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F76992" w:rsidRPr="00B6044F" w:rsidRDefault="00F76992" w:rsidP="00D6113F">
      <w:pPr>
        <w:spacing w:line="300" w:lineRule="auto"/>
        <w:jc w:val="both"/>
        <w:rPr>
          <w:rFonts w:ascii="Times New Roman" w:hAnsi="Times New Roman" w:cs="Times New Roman"/>
          <w:b/>
          <w:color w:val="auto"/>
          <w:sz w:val="30"/>
          <w:szCs w:val="30"/>
          <w:lang w:val="kk-KZ"/>
        </w:rPr>
      </w:pPr>
    </w:p>
    <w:p w:rsidR="000C7261" w:rsidRPr="00B6044F" w:rsidRDefault="000C7261" w:rsidP="00D6113F">
      <w:pPr>
        <w:spacing w:line="300" w:lineRule="auto"/>
        <w:jc w:val="both"/>
        <w:rPr>
          <w:rFonts w:ascii="Times New Roman" w:hAnsi="Times New Roman" w:cs="Times New Roman"/>
          <w:b/>
          <w:color w:val="auto"/>
          <w:sz w:val="30"/>
          <w:szCs w:val="30"/>
          <w:lang w:val="kk-KZ"/>
        </w:rPr>
      </w:pPr>
    </w:p>
    <w:p w:rsidR="000C7261" w:rsidRPr="00B6044F" w:rsidRDefault="000C7261" w:rsidP="00D6113F">
      <w:pPr>
        <w:spacing w:line="300" w:lineRule="auto"/>
        <w:jc w:val="both"/>
        <w:rPr>
          <w:rFonts w:ascii="Times New Roman" w:hAnsi="Times New Roman" w:cs="Times New Roman"/>
          <w:b/>
          <w:color w:val="auto"/>
          <w:sz w:val="30"/>
          <w:szCs w:val="30"/>
          <w:lang w:val="kk-KZ"/>
        </w:rPr>
      </w:pPr>
    </w:p>
    <w:p w:rsidR="000C7261" w:rsidRPr="00B6044F" w:rsidRDefault="000C7261" w:rsidP="00D6113F">
      <w:pPr>
        <w:spacing w:line="300" w:lineRule="auto"/>
        <w:jc w:val="both"/>
        <w:rPr>
          <w:rFonts w:ascii="Times New Roman" w:hAnsi="Times New Roman" w:cs="Times New Roman"/>
          <w:b/>
          <w:color w:val="auto"/>
          <w:sz w:val="30"/>
          <w:szCs w:val="30"/>
          <w:lang w:val="kk-KZ"/>
        </w:rPr>
      </w:pPr>
    </w:p>
    <w:p w:rsidR="00176EF9" w:rsidRPr="00B6044F" w:rsidRDefault="00176EF9" w:rsidP="00D6113F">
      <w:pPr>
        <w:spacing w:line="300" w:lineRule="auto"/>
        <w:jc w:val="both"/>
        <w:rPr>
          <w:rFonts w:ascii="Times New Roman" w:hAnsi="Times New Roman" w:cs="Times New Roman"/>
          <w:b/>
          <w:color w:val="auto"/>
          <w:sz w:val="30"/>
          <w:szCs w:val="30"/>
          <w:lang w:val="kk-KZ"/>
        </w:rPr>
      </w:pPr>
    </w:p>
    <w:p w:rsidR="00994CD3" w:rsidRPr="00B6044F" w:rsidRDefault="00B6044F" w:rsidP="00B6044F">
      <w:pPr>
        <w:spacing w:line="300" w:lineRule="auto"/>
        <w:jc w:val="center"/>
        <w:rPr>
          <w:rFonts w:ascii="Times New Roman" w:hAnsi="Times New Roman" w:cs="Times New Roman"/>
          <w:b/>
          <w:color w:val="auto"/>
          <w:sz w:val="36"/>
          <w:szCs w:val="36"/>
          <w:lang w:val="kk-KZ"/>
        </w:rPr>
      </w:pPr>
      <w:r w:rsidRPr="00B6044F">
        <w:rPr>
          <w:rFonts w:ascii="Times New Roman" w:hAnsi="Times New Roman" w:cs="Times New Roman"/>
          <w:b/>
          <w:color w:val="auto"/>
          <w:sz w:val="36"/>
          <w:szCs w:val="36"/>
          <w:lang w:val="kk-KZ"/>
        </w:rPr>
        <w:t>АСЫЛБЕКОВА Д.Д.,</w:t>
      </w:r>
    </w:p>
    <w:p w:rsidR="000023BF" w:rsidRPr="00B6044F" w:rsidRDefault="00B6044F" w:rsidP="00B6044F">
      <w:pPr>
        <w:spacing w:line="300" w:lineRule="auto"/>
        <w:jc w:val="center"/>
        <w:rPr>
          <w:rFonts w:ascii="Times New Roman" w:hAnsi="Times New Roman" w:cs="Times New Roman"/>
          <w:b/>
          <w:color w:val="auto"/>
          <w:sz w:val="36"/>
          <w:szCs w:val="36"/>
          <w:lang w:val="kk-KZ"/>
        </w:rPr>
      </w:pPr>
      <w:r w:rsidRPr="00B6044F">
        <w:rPr>
          <w:rFonts w:ascii="Times New Roman" w:hAnsi="Times New Roman" w:cs="Times New Roman"/>
          <w:b/>
          <w:color w:val="auto"/>
          <w:sz w:val="36"/>
          <w:szCs w:val="36"/>
          <w:lang w:val="kk-KZ"/>
        </w:rPr>
        <w:t>НАЗАРБЕКОВА С.П.,</w:t>
      </w:r>
    </w:p>
    <w:p w:rsidR="00B6044F" w:rsidRPr="00B6044F" w:rsidRDefault="00B6044F" w:rsidP="00B6044F">
      <w:pPr>
        <w:spacing w:line="300" w:lineRule="auto"/>
        <w:jc w:val="center"/>
        <w:rPr>
          <w:rFonts w:ascii="Times New Roman" w:hAnsi="Times New Roman" w:cs="Times New Roman"/>
          <w:b/>
          <w:color w:val="auto"/>
          <w:sz w:val="36"/>
          <w:szCs w:val="36"/>
          <w:lang w:val="kk-KZ"/>
        </w:rPr>
      </w:pPr>
      <w:r w:rsidRPr="00B6044F">
        <w:rPr>
          <w:rFonts w:ascii="Times New Roman" w:hAnsi="Times New Roman" w:cs="Times New Roman"/>
          <w:b/>
          <w:color w:val="auto"/>
          <w:sz w:val="36"/>
          <w:szCs w:val="36"/>
          <w:lang w:val="kk-KZ"/>
        </w:rPr>
        <w:t>АБДИБЕК А.С.</w:t>
      </w:r>
    </w:p>
    <w:p w:rsidR="00994CD3" w:rsidRPr="00B6044F" w:rsidRDefault="00994CD3" w:rsidP="00B6044F">
      <w:pPr>
        <w:shd w:val="clear" w:color="auto" w:fill="FFFFFF"/>
        <w:spacing w:line="300" w:lineRule="auto"/>
        <w:ind w:firstLine="425"/>
        <w:jc w:val="center"/>
        <w:rPr>
          <w:rFonts w:ascii="Times New Roman" w:hAnsi="Times New Roman" w:cs="Times New Roman"/>
          <w:bCs/>
          <w:caps/>
          <w:color w:val="auto"/>
          <w:spacing w:val="-1"/>
          <w:sz w:val="30"/>
          <w:szCs w:val="30"/>
          <w:lang w:val="kk-KZ"/>
        </w:rPr>
      </w:pPr>
    </w:p>
    <w:p w:rsidR="00994CD3" w:rsidRPr="00B6044F" w:rsidRDefault="00994CD3" w:rsidP="00B6044F">
      <w:pPr>
        <w:shd w:val="clear" w:color="auto" w:fill="FFFFFF"/>
        <w:spacing w:line="300" w:lineRule="auto"/>
        <w:ind w:firstLine="425"/>
        <w:jc w:val="center"/>
        <w:rPr>
          <w:rFonts w:ascii="Times New Roman" w:hAnsi="Times New Roman" w:cs="Times New Roman"/>
          <w:bCs/>
          <w:caps/>
          <w:color w:val="auto"/>
          <w:spacing w:val="-1"/>
          <w:sz w:val="30"/>
          <w:szCs w:val="30"/>
          <w:lang w:val="kk-KZ"/>
        </w:rPr>
      </w:pPr>
    </w:p>
    <w:p w:rsidR="00994CD3" w:rsidRPr="00B6044F" w:rsidRDefault="00994CD3" w:rsidP="00B6044F">
      <w:pPr>
        <w:shd w:val="clear" w:color="auto" w:fill="FFFFFF"/>
        <w:spacing w:line="300" w:lineRule="auto"/>
        <w:ind w:firstLine="425"/>
        <w:jc w:val="center"/>
        <w:rPr>
          <w:rFonts w:ascii="Times New Roman" w:hAnsi="Times New Roman" w:cs="Times New Roman"/>
          <w:bCs/>
          <w:caps/>
          <w:color w:val="auto"/>
          <w:spacing w:val="-1"/>
          <w:sz w:val="30"/>
          <w:szCs w:val="30"/>
          <w:lang w:val="kk-KZ"/>
        </w:rPr>
      </w:pPr>
    </w:p>
    <w:p w:rsidR="00014FDA" w:rsidRPr="00B6044F" w:rsidRDefault="00014FDA" w:rsidP="00B6044F">
      <w:pPr>
        <w:shd w:val="clear" w:color="auto" w:fill="FFFFFF"/>
        <w:spacing w:line="300" w:lineRule="auto"/>
        <w:ind w:firstLine="425"/>
        <w:jc w:val="center"/>
        <w:rPr>
          <w:rFonts w:ascii="Times New Roman" w:hAnsi="Times New Roman" w:cs="Times New Roman"/>
          <w:bCs/>
          <w:caps/>
          <w:color w:val="auto"/>
          <w:spacing w:val="-1"/>
          <w:sz w:val="30"/>
          <w:szCs w:val="30"/>
          <w:lang w:val="kk-KZ"/>
        </w:rPr>
      </w:pPr>
    </w:p>
    <w:p w:rsidR="00014FDA" w:rsidRPr="00B6044F" w:rsidRDefault="00014FDA" w:rsidP="00B6044F">
      <w:pPr>
        <w:shd w:val="clear" w:color="auto" w:fill="FFFFFF"/>
        <w:spacing w:line="300" w:lineRule="auto"/>
        <w:ind w:firstLine="425"/>
        <w:jc w:val="center"/>
        <w:rPr>
          <w:rFonts w:ascii="Times New Roman" w:hAnsi="Times New Roman" w:cs="Times New Roman"/>
          <w:bCs/>
          <w:caps/>
          <w:color w:val="auto"/>
          <w:spacing w:val="-1"/>
          <w:sz w:val="30"/>
          <w:szCs w:val="30"/>
          <w:lang w:val="kk-KZ"/>
        </w:rPr>
      </w:pPr>
    </w:p>
    <w:p w:rsidR="00994CD3" w:rsidRPr="00B6044F" w:rsidRDefault="00994CD3" w:rsidP="00B6044F">
      <w:pPr>
        <w:shd w:val="clear" w:color="auto" w:fill="FFFFFF"/>
        <w:spacing w:line="300" w:lineRule="auto"/>
        <w:ind w:firstLine="425"/>
        <w:jc w:val="center"/>
        <w:rPr>
          <w:rFonts w:ascii="Times New Roman" w:hAnsi="Times New Roman" w:cs="Times New Roman"/>
          <w:bCs/>
          <w:caps/>
          <w:color w:val="auto"/>
          <w:spacing w:val="-1"/>
          <w:sz w:val="30"/>
          <w:szCs w:val="30"/>
          <w:lang w:val="kk-KZ"/>
        </w:rPr>
      </w:pPr>
    </w:p>
    <w:p w:rsidR="005815B0" w:rsidRPr="00B6044F" w:rsidRDefault="005815B0" w:rsidP="00B6044F">
      <w:pPr>
        <w:autoSpaceDE w:val="0"/>
        <w:autoSpaceDN w:val="0"/>
        <w:adjustRightInd w:val="0"/>
        <w:spacing w:line="300" w:lineRule="auto"/>
        <w:jc w:val="center"/>
        <w:rPr>
          <w:rFonts w:ascii="Times New Roman" w:hAnsi="Times New Roman" w:cs="Times New Roman"/>
          <w:b/>
          <w:color w:val="auto"/>
          <w:sz w:val="44"/>
          <w:szCs w:val="44"/>
        </w:rPr>
      </w:pPr>
      <w:r w:rsidRPr="00B6044F">
        <w:rPr>
          <w:rFonts w:ascii="Times New Roman" w:hAnsi="Times New Roman" w:cs="Times New Roman"/>
          <w:b/>
          <w:color w:val="auto"/>
          <w:sz w:val="44"/>
          <w:szCs w:val="44"/>
        </w:rPr>
        <w:t>НЕОРГАНИЧЕСКАЯ  И АНАЛИТИЧЕСКАЯ ХИМИЯ</w:t>
      </w:r>
    </w:p>
    <w:p w:rsidR="00994CD3" w:rsidRPr="00B6044F" w:rsidRDefault="00994CD3" w:rsidP="00B6044F">
      <w:pPr>
        <w:spacing w:line="300" w:lineRule="auto"/>
        <w:jc w:val="center"/>
        <w:rPr>
          <w:rFonts w:ascii="Times New Roman" w:hAnsi="Times New Roman" w:cs="Times New Roman"/>
          <w:b/>
          <w:caps/>
          <w:color w:val="auto"/>
          <w:sz w:val="30"/>
          <w:szCs w:val="30"/>
        </w:rPr>
      </w:pPr>
    </w:p>
    <w:p w:rsidR="00994CD3" w:rsidRPr="00B6044F" w:rsidRDefault="005815B0" w:rsidP="00B6044F">
      <w:pPr>
        <w:spacing w:line="300" w:lineRule="auto"/>
        <w:jc w:val="center"/>
        <w:rPr>
          <w:rFonts w:ascii="Times New Roman" w:hAnsi="Times New Roman" w:cs="Times New Roman"/>
          <w:b/>
          <w:caps/>
          <w:color w:val="auto"/>
          <w:sz w:val="30"/>
          <w:szCs w:val="30"/>
          <w:lang w:val="kk-KZ"/>
        </w:rPr>
      </w:pPr>
      <w:r w:rsidRPr="00B6044F">
        <w:rPr>
          <w:rFonts w:ascii="Times New Roman" w:hAnsi="Times New Roman" w:cs="Times New Roman"/>
          <w:b/>
          <w:caps/>
          <w:color w:val="auto"/>
          <w:sz w:val="30"/>
          <w:szCs w:val="30"/>
          <w:lang w:val="kk-KZ"/>
        </w:rPr>
        <w:t>УЧЕБН</w:t>
      </w:r>
      <w:r w:rsidR="00B6044F" w:rsidRPr="00B6044F">
        <w:rPr>
          <w:rFonts w:ascii="Times New Roman" w:hAnsi="Times New Roman" w:cs="Times New Roman"/>
          <w:b/>
          <w:caps/>
          <w:color w:val="auto"/>
          <w:sz w:val="30"/>
          <w:szCs w:val="30"/>
          <w:lang w:val="kk-KZ"/>
        </w:rPr>
        <w:t>ИК</w:t>
      </w:r>
      <w:r w:rsidRPr="00B6044F">
        <w:rPr>
          <w:rFonts w:ascii="Times New Roman" w:hAnsi="Times New Roman" w:cs="Times New Roman"/>
          <w:b/>
          <w:caps/>
          <w:color w:val="auto"/>
          <w:sz w:val="30"/>
          <w:szCs w:val="30"/>
          <w:lang w:val="kk-KZ"/>
        </w:rPr>
        <w:t xml:space="preserve"> ДЛЯ ПРАКТИЧЕСКИХ ЗАНЯТИЙ ПО ДИСЦИПЛИНЕ</w:t>
      </w:r>
    </w:p>
    <w:p w:rsidR="005815B0" w:rsidRPr="00B6044F" w:rsidRDefault="005815B0" w:rsidP="00B6044F">
      <w:pPr>
        <w:spacing w:line="300" w:lineRule="auto"/>
        <w:jc w:val="center"/>
        <w:rPr>
          <w:rFonts w:ascii="Times New Roman" w:hAnsi="Times New Roman" w:cs="Times New Roman"/>
          <w:b/>
          <w:caps/>
          <w:color w:val="auto"/>
          <w:sz w:val="30"/>
          <w:szCs w:val="30"/>
          <w:lang w:val="kk-KZ"/>
        </w:rPr>
      </w:pPr>
    </w:p>
    <w:p w:rsidR="005815B0" w:rsidRPr="00B6044F" w:rsidRDefault="005815B0" w:rsidP="00B6044F">
      <w:pPr>
        <w:spacing w:line="300" w:lineRule="auto"/>
        <w:jc w:val="center"/>
        <w:rPr>
          <w:rFonts w:ascii="Times New Roman" w:hAnsi="Times New Roman" w:cs="Times New Roman"/>
          <w:b/>
          <w:caps/>
          <w:color w:val="auto"/>
          <w:sz w:val="30"/>
          <w:szCs w:val="30"/>
          <w:lang w:val="kk-KZ"/>
        </w:rPr>
      </w:pPr>
    </w:p>
    <w:p w:rsidR="005815B0" w:rsidRPr="00B6044F" w:rsidRDefault="005815B0" w:rsidP="00B6044F">
      <w:pPr>
        <w:spacing w:line="300" w:lineRule="auto"/>
        <w:jc w:val="center"/>
        <w:rPr>
          <w:rFonts w:ascii="Times New Roman" w:hAnsi="Times New Roman" w:cs="Times New Roman"/>
          <w:b/>
          <w:caps/>
          <w:color w:val="auto"/>
          <w:sz w:val="30"/>
          <w:szCs w:val="30"/>
          <w:lang w:val="kk-KZ"/>
        </w:rPr>
      </w:pPr>
    </w:p>
    <w:p w:rsidR="005815B0" w:rsidRPr="00B6044F" w:rsidRDefault="005815B0" w:rsidP="00B6044F">
      <w:pPr>
        <w:spacing w:line="300" w:lineRule="auto"/>
        <w:jc w:val="center"/>
        <w:rPr>
          <w:rFonts w:ascii="Times New Roman" w:hAnsi="Times New Roman" w:cs="Times New Roman"/>
          <w:b/>
          <w:caps/>
          <w:color w:val="auto"/>
          <w:sz w:val="30"/>
          <w:szCs w:val="30"/>
          <w:lang w:val="kk-KZ"/>
        </w:rPr>
      </w:pPr>
    </w:p>
    <w:p w:rsidR="005815B0" w:rsidRPr="00B6044F" w:rsidRDefault="005815B0" w:rsidP="00B6044F">
      <w:pPr>
        <w:spacing w:line="300" w:lineRule="auto"/>
        <w:jc w:val="center"/>
        <w:rPr>
          <w:rFonts w:ascii="Times New Roman" w:hAnsi="Times New Roman" w:cs="Times New Roman"/>
          <w:b/>
          <w:caps/>
          <w:color w:val="auto"/>
          <w:sz w:val="30"/>
          <w:szCs w:val="30"/>
          <w:lang w:val="kk-KZ"/>
        </w:rPr>
      </w:pPr>
    </w:p>
    <w:p w:rsidR="005815B0" w:rsidRPr="00B6044F" w:rsidRDefault="005815B0" w:rsidP="00B6044F">
      <w:pPr>
        <w:spacing w:line="300" w:lineRule="auto"/>
        <w:jc w:val="center"/>
        <w:rPr>
          <w:rFonts w:ascii="Times New Roman" w:hAnsi="Times New Roman" w:cs="Times New Roman"/>
          <w:b/>
          <w:caps/>
          <w:color w:val="auto"/>
          <w:sz w:val="30"/>
          <w:szCs w:val="30"/>
          <w:lang w:val="kk-KZ"/>
        </w:rPr>
      </w:pPr>
    </w:p>
    <w:p w:rsidR="005815B0" w:rsidRPr="00B6044F" w:rsidRDefault="005815B0" w:rsidP="00B6044F">
      <w:pPr>
        <w:spacing w:line="300" w:lineRule="auto"/>
        <w:jc w:val="center"/>
        <w:rPr>
          <w:rFonts w:ascii="Times New Roman" w:hAnsi="Times New Roman" w:cs="Times New Roman"/>
          <w:b/>
          <w:caps/>
          <w:color w:val="auto"/>
          <w:sz w:val="30"/>
          <w:szCs w:val="30"/>
          <w:lang w:val="kk-KZ"/>
        </w:rPr>
      </w:pPr>
    </w:p>
    <w:p w:rsidR="005815B0" w:rsidRPr="00B6044F" w:rsidRDefault="005815B0" w:rsidP="00B6044F">
      <w:pPr>
        <w:spacing w:line="300" w:lineRule="auto"/>
        <w:jc w:val="center"/>
        <w:rPr>
          <w:rFonts w:ascii="Times New Roman" w:hAnsi="Times New Roman" w:cs="Times New Roman"/>
          <w:b/>
          <w:caps/>
          <w:color w:val="auto"/>
          <w:sz w:val="30"/>
          <w:szCs w:val="30"/>
          <w:lang w:val="kk-KZ"/>
        </w:rPr>
      </w:pPr>
    </w:p>
    <w:p w:rsidR="005815B0" w:rsidRPr="00B6044F" w:rsidRDefault="005815B0" w:rsidP="00B6044F">
      <w:pPr>
        <w:spacing w:line="300" w:lineRule="auto"/>
        <w:jc w:val="center"/>
        <w:rPr>
          <w:rFonts w:ascii="Times New Roman" w:hAnsi="Times New Roman" w:cs="Times New Roman"/>
          <w:b/>
          <w:caps/>
          <w:color w:val="auto"/>
          <w:sz w:val="30"/>
          <w:szCs w:val="30"/>
          <w:lang w:val="kk-KZ"/>
        </w:rPr>
      </w:pPr>
    </w:p>
    <w:p w:rsidR="005815B0" w:rsidRPr="00B6044F" w:rsidRDefault="005815B0" w:rsidP="00B6044F">
      <w:pPr>
        <w:spacing w:line="300" w:lineRule="auto"/>
        <w:jc w:val="center"/>
        <w:rPr>
          <w:rFonts w:ascii="Times New Roman" w:hAnsi="Times New Roman" w:cs="Times New Roman"/>
          <w:b/>
          <w:caps/>
          <w:color w:val="auto"/>
          <w:sz w:val="30"/>
          <w:szCs w:val="30"/>
          <w:lang w:val="kk-KZ"/>
        </w:rPr>
      </w:pPr>
    </w:p>
    <w:p w:rsidR="005815B0" w:rsidRPr="00B6044F" w:rsidRDefault="005815B0" w:rsidP="00B6044F">
      <w:pPr>
        <w:spacing w:line="300" w:lineRule="auto"/>
        <w:jc w:val="center"/>
        <w:rPr>
          <w:rFonts w:ascii="Times New Roman" w:hAnsi="Times New Roman" w:cs="Times New Roman"/>
          <w:b/>
          <w:caps/>
          <w:color w:val="auto"/>
          <w:sz w:val="30"/>
          <w:szCs w:val="30"/>
          <w:lang w:val="kk-KZ"/>
        </w:rPr>
      </w:pPr>
    </w:p>
    <w:p w:rsidR="009F39C9" w:rsidRPr="00B6044F" w:rsidRDefault="009F39C9" w:rsidP="00B6044F">
      <w:pPr>
        <w:spacing w:line="300" w:lineRule="auto"/>
        <w:jc w:val="center"/>
        <w:rPr>
          <w:rFonts w:ascii="Times New Roman" w:hAnsi="Times New Roman" w:cs="Times New Roman"/>
          <w:b/>
          <w:caps/>
          <w:color w:val="auto"/>
          <w:sz w:val="30"/>
          <w:szCs w:val="30"/>
          <w:lang w:val="kk-KZ"/>
        </w:rPr>
      </w:pPr>
    </w:p>
    <w:p w:rsidR="005815B0" w:rsidRPr="00B6044F" w:rsidRDefault="005815B0" w:rsidP="00B6044F">
      <w:pPr>
        <w:spacing w:line="300" w:lineRule="auto"/>
        <w:jc w:val="center"/>
        <w:rPr>
          <w:rFonts w:ascii="Times New Roman" w:hAnsi="Times New Roman" w:cs="Times New Roman"/>
          <w:b/>
          <w:caps/>
          <w:color w:val="auto"/>
          <w:sz w:val="30"/>
          <w:szCs w:val="30"/>
          <w:lang w:val="kk-KZ"/>
        </w:rPr>
      </w:pPr>
    </w:p>
    <w:p w:rsidR="005815B0" w:rsidRPr="00B6044F" w:rsidRDefault="005815B0" w:rsidP="00B6044F">
      <w:pPr>
        <w:autoSpaceDE w:val="0"/>
        <w:autoSpaceDN w:val="0"/>
        <w:adjustRightInd w:val="0"/>
        <w:spacing w:line="300" w:lineRule="auto"/>
        <w:jc w:val="center"/>
        <w:rPr>
          <w:rFonts w:ascii="Times New Roman" w:hAnsi="Times New Roman" w:cs="Times New Roman"/>
          <w:b/>
          <w:color w:val="auto"/>
          <w:sz w:val="40"/>
          <w:szCs w:val="40"/>
          <w:lang w:val="kk-KZ"/>
        </w:rPr>
      </w:pPr>
      <w:r w:rsidRPr="00B6044F">
        <w:rPr>
          <w:rFonts w:ascii="Times New Roman" w:hAnsi="Times New Roman" w:cs="Times New Roman"/>
          <w:b/>
          <w:color w:val="auto"/>
          <w:sz w:val="40"/>
          <w:szCs w:val="40"/>
          <w:lang w:val="kk-KZ"/>
        </w:rPr>
        <w:t>Шымкент</w:t>
      </w:r>
      <w:r w:rsidRPr="00B6044F">
        <w:rPr>
          <w:rFonts w:ascii="Times New Roman" w:hAnsi="Times New Roman" w:cs="Times New Roman"/>
          <w:b/>
          <w:color w:val="auto"/>
          <w:sz w:val="40"/>
          <w:szCs w:val="40"/>
        </w:rPr>
        <w:t>, 202</w:t>
      </w:r>
      <w:r w:rsidRPr="00B6044F">
        <w:rPr>
          <w:rFonts w:ascii="Times New Roman" w:hAnsi="Times New Roman" w:cs="Times New Roman"/>
          <w:b/>
          <w:color w:val="auto"/>
          <w:sz w:val="40"/>
          <w:szCs w:val="40"/>
          <w:lang w:val="kk-KZ"/>
        </w:rPr>
        <w:t>2</w:t>
      </w:r>
    </w:p>
    <w:p w:rsidR="00B6044F" w:rsidRPr="00B6044F" w:rsidRDefault="00B6044F" w:rsidP="00B6044F">
      <w:pPr>
        <w:shd w:val="clear" w:color="auto" w:fill="FFFFFF"/>
        <w:ind w:firstLine="425"/>
        <w:jc w:val="center"/>
        <w:rPr>
          <w:rFonts w:ascii="Times New Roman" w:hAnsi="Times New Roman" w:cs="Times New Roman"/>
          <w:b/>
          <w:bCs/>
          <w:caps/>
          <w:spacing w:val="-1"/>
          <w:sz w:val="28"/>
          <w:szCs w:val="28"/>
        </w:rPr>
      </w:pPr>
      <w:r w:rsidRPr="00B6044F">
        <w:rPr>
          <w:rFonts w:ascii="Times New Roman" w:hAnsi="Times New Roman" w:cs="Times New Roman"/>
          <w:b/>
          <w:bCs/>
          <w:caps/>
          <w:spacing w:val="-1"/>
          <w:sz w:val="28"/>
          <w:szCs w:val="28"/>
        </w:rPr>
        <w:lastRenderedPageBreak/>
        <w:t>МИНИСТЕРСТВО ОБРАЗОВАНИЯ И НАУКИ РЕСПУБЛИКИ КАЗАХСТАН</w:t>
      </w:r>
    </w:p>
    <w:p w:rsidR="00B6044F" w:rsidRPr="00B6044F" w:rsidRDefault="00B6044F" w:rsidP="00B6044F">
      <w:pPr>
        <w:shd w:val="clear" w:color="auto" w:fill="FFFFFF"/>
        <w:tabs>
          <w:tab w:val="left" w:pos="6600"/>
        </w:tabs>
        <w:ind w:firstLine="425"/>
        <w:rPr>
          <w:rFonts w:ascii="Times New Roman" w:hAnsi="Times New Roman" w:cs="Times New Roman"/>
          <w:b/>
          <w:bCs/>
          <w:caps/>
          <w:spacing w:val="-1"/>
          <w:sz w:val="30"/>
          <w:szCs w:val="30"/>
        </w:rPr>
      </w:pPr>
      <w:r w:rsidRPr="00B6044F">
        <w:rPr>
          <w:rFonts w:ascii="Times New Roman" w:hAnsi="Times New Roman" w:cs="Times New Roman"/>
          <w:b/>
          <w:bCs/>
          <w:caps/>
          <w:spacing w:val="-1"/>
          <w:sz w:val="30"/>
          <w:szCs w:val="30"/>
        </w:rPr>
        <w:tab/>
      </w:r>
    </w:p>
    <w:tbl>
      <w:tblPr>
        <w:tblW w:w="0" w:type="auto"/>
        <w:tblLook w:val="04A0" w:firstRow="1" w:lastRow="0" w:firstColumn="1" w:lastColumn="0" w:noHBand="0" w:noVBand="1"/>
      </w:tblPr>
      <w:tblGrid>
        <w:gridCol w:w="4026"/>
        <w:gridCol w:w="5630"/>
      </w:tblGrid>
      <w:tr w:rsidR="00B6044F" w:rsidRPr="00B6044F" w:rsidTr="00700976">
        <w:trPr>
          <w:trHeight w:val="1426"/>
        </w:trPr>
        <w:tc>
          <w:tcPr>
            <w:tcW w:w="3884" w:type="dxa"/>
          </w:tcPr>
          <w:p w:rsidR="00B6044F" w:rsidRPr="00B6044F" w:rsidRDefault="00B6044F" w:rsidP="00700976">
            <w:pPr>
              <w:rPr>
                <w:rFonts w:ascii="Times New Roman" w:hAnsi="Times New Roman" w:cs="Times New Roman"/>
                <w:b/>
                <w:sz w:val="25"/>
                <w:szCs w:val="25"/>
              </w:rPr>
            </w:pPr>
            <w:r w:rsidRPr="00B6044F">
              <w:rPr>
                <w:rFonts w:ascii="Times New Roman" w:hAnsi="Times New Roman" w:cs="Times New Roman"/>
                <w:b/>
                <w:noProof/>
                <w:sz w:val="25"/>
                <w:szCs w:val="25"/>
              </w:rPr>
              <w:drawing>
                <wp:inline distT="0" distB="0" distL="0" distR="0" wp14:anchorId="4F5D43CF" wp14:editId="47FF46E6">
                  <wp:extent cx="2419947" cy="1066800"/>
                  <wp:effectExtent l="0" t="0" r="0" b="0"/>
                  <wp:docPr id="1110" name="Рисунок 1110"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6"/>
                          <a:srcRect/>
                          <a:stretch>
                            <a:fillRect/>
                          </a:stretch>
                        </pic:blipFill>
                        <pic:spPr bwMode="auto">
                          <a:xfrm>
                            <a:off x="0" y="0"/>
                            <a:ext cx="2433211" cy="1072647"/>
                          </a:xfrm>
                          <a:prstGeom prst="rect">
                            <a:avLst/>
                          </a:prstGeom>
                          <a:noFill/>
                          <a:ln w="9525">
                            <a:noFill/>
                            <a:miter lim="800000"/>
                            <a:headEnd/>
                            <a:tailEnd/>
                          </a:ln>
                        </pic:spPr>
                      </pic:pic>
                    </a:graphicData>
                  </a:graphic>
                </wp:inline>
              </w:drawing>
            </w:r>
          </w:p>
        </w:tc>
        <w:tc>
          <w:tcPr>
            <w:tcW w:w="5630" w:type="dxa"/>
          </w:tcPr>
          <w:p w:rsidR="00B6044F" w:rsidRPr="00B6044F" w:rsidRDefault="00B6044F" w:rsidP="00700976">
            <w:pPr>
              <w:jc w:val="center"/>
              <w:rPr>
                <w:rFonts w:ascii="Times New Roman" w:hAnsi="Times New Roman" w:cs="Times New Roman"/>
                <w:b/>
                <w:color w:val="17365D"/>
                <w:sz w:val="25"/>
                <w:szCs w:val="25"/>
              </w:rPr>
            </w:pPr>
          </w:p>
          <w:p w:rsidR="00B6044F" w:rsidRPr="00B6044F" w:rsidRDefault="00B6044F" w:rsidP="00B6044F">
            <w:pPr>
              <w:jc w:val="center"/>
              <w:rPr>
                <w:rFonts w:ascii="Times New Roman" w:hAnsi="Times New Roman" w:cs="Times New Roman"/>
                <w:b/>
                <w:bCs/>
                <w:color w:val="000000" w:themeColor="text1"/>
                <w:sz w:val="32"/>
                <w:szCs w:val="32"/>
                <w:shd w:val="clear" w:color="auto" w:fill="FFFFFF"/>
              </w:rPr>
            </w:pPr>
            <w:r w:rsidRPr="00B6044F">
              <w:rPr>
                <w:rFonts w:ascii="Times New Roman" w:hAnsi="Times New Roman" w:cs="Times New Roman"/>
                <w:b/>
                <w:bCs/>
                <w:color w:val="000000" w:themeColor="text1"/>
                <w:sz w:val="32"/>
                <w:szCs w:val="32"/>
                <w:shd w:val="clear" w:color="auto" w:fill="FFFFFF"/>
              </w:rPr>
              <w:t>Некоммерческое акционерное общество</w:t>
            </w:r>
          </w:p>
          <w:p w:rsidR="00B6044F" w:rsidRPr="00B6044F" w:rsidRDefault="00B6044F" w:rsidP="00B6044F">
            <w:pPr>
              <w:jc w:val="center"/>
              <w:rPr>
                <w:rFonts w:ascii="Times New Roman" w:hAnsi="Times New Roman" w:cs="Times New Roman"/>
                <w:b/>
                <w:sz w:val="25"/>
                <w:szCs w:val="25"/>
              </w:rPr>
            </w:pPr>
            <w:r w:rsidRPr="00B6044F">
              <w:rPr>
                <w:rFonts w:ascii="Times New Roman" w:hAnsi="Times New Roman" w:cs="Times New Roman"/>
                <w:b/>
                <w:bCs/>
                <w:color w:val="000000" w:themeColor="text1"/>
                <w:sz w:val="32"/>
                <w:szCs w:val="32"/>
                <w:shd w:val="clear" w:color="auto" w:fill="FFFFFF"/>
              </w:rPr>
              <w:t>«Южно-Казахстанский университет имени М. Ауэзова»</w:t>
            </w:r>
          </w:p>
        </w:tc>
      </w:tr>
    </w:tbl>
    <w:p w:rsidR="00B6044F" w:rsidRPr="00B6044F" w:rsidRDefault="00B6044F" w:rsidP="00B6044F">
      <w:pPr>
        <w:shd w:val="clear" w:color="auto" w:fill="FFFFFF"/>
        <w:jc w:val="center"/>
        <w:rPr>
          <w:rFonts w:ascii="Times New Roman" w:hAnsi="Times New Roman" w:cs="Times New Roman"/>
          <w:bCs/>
          <w:spacing w:val="-1"/>
          <w:sz w:val="30"/>
          <w:szCs w:val="30"/>
        </w:rPr>
      </w:pPr>
    </w:p>
    <w:p w:rsidR="00B6044F" w:rsidRPr="00B6044F" w:rsidRDefault="00B6044F" w:rsidP="00B6044F">
      <w:pPr>
        <w:shd w:val="clear" w:color="auto" w:fill="FFFFFF"/>
        <w:jc w:val="center"/>
        <w:rPr>
          <w:rFonts w:ascii="Times New Roman" w:hAnsi="Times New Roman" w:cs="Times New Roman"/>
          <w:bCs/>
          <w:spacing w:val="-1"/>
          <w:sz w:val="30"/>
          <w:szCs w:val="30"/>
        </w:rPr>
      </w:pPr>
    </w:p>
    <w:p w:rsidR="00B6044F" w:rsidRPr="00B6044F" w:rsidRDefault="00B6044F" w:rsidP="00B6044F">
      <w:pPr>
        <w:shd w:val="clear" w:color="auto" w:fill="FFFFFF"/>
        <w:ind w:firstLine="425"/>
        <w:jc w:val="center"/>
        <w:rPr>
          <w:rFonts w:ascii="Times New Roman" w:hAnsi="Times New Roman" w:cs="Times New Roman"/>
          <w:b/>
          <w:bCs/>
          <w:spacing w:val="-1"/>
          <w:sz w:val="30"/>
          <w:szCs w:val="30"/>
        </w:rPr>
      </w:pPr>
    </w:p>
    <w:p w:rsidR="00B6044F" w:rsidRPr="00B6044F" w:rsidRDefault="00B6044F" w:rsidP="00B6044F">
      <w:pPr>
        <w:spacing w:line="300" w:lineRule="auto"/>
        <w:jc w:val="center"/>
        <w:rPr>
          <w:rFonts w:ascii="Times New Roman" w:hAnsi="Times New Roman" w:cs="Times New Roman"/>
          <w:b/>
          <w:color w:val="auto"/>
          <w:sz w:val="36"/>
          <w:szCs w:val="36"/>
          <w:lang w:val="kk-KZ"/>
        </w:rPr>
      </w:pPr>
      <w:r w:rsidRPr="00B6044F">
        <w:rPr>
          <w:rFonts w:ascii="Times New Roman" w:hAnsi="Times New Roman" w:cs="Times New Roman"/>
          <w:b/>
          <w:color w:val="auto"/>
          <w:sz w:val="36"/>
          <w:szCs w:val="36"/>
          <w:lang w:val="kk-KZ"/>
        </w:rPr>
        <w:t>АСЫЛБЕКОВА Д.Д.,</w:t>
      </w:r>
    </w:p>
    <w:p w:rsidR="00B6044F" w:rsidRPr="00B6044F" w:rsidRDefault="00B6044F" w:rsidP="00B6044F">
      <w:pPr>
        <w:spacing w:line="300" w:lineRule="auto"/>
        <w:jc w:val="center"/>
        <w:rPr>
          <w:rFonts w:ascii="Times New Roman" w:hAnsi="Times New Roman" w:cs="Times New Roman"/>
          <w:b/>
          <w:color w:val="auto"/>
          <w:sz w:val="36"/>
          <w:szCs w:val="36"/>
          <w:lang w:val="kk-KZ"/>
        </w:rPr>
      </w:pPr>
      <w:r w:rsidRPr="00B6044F">
        <w:rPr>
          <w:rFonts w:ascii="Times New Roman" w:hAnsi="Times New Roman" w:cs="Times New Roman"/>
          <w:b/>
          <w:color w:val="auto"/>
          <w:sz w:val="36"/>
          <w:szCs w:val="36"/>
          <w:lang w:val="kk-KZ"/>
        </w:rPr>
        <w:t>НАЗАРБЕКОВА С.П.,</w:t>
      </w:r>
    </w:p>
    <w:p w:rsidR="00B6044F" w:rsidRPr="00B6044F" w:rsidRDefault="00B6044F" w:rsidP="00B6044F">
      <w:pPr>
        <w:spacing w:line="300" w:lineRule="auto"/>
        <w:jc w:val="center"/>
        <w:rPr>
          <w:rFonts w:ascii="Times New Roman" w:hAnsi="Times New Roman" w:cs="Times New Roman"/>
          <w:b/>
          <w:color w:val="auto"/>
          <w:sz w:val="36"/>
          <w:szCs w:val="36"/>
          <w:lang w:val="kk-KZ"/>
        </w:rPr>
      </w:pPr>
      <w:r w:rsidRPr="00B6044F">
        <w:rPr>
          <w:rFonts w:ascii="Times New Roman" w:hAnsi="Times New Roman" w:cs="Times New Roman"/>
          <w:b/>
          <w:color w:val="auto"/>
          <w:sz w:val="36"/>
          <w:szCs w:val="36"/>
          <w:lang w:val="kk-KZ"/>
        </w:rPr>
        <w:t>АБДИБЕК А.С.</w:t>
      </w:r>
    </w:p>
    <w:p w:rsidR="00B6044F" w:rsidRDefault="00B6044F" w:rsidP="00B6044F">
      <w:pPr>
        <w:jc w:val="center"/>
        <w:rPr>
          <w:rFonts w:ascii="Times New Roman" w:hAnsi="Times New Roman" w:cs="Times New Roman"/>
          <w:caps/>
          <w:sz w:val="44"/>
          <w:szCs w:val="44"/>
        </w:rPr>
      </w:pPr>
    </w:p>
    <w:p w:rsidR="00B6044F" w:rsidRDefault="00B6044F" w:rsidP="00B6044F">
      <w:pPr>
        <w:jc w:val="center"/>
        <w:rPr>
          <w:rFonts w:ascii="Times New Roman" w:hAnsi="Times New Roman" w:cs="Times New Roman"/>
          <w:caps/>
          <w:sz w:val="44"/>
          <w:szCs w:val="44"/>
        </w:rPr>
      </w:pPr>
    </w:p>
    <w:p w:rsidR="00B6044F" w:rsidRDefault="00B6044F" w:rsidP="00B6044F">
      <w:pPr>
        <w:jc w:val="center"/>
        <w:rPr>
          <w:rFonts w:ascii="Times New Roman" w:hAnsi="Times New Roman" w:cs="Times New Roman"/>
          <w:caps/>
          <w:sz w:val="44"/>
          <w:szCs w:val="44"/>
        </w:rPr>
      </w:pPr>
    </w:p>
    <w:p w:rsidR="00B6044F" w:rsidRPr="00B6044F" w:rsidRDefault="00B6044F" w:rsidP="00B6044F">
      <w:pPr>
        <w:jc w:val="center"/>
        <w:rPr>
          <w:rFonts w:ascii="Times New Roman" w:hAnsi="Times New Roman" w:cs="Times New Roman"/>
          <w:caps/>
          <w:sz w:val="44"/>
          <w:szCs w:val="44"/>
        </w:rPr>
      </w:pPr>
    </w:p>
    <w:p w:rsidR="00B6044F" w:rsidRPr="00B6044F" w:rsidRDefault="00B6044F" w:rsidP="00B6044F">
      <w:pPr>
        <w:autoSpaceDE w:val="0"/>
        <w:autoSpaceDN w:val="0"/>
        <w:adjustRightInd w:val="0"/>
        <w:spacing w:line="300" w:lineRule="auto"/>
        <w:jc w:val="center"/>
        <w:rPr>
          <w:rFonts w:ascii="Times New Roman" w:hAnsi="Times New Roman" w:cs="Times New Roman"/>
          <w:b/>
          <w:color w:val="auto"/>
          <w:sz w:val="44"/>
          <w:szCs w:val="44"/>
        </w:rPr>
      </w:pPr>
      <w:r w:rsidRPr="00B6044F">
        <w:rPr>
          <w:rFonts w:ascii="Times New Roman" w:hAnsi="Times New Roman" w:cs="Times New Roman"/>
          <w:b/>
          <w:color w:val="auto"/>
          <w:sz w:val="44"/>
          <w:szCs w:val="44"/>
        </w:rPr>
        <w:t>НЕОРГАНИЧЕСКАЯ  И АНАЛИТИЧЕСКАЯ ХИМИЯ</w:t>
      </w:r>
    </w:p>
    <w:p w:rsidR="00B6044F" w:rsidRPr="00B6044F" w:rsidRDefault="00B6044F" w:rsidP="00B6044F">
      <w:pPr>
        <w:spacing w:line="300" w:lineRule="auto"/>
        <w:jc w:val="center"/>
        <w:rPr>
          <w:rFonts w:ascii="Times New Roman" w:hAnsi="Times New Roman" w:cs="Times New Roman"/>
          <w:b/>
          <w:caps/>
          <w:color w:val="auto"/>
          <w:sz w:val="30"/>
          <w:szCs w:val="30"/>
        </w:rPr>
      </w:pPr>
    </w:p>
    <w:p w:rsidR="00B6044F" w:rsidRPr="00B6044F" w:rsidRDefault="00B6044F" w:rsidP="00B6044F">
      <w:pPr>
        <w:spacing w:line="300" w:lineRule="auto"/>
        <w:jc w:val="center"/>
        <w:rPr>
          <w:rFonts w:ascii="Times New Roman" w:hAnsi="Times New Roman" w:cs="Times New Roman"/>
          <w:b/>
          <w:caps/>
          <w:color w:val="auto"/>
          <w:sz w:val="30"/>
          <w:szCs w:val="30"/>
          <w:lang w:val="kk-KZ"/>
        </w:rPr>
      </w:pPr>
      <w:r w:rsidRPr="00B6044F">
        <w:rPr>
          <w:rFonts w:ascii="Times New Roman" w:hAnsi="Times New Roman" w:cs="Times New Roman"/>
          <w:b/>
          <w:caps/>
          <w:color w:val="auto"/>
          <w:sz w:val="30"/>
          <w:szCs w:val="30"/>
          <w:lang w:val="kk-KZ"/>
        </w:rPr>
        <w:t>УЧЕБНИК ДЛЯ ПРАКТИЧЕСКИХ ЗАНЯТИЙ ПО ДИСЦИПЛИНЕ</w:t>
      </w:r>
    </w:p>
    <w:p w:rsidR="00B6044F" w:rsidRPr="00B6044F" w:rsidRDefault="00B6044F" w:rsidP="00B6044F">
      <w:pPr>
        <w:spacing w:line="300" w:lineRule="auto"/>
        <w:jc w:val="center"/>
        <w:rPr>
          <w:rFonts w:ascii="Times New Roman" w:hAnsi="Times New Roman" w:cs="Times New Roman"/>
          <w:b/>
          <w:caps/>
          <w:color w:val="auto"/>
          <w:sz w:val="30"/>
          <w:szCs w:val="30"/>
          <w:lang w:val="kk-KZ"/>
        </w:rPr>
      </w:pPr>
    </w:p>
    <w:p w:rsidR="00B6044F" w:rsidRPr="00B6044F" w:rsidRDefault="00B6044F" w:rsidP="00B6044F">
      <w:pPr>
        <w:jc w:val="center"/>
        <w:rPr>
          <w:rFonts w:ascii="Times New Roman" w:hAnsi="Times New Roman" w:cs="Times New Roman"/>
          <w:i/>
          <w:sz w:val="40"/>
          <w:szCs w:val="40"/>
          <w:lang w:val="kk-KZ"/>
        </w:rPr>
      </w:pPr>
    </w:p>
    <w:p w:rsidR="00B6044F" w:rsidRPr="00B6044F" w:rsidRDefault="00B6044F" w:rsidP="00B6044F">
      <w:pPr>
        <w:jc w:val="center"/>
        <w:rPr>
          <w:rFonts w:ascii="Times New Roman" w:hAnsi="Times New Roman" w:cs="Times New Roman"/>
          <w:i/>
          <w:sz w:val="30"/>
          <w:szCs w:val="30"/>
        </w:rPr>
      </w:pPr>
    </w:p>
    <w:p w:rsidR="00B6044F" w:rsidRDefault="00B6044F" w:rsidP="00B6044F">
      <w:pPr>
        <w:jc w:val="center"/>
        <w:rPr>
          <w:rFonts w:ascii="Times New Roman" w:hAnsi="Times New Roman" w:cs="Times New Roman"/>
          <w:sz w:val="30"/>
          <w:szCs w:val="30"/>
          <w:lang w:val="kk-KZ"/>
        </w:rPr>
      </w:pPr>
      <w:r w:rsidRPr="00B6044F">
        <w:rPr>
          <w:rFonts w:ascii="Times New Roman" w:hAnsi="Times New Roman" w:cs="Times New Roman"/>
          <w:sz w:val="30"/>
          <w:szCs w:val="30"/>
          <w:lang w:val="kk-KZ"/>
        </w:rPr>
        <w:t>для студентов, обучающихся по специальности</w:t>
      </w:r>
    </w:p>
    <w:p w:rsidR="00B6044F" w:rsidRDefault="00B6044F" w:rsidP="00B6044F">
      <w:pPr>
        <w:jc w:val="center"/>
        <w:rPr>
          <w:rFonts w:ascii="Times New Roman" w:hAnsi="Times New Roman" w:cs="Times New Roman"/>
          <w:sz w:val="30"/>
          <w:szCs w:val="30"/>
        </w:rPr>
      </w:pPr>
      <w:r>
        <w:rPr>
          <w:rFonts w:ascii="Times New Roman" w:hAnsi="Times New Roman" w:cs="Times New Roman"/>
          <w:sz w:val="30"/>
          <w:szCs w:val="30"/>
          <w:lang w:val="kk-KZ"/>
        </w:rPr>
        <w:t>6</w:t>
      </w:r>
      <w:r w:rsidRPr="00B6044F">
        <w:rPr>
          <w:rFonts w:ascii="Times New Roman" w:hAnsi="Times New Roman" w:cs="Times New Roman"/>
          <w:sz w:val="30"/>
          <w:szCs w:val="30"/>
        </w:rPr>
        <w:t>В</w:t>
      </w:r>
      <w:r>
        <w:rPr>
          <w:rFonts w:ascii="Times New Roman" w:hAnsi="Times New Roman" w:cs="Times New Roman"/>
          <w:sz w:val="30"/>
          <w:szCs w:val="30"/>
          <w:lang w:val="kk-KZ"/>
        </w:rPr>
        <w:t>0532</w:t>
      </w:r>
      <w:r w:rsidRPr="00B6044F">
        <w:rPr>
          <w:rFonts w:ascii="Times New Roman" w:hAnsi="Times New Roman" w:cs="Times New Roman"/>
          <w:sz w:val="30"/>
          <w:szCs w:val="30"/>
        </w:rPr>
        <w:t xml:space="preserve">0 – «Химия» </w:t>
      </w:r>
    </w:p>
    <w:p w:rsidR="00B6044F" w:rsidRPr="00B6044F" w:rsidRDefault="00B6044F" w:rsidP="00B6044F">
      <w:pPr>
        <w:jc w:val="center"/>
        <w:rPr>
          <w:rFonts w:ascii="Times New Roman" w:hAnsi="Times New Roman" w:cs="Times New Roman"/>
          <w:i/>
          <w:sz w:val="30"/>
          <w:szCs w:val="30"/>
        </w:rPr>
      </w:pPr>
    </w:p>
    <w:p w:rsidR="00B6044F" w:rsidRPr="00B6044F" w:rsidRDefault="00B6044F" w:rsidP="00B6044F">
      <w:pPr>
        <w:jc w:val="center"/>
        <w:rPr>
          <w:rFonts w:ascii="Times New Roman" w:hAnsi="Times New Roman" w:cs="Times New Roman"/>
          <w:i/>
          <w:sz w:val="30"/>
          <w:szCs w:val="30"/>
        </w:rPr>
      </w:pPr>
    </w:p>
    <w:p w:rsidR="00B6044F" w:rsidRDefault="00B6044F" w:rsidP="00B6044F">
      <w:pPr>
        <w:jc w:val="center"/>
        <w:rPr>
          <w:rFonts w:ascii="Times New Roman" w:hAnsi="Times New Roman" w:cs="Times New Roman"/>
          <w:i/>
          <w:sz w:val="30"/>
          <w:szCs w:val="30"/>
        </w:rPr>
      </w:pPr>
    </w:p>
    <w:p w:rsidR="00B6044F" w:rsidRDefault="00B6044F" w:rsidP="00B6044F">
      <w:pPr>
        <w:jc w:val="center"/>
        <w:rPr>
          <w:rFonts w:ascii="Times New Roman" w:hAnsi="Times New Roman" w:cs="Times New Roman"/>
          <w:i/>
          <w:sz w:val="30"/>
          <w:szCs w:val="30"/>
        </w:rPr>
      </w:pPr>
    </w:p>
    <w:p w:rsidR="00B6044F" w:rsidRDefault="00B6044F" w:rsidP="00B6044F">
      <w:pPr>
        <w:jc w:val="center"/>
        <w:rPr>
          <w:rFonts w:ascii="Times New Roman" w:hAnsi="Times New Roman" w:cs="Times New Roman"/>
          <w:i/>
          <w:sz w:val="30"/>
          <w:szCs w:val="30"/>
        </w:rPr>
      </w:pPr>
    </w:p>
    <w:p w:rsidR="00B6044F" w:rsidRDefault="00B6044F" w:rsidP="00B6044F">
      <w:pPr>
        <w:jc w:val="center"/>
        <w:rPr>
          <w:rFonts w:ascii="Times New Roman" w:hAnsi="Times New Roman" w:cs="Times New Roman"/>
          <w:i/>
          <w:sz w:val="30"/>
          <w:szCs w:val="30"/>
        </w:rPr>
      </w:pPr>
    </w:p>
    <w:p w:rsidR="00B6044F" w:rsidRDefault="00B6044F" w:rsidP="00B6044F">
      <w:pPr>
        <w:jc w:val="center"/>
        <w:rPr>
          <w:rFonts w:ascii="Times New Roman" w:hAnsi="Times New Roman" w:cs="Times New Roman"/>
          <w:i/>
          <w:sz w:val="30"/>
          <w:szCs w:val="30"/>
        </w:rPr>
      </w:pPr>
    </w:p>
    <w:p w:rsidR="00B6044F" w:rsidRPr="00B6044F" w:rsidRDefault="00B6044F" w:rsidP="00B6044F">
      <w:pPr>
        <w:jc w:val="center"/>
        <w:rPr>
          <w:rFonts w:ascii="Times New Roman" w:hAnsi="Times New Roman" w:cs="Times New Roman"/>
          <w:i/>
          <w:sz w:val="30"/>
          <w:szCs w:val="30"/>
        </w:rPr>
      </w:pPr>
    </w:p>
    <w:p w:rsidR="00B6044F" w:rsidRPr="00B6044F" w:rsidRDefault="00B6044F" w:rsidP="00B6044F">
      <w:pPr>
        <w:jc w:val="center"/>
        <w:rPr>
          <w:rFonts w:ascii="Times New Roman" w:hAnsi="Times New Roman" w:cs="Times New Roman"/>
          <w:b/>
          <w:bCs/>
          <w:sz w:val="30"/>
          <w:szCs w:val="30"/>
        </w:rPr>
      </w:pPr>
      <w:r w:rsidRPr="00B6044F">
        <w:rPr>
          <w:rFonts w:ascii="Times New Roman" w:hAnsi="Times New Roman" w:cs="Times New Roman"/>
          <w:b/>
          <w:bCs/>
          <w:sz w:val="30"/>
          <w:szCs w:val="30"/>
        </w:rPr>
        <w:t>Шымкент – 2021</w:t>
      </w:r>
    </w:p>
    <w:p w:rsidR="00176EF9" w:rsidRPr="00B6044F" w:rsidRDefault="00176EF9" w:rsidP="00D6113F">
      <w:pPr>
        <w:spacing w:line="300" w:lineRule="auto"/>
        <w:jc w:val="both"/>
        <w:rPr>
          <w:rFonts w:ascii="Times New Roman" w:hAnsi="Times New Roman" w:cs="Times New Roman"/>
          <w:i/>
          <w:color w:val="auto"/>
          <w:sz w:val="30"/>
          <w:szCs w:val="30"/>
          <w:lang w:val="kk-KZ"/>
        </w:rPr>
      </w:pPr>
    </w:p>
    <w:p w:rsidR="005815B0" w:rsidRPr="00B6044F" w:rsidRDefault="005815B0" w:rsidP="00D6113F">
      <w:pPr>
        <w:autoSpaceDE w:val="0"/>
        <w:autoSpaceDN w:val="0"/>
        <w:adjustRightInd w:val="0"/>
        <w:spacing w:line="300" w:lineRule="auto"/>
        <w:ind w:firstLine="708"/>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 xml:space="preserve">УДК </w:t>
      </w:r>
    </w:p>
    <w:p w:rsidR="005815B0" w:rsidRPr="00B6044F" w:rsidRDefault="005815B0" w:rsidP="00D6113F">
      <w:pPr>
        <w:autoSpaceDE w:val="0"/>
        <w:autoSpaceDN w:val="0"/>
        <w:adjustRightInd w:val="0"/>
        <w:spacing w:line="300" w:lineRule="auto"/>
        <w:ind w:firstLine="708"/>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 xml:space="preserve">ББК </w:t>
      </w:r>
    </w:p>
    <w:p w:rsidR="005815B0" w:rsidRPr="00B6044F" w:rsidRDefault="005815B0" w:rsidP="00D6113F">
      <w:pPr>
        <w:autoSpaceDE w:val="0"/>
        <w:autoSpaceDN w:val="0"/>
        <w:adjustRightInd w:val="0"/>
        <w:spacing w:line="300" w:lineRule="auto"/>
        <w:ind w:firstLine="708"/>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А</w:t>
      </w:r>
    </w:p>
    <w:p w:rsidR="005815B0" w:rsidRPr="00B6044F" w:rsidRDefault="005815B0" w:rsidP="00D6113F">
      <w:pPr>
        <w:autoSpaceDE w:val="0"/>
        <w:autoSpaceDN w:val="0"/>
        <w:adjustRightInd w:val="0"/>
        <w:spacing w:line="300" w:lineRule="auto"/>
        <w:ind w:firstLine="708"/>
        <w:jc w:val="both"/>
        <w:rPr>
          <w:rFonts w:ascii="Times New Roman" w:hAnsi="Times New Roman" w:cs="Times New Roman"/>
          <w:bCs/>
          <w:i/>
          <w:color w:val="auto"/>
          <w:sz w:val="30"/>
          <w:szCs w:val="30"/>
        </w:rPr>
      </w:pPr>
    </w:p>
    <w:p w:rsidR="005815B0" w:rsidRPr="00B6044F" w:rsidRDefault="005815B0" w:rsidP="00D6113F">
      <w:pPr>
        <w:autoSpaceDE w:val="0"/>
        <w:autoSpaceDN w:val="0"/>
        <w:adjustRightInd w:val="0"/>
        <w:spacing w:line="300" w:lineRule="auto"/>
        <w:ind w:firstLine="708"/>
        <w:jc w:val="both"/>
        <w:rPr>
          <w:rFonts w:ascii="Times New Roman" w:hAnsi="Times New Roman" w:cs="Times New Roman"/>
          <w:bCs/>
          <w:i/>
          <w:color w:val="auto"/>
          <w:sz w:val="30"/>
          <w:szCs w:val="30"/>
        </w:rPr>
      </w:pPr>
      <w:r w:rsidRPr="00B6044F">
        <w:rPr>
          <w:rFonts w:ascii="Times New Roman" w:hAnsi="Times New Roman" w:cs="Times New Roman"/>
          <w:bCs/>
          <w:i/>
          <w:color w:val="auto"/>
          <w:sz w:val="30"/>
          <w:szCs w:val="30"/>
        </w:rPr>
        <w:t xml:space="preserve">Учебник рекомендован к изданию на учебно-методическом совете </w:t>
      </w:r>
      <w:r w:rsidR="00F76992" w:rsidRPr="00B6044F">
        <w:rPr>
          <w:rFonts w:ascii="Times New Roman" w:hAnsi="Times New Roman" w:cs="Times New Roman"/>
          <w:bCs/>
          <w:i/>
          <w:color w:val="auto"/>
          <w:sz w:val="30"/>
          <w:szCs w:val="30"/>
          <w:lang w:val="kk-KZ"/>
        </w:rPr>
        <w:t xml:space="preserve">ЮКУ </w:t>
      </w:r>
      <w:r w:rsidRPr="00B6044F">
        <w:rPr>
          <w:rFonts w:ascii="Times New Roman" w:hAnsi="Times New Roman" w:cs="Times New Roman"/>
          <w:bCs/>
          <w:i/>
          <w:color w:val="auto"/>
          <w:sz w:val="30"/>
          <w:szCs w:val="30"/>
        </w:rPr>
        <w:t>им. М. Ауэзова (протокол № "</w:t>
      </w:r>
      <w:r w:rsidR="00F76992" w:rsidRPr="00B6044F">
        <w:rPr>
          <w:rFonts w:ascii="Times New Roman" w:hAnsi="Times New Roman" w:cs="Times New Roman"/>
          <w:bCs/>
          <w:i/>
          <w:color w:val="auto"/>
          <w:sz w:val="30"/>
          <w:szCs w:val="30"/>
          <w:u w:val="single"/>
          <w:lang w:val="kk-KZ"/>
        </w:rPr>
        <w:t xml:space="preserve">         </w:t>
      </w:r>
      <w:r w:rsidRPr="00B6044F">
        <w:rPr>
          <w:rFonts w:ascii="Times New Roman" w:hAnsi="Times New Roman" w:cs="Times New Roman"/>
          <w:bCs/>
          <w:i/>
          <w:color w:val="auto"/>
          <w:sz w:val="30"/>
          <w:szCs w:val="30"/>
        </w:rPr>
        <w:t xml:space="preserve">" </w:t>
      </w:r>
      <w:r w:rsidR="00F76992" w:rsidRPr="00B6044F">
        <w:rPr>
          <w:rFonts w:ascii="Times New Roman" w:hAnsi="Times New Roman" w:cs="Times New Roman"/>
          <w:bCs/>
          <w:i/>
          <w:color w:val="auto"/>
          <w:sz w:val="30"/>
          <w:szCs w:val="30"/>
          <w:lang w:val="kk-KZ"/>
        </w:rPr>
        <w:t xml:space="preserve">  «</w:t>
      </w:r>
      <w:r w:rsidR="00F76992" w:rsidRPr="00B6044F">
        <w:rPr>
          <w:rFonts w:ascii="Times New Roman" w:hAnsi="Times New Roman" w:cs="Times New Roman"/>
          <w:bCs/>
          <w:i/>
          <w:color w:val="auto"/>
          <w:sz w:val="30"/>
          <w:szCs w:val="30"/>
          <w:u w:val="single"/>
          <w:lang w:val="kk-KZ"/>
        </w:rPr>
        <w:t xml:space="preserve">                          </w:t>
      </w:r>
      <w:r w:rsidR="00F76992" w:rsidRPr="00B6044F">
        <w:rPr>
          <w:rFonts w:ascii="Times New Roman" w:hAnsi="Times New Roman" w:cs="Times New Roman"/>
          <w:bCs/>
          <w:i/>
          <w:color w:val="auto"/>
          <w:sz w:val="30"/>
          <w:szCs w:val="30"/>
          <w:lang w:val="kk-KZ"/>
        </w:rPr>
        <w:t xml:space="preserve">»  </w:t>
      </w:r>
      <w:r w:rsidRPr="00B6044F">
        <w:rPr>
          <w:rFonts w:ascii="Times New Roman" w:hAnsi="Times New Roman" w:cs="Times New Roman"/>
          <w:bCs/>
          <w:i/>
          <w:color w:val="auto"/>
          <w:sz w:val="30"/>
          <w:szCs w:val="30"/>
        </w:rPr>
        <w:t>202</w:t>
      </w:r>
      <w:r w:rsidR="00F76992" w:rsidRPr="00B6044F">
        <w:rPr>
          <w:rFonts w:ascii="Times New Roman" w:hAnsi="Times New Roman" w:cs="Times New Roman"/>
          <w:bCs/>
          <w:i/>
          <w:color w:val="auto"/>
          <w:sz w:val="30"/>
          <w:szCs w:val="30"/>
          <w:lang w:val="kk-KZ"/>
        </w:rPr>
        <w:t>2</w:t>
      </w:r>
      <w:r w:rsidRPr="00B6044F">
        <w:rPr>
          <w:rFonts w:ascii="Times New Roman" w:hAnsi="Times New Roman" w:cs="Times New Roman"/>
          <w:bCs/>
          <w:i/>
          <w:color w:val="auto"/>
          <w:sz w:val="30"/>
          <w:szCs w:val="30"/>
        </w:rPr>
        <w:t xml:space="preserve"> г.)</w:t>
      </w:r>
    </w:p>
    <w:p w:rsidR="005815B0" w:rsidRPr="00B6044F" w:rsidRDefault="005815B0" w:rsidP="00D6113F">
      <w:pPr>
        <w:autoSpaceDE w:val="0"/>
        <w:autoSpaceDN w:val="0"/>
        <w:adjustRightInd w:val="0"/>
        <w:spacing w:line="300" w:lineRule="auto"/>
        <w:ind w:firstLine="708"/>
        <w:jc w:val="both"/>
        <w:rPr>
          <w:rFonts w:ascii="Times New Roman" w:hAnsi="Times New Roman" w:cs="Times New Roman"/>
          <w:bCs/>
          <w:color w:val="auto"/>
          <w:sz w:val="30"/>
          <w:szCs w:val="30"/>
        </w:rPr>
      </w:pPr>
    </w:p>
    <w:p w:rsidR="005815B0" w:rsidRPr="00B6044F" w:rsidRDefault="005815B0" w:rsidP="00D6113F">
      <w:pPr>
        <w:autoSpaceDE w:val="0"/>
        <w:autoSpaceDN w:val="0"/>
        <w:adjustRightInd w:val="0"/>
        <w:spacing w:line="300" w:lineRule="auto"/>
        <w:ind w:firstLine="708"/>
        <w:jc w:val="both"/>
        <w:rPr>
          <w:rFonts w:ascii="Times New Roman" w:hAnsi="Times New Roman" w:cs="Times New Roman"/>
          <w:bCs/>
          <w:color w:val="auto"/>
          <w:sz w:val="30"/>
          <w:szCs w:val="30"/>
        </w:rPr>
      </w:pPr>
    </w:p>
    <w:p w:rsidR="005815B0" w:rsidRPr="00B6044F" w:rsidRDefault="005815B0" w:rsidP="00D6113F">
      <w:pPr>
        <w:spacing w:line="300" w:lineRule="auto"/>
        <w:ind w:firstLine="709"/>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rPr>
        <w:t xml:space="preserve">Рецензенттер:  </w:t>
      </w:r>
    </w:p>
    <w:p w:rsidR="005815B0" w:rsidRPr="00B6044F" w:rsidRDefault="005815B0" w:rsidP="00D6113F">
      <w:pPr>
        <w:spacing w:line="300" w:lineRule="auto"/>
        <w:ind w:firstLine="709"/>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Джакипбекова Н.О. - д. т. н., профессор ЮКУ им.М. Ауэзова</w:t>
      </w:r>
    </w:p>
    <w:p w:rsidR="005815B0" w:rsidRPr="00B6044F" w:rsidRDefault="005815B0" w:rsidP="00D6113F">
      <w:pPr>
        <w:spacing w:line="300" w:lineRule="auto"/>
        <w:ind w:firstLine="709"/>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 xml:space="preserve">Битемирова А.Е. - </w:t>
      </w:r>
      <w:r w:rsidRPr="00B6044F">
        <w:rPr>
          <w:rFonts w:ascii="Times New Roman" w:hAnsi="Times New Roman" w:cs="Times New Roman"/>
          <w:bCs/>
          <w:color w:val="auto"/>
          <w:sz w:val="30"/>
          <w:szCs w:val="30"/>
          <w:lang w:val="kk-KZ"/>
        </w:rPr>
        <w:t>к.х.н., доцент</w:t>
      </w:r>
      <w:r w:rsidRPr="00B6044F">
        <w:rPr>
          <w:rFonts w:ascii="Times New Roman" w:hAnsi="Times New Roman" w:cs="Times New Roman"/>
          <w:bCs/>
          <w:color w:val="auto"/>
          <w:sz w:val="30"/>
          <w:szCs w:val="30"/>
        </w:rPr>
        <w:t xml:space="preserve"> </w:t>
      </w:r>
      <w:r w:rsidRPr="00B6044F">
        <w:rPr>
          <w:rFonts w:ascii="Times New Roman" w:hAnsi="Times New Roman" w:cs="Times New Roman"/>
          <w:bCs/>
          <w:color w:val="auto"/>
          <w:sz w:val="30"/>
          <w:szCs w:val="30"/>
          <w:lang w:val="kk-KZ"/>
        </w:rPr>
        <w:t>ЮКГ</w:t>
      </w:r>
      <w:r w:rsidRPr="00B6044F">
        <w:rPr>
          <w:rFonts w:ascii="Times New Roman" w:hAnsi="Times New Roman" w:cs="Times New Roman"/>
          <w:bCs/>
          <w:color w:val="auto"/>
          <w:sz w:val="30"/>
          <w:szCs w:val="30"/>
        </w:rPr>
        <w:t>ПУ</w:t>
      </w:r>
    </w:p>
    <w:p w:rsidR="005815B0" w:rsidRPr="00B6044F" w:rsidRDefault="005815B0" w:rsidP="00D6113F">
      <w:pPr>
        <w:autoSpaceDE w:val="0"/>
        <w:autoSpaceDN w:val="0"/>
        <w:adjustRightInd w:val="0"/>
        <w:spacing w:line="300" w:lineRule="auto"/>
        <w:ind w:firstLine="708"/>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Дуйсембиев М. - к.х.н., доцент</w:t>
      </w:r>
      <w:r w:rsidRPr="00B6044F">
        <w:rPr>
          <w:rFonts w:ascii="Times New Roman" w:hAnsi="Times New Roman" w:cs="Times New Roman"/>
          <w:bCs/>
          <w:color w:val="auto"/>
          <w:sz w:val="30"/>
          <w:szCs w:val="30"/>
        </w:rPr>
        <w:t xml:space="preserve"> </w:t>
      </w:r>
      <w:r w:rsidRPr="00B6044F">
        <w:rPr>
          <w:rFonts w:ascii="Times New Roman" w:hAnsi="Times New Roman" w:cs="Times New Roman"/>
          <w:bCs/>
          <w:color w:val="auto"/>
          <w:sz w:val="30"/>
          <w:szCs w:val="30"/>
          <w:lang w:val="kk-KZ"/>
        </w:rPr>
        <w:t>ЮКГ</w:t>
      </w:r>
      <w:r w:rsidRPr="00B6044F">
        <w:rPr>
          <w:rFonts w:ascii="Times New Roman" w:hAnsi="Times New Roman" w:cs="Times New Roman"/>
          <w:bCs/>
          <w:color w:val="auto"/>
          <w:sz w:val="30"/>
          <w:szCs w:val="30"/>
        </w:rPr>
        <w:t>ПУ</w:t>
      </w:r>
    </w:p>
    <w:p w:rsidR="005815B0" w:rsidRPr="00B6044F" w:rsidRDefault="005815B0" w:rsidP="00D6113F">
      <w:pPr>
        <w:autoSpaceDE w:val="0"/>
        <w:autoSpaceDN w:val="0"/>
        <w:adjustRightInd w:val="0"/>
        <w:spacing w:line="300" w:lineRule="auto"/>
        <w:ind w:firstLine="708"/>
        <w:jc w:val="both"/>
        <w:rPr>
          <w:rFonts w:ascii="Times New Roman" w:hAnsi="Times New Roman" w:cs="Times New Roman"/>
          <w:bCs/>
          <w:color w:val="auto"/>
          <w:sz w:val="30"/>
          <w:szCs w:val="30"/>
        </w:rPr>
      </w:pPr>
    </w:p>
    <w:p w:rsidR="005815B0" w:rsidRPr="00B6044F" w:rsidRDefault="005815B0" w:rsidP="00D6113F">
      <w:pPr>
        <w:autoSpaceDE w:val="0"/>
        <w:autoSpaceDN w:val="0"/>
        <w:adjustRightInd w:val="0"/>
        <w:spacing w:line="300" w:lineRule="auto"/>
        <w:ind w:firstLine="708"/>
        <w:jc w:val="both"/>
        <w:rPr>
          <w:rFonts w:ascii="Times New Roman" w:hAnsi="Times New Roman" w:cs="Times New Roman"/>
          <w:bCs/>
          <w:color w:val="auto"/>
          <w:sz w:val="30"/>
          <w:szCs w:val="30"/>
        </w:rPr>
      </w:pPr>
    </w:p>
    <w:p w:rsidR="005815B0" w:rsidRPr="00B6044F" w:rsidRDefault="005815B0" w:rsidP="00D6113F">
      <w:pPr>
        <w:autoSpaceDE w:val="0"/>
        <w:autoSpaceDN w:val="0"/>
        <w:adjustRightInd w:val="0"/>
        <w:spacing w:line="300" w:lineRule="auto"/>
        <w:ind w:firstLine="708"/>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Д. Д. Асылбекова</w:t>
      </w:r>
    </w:p>
    <w:p w:rsidR="005815B0" w:rsidRPr="00B6044F" w:rsidRDefault="005815B0" w:rsidP="00D6113F">
      <w:pPr>
        <w:autoSpaceDE w:val="0"/>
        <w:autoSpaceDN w:val="0"/>
        <w:adjustRightInd w:val="0"/>
        <w:spacing w:line="300" w:lineRule="auto"/>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 xml:space="preserve">Неорганическая и аналитическая химия: учебник. – </w:t>
      </w:r>
      <w:r w:rsidRPr="00B6044F">
        <w:rPr>
          <w:rFonts w:ascii="Times New Roman" w:hAnsi="Times New Roman" w:cs="Times New Roman"/>
          <w:bCs/>
          <w:color w:val="auto"/>
          <w:sz w:val="30"/>
          <w:szCs w:val="30"/>
          <w:lang w:val="kk-KZ"/>
        </w:rPr>
        <w:t>Шымкент</w:t>
      </w:r>
      <w:r w:rsidRPr="00B6044F">
        <w:rPr>
          <w:rFonts w:ascii="Times New Roman" w:hAnsi="Times New Roman" w:cs="Times New Roman"/>
          <w:bCs/>
          <w:color w:val="auto"/>
          <w:sz w:val="30"/>
          <w:szCs w:val="30"/>
        </w:rPr>
        <w:t>:, 202</w:t>
      </w:r>
      <w:r w:rsidRPr="00B6044F">
        <w:rPr>
          <w:rFonts w:ascii="Times New Roman" w:hAnsi="Times New Roman" w:cs="Times New Roman"/>
          <w:bCs/>
          <w:color w:val="auto"/>
          <w:sz w:val="30"/>
          <w:szCs w:val="30"/>
          <w:lang w:val="kk-KZ"/>
        </w:rPr>
        <w:t>2</w:t>
      </w:r>
      <w:r w:rsidRPr="00B6044F">
        <w:rPr>
          <w:rFonts w:ascii="Times New Roman" w:hAnsi="Times New Roman" w:cs="Times New Roman"/>
          <w:bCs/>
          <w:color w:val="auto"/>
          <w:sz w:val="30"/>
          <w:szCs w:val="30"/>
        </w:rPr>
        <w:t xml:space="preserve">. – </w:t>
      </w:r>
      <w:r w:rsidRPr="00B6044F">
        <w:rPr>
          <w:rFonts w:ascii="Times New Roman" w:hAnsi="Times New Roman" w:cs="Times New Roman"/>
          <w:bCs/>
          <w:color w:val="auto"/>
          <w:sz w:val="30"/>
          <w:szCs w:val="30"/>
          <w:lang w:val="kk-KZ"/>
        </w:rPr>
        <w:t>20</w:t>
      </w:r>
      <w:r w:rsidRPr="00B6044F">
        <w:rPr>
          <w:rFonts w:ascii="Times New Roman" w:hAnsi="Times New Roman" w:cs="Times New Roman"/>
          <w:bCs/>
          <w:color w:val="auto"/>
          <w:sz w:val="30"/>
          <w:szCs w:val="30"/>
        </w:rPr>
        <w:t>0 с.</w:t>
      </w:r>
    </w:p>
    <w:p w:rsidR="005815B0" w:rsidRPr="00B6044F" w:rsidRDefault="005815B0" w:rsidP="00D6113F">
      <w:pPr>
        <w:autoSpaceDE w:val="0"/>
        <w:autoSpaceDN w:val="0"/>
        <w:adjustRightInd w:val="0"/>
        <w:spacing w:line="300" w:lineRule="auto"/>
        <w:ind w:firstLine="708"/>
        <w:jc w:val="both"/>
        <w:rPr>
          <w:rFonts w:ascii="Times New Roman" w:hAnsi="Times New Roman" w:cs="Times New Roman"/>
          <w:bCs/>
          <w:color w:val="auto"/>
          <w:sz w:val="30"/>
          <w:szCs w:val="30"/>
        </w:rPr>
      </w:pPr>
    </w:p>
    <w:p w:rsidR="005815B0" w:rsidRPr="00B6044F" w:rsidRDefault="005815B0" w:rsidP="00D6113F">
      <w:pPr>
        <w:autoSpaceDE w:val="0"/>
        <w:autoSpaceDN w:val="0"/>
        <w:adjustRightInd w:val="0"/>
        <w:spacing w:line="300" w:lineRule="auto"/>
        <w:ind w:firstLine="708"/>
        <w:jc w:val="both"/>
        <w:rPr>
          <w:rFonts w:ascii="Times New Roman" w:hAnsi="Times New Roman" w:cs="Times New Roman"/>
          <w:bCs/>
          <w:color w:val="auto"/>
          <w:sz w:val="30"/>
          <w:szCs w:val="30"/>
        </w:rPr>
      </w:pPr>
    </w:p>
    <w:p w:rsidR="005815B0" w:rsidRPr="00B6044F" w:rsidRDefault="005815B0" w:rsidP="00D6113F">
      <w:pPr>
        <w:autoSpaceDE w:val="0"/>
        <w:autoSpaceDN w:val="0"/>
        <w:adjustRightInd w:val="0"/>
        <w:spacing w:line="300" w:lineRule="auto"/>
        <w:ind w:firstLine="708"/>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lang w:val="en-US"/>
        </w:rPr>
        <w:t>ISBN</w:t>
      </w:r>
    </w:p>
    <w:p w:rsidR="005815B0" w:rsidRPr="00B6044F" w:rsidRDefault="005815B0" w:rsidP="00D6113F">
      <w:pPr>
        <w:autoSpaceDE w:val="0"/>
        <w:autoSpaceDN w:val="0"/>
        <w:adjustRightInd w:val="0"/>
        <w:spacing w:line="300" w:lineRule="auto"/>
        <w:ind w:firstLine="708"/>
        <w:jc w:val="both"/>
        <w:rPr>
          <w:rFonts w:ascii="Times New Roman" w:hAnsi="Times New Roman" w:cs="Times New Roman"/>
          <w:bCs/>
          <w:color w:val="auto"/>
          <w:sz w:val="30"/>
          <w:szCs w:val="30"/>
        </w:rPr>
      </w:pPr>
    </w:p>
    <w:p w:rsidR="005815B0" w:rsidRPr="00B6044F" w:rsidRDefault="005815B0" w:rsidP="00D6113F">
      <w:pPr>
        <w:autoSpaceDE w:val="0"/>
        <w:autoSpaceDN w:val="0"/>
        <w:adjustRightInd w:val="0"/>
        <w:spacing w:line="300" w:lineRule="auto"/>
        <w:ind w:firstLine="708"/>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Учебник составлен для обучающихся специальности 6В05</w:t>
      </w:r>
      <w:r w:rsidRPr="00B6044F">
        <w:rPr>
          <w:rFonts w:ascii="Times New Roman" w:hAnsi="Times New Roman" w:cs="Times New Roman"/>
          <w:bCs/>
          <w:color w:val="auto"/>
          <w:sz w:val="30"/>
          <w:szCs w:val="30"/>
          <w:lang w:val="kk-KZ"/>
        </w:rPr>
        <w:t>3</w:t>
      </w:r>
      <w:r w:rsidRPr="00B6044F">
        <w:rPr>
          <w:rFonts w:ascii="Times New Roman" w:hAnsi="Times New Roman" w:cs="Times New Roman"/>
          <w:bCs/>
          <w:color w:val="auto"/>
          <w:sz w:val="30"/>
          <w:szCs w:val="30"/>
        </w:rPr>
        <w:t>20 – «</w:t>
      </w:r>
      <w:r w:rsidR="007A3A11" w:rsidRPr="00B6044F">
        <w:rPr>
          <w:rFonts w:ascii="Times New Roman" w:hAnsi="Times New Roman" w:cs="Times New Roman"/>
          <w:bCs/>
          <w:color w:val="auto"/>
          <w:sz w:val="30"/>
          <w:szCs w:val="30"/>
          <w:lang w:val="kk-KZ"/>
        </w:rPr>
        <w:t>Хим</w:t>
      </w:r>
      <w:r w:rsidRPr="00B6044F">
        <w:rPr>
          <w:rFonts w:ascii="Times New Roman" w:hAnsi="Times New Roman" w:cs="Times New Roman"/>
          <w:bCs/>
          <w:color w:val="auto"/>
          <w:sz w:val="30"/>
          <w:szCs w:val="30"/>
        </w:rPr>
        <w:t>ия» в соответствии с учебной программой дисциплины и требованиями к обучению.</w:t>
      </w:r>
    </w:p>
    <w:p w:rsidR="005815B0" w:rsidRPr="00B6044F" w:rsidRDefault="005815B0" w:rsidP="00D6113F">
      <w:pPr>
        <w:autoSpaceDE w:val="0"/>
        <w:autoSpaceDN w:val="0"/>
        <w:adjustRightInd w:val="0"/>
        <w:spacing w:line="300" w:lineRule="auto"/>
        <w:ind w:firstLine="708"/>
        <w:jc w:val="both"/>
        <w:rPr>
          <w:rFonts w:ascii="Times New Roman" w:hAnsi="Times New Roman" w:cs="Times New Roman"/>
          <w:bCs/>
          <w:color w:val="auto"/>
          <w:sz w:val="30"/>
          <w:szCs w:val="30"/>
        </w:rPr>
      </w:pPr>
    </w:p>
    <w:p w:rsidR="005815B0" w:rsidRPr="00B6044F" w:rsidRDefault="005815B0" w:rsidP="00D6113F">
      <w:pPr>
        <w:autoSpaceDE w:val="0"/>
        <w:autoSpaceDN w:val="0"/>
        <w:adjustRightInd w:val="0"/>
        <w:spacing w:line="300" w:lineRule="auto"/>
        <w:ind w:firstLine="708"/>
        <w:jc w:val="both"/>
        <w:rPr>
          <w:rFonts w:ascii="Times New Roman" w:hAnsi="Times New Roman" w:cs="Times New Roman"/>
          <w:bCs/>
          <w:color w:val="auto"/>
          <w:sz w:val="30"/>
          <w:szCs w:val="30"/>
        </w:rPr>
      </w:pPr>
    </w:p>
    <w:p w:rsidR="005815B0" w:rsidRPr="00B6044F" w:rsidRDefault="005815B0" w:rsidP="00D6113F">
      <w:pPr>
        <w:autoSpaceDE w:val="0"/>
        <w:autoSpaceDN w:val="0"/>
        <w:adjustRightInd w:val="0"/>
        <w:spacing w:line="300" w:lineRule="auto"/>
        <w:ind w:firstLine="708"/>
        <w:jc w:val="both"/>
        <w:rPr>
          <w:rFonts w:ascii="Times New Roman" w:hAnsi="Times New Roman" w:cs="Times New Roman"/>
          <w:bCs/>
          <w:color w:val="auto"/>
          <w:sz w:val="30"/>
          <w:szCs w:val="30"/>
        </w:rPr>
      </w:pPr>
    </w:p>
    <w:p w:rsidR="005815B0" w:rsidRPr="00B6044F" w:rsidRDefault="005815B0" w:rsidP="00D6113F">
      <w:pPr>
        <w:autoSpaceDE w:val="0"/>
        <w:autoSpaceDN w:val="0"/>
        <w:adjustRightInd w:val="0"/>
        <w:spacing w:line="300" w:lineRule="auto"/>
        <w:ind w:firstLine="708"/>
        <w:jc w:val="both"/>
        <w:rPr>
          <w:rFonts w:ascii="Times New Roman" w:hAnsi="Times New Roman" w:cs="Times New Roman"/>
          <w:bCs/>
          <w:color w:val="auto"/>
          <w:sz w:val="30"/>
          <w:szCs w:val="30"/>
        </w:rPr>
      </w:pPr>
    </w:p>
    <w:p w:rsidR="009F39C9" w:rsidRDefault="009F39C9" w:rsidP="00D6113F">
      <w:pPr>
        <w:autoSpaceDE w:val="0"/>
        <w:autoSpaceDN w:val="0"/>
        <w:adjustRightInd w:val="0"/>
        <w:spacing w:line="300" w:lineRule="auto"/>
        <w:ind w:firstLine="708"/>
        <w:jc w:val="both"/>
        <w:rPr>
          <w:rFonts w:ascii="Times New Roman" w:hAnsi="Times New Roman" w:cs="Times New Roman"/>
          <w:bCs/>
          <w:color w:val="auto"/>
          <w:sz w:val="30"/>
          <w:szCs w:val="30"/>
        </w:rPr>
      </w:pPr>
    </w:p>
    <w:p w:rsidR="00700976" w:rsidRPr="00B6044F" w:rsidRDefault="00700976" w:rsidP="00D6113F">
      <w:pPr>
        <w:autoSpaceDE w:val="0"/>
        <w:autoSpaceDN w:val="0"/>
        <w:adjustRightInd w:val="0"/>
        <w:spacing w:line="300" w:lineRule="auto"/>
        <w:ind w:firstLine="708"/>
        <w:jc w:val="both"/>
        <w:rPr>
          <w:rFonts w:ascii="Times New Roman" w:hAnsi="Times New Roman" w:cs="Times New Roman"/>
          <w:bCs/>
          <w:color w:val="auto"/>
          <w:sz w:val="30"/>
          <w:szCs w:val="30"/>
        </w:rPr>
      </w:pPr>
      <w:bookmarkStart w:id="0" w:name="_GoBack"/>
      <w:bookmarkEnd w:id="0"/>
    </w:p>
    <w:p w:rsidR="00176EF9" w:rsidRPr="00B6044F" w:rsidRDefault="00176EF9" w:rsidP="00D6113F">
      <w:pPr>
        <w:autoSpaceDE w:val="0"/>
        <w:autoSpaceDN w:val="0"/>
        <w:adjustRightInd w:val="0"/>
        <w:spacing w:line="300" w:lineRule="auto"/>
        <w:ind w:firstLine="5812"/>
        <w:jc w:val="both"/>
        <w:rPr>
          <w:rFonts w:ascii="Times New Roman" w:hAnsi="Times New Roman" w:cs="Times New Roman"/>
          <w:bCs/>
          <w:color w:val="auto"/>
          <w:sz w:val="30"/>
          <w:szCs w:val="30"/>
        </w:rPr>
      </w:pPr>
    </w:p>
    <w:p w:rsidR="005815B0" w:rsidRPr="00B6044F" w:rsidRDefault="005815B0" w:rsidP="00D6113F">
      <w:pPr>
        <w:autoSpaceDE w:val="0"/>
        <w:autoSpaceDN w:val="0"/>
        <w:adjustRightInd w:val="0"/>
        <w:spacing w:line="300" w:lineRule="auto"/>
        <w:ind w:firstLine="5812"/>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rPr>
        <w:t>© Асылбекова Д.Д., 202</w:t>
      </w:r>
      <w:r w:rsidRPr="00B6044F">
        <w:rPr>
          <w:rFonts w:ascii="Times New Roman" w:hAnsi="Times New Roman" w:cs="Times New Roman"/>
          <w:bCs/>
          <w:color w:val="auto"/>
          <w:sz w:val="30"/>
          <w:szCs w:val="30"/>
          <w:lang w:val="kk-KZ"/>
        </w:rPr>
        <w:t>2</w:t>
      </w:r>
    </w:p>
    <w:p w:rsidR="005815B0" w:rsidRPr="00B6044F" w:rsidRDefault="005815B0" w:rsidP="00D6113F">
      <w:pPr>
        <w:spacing w:line="300" w:lineRule="auto"/>
        <w:jc w:val="both"/>
        <w:rPr>
          <w:rFonts w:ascii="Times New Roman" w:hAnsi="Times New Roman" w:cs="Times New Roman"/>
          <w:bCs/>
          <w:color w:val="auto"/>
          <w:sz w:val="30"/>
          <w:szCs w:val="30"/>
        </w:rPr>
      </w:pPr>
    </w:p>
    <w:p w:rsidR="000C7261" w:rsidRPr="00B6044F" w:rsidRDefault="000C7261" w:rsidP="00D6113F">
      <w:pPr>
        <w:pStyle w:val="a3"/>
        <w:spacing w:line="300" w:lineRule="auto"/>
        <w:ind w:firstLine="708"/>
        <w:jc w:val="both"/>
        <w:rPr>
          <w:b/>
          <w:bCs/>
          <w:sz w:val="30"/>
          <w:szCs w:val="30"/>
          <w:lang w:val="kk"/>
        </w:rPr>
      </w:pPr>
    </w:p>
    <w:p w:rsidR="009F39C9" w:rsidRPr="00B6044F" w:rsidRDefault="009F39C9" w:rsidP="00D6113F">
      <w:pPr>
        <w:pStyle w:val="a3"/>
        <w:spacing w:line="300" w:lineRule="auto"/>
        <w:ind w:firstLine="708"/>
        <w:jc w:val="both"/>
        <w:rPr>
          <w:b/>
          <w:bCs/>
          <w:sz w:val="30"/>
          <w:szCs w:val="30"/>
        </w:rPr>
      </w:pPr>
    </w:p>
    <w:p w:rsidR="001D7128" w:rsidRPr="00B6044F" w:rsidRDefault="001D7128" w:rsidP="00D6113F">
      <w:pPr>
        <w:pStyle w:val="a3"/>
        <w:spacing w:line="300" w:lineRule="auto"/>
        <w:ind w:firstLine="708"/>
        <w:jc w:val="both"/>
        <w:rPr>
          <w:b/>
          <w:bCs/>
          <w:sz w:val="30"/>
          <w:szCs w:val="30"/>
        </w:rPr>
      </w:pPr>
      <w:r w:rsidRPr="00B6044F">
        <w:rPr>
          <w:b/>
          <w:bCs/>
          <w:sz w:val="30"/>
          <w:szCs w:val="30"/>
        </w:rPr>
        <w:t>Предисловие</w:t>
      </w:r>
    </w:p>
    <w:p w:rsidR="000C7261" w:rsidRPr="00B6044F" w:rsidRDefault="000C7261" w:rsidP="00D6113F">
      <w:pPr>
        <w:pStyle w:val="a3"/>
        <w:spacing w:line="300" w:lineRule="auto"/>
        <w:ind w:firstLine="708"/>
        <w:jc w:val="both"/>
        <w:rPr>
          <w:b/>
          <w:bCs/>
          <w:sz w:val="30"/>
          <w:szCs w:val="30"/>
        </w:rPr>
      </w:pPr>
    </w:p>
    <w:p w:rsidR="001D7128" w:rsidRPr="00B6044F" w:rsidRDefault="001D7128" w:rsidP="00D6113F">
      <w:pPr>
        <w:pStyle w:val="a3"/>
        <w:spacing w:line="300" w:lineRule="auto"/>
        <w:jc w:val="both"/>
        <w:rPr>
          <w:sz w:val="30"/>
          <w:szCs w:val="30"/>
        </w:rPr>
      </w:pPr>
    </w:p>
    <w:p w:rsidR="001D7128" w:rsidRPr="00B6044F" w:rsidRDefault="001D7128" w:rsidP="00D6113F">
      <w:pPr>
        <w:pStyle w:val="a3"/>
        <w:spacing w:line="300" w:lineRule="auto"/>
        <w:ind w:firstLine="720"/>
        <w:jc w:val="both"/>
        <w:rPr>
          <w:sz w:val="30"/>
          <w:szCs w:val="30"/>
        </w:rPr>
      </w:pPr>
      <w:r w:rsidRPr="00B6044F">
        <w:rPr>
          <w:sz w:val="30"/>
          <w:szCs w:val="30"/>
        </w:rPr>
        <w:t xml:space="preserve">Цель дисциплины </w:t>
      </w:r>
      <w:r w:rsidRPr="00B6044F">
        <w:rPr>
          <w:sz w:val="30"/>
          <w:szCs w:val="30"/>
          <w:lang w:val="kk-KZ"/>
        </w:rPr>
        <w:t>«Н</w:t>
      </w:r>
      <w:proofErr w:type="spellStart"/>
      <w:r w:rsidRPr="00B6044F">
        <w:rPr>
          <w:sz w:val="30"/>
          <w:szCs w:val="30"/>
        </w:rPr>
        <w:t>еорганическая</w:t>
      </w:r>
      <w:proofErr w:type="spellEnd"/>
      <w:r w:rsidRPr="00B6044F">
        <w:rPr>
          <w:sz w:val="30"/>
          <w:szCs w:val="30"/>
        </w:rPr>
        <w:t xml:space="preserve"> и аналитическая химия</w:t>
      </w:r>
      <w:r w:rsidRPr="00B6044F">
        <w:rPr>
          <w:sz w:val="30"/>
          <w:szCs w:val="30"/>
          <w:lang w:val="kk-KZ"/>
        </w:rPr>
        <w:t>»</w:t>
      </w:r>
      <w:r w:rsidRPr="00B6044F">
        <w:rPr>
          <w:sz w:val="30"/>
          <w:szCs w:val="30"/>
        </w:rPr>
        <w:t xml:space="preserve"> формирование у студентов основных закономерностей химических процессов, систематических знаний о строении и свойствах химических веществ. Эти знания необходимы для понимания химических и технологических процессов, а также основ формирования новых материалов. Данная дисциплина является основой для освоения специального курса решения типовых задач на практическом занятии для студентов, обучающихся по специальности химия и технология.</w:t>
      </w:r>
    </w:p>
    <w:p w:rsidR="001D7128" w:rsidRPr="00B6044F" w:rsidRDefault="001D7128" w:rsidP="00D6113F">
      <w:pPr>
        <w:pStyle w:val="a3"/>
        <w:spacing w:line="300" w:lineRule="auto"/>
        <w:ind w:firstLine="720"/>
        <w:jc w:val="both"/>
        <w:rPr>
          <w:sz w:val="30"/>
          <w:szCs w:val="30"/>
        </w:rPr>
      </w:pPr>
      <w:r w:rsidRPr="00B6044F">
        <w:rPr>
          <w:sz w:val="30"/>
          <w:szCs w:val="30"/>
        </w:rPr>
        <w:t>Сборник задач содержит перечень терминов, используемых в курсе неорганической и аналитической химии, их условные обозначения и единицы измерения. Приведены типовые задания и упражнения с решениями по каждой теме. Задания расположены в определенной последовательности, что облегчает их решение. При выборе способа решения химических задач использовался формульный подход. включает разделы, в которых рассматриваются свойства s-элементов, р-элементов, d-элементов, комплексных соединений, сложных соединений, разделы с элементами аналитической и органической химии. Данный учебник предназначен для студентов очной и заочной форм обучения специальности 6</w:t>
      </w:r>
      <w:r w:rsidR="009175D2" w:rsidRPr="00B6044F">
        <w:rPr>
          <w:sz w:val="30"/>
          <w:szCs w:val="30"/>
          <w:lang w:val="kk-KZ"/>
        </w:rPr>
        <w:t>В</w:t>
      </w:r>
      <w:r w:rsidRPr="00B6044F">
        <w:rPr>
          <w:sz w:val="30"/>
          <w:szCs w:val="30"/>
        </w:rPr>
        <w:t>05320-Химия. Также для студентов, обучающихся по данной специальности, предусмотрены основные теоретические разделы углубленной неорганической и аналитической химии и раздел со сложными задачами для студентов, готовящихся к олимпиаде по неорганической и аналитической химии.</w:t>
      </w:r>
    </w:p>
    <w:p w:rsidR="001D7128" w:rsidRPr="00B6044F" w:rsidRDefault="001D7128" w:rsidP="00D6113F">
      <w:pPr>
        <w:pStyle w:val="a3"/>
        <w:spacing w:line="300" w:lineRule="auto"/>
        <w:ind w:firstLine="720"/>
        <w:jc w:val="both"/>
        <w:rPr>
          <w:sz w:val="30"/>
          <w:szCs w:val="30"/>
        </w:rPr>
      </w:pPr>
      <w:r w:rsidRPr="00B6044F">
        <w:rPr>
          <w:sz w:val="30"/>
          <w:szCs w:val="30"/>
        </w:rPr>
        <w:t>Учебник рассматривает методы количественного и качественного анализа веществ аналитической химии наряду с теоретическими основами химии, основными стехиометрическими законами и понятиями, периодическим законом, структурой вещества, закономерностями химических реакций, растворов, окислительно-восстановительных реакций, электрохимическими процессами, комплексными соединениями.</w:t>
      </w:r>
    </w:p>
    <w:p w:rsidR="009F39C9" w:rsidRPr="00B6044F" w:rsidRDefault="009F39C9" w:rsidP="00D6113F">
      <w:pPr>
        <w:autoSpaceDE w:val="0"/>
        <w:autoSpaceDN w:val="0"/>
        <w:adjustRightInd w:val="0"/>
        <w:spacing w:line="300" w:lineRule="auto"/>
        <w:ind w:firstLine="567"/>
        <w:jc w:val="both"/>
        <w:rPr>
          <w:rFonts w:ascii="Times New Roman" w:hAnsi="Times New Roman" w:cs="Times New Roman"/>
          <w:b/>
          <w:color w:val="auto"/>
          <w:sz w:val="30"/>
          <w:szCs w:val="30"/>
        </w:rPr>
      </w:pPr>
    </w:p>
    <w:p w:rsidR="00B6044F" w:rsidRPr="00B6044F" w:rsidRDefault="00B6044F" w:rsidP="00D6113F">
      <w:pPr>
        <w:autoSpaceDE w:val="0"/>
        <w:autoSpaceDN w:val="0"/>
        <w:adjustRightInd w:val="0"/>
        <w:spacing w:line="300" w:lineRule="auto"/>
        <w:ind w:firstLine="567"/>
        <w:jc w:val="both"/>
        <w:rPr>
          <w:rFonts w:ascii="Times New Roman" w:hAnsi="Times New Roman" w:cs="Times New Roman"/>
          <w:b/>
          <w:color w:val="auto"/>
          <w:sz w:val="30"/>
          <w:szCs w:val="30"/>
        </w:rPr>
      </w:pPr>
    </w:p>
    <w:p w:rsidR="009175D2" w:rsidRPr="00B6044F" w:rsidRDefault="009175D2" w:rsidP="00D6113F">
      <w:pPr>
        <w:autoSpaceDE w:val="0"/>
        <w:autoSpaceDN w:val="0"/>
        <w:adjustRightInd w:val="0"/>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РАЗДЕЛ</w:t>
      </w:r>
      <w:r w:rsidRPr="00B6044F">
        <w:rPr>
          <w:rFonts w:ascii="Times New Roman" w:hAnsi="Times New Roman" w:cs="Times New Roman"/>
          <w:b/>
          <w:color w:val="auto"/>
          <w:sz w:val="30"/>
          <w:szCs w:val="30"/>
          <w:lang w:val="kk-KZ"/>
        </w:rPr>
        <w:t xml:space="preserve"> </w:t>
      </w:r>
      <w:r w:rsidRPr="00B6044F">
        <w:rPr>
          <w:rFonts w:ascii="Times New Roman" w:hAnsi="Times New Roman" w:cs="Times New Roman"/>
          <w:b/>
          <w:color w:val="auto"/>
          <w:sz w:val="30"/>
          <w:szCs w:val="30"/>
        </w:rPr>
        <w:t xml:space="preserve"> І.    </w:t>
      </w:r>
    </w:p>
    <w:p w:rsidR="009175D2" w:rsidRPr="00B6044F" w:rsidRDefault="009175D2" w:rsidP="00D6113F">
      <w:pPr>
        <w:autoSpaceDE w:val="0"/>
        <w:autoSpaceDN w:val="0"/>
        <w:adjustRightInd w:val="0"/>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НЕОРГАНИЧЕСКАЯ   ХИМИЯ</w:t>
      </w:r>
    </w:p>
    <w:p w:rsidR="009175D2" w:rsidRPr="00B6044F" w:rsidRDefault="009175D2" w:rsidP="00D6113F">
      <w:pPr>
        <w:autoSpaceDE w:val="0"/>
        <w:autoSpaceDN w:val="0"/>
        <w:adjustRightInd w:val="0"/>
        <w:spacing w:line="300" w:lineRule="auto"/>
        <w:ind w:firstLine="567"/>
        <w:jc w:val="both"/>
        <w:rPr>
          <w:rFonts w:ascii="Times New Roman" w:hAnsi="Times New Roman" w:cs="Times New Roman"/>
          <w:b/>
          <w:color w:val="auto"/>
          <w:sz w:val="30"/>
          <w:szCs w:val="30"/>
        </w:rPr>
      </w:pPr>
    </w:p>
    <w:p w:rsidR="009175D2" w:rsidRPr="00B6044F" w:rsidRDefault="009175D2" w:rsidP="00D6113F">
      <w:pPr>
        <w:autoSpaceDE w:val="0"/>
        <w:autoSpaceDN w:val="0"/>
        <w:adjustRightInd w:val="0"/>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ГЛАВА І. </w:t>
      </w:r>
      <w:r w:rsidR="00DC1189" w:rsidRPr="00B6044F">
        <w:rPr>
          <w:rFonts w:ascii="Times New Roman" w:hAnsi="Times New Roman" w:cs="Times New Roman"/>
          <w:b/>
          <w:color w:val="auto"/>
          <w:sz w:val="30"/>
          <w:szCs w:val="30"/>
        </w:rPr>
        <w:t>ОСНОВНЫЕ ПОНЯТИЯ И ЗАКОНЫ ХИМИИ</w:t>
      </w:r>
    </w:p>
    <w:p w:rsidR="009175D2" w:rsidRPr="00B6044F" w:rsidRDefault="009175D2" w:rsidP="00D6113F">
      <w:pPr>
        <w:pStyle w:val="a3"/>
        <w:spacing w:line="300" w:lineRule="auto"/>
        <w:ind w:firstLine="720"/>
        <w:jc w:val="both"/>
        <w:rPr>
          <w:sz w:val="30"/>
          <w:szCs w:val="30"/>
          <w:lang w:val="kk-KZ"/>
        </w:rPr>
      </w:pP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Химия – это наука, которая сопутствует нам, где бы мы не находились</w:t>
      </w:r>
      <w:r w:rsidR="008C2A1E"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rPr>
        <w:t xml:space="preserve"> Трудно переоценить ее вклад в нашу жизнь, необходимость понимания и знания основных понятий и законов химии.</w:t>
      </w:r>
    </w:p>
    <w:p w:rsidR="00F43C17" w:rsidRPr="00B6044F" w:rsidRDefault="00F43C17" w:rsidP="00D6113F">
      <w:pPr>
        <w:pStyle w:val="Default"/>
        <w:spacing w:line="300" w:lineRule="auto"/>
        <w:ind w:firstLine="567"/>
        <w:jc w:val="both"/>
        <w:rPr>
          <w:bCs/>
          <w:i/>
          <w:iCs/>
          <w:color w:val="auto"/>
          <w:sz w:val="30"/>
          <w:szCs w:val="30"/>
        </w:rPr>
      </w:pPr>
      <w:r w:rsidRPr="00B6044F">
        <w:rPr>
          <w:bCs/>
          <w:i/>
          <w:iCs/>
          <w:color w:val="auto"/>
          <w:sz w:val="30"/>
          <w:szCs w:val="30"/>
        </w:rPr>
        <w:t xml:space="preserve">Химия </w:t>
      </w:r>
      <w:proofErr w:type="gramStart"/>
      <w:r w:rsidRPr="00B6044F">
        <w:rPr>
          <w:bCs/>
          <w:i/>
          <w:iCs/>
          <w:color w:val="auto"/>
          <w:sz w:val="30"/>
          <w:szCs w:val="30"/>
        </w:rPr>
        <w:t>- это</w:t>
      </w:r>
      <w:proofErr w:type="gramEnd"/>
      <w:r w:rsidRPr="00B6044F">
        <w:rPr>
          <w:bCs/>
          <w:i/>
          <w:iCs/>
          <w:color w:val="auto"/>
          <w:sz w:val="30"/>
          <w:szCs w:val="30"/>
        </w:rPr>
        <w:t xml:space="preserve"> наука, изучающая превращения веществ друг в друга, а также состав, строение и свойства веществ, их химические изменения, состояние изменений и явления, сопровождающие изменения.</w:t>
      </w:r>
    </w:p>
    <w:p w:rsidR="00F43C17" w:rsidRPr="00B6044F" w:rsidRDefault="00F43C17" w:rsidP="00D6113F">
      <w:pPr>
        <w:pStyle w:val="Default"/>
        <w:spacing w:line="300" w:lineRule="auto"/>
        <w:ind w:firstLine="567"/>
        <w:jc w:val="both"/>
        <w:rPr>
          <w:bCs/>
          <w:color w:val="auto"/>
          <w:sz w:val="30"/>
          <w:szCs w:val="30"/>
        </w:rPr>
      </w:pPr>
      <w:r w:rsidRPr="00B6044F">
        <w:rPr>
          <w:bCs/>
          <w:i/>
          <w:iCs/>
          <w:color w:val="auto"/>
          <w:sz w:val="30"/>
          <w:szCs w:val="30"/>
        </w:rPr>
        <w:t xml:space="preserve">Предметом химии являются </w:t>
      </w:r>
      <w:r w:rsidRPr="00B6044F">
        <w:rPr>
          <w:bCs/>
          <w:color w:val="auto"/>
          <w:sz w:val="30"/>
          <w:szCs w:val="30"/>
        </w:rPr>
        <w:t>химические элементы и их соединения, а также закономерности, которым подчиняются различные химические реакции.</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Химия — наука о веществах, закономерностях их превращений (физических и химических свойствах) и применении.</w:t>
      </w:r>
    </w:p>
    <w:p w:rsidR="00645750" w:rsidRPr="00B6044F" w:rsidRDefault="00645750" w:rsidP="00D6113F">
      <w:pPr>
        <w:spacing w:line="300" w:lineRule="auto"/>
        <w:jc w:val="both"/>
        <w:rPr>
          <w:rFonts w:ascii="Times New Roman" w:hAnsi="Times New Roman" w:cs="Times New Roman"/>
          <w:bCs/>
          <w:color w:val="auto"/>
          <w:sz w:val="30"/>
          <w:szCs w:val="30"/>
        </w:rPr>
      </w:pPr>
    </w:p>
    <w:p w:rsidR="00645750" w:rsidRPr="00B6044F" w:rsidRDefault="009F39C9"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ОСНОВНЫЕ ПОНЯТИЯ ХИМИИ</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Основными в химии являются такие понятия, как атом, молекула, элемент, вещество, аллотропия и др.</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У истока основных понятий химии стоит атомно-молекулярное учение, которое дает определение молекулы и атома:</w:t>
      </w:r>
    </w:p>
    <w:p w:rsidR="00645750" w:rsidRPr="00B6044F" w:rsidRDefault="00645750"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Молекула</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Это наименьшая частица определенного вещества, которая обладает его химическими свойствами. Состав и химическое строение молекулы определяют ее химические свойства. Все вещества состоят из молекул, а молекулы из атомов.</w:t>
      </w:r>
    </w:p>
    <w:p w:rsidR="00645750" w:rsidRPr="00B6044F" w:rsidRDefault="00645750"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Атом</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Это наименьшая частица химического элемента, входящая в состав молекул простых и сложных веществ, это электронейтральная частица, которая состоит из положительно заряженного ядра атома и отрицательно заряженных электронов, вращающихся вокруг ядра.</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Молекулы и атомы находятся в постоянном движении.</w:t>
      </w:r>
    </w:p>
    <w:p w:rsidR="00645750" w:rsidRPr="00B6044F" w:rsidRDefault="00645750"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lastRenderedPageBreak/>
        <w:t>Химический элемент</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В настоящее время известно 118 элементов, 89 из которых найдены в природе, остальные получены искусственно (см. Интересные факты о химических элементах). Что же такое Химический элемент? Это такой вид атомов, который имеет определенный заряд ядра и строение электронных оболочек.</w:t>
      </w:r>
    </w:p>
    <w:p w:rsidR="00645750" w:rsidRPr="00B6044F" w:rsidRDefault="00645750"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Атомное ядро</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Атомное ядро состоит из  протонов (Z) и  нейтронов (N), имеет положительный заряд, равный по величине количеству протонов (или электронов в нейтральном атоме) и совпадает с порядковым номером элемента в периодической таблице. Суммарная масса протонов и нейтронов атомного ядра называется массовым числом A = Z + N. Существуют химические элементы (изотопы), имеющие одинаковый заряд ядер, но при этом различные массовые числами, что достигается за счет разного числа нейтронов в ядре.</w:t>
      </w:r>
    </w:p>
    <w:p w:rsidR="00645750" w:rsidRPr="00B6044F" w:rsidRDefault="00645750"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Вещество</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Некая совокупность атомов и молекул, их ассоциатов и агрегатов, которые могут находиться в любом из трех агрегатных состояний, образуют вещество.</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
          <w:color w:val="auto"/>
          <w:sz w:val="30"/>
          <w:szCs w:val="30"/>
        </w:rPr>
        <w:t>Простые вещества</w:t>
      </w:r>
      <w:r w:rsidRPr="00B6044F">
        <w:rPr>
          <w:rFonts w:ascii="Times New Roman" w:hAnsi="Times New Roman" w:cs="Times New Roman"/>
          <w:bCs/>
          <w:color w:val="auto"/>
          <w:sz w:val="30"/>
          <w:szCs w:val="30"/>
        </w:rPr>
        <w:t xml:space="preserve"> состоят из атомов одного вида, а сложные вещества (химические соединения)  состоят из атомов разного вида и образуются при химическом взаимодействии атомов разных химических элементов.</w:t>
      </w:r>
    </w:p>
    <w:p w:rsidR="00645750" w:rsidRPr="00B6044F" w:rsidRDefault="00645750"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Аллотропия</w:t>
      </w:r>
    </w:p>
    <w:p w:rsidR="00DC1189"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Встречается явление, при котором один химический элемент может образовывать нескольких простых веществ, различных по свойствам и строению. Это явление называется Аллотропией. Аллотропные модификации характерны, например, для кислорода (O2 и O3), фосфора (белый, красный, черный фосфор), углерода (алмаз, графит), серы (моноклинная, ромбическая, пластическая), олова (белое, серое, ромбическое олово).</w:t>
      </w:r>
    </w:p>
    <w:p w:rsidR="00645750" w:rsidRPr="00B6044F" w:rsidRDefault="00645750"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Химическая формула</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В 1814 г Й. Берцелиус предложил использовать химическую формулу — запись состава веществ с помощью химических знаков и индексов.</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
          <w:color w:val="auto"/>
          <w:sz w:val="30"/>
          <w:szCs w:val="30"/>
        </w:rPr>
        <w:t>Химическое вещество</w:t>
      </w:r>
      <w:r w:rsidRPr="00B6044F">
        <w:rPr>
          <w:rFonts w:ascii="Times New Roman" w:hAnsi="Times New Roman" w:cs="Times New Roman"/>
          <w:bCs/>
          <w:color w:val="auto"/>
          <w:sz w:val="30"/>
          <w:szCs w:val="30"/>
        </w:rPr>
        <w:t xml:space="preserve"> характеризуется атомной массой, а молекулы — молекулярной массой.</w:t>
      </w:r>
    </w:p>
    <w:p w:rsidR="00645750" w:rsidRPr="00B6044F" w:rsidRDefault="00645750"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lastRenderedPageBreak/>
        <w:t xml:space="preserve">Относительная атомная масса (Ar) </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Это отношение средней массы атома элемента (с учетом процентного содержания изотопов в природе) к 1/12 массы атома 12C.</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p>
    <w:p w:rsidR="00645750" w:rsidRPr="00B6044F" w:rsidRDefault="00645750"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 xml:space="preserve">Относительная молекулярная масса (Mr) </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Это величина, показывающая, во сколько раз масса молекулы данного вещества больше 1/12 массы атома углерода 12C. Относительная молекулярная масса вещества равна  сумме относительных атомных масс всех элементов, составляющих химическое соединение, с учетом индексов.</w:t>
      </w:r>
    </w:p>
    <w:p w:rsidR="00645750" w:rsidRPr="00B6044F" w:rsidRDefault="00645750"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 xml:space="preserve">Моль вещества (n) </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 xml:space="preserve">Это количество вещества, содержащее столько молекул, атомов, ионов, электронов или других структурных единиц, сколько содержится их в 12 г изотопа углерода </w:t>
      </w:r>
      <w:r w:rsidRPr="00B6044F">
        <w:rPr>
          <w:rFonts w:ascii="Times New Roman" w:hAnsi="Times New Roman" w:cs="Times New Roman"/>
          <w:bCs/>
          <w:color w:val="auto"/>
          <w:sz w:val="30"/>
          <w:szCs w:val="30"/>
          <w:vertAlign w:val="superscript"/>
        </w:rPr>
        <w:t>12</w:t>
      </w:r>
      <w:r w:rsidRPr="00B6044F">
        <w:rPr>
          <w:rFonts w:ascii="Times New Roman" w:hAnsi="Times New Roman" w:cs="Times New Roman"/>
          <w:bCs/>
          <w:color w:val="auto"/>
          <w:sz w:val="30"/>
          <w:szCs w:val="30"/>
        </w:rPr>
        <w:t>C.</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Число структурных единиц, содержащихся в 1 моле вещества равно 6,02 • 1023.Эточисло называется числом Авогадро (NA)</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
          <w:color w:val="auto"/>
          <w:sz w:val="30"/>
          <w:szCs w:val="30"/>
        </w:rPr>
        <w:t>Молярная масса (M)</w:t>
      </w:r>
      <w:r w:rsidRPr="00B6044F">
        <w:rPr>
          <w:rFonts w:ascii="Times New Roman" w:hAnsi="Times New Roman" w:cs="Times New Roman"/>
          <w:bCs/>
          <w:color w:val="auto"/>
          <w:sz w:val="30"/>
          <w:szCs w:val="30"/>
        </w:rPr>
        <w:t xml:space="preserve"> показывает массу 1 моля вещества и  равна отношению массы вещества к соответствующему количеству вещества.</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M = m / n</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p>
    <w:p w:rsidR="00645750" w:rsidRPr="00B6044F" w:rsidRDefault="00645750"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Химический эквивалент</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Для более удобного сравнения способности различных элементов к соединению введено понятие химического эквивалента. Это одно из важнейших понятий химии, дадим ему определение:</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
          <w:color w:val="auto"/>
          <w:sz w:val="30"/>
          <w:szCs w:val="30"/>
        </w:rPr>
        <w:t>Химическим эквивалентом вещества (Э)</w:t>
      </w:r>
      <w:r w:rsidRPr="00B6044F">
        <w:rPr>
          <w:rFonts w:ascii="Times New Roman" w:hAnsi="Times New Roman" w:cs="Times New Roman"/>
          <w:bCs/>
          <w:color w:val="auto"/>
          <w:sz w:val="30"/>
          <w:szCs w:val="30"/>
        </w:rPr>
        <w:t xml:space="preserve"> называется такое его количество, которое соединяется с 1 молем атомов водорода или замещает то же количество атомов водорода в химических реакциях.</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Масса 1 эквивалента вещества называется эквивалентной массой (mэкв). Масса одного моля эквивалента элемента — это молярная масса эквивалента MЭ(X).</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Молярную массу эквивалента химического элемента, простых и сложных веществ (Mэкв(X)) рассчитывают по формуле:</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Мэкв(х) = M(X) / валентность</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где M(X) – молярная масса; вал – суммарная валентность.</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Например, молярная масса эквивалента алюминия составляет Mэкв(Са) = 40/2 = 20 г/моль.</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Молярные массы эквивалента кислорода и водорода постоянны и составляют:</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Mэкв(О) = 16/2=8г/моль,</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МЭ(Н) = 1/1 = 1 г/моль.</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Эквивалентную массу соединения можно определить по его химической формуле, например,</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М экв(оксида) = М(оксида)/(число атомов кислорода ∙ 2);</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М экв(основания) = М(основания)/число гидроксильных групп;</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М экв(кислоты) = М(кислоты)/число протонов;</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М экв(соли) = М(соли)</w:t>
      </w:r>
      <w:r w:rsidR="00F37F84"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
          <w:color w:val="auto"/>
          <w:sz w:val="30"/>
          <w:szCs w:val="30"/>
        </w:rPr>
        <w:t>/</w:t>
      </w:r>
      <w:r w:rsidR="00F37F84"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(число атомов металла ∙ валентность металла).</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 xml:space="preserve">Пример, определим эквивалент (Э) и эквивалентную массу Мэкв (Х) фосфора, серы и брома в соединениях </w:t>
      </w:r>
      <w:r w:rsidR="00F37F84" w:rsidRPr="00B6044F">
        <w:rPr>
          <w:rFonts w:ascii="Times New Roman" w:hAnsi="Times New Roman" w:cs="Times New Roman"/>
          <w:bCs/>
          <w:color w:val="auto"/>
          <w:sz w:val="30"/>
          <w:szCs w:val="30"/>
          <w:lang w:val="en-US"/>
        </w:rPr>
        <w:t>N</w:t>
      </w:r>
      <w:r w:rsidRPr="00B6044F">
        <w:rPr>
          <w:rFonts w:ascii="Times New Roman" w:hAnsi="Times New Roman" w:cs="Times New Roman"/>
          <w:bCs/>
          <w:color w:val="auto"/>
          <w:sz w:val="30"/>
          <w:szCs w:val="30"/>
        </w:rPr>
        <w:t>H</w:t>
      </w:r>
      <w:r w:rsidR="00F37F84"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rPr>
        <w:t>, Н</w:t>
      </w:r>
      <w:r w:rsidRPr="00B6044F">
        <w:rPr>
          <w:rFonts w:ascii="Times New Roman" w:hAnsi="Times New Roman" w:cs="Times New Roman"/>
          <w:bCs/>
          <w:color w:val="auto"/>
          <w:sz w:val="30"/>
          <w:szCs w:val="30"/>
          <w:vertAlign w:val="subscript"/>
        </w:rPr>
        <w:t>2</w:t>
      </w:r>
      <w:r w:rsidRPr="00B6044F">
        <w:rPr>
          <w:rFonts w:ascii="Times New Roman" w:hAnsi="Times New Roman" w:cs="Times New Roman"/>
          <w:bCs/>
          <w:color w:val="auto"/>
          <w:sz w:val="30"/>
          <w:szCs w:val="30"/>
        </w:rPr>
        <w:t>S и HBr.</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 xml:space="preserve">В </w:t>
      </w:r>
      <w:r w:rsidR="00F37F84" w:rsidRPr="00B6044F">
        <w:rPr>
          <w:rFonts w:ascii="Times New Roman" w:hAnsi="Times New Roman" w:cs="Times New Roman"/>
          <w:bCs/>
          <w:color w:val="auto"/>
          <w:sz w:val="30"/>
          <w:szCs w:val="30"/>
          <w:lang w:val="en-US"/>
        </w:rPr>
        <w:t>N</w:t>
      </w:r>
      <w:r w:rsidRPr="00B6044F">
        <w:rPr>
          <w:rFonts w:ascii="Times New Roman" w:hAnsi="Times New Roman" w:cs="Times New Roman"/>
          <w:bCs/>
          <w:color w:val="auto"/>
          <w:sz w:val="30"/>
          <w:szCs w:val="30"/>
        </w:rPr>
        <w:t>H</w:t>
      </w:r>
      <w:r w:rsidR="00F37F84"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rPr>
        <w:t xml:space="preserve"> 1 моль атомов водорода соединяется с 1/3 моль </w:t>
      </w:r>
      <w:r w:rsidR="00F37F84" w:rsidRPr="00B6044F">
        <w:rPr>
          <w:rFonts w:ascii="Times New Roman" w:hAnsi="Times New Roman" w:cs="Times New Roman"/>
          <w:bCs/>
          <w:color w:val="auto"/>
          <w:sz w:val="30"/>
          <w:szCs w:val="30"/>
          <w:lang w:val="kk-KZ"/>
        </w:rPr>
        <w:t>азот</w:t>
      </w:r>
      <w:r w:rsidRPr="00B6044F">
        <w:rPr>
          <w:rFonts w:ascii="Times New Roman" w:hAnsi="Times New Roman" w:cs="Times New Roman"/>
          <w:bCs/>
          <w:color w:val="auto"/>
          <w:sz w:val="30"/>
          <w:szCs w:val="30"/>
        </w:rPr>
        <w:t xml:space="preserve">а, поэтому эквивалент </w:t>
      </w:r>
      <w:r w:rsidR="00F37F84" w:rsidRPr="00B6044F">
        <w:rPr>
          <w:rFonts w:ascii="Times New Roman" w:hAnsi="Times New Roman" w:cs="Times New Roman"/>
          <w:bCs/>
          <w:color w:val="auto"/>
          <w:sz w:val="30"/>
          <w:szCs w:val="30"/>
          <w:lang w:val="kk-KZ"/>
        </w:rPr>
        <w:t>азот</w:t>
      </w:r>
      <w:r w:rsidRPr="00B6044F">
        <w:rPr>
          <w:rFonts w:ascii="Times New Roman" w:hAnsi="Times New Roman" w:cs="Times New Roman"/>
          <w:bCs/>
          <w:color w:val="auto"/>
          <w:sz w:val="30"/>
          <w:szCs w:val="30"/>
        </w:rPr>
        <w:t>а равен Э(N) = 1/3 моль</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В Н</w:t>
      </w:r>
      <w:r w:rsidRPr="00B6044F">
        <w:rPr>
          <w:rFonts w:ascii="Times New Roman" w:hAnsi="Times New Roman" w:cs="Times New Roman"/>
          <w:bCs/>
          <w:color w:val="auto"/>
          <w:sz w:val="30"/>
          <w:szCs w:val="30"/>
          <w:vertAlign w:val="subscript"/>
        </w:rPr>
        <w:t>2</w:t>
      </w:r>
      <w:r w:rsidRPr="00B6044F">
        <w:rPr>
          <w:rFonts w:ascii="Times New Roman" w:hAnsi="Times New Roman" w:cs="Times New Roman"/>
          <w:bCs/>
          <w:color w:val="auto"/>
          <w:sz w:val="30"/>
          <w:szCs w:val="30"/>
        </w:rPr>
        <w:t>S 1 моль атомов водорода соединяется с 1/2 моль серы, поэтому эквивалент серы равен Э(S) = 1/2 моль</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В HBr 1 моль атомов водорода соединяется с 1 моль брома, поэтому эквивалент брома равен Э(Br) = 1 моль.</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Найдем эквивалентные массы:</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Мэкв (</w:t>
      </w:r>
      <w:r w:rsidR="00F37F84" w:rsidRPr="00B6044F">
        <w:rPr>
          <w:rFonts w:ascii="Times New Roman" w:hAnsi="Times New Roman" w:cs="Times New Roman"/>
          <w:bCs/>
          <w:color w:val="auto"/>
          <w:sz w:val="30"/>
          <w:szCs w:val="30"/>
        </w:rPr>
        <w:t>N</w:t>
      </w:r>
      <w:r w:rsidRPr="00B6044F">
        <w:rPr>
          <w:rFonts w:ascii="Times New Roman" w:hAnsi="Times New Roman" w:cs="Times New Roman"/>
          <w:bCs/>
          <w:color w:val="auto"/>
          <w:sz w:val="30"/>
          <w:szCs w:val="30"/>
        </w:rPr>
        <w:t xml:space="preserve">) = </w:t>
      </w:r>
      <w:r w:rsidR="00F37F84" w:rsidRPr="00B6044F">
        <w:rPr>
          <w:rFonts w:ascii="Times New Roman" w:hAnsi="Times New Roman" w:cs="Times New Roman"/>
          <w:bCs/>
          <w:color w:val="auto"/>
          <w:sz w:val="30"/>
          <w:szCs w:val="30"/>
          <w:lang w:val="kk-KZ"/>
        </w:rPr>
        <w:t>14</w:t>
      </w:r>
      <w:r w:rsidRPr="00B6044F">
        <w:rPr>
          <w:rFonts w:ascii="Times New Roman" w:hAnsi="Times New Roman" w:cs="Times New Roman"/>
          <w:bCs/>
          <w:color w:val="auto"/>
          <w:sz w:val="30"/>
          <w:szCs w:val="30"/>
        </w:rPr>
        <w:t xml:space="preserve">/3 = </w:t>
      </w:r>
      <w:r w:rsidR="00F37F84" w:rsidRPr="00B6044F">
        <w:rPr>
          <w:rFonts w:ascii="Times New Roman" w:hAnsi="Times New Roman" w:cs="Times New Roman"/>
          <w:bCs/>
          <w:color w:val="auto"/>
          <w:sz w:val="30"/>
          <w:szCs w:val="30"/>
          <w:lang w:val="kk-KZ"/>
        </w:rPr>
        <w:t>4</w:t>
      </w:r>
      <w:r w:rsidRPr="00B6044F">
        <w:rPr>
          <w:rFonts w:ascii="Times New Roman" w:hAnsi="Times New Roman" w:cs="Times New Roman"/>
          <w:bCs/>
          <w:color w:val="auto"/>
          <w:sz w:val="30"/>
          <w:szCs w:val="30"/>
        </w:rPr>
        <w:t>,</w:t>
      </w:r>
      <w:r w:rsidR="00F37F84" w:rsidRPr="00B6044F">
        <w:rPr>
          <w:rFonts w:ascii="Times New Roman" w:hAnsi="Times New Roman" w:cs="Times New Roman"/>
          <w:bCs/>
          <w:color w:val="auto"/>
          <w:sz w:val="30"/>
          <w:szCs w:val="30"/>
          <w:lang w:val="kk-KZ"/>
        </w:rPr>
        <w:t>66</w:t>
      </w:r>
      <w:r w:rsidRPr="00B6044F">
        <w:rPr>
          <w:rFonts w:ascii="Times New Roman" w:hAnsi="Times New Roman" w:cs="Times New Roman"/>
          <w:bCs/>
          <w:color w:val="auto"/>
          <w:sz w:val="30"/>
          <w:szCs w:val="30"/>
        </w:rPr>
        <w:t xml:space="preserve"> г/моль;</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Мэкв (S) = 32/2 = 16 г/моль;</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Мэкв (Br) = 80/1 = 80 г/моль.</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
          <w:color w:val="auto"/>
          <w:sz w:val="30"/>
          <w:szCs w:val="30"/>
        </w:rPr>
        <w:t>Эквивалентный объем –</w:t>
      </w:r>
      <w:r w:rsidRPr="00B6044F">
        <w:rPr>
          <w:rFonts w:ascii="Times New Roman" w:hAnsi="Times New Roman" w:cs="Times New Roman"/>
          <w:bCs/>
          <w:color w:val="auto"/>
          <w:sz w:val="30"/>
          <w:szCs w:val="30"/>
        </w:rPr>
        <w:t xml:space="preserve"> это тот объем, который при данных условиях занимает 1 эквивалент вещества. Так как эквивалент водорода равен 1 моль, а в 22,4 л Н</w:t>
      </w:r>
      <w:r w:rsidRPr="00B6044F">
        <w:rPr>
          <w:rFonts w:ascii="Times New Roman" w:hAnsi="Times New Roman" w:cs="Times New Roman"/>
          <w:bCs/>
          <w:color w:val="auto"/>
          <w:sz w:val="30"/>
          <w:szCs w:val="30"/>
          <w:vertAlign w:val="subscript"/>
        </w:rPr>
        <w:t>2</w:t>
      </w:r>
      <w:r w:rsidRPr="00B6044F">
        <w:rPr>
          <w:rFonts w:ascii="Times New Roman" w:hAnsi="Times New Roman" w:cs="Times New Roman"/>
          <w:bCs/>
          <w:color w:val="auto"/>
          <w:sz w:val="30"/>
          <w:szCs w:val="30"/>
        </w:rPr>
        <w:t xml:space="preserve"> содержатся 2 эквивалента водорода; тогда эквивалентный объем </w:t>
      </w:r>
      <w:r w:rsidRPr="00B6044F">
        <w:rPr>
          <w:rFonts w:ascii="Times New Roman" w:hAnsi="Times New Roman" w:cs="Times New Roman"/>
          <w:bCs/>
          <w:color w:val="auto"/>
          <w:sz w:val="30"/>
          <w:szCs w:val="30"/>
        </w:rPr>
        <w:lastRenderedPageBreak/>
        <w:t>водорода равен 22,4/2=11,2 л/моль, для О</w:t>
      </w:r>
      <w:r w:rsidRPr="00B6044F">
        <w:rPr>
          <w:rFonts w:ascii="Times New Roman" w:hAnsi="Times New Roman" w:cs="Times New Roman"/>
          <w:bCs/>
          <w:color w:val="auto"/>
          <w:sz w:val="30"/>
          <w:szCs w:val="30"/>
          <w:vertAlign w:val="subscript"/>
        </w:rPr>
        <w:t>2</w:t>
      </w:r>
      <w:r w:rsidRPr="00B6044F">
        <w:rPr>
          <w:rFonts w:ascii="Times New Roman" w:hAnsi="Times New Roman" w:cs="Times New Roman"/>
          <w:bCs/>
          <w:color w:val="auto"/>
          <w:sz w:val="30"/>
          <w:szCs w:val="30"/>
        </w:rPr>
        <w:t xml:space="preserve"> эквивалентный объем равен 5,6 л/моль.</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Определить эквивалент вещества можно также по его соединению с другим веществом, эквивалент которого известен.</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Определить молярную массу эквивалента (эквивалентную массу) можно исходя из закона эквивалентов, который рассмотрен немного ниже.</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p>
    <w:p w:rsidR="00645750" w:rsidRPr="00B6044F" w:rsidRDefault="007F01EF"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ОСНОВНЫЕ ЗАКОНЫ ХИМИИ</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Нижеперечисленные законы принято считать основными законами химии.</w:t>
      </w:r>
    </w:p>
    <w:p w:rsidR="00645750" w:rsidRPr="00B6044F" w:rsidRDefault="00645750"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Закон эквивалентов</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По закону эквивалентов химические элементы соединяются между собой или замещают друг друга в количествах, пропорциональных их молярным массам эквивалентов:</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m</w:t>
      </w:r>
      <w:r w:rsidRPr="00B6044F">
        <w:rPr>
          <w:rFonts w:ascii="Times New Roman" w:hAnsi="Times New Roman" w:cs="Times New Roman"/>
          <w:bCs/>
          <w:color w:val="auto"/>
          <w:sz w:val="30"/>
          <w:szCs w:val="30"/>
          <w:vertAlign w:val="subscript"/>
        </w:rPr>
        <w:t>1</w:t>
      </w:r>
      <w:r w:rsidRPr="00B6044F">
        <w:rPr>
          <w:rFonts w:ascii="Times New Roman" w:hAnsi="Times New Roman" w:cs="Times New Roman"/>
          <w:bCs/>
          <w:color w:val="auto"/>
          <w:sz w:val="30"/>
          <w:szCs w:val="30"/>
        </w:rPr>
        <w:t>/m</w:t>
      </w:r>
      <w:r w:rsidRPr="00B6044F">
        <w:rPr>
          <w:rFonts w:ascii="Times New Roman" w:hAnsi="Times New Roman" w:cs="Times New Roman"/>
          <w:bCs/>
          <w:color w:val="auto"/>
          <w:sz w:val="30"/>
          <w:szCs w:val="30"/>
          <w:vertAlign w:val="subscript"/>
        </w:rPr>
        <w:t>2</w:t>
      </w:r>
      <w:r w:rsidRPr="00B6044F">
        <w:rPr>
          <w:rFonts w:ascii="Times New Roman" w:hAnsi="Times New Roman" w:cs="Times New Roman"/>
          <w:bCs/>
          <w:color w:val="auto"/>
          <w:sz w:val="30"/>
          <w:szCs w:val="30"/>
        </w:rPr>
        <w:t>=Мэкв</w:t>
      </w:r>
      <w:r w:rsidRPr="00B6044F">
        <w:rPr>
          <w:rFonts w:ascii="Times New Roman" w:hAnsi="Times New Roman" w:cs="Times New Roman"/>
          <w:bCs/>
          <w:color w:val="auto"/>
          <w:sz w:val="30"/>
          <w:szCs w:val="30"/>
          <w:vertAlign w:val="subscript"/>
        </w:rPr>
        <w:t>1</w:t>
      </w:r>
      <w:r w:rsidRPr="00B6044F">
        <w:rPr>
          <w:rFonts w:ascii="Times New Roman" w:hAnsi="Times New Roman" w:cs="Times New Roman"/>
          <w:bCs/>
          <w:color w:val="auto"/>
          <w:sz w:val="30"/>
          <w:szCs w:val="30"/>
        </w:rPr>
        <w:t>/ Мэкв</w:t>
      </w:r>
      <w:r w:rsidRPr="00B6044F">
        <w:rPr>
          <w:rFonts w:ascii="Times New Roman" w:hAnsi="Times New Roman" w:cs="Times New Roman"/>
          <w:bCs/>
          <w:color w:val="auto"/>
          <w:sz w:val="30"/>
          <w:szCs w:val="30"/>
          <w:vertAlign w:val="subscript"/>
        </w:rPr>
        <w:t>2</w:t>
      </w:r>
      <w:r w:rsidRPr="00B6044F">
        <w:rPr>
          <w:rFonts w:ascii="Times New Roman" w:hAnsi="Times New Roman" w:cs="Times New Roman"/>
          <w:bCs/>
          <w:color w:val="auto"/>
          <w:sz w:val="30"/>
          <w:szCs w:val="30"/>
        </w:rPr>
        <w:t>, где</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где m</w:t>
      </w:r>
      <w:r w:rsidRPr="00B6044F">
        <w:rPr>
          <w:rFonts w:ascii="Times New Roman" w:hAnsi="Times New Roman" w:cs="Times New Roman"/>
          <w:bCs/>
          <w:color w:val="auto"/>
          <w:sz w:val="30"/>
          <w:szCs w:val="30"/>
          <w:vertAlign w:val="subscript"/>
        </w:rPr>
        <w:t>1</w:t>
      </w:r>
      <w:r w:rsidRPr="00B6044F">
        <w:rPr>
          <w:rFonts w:ascii="Times New Roman" w:hAnsi="Times New Roman" w:cs="Times New Roman"/>
          <w:bCs/>
          <w:color w:val="auto"/>
          <w:sz w:val="30"/>
          <w:szCs w:val="30"/>
        </w:rPr>
        <w:t xml:space="preserve"> и m</w:t>
      </w:r>
      <w:r w:rsidRPr="00B6044F">
        <w:rPr>
          <w:rFonts w:ascii="Times New Roman" w:hAnsi="Times New Roman" w:cs="Times New Roman"/>
          <w:bCs/>
          <w:color w:val="auto"/>
          <w:sz w:val="30"/>
          <w:szCs w:val="30"/>
          <w:vertAlign w:val="subscript"/>
        </w:rPr>
        <w:t xml:space="preserve">2 </w:t>
      </w:r>
      <w:r w:rsidRPr="00B6044F">
        <w:rPr>
          <w:rFonts w:ascii="Times New Roman" w:hAnsi="Times New Roman" w:cs="Times New Roman"/>
          <w:bCs/>
          <w:color w:val="auto"/>
          <w:sz w:val="30"/>
          <w:szCs w:val="30"/>
        </w:rPr>
        <w:t>— массы реагирующих или образующихся веществ, М экв</w:t>
      </w:r>
      <w:r w:rsidRPr="00B6044F">
        <w:rPr>
          <w:rFonts w:ascii="Times New Roman" w:hAnsi="Times New Roman" w:cs="Times New Roman"/>
          <w:bCs/>
          <w:color w:val="auto"/>
          <w:sz w:val="30"/>
          <w:szCs w:val="30"/>
          <w:vertAlign w:val="subscript"/>
        </w:rPr>
        <w:t>1</w:t>
      </w:r>
      <w:r w:rsidRPr="00B6044F">
        <w:rPr>
          <w:rFonts w:ascii="Times New Roman" w:hAnsi="Times New Roman" w:cs="Times New Roman"/>
          <w:bCs/>
          <w:color w:val="auto"/>
          <w:sz w:val="30"/>
          <w:szCs w:val="30"/>
        </w:rPr>
        <w:t xml:space="preserve"> и М экв</w:t>
      </w:r>
      <w:r w:rsidRPr="00B6044F">
        <w:rPr>
          <w:rFonts w:ascii="Times New Roman" w:hAnsi="Times New Roman" w:cs="Times New Roman"/>
          <w:bCs/>
          <w:color w:val="auto"/>
          <w:sz w:val="30"/>
          <w:szCs w:val="30"/>
          <w:vertAlign w:val="subscript"/>
        </w:rPr>
        <w:t>2</w:t>
      </w:r>
      <w:r w:rsidRPr="00B6044F">
        <w:rPr>
          <w:rFonts w:ascii="Times New Roman" w:hAnsi="Times New Roman" w:cs="Times New Roman"/>
          <w:bCs/>
          <w:color w:val="auto"/>
          <w:sz w:val="30"/>
          <w:szCs w:val="30"/>
        </w:rPr>
        <w:t xml:space="preserve"> — эквивалентные массы этих веществ.</w:t>
      </w:r>
    </w:p>
    <w:p w:rsidR="00645750" w:rsidRPr="00B6044F" w:rsidRDefault="00645750"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 xml:space="preserve">Закон сохранения вещества </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В 1756 г. М.В. Ломоносов, после длительных испытаний, пришел к важному открытию:  вес всех веществ, вступающих в химическую реакцию, равен весу всех продуктов реакции.</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Этот закон отражается в законе сохранения массы, который заключается в следующем: масса веществ, вступивших в химическую реакцию, равна массе всех продуктов реакции. Вещества не исчезают и не возникают из ничего, а происходит химическое превращение. Закон является основой при составлении химических реакций и количественных расчетов в химии.</w:t>
      </w:r>
    </w:p>
    <w:p w:rsidR="00645750" w:rsidRPr="00B6044F" w:rsidRDefault="00645750"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Закон постоянства состава</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В 1808 Ж. Пруст сформулировал закон, который гласит, что независимо от способа получения все индивидуальные вещества имеют постоянный количественный и качественный состав.</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p>
    <w:p w:rsidR="00645750" w:rsidRPr="00B6044F" w:rsidRDefault="00645750"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Закон кратных отношений</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lastRenderedPageBreak/>
        <w:t>В 1803 г Д. Дальтон открыл закон, заключающийся в том, что если два химических элемента образуют несколько соединений, то весовые доли одного и того же элемента в этих соединениях, приходящиеся на одну и ту же весовую долю второго элемента, относятся между собой как небольшие целые числа.</w:t>
      </w:r>
    </w:p>
    <w:p w:rsidR="00645750" w:rsidRPr="00B6044F" w:rsidRDefault="00645750"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Закон объемных отношений</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В 1808 г Гей-Люссак сформулировал закон, который гласил:</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«Объемы газов, вступающих в химические реакции, и  объемы газов, являющихся продуктами реакции, соотносятся между собой как небольшие целые числа».</w:t>
      </w:r>
    </w:p>
    <w:p w:rsidR="00645750" w:rsidRPr="00B6044F" w:rsidRDefault="00645750"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Газовые законы</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Важную роль в развитии химической науки сыграли газовые законы (справедливы только для газов).</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В 1811 г. Авогадро ди Кваренья (Закон Авогадро)  доказал, что- в равных объемах любых газов при постоянных условиях (температуре и давлении) содержится одинаковое число молекул. В одинаковых условиях одно и то же число молекул занимают равные объемы, а 1 моль любого при T=273°К и p=101,3 кПа газа занимает объем 22,4 л, который называется молярным объемом газа (Vm).</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Независимо друг от друг трое ученых вывели следующие законы:</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p>
    <w:p w:rsidR="008C2A1E" w:rsidRPr="00B6044F" w:rsidRDefault="00645750"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rPr>
        <w:t>закон Гей-Люссака</w:t>
      </w:r>
      <w:r w:rsidR="008C2A1E" w:rsidRPr="00B6044F">
        <w:rPr>
          <w:rFonts w:ascii="Times New Roman" w:hAnsi="Times New Roman" w:cs="Times New Roman"/>
          <w:bCs/>
          <w:color w:val="auto"/>
          <w:sz w:val="30"/>
          <w:szCs w:val="30"/>
          <w:lang w:val="kk-KZ"/>
        </w:rPr>
        <w:t>:</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при P = const: V</w:t>
      </w:r>
      <w:r w:rsidRPr="00B6044F">
        <w:rPr>
          <w:rFonts w:ascii="Times New Roman" w:hAnsi="Times New Roman" w:cs="Times New Roman"/>
          <w:bCs/>
          <w:color w:val="auto"/>
          <w:sz w:val="30"/>
          <w:szCs w:val="30"/>
          <w:vertAlign w:val="subscript"/>
        </w:rPr>
        <w:t>1</w:t>
      </w:r>
      <w:r w:rsidRPr="00B6044F">
        <w:rPr>
          <w:rFonts w:ascii="Times New Roman" w:hAnsi="Times New Roman" w:cs="Times New Roman"/>
          <w:bCs/>
          <w:color w:val="auto"/>
          <w:sz w:val="30"/>
          <w:szCs w:val="30"/>
        </w:rPr>
        <w:t xml:space="preserve"> / T</w:t>
      </w:r>
      <w:r w:rsidRPr="00B6044F">
        <w:rPr>
          <w:rFonts w:ascii="Times New Roman" w:hAnsi="Times New Roman" w:cs="Times New Roman"/>
          <w:bCs/>
          <w:color w:val="auto"/>
          <w:sz w:val="30"/>
          <w:szCs w:val="30"/>
          <w:vertAlign w:val="subscript"/>
        </w:rPr>
        <w:t>1</w:t>
      </w:r>
      <w:r w:rsidRPr="00B6044F">
        <w:rPr>
          <w:rFonts w:ascii="Times New Roman" w:hAnsi="Times New Roman" w:cs="Times New Roman"/>
          <w:bCs/>
          <w:color w:val="auto"/>
          <w:sz w:val="30"/>
          <w:szCs w:val="30"/>
        </w:rPr>
        <w:t xml:space="preserve"> = V</w:t>
      </w:r>
      <w:r w:rsidRPr="00B6044F">
        <w:rPr>
          <w:rFonts w:ascii="Times New Roman" w:hAnsi="Times New Roman" w:cs="Times New Roman"/>
          <w:bCs/>
          <w:color w:val="auto"/>
          <w:sz w:val="30"/>
          <w:szCs w:val="30"/>
          <w:vertAlign w:val="subscript"/>
        </w:rPr>
        <w:t>2</w:t>
      </w:r>
      <w:r w:rsidRPr="00B6044F">
        <w:rPr>
          <w:rFonts w:ascii="Times New Roman" w:hAnsi="Times New Roman" w:cs="Times New Roman"/>
          <w:bCs/>
          <w:color w:val="auto"/>
          <w:sz w:val="30"/>
          <w:szCs w:val="30"/>
        </w:rPr>
        <w:t xml:space="preserve"> / T</w:t>
      </w:r>
      <w:r w:rsidRPr="00B6044F">
        <w:rPr>
          <w:rFonts w:ascii="Times New Roman" w:hAnsi="Times New Roman" w:cs="Times New Roman"/>
          <w:bCs/>
          <w:color w:val="auto"/>
          <w:sz w:val="30"/>
          <w:szCs w:val="30"/>
          <w:vertAlign w:val="subscript"/>
        </w:rPr>
        <w:t>2</w:t>
      </w:r>
      <w:r w:rsidRPr="00B6044F">
        <w:rPr>
          <w:rFonts w:ascii="Times New Roman" w:hAnsi="Times New Roman" w:cs="Times New Roman"/>
          <w:bCs/>
          <w:color w:val="auto"/>
          <w:sz w:val="30"/>
          <w:szCs w:val="30"/>
        </w:rPr>
        <w:t>;</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p>
    <w:p w:rsidR="008C2A1E"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закон Бойля-Мариотта</w:t>
      </w:r>
      <w:r w:rsidR="008C2A1E"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rPr>
        <w:t xml:space="preserve"> </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при Т= const: P</w:t>
      </w:r>
      <w:r w:rsidRPr="00B6044F">
        <w:rPr>
          <w:rFonts w:ascii="Times New Roman" w:hAnsi="Times New Roman" w:cs="Times New Roman"/>
          <w:bCs/>
          <w:color w:val="auto"/>
          <w:sz w:val="30"/>
          <w:szCs w:val="30"/>
          <w:vertAlign w:val="subscript"/>
        </w:rPr>
        <w:t>1</w:t>
      </w:r>
      <w:r w:rsidRPr="00B6044F">
        <w:rPr>
          <w:rFonts w:ascii="Times New Roman" w:hAnsi="Times New Roman" w:cs="Times New Roman"/>
          <w:bCs/>
          <w:color w:val="auto"/>
          <w:sz w:val="30"/>
          <w:szCs w:val="30"/>
        </w:rPr>
        <w:t>V</w:t>
      </w:r>
      <w:r w:rsidRPr="00B6044F">
        <w:rPr>
          <w:rFonts w:ascii="Times New Roman" w:hAnsi="Times New Roman" w:cs="Times New Roman"/>
          <w:bCs/>
          <w:color w:val="auto"/>
          <w:sz w:val="30"/>
          <w:szCs w:val="30"/>
          <w:vertAlign w:val="subscript"/>
        </w:rPr>
        <w:t>1</w:t>
      </w:r>
      <w:r w:rsidRPr="00B6044F">
        <w:rPr>
          <w:rFonts w:ascii="Times New Roman" w:hAnsi="Times New Roman" w:cs="Times New Roman"/>
          <w:bCs/>
          <w:color w:val="auto"/>
          <w:sz w:val="30"/>
          <w:szCs w:val="30"/>
        </w:rPr>
        <w:t xml:space="preserve"> = P</w:t>
      </w:r>
      <w:r w:rsidRPr="00B6044F">
        <w:rPr>
          <w:rFonts w:ascii="Times New Roman" w:hAnsi="Times New Roman" w:cs="Times New Roman"/>
          <w:bCs/>
          <w:color w:val="auto"/>
          <w:sz w:val="30"/>
          <w:szCs w:val="30"/>
          <w:vertAlign w:val="subscript"/>
        </w:rPr>
        <w:t>2</w:t>
      </w:r>
      <w:r w:rsidRPr="00B6044F">
        <w:rPr>
          <w:rFonts w:ascii="Times New Roman" w:hAnsi="Times New Roman" w:cs="Times New Roman"/>
          <w:bCs/>
          <w:color w:val="auto"/>
          <w:sz w:val="30"/>
          <w:szCs w:val="30"/>
        </w:rPr>
        <w:t>V</w:t>
      </w:r>
      <w:r w:rsidRPr="00B6044F">
        <w:rPr>
          <w:rFonts w:ascii="Times New Roman" w:hAnsi="Times New Roman" w:cs="Times New Roman"/>
          <w:bCs/>
          <w:color w:val="auto"/>
          <w:sz w:val="30"/>
          <w:szCs w:val="30"/>
          <w:vertAlign w:val="subscript"/>
        </w:rPr>
        <w:t>2</w:t>
      </w:r>
      <w:r w:rsidRPr="00B6044F">
        <w:rPr>
          <w:rFonts w:ascii="Times New Roman" w:hAnsi="Times New Roman" w:cs="Times New Roman"/>
          <w:bCs/>
          <w:color w:val="auto"/>
          <w:sz w:val="30"/>
          <w:szCs w:val="30"/>
        </w:rPr>
        <w:t>;</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p>
    <w:p w:rsidR="008C2A1E" w:rsidRPr="00B6044F" w:rsidRDefault="00645750"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rPr>
        <w:t>закон Шарля</w:t>
      </w:r>
      <w:r w:rsidR="008C2A1E" w:rsidRPr="00B6044F">
        <w:rPr>
          <w:rFonts w:ascii="Times New Roman" w:hAnsi="Times New Roman" w:cs="Times New Roman"/>
          <w:bCs/>
          <w:color w:val="auto"/>
          <w:sz w:val="30"/>
          <w:szCs w:val="30"/>
          <w:lang w:val="kk-KZ"/>
        </w:rPr>
        <w:t>:</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при V = const:P</w:t>
      </w:r>
      <w:r w:rsidRPr="00B6044F">
        <w:rPr>
          <w:rFonts w:ascii="Times New Roman" w:hAnsi="Times New Roman" w:cs="Times New Roman"/>
          <w:bCs/>
          <w:color w:val="auto"/>
          <w:sz w:val="30"/>
          <w:szCs w:val="30"/>
          <w:vertAlign w:val="subscript"/>
        </w:rPr>
        <w:t>1</w:t>
      </w:r>
      <w:r w:rsidRPr="00B6044F">
        <w:rPr>
          <w:rFonts w:ascii="Times New Roman" w:hAnsi="Times New Roman" w:cs="Times New Roman"/>
          <w:bCs/>
          <w:color w:val="auto"/>
          <w:sz w:val="30"/>
          <w:szCs w:val="30"/>
        </w:rPr>
        <w:t xml:space="preserve"> / T</w:t>
      </w:r>
      <w:r w:rsidRPr="00B6044F">
        <w:rPr>
          <w:rFonts w:ascii="Times New Roman" w:hAnsi="Times New Roman" w:cs="Times New Roman"/>
          <w:bCs/>
          <w:color w:val="auto"/>
          <w:sz w:val="30"/>
          <w:szCs w:val="30"/>
          <w:vertAlign w:val="subscript"/>
        </w:rPr>
        <w:t>1</w:t>
      </w:r>
      <w:r w:rsidRPr="00B6044F">
        <w:rPr>
          <w:rFonts w:ascii="Times New Roman" w:hAnsi="Times New Roman" w:cs="Times New Roman"/>
          <w:bCs/>
          <w:color w:val="auto"/>
          <w:sz w:val="30"/>
          <w:szCs w:val="30"/>
        </w:rPr>
        <w:t xml:space="preserve"> = P</w:t>
      </w:r>
      <w:r w:rsidRPr="00B6044F">
        <w:rPr>
          <w:rFonts w:ascii="Times New Roman" w:hAnsi="Times New Roman" w:cs="Times New Roman"/>
          <w:bCs/>
          <w:color w:val="auto"/>
          <w:sz w:val="30"/>
          <w:szCs w:val="30"/>
          <w:vertAlign w:val="subscript"/>
        </w:rPr>
        <w:t>2</w:t>
      </w:r>
      <w:r w:rsidRPr="00B6044F">
        <w:rPr>
          <w:rFonts w:ascii="Times New Roman" w:hAnsi="Times New Roman" w:cs="Times New Roman"/>
          <w:bCs/>
          <w:color w:val="auto"/>
          <w:sz w:val="30"/>
          <w:szCs w:val="30"/>
        </w:rPr>
        <w:t xml:space="preserve"> / T</w:t>
      </w:r>
      <w:r w:rsidRPr="00B6044F">
        <w:rPr>
          <w:rFonts w:ascii="Times New Roman" w:hAnsi="Times New Roman" w:cs="Times New Roman"/>
          <w:bCs/>
          <w:color w:val="auto"/>
          <w:sz w:val="30"/>
          <w:szCs w:val="30"/>
          <w:vertAlign w:val="subscript"/>
        </w:rPr>
        <w:t>2</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При объединении этих трех законов получаем:</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P</w:t>
      </w:r>
      <w:r w:rsidRPr="00B6044F">
        <w:rPr>
          <w:rFonts w:ascii="Times New Roman" w:hAnsi="Times New Roman" w:cs="Times New Roman"/>
          <w:bCs/>
          <w:color w:val="auto"/>
          <w:sz w:val="30"/>
          <w:szCs w:val="30"/>
          <w:vertAlign w:val="subscript"/>
        </w:rPr>
        <w:t>1</w:t>
      </w:r>
      <w:r w:rsidRPr="00B6044F">
        <w:rPr>
          <w:rFonts w:ascii="Times New Roman" w:hAnsi="Times New Roman" w:cs="Times New Roman"/>
          <w:bCs/>
          <w:color w:val="auto"/>
          <w:sz w:val="30"/>
          <w:szCs w:val="30"/>
        </w:rPr>
        <w:t>V</w:t>
      </w:r>
      <w:r w:rsidRPr="00B6044F">
        <w:rPr>
          <w:rFonts w:ascii="Times New Roman" w:hAnsi="Times New Roman" w:cs="Times New Roman"/>
          <w:bCs/>
          <w:color w:val="auto"/>
          <w:sz w:val="30"/>
          <w:szCs w:val="30"/>
          <w:vertAlign w:val="subscript"/>
        </w:rPr>
        <w:t>1</w:t>
      </w:r>
      <w:r w:rsidRPr="00B6044F">
        <w:rPr>
          <w:rFonts w:ascii="Times New Roman" w:hAnsi="Times New Roman" w:cs="Times New Roman"/>
          <w:bCs/>
          <w:color w:val="auto"/>
          <w:sz w:val="30"/>
          <w:szCs w:val="30"/>
        </w:rPr>
        <w:t xml:space="preserve"> / T</w:t>
      </w:r>
      <w:r w:rsidRPr="00B6044F">
        <w:rPr>
          <w:rFonts w:ascii="Times New Roman" w:hAnsi="Times New Roman" w:cs="Times New Roman"/>
          <w:bCs/>
          <w:color w:val="auto"/>
          <w:sz w:val="30"/>
          <w:szCs w:val="30"/>
          <w:vertAlign w:val="subscript"/>
        </w:rPr>
        <w:t>1</w:t>
      </w:r>
      <w:r w:rsidRPr="00B6044F">
        <w:rPr>
          <w:rFonts w:ascii="Times New Roman" w:hAnsi="Times New Roman" w:cs="Times New Roman"/>
          <w:bCs/>
          <w:color w:val="auto"/>
          <w:sz w:val="30"/>
          <w:szCs w:val="30"/>
        </w:rPr>
        <w:t xml:space="preserve"> = P</w:t>
      </w:r>
      <w:r w:rsidRPr="00B6044F">
        <w:rPr>
          <w:rFonts w:ascii="Times New Roman" w:hAnsi="Times New Roman" w:cs="Times New Roman"/>
          <w:bCs/>
          <w:color w:val="auto"/>
          <w:sz w:val="30"/>
          <w:szCs w:val="30"/>
          <w:vertAlign w:val="subscript"/>
        </w:rPr>
        <w:t>2</w:t>
      </w:r>
      <w:r w:rsidRPr="00B6044F">
        <w:rPr>
          <w:rFonts w:ascii="Times New Roman" w:hAnsi="Times New Roman" w:cs="Times New Roman"/>
          <w:bCs/>
          <w:color w:val="auto"/>
          <w:sz w:val="30"/>
          <w:szCs w:val="30"/>
        </w:rPr>
        <w:t>V</w:t>
      </w:r>
      <w:r w:rsidRPr="00B6044F">
        <w:rPr>
          <w:rFonts w:ascii="Times New Roman" w:hAnsi="Times New Roman" w:cs="Times New Roman"/>
          <w:bCs/>
          <w:color w:val="auto"/>
          <w:sz w:val="30"/>
          <w:szCs w:val="30"/>
          <w:vertAlign w:val="subscript"/>
        </w:rPr>
        <w:t>2</w:t>
      </w:r>
      <w:r w:rsidRPr="00B6044F">
        <w:rPr>
          <w:rFonts w:ascii="Times New Roman" w:hAnsi="Times New Roman" w:cs="Times New Roman"/>
          <w:bCs/>
          <w:color w:val="auto"/>
          <w:sz w:val="30"/>
          <w:szCs w:val="30"/>
        </w:rPr>
        <w:t xml:space="preserve"> / T</w:t>
      </w:r>
      <w:r w:rsidRPr="00B6044F">
        <w:rPr>
          <w:rFonts w:ascii="Times New Roman" w:hAnsi="Times New Roman" w:cs="Times New Roman"/>
          <w:bCs/>
          <w:color w:val="auto"/>
          <w:sz w:val="30"/>
          <w:szCs w:val="30"/>
          <w:vertAlign w:val="subscript"/>
        </w:rPr>
        <w:t>2</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lastRenderedPageBreak/>
        <w:t>Если условия отличаются от нормальных, то применяют уравнение Клапейрона – Менделеева:</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pV = nRT = (m/M)RT, где</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p — давление газа, V — его объем, n — количество молей газа, R — универсальная газовая постоянная (8,314 Дж/(моль*К).</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Количество газа при нормальных условиях рассчитывают по формуле:</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n = V/Vm = V/22,4.</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Плотность газов при заданных давлении и температуре прямо пропорциональна их молярной массе:</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ρ = m/V = pM/(RT) = (p/RT)M.</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Относительная плотность газов показывает, во сколько раз один газ тяжелее другого. Плотность газа В по газу А определяется следующим образом:</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DA(B) = ρ(В)/ρ(А) = М(В)/М(А).</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Это основные законы химии. В заключение приведем Закон парциальных давлений (закон Дальтона). Парциальное давление в смеси равно тому давлению газа, которым он обладал бы, если бы занимал такой же объем, какой занимает вся смесь при той же температуре. При условии, что в газовой смеси нет химического взаимодействия, общее давление газовой смеси равно сумме парциальных давлений газов, входящих в эту смесь:</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p</w:t>
      </w:r>
      <w:r w:rsidRPr="00B6044F">
        <w:rPr>
          <w:rFonts w:ascii="Times New Roman" w:hAnsi="Times New Roman" w:cs="Times New Roman"/>
          <w:bCs/>
          <w:color w:val="auto"/>
          <w:sz w:val="30"/>
          <w:szCs w:val="30"/>
          <w:vertAlign w:val="subscript"/>
        </w:rPr>
        <w:t>общ</w:t>
      </w:r>
      <w:r w:rsidR="008C2A1E"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w:t>
      </w:r>
      <w:r w:rsidR="008C2A1E"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p</w:t>
      </w:r>
      <w:r w:rsidRPr="00B6044F">
        <w:rPr>
          <w:rFonts w:ascii="Times New Roman" w:hAnsi="Times New Roman" w:cs="Times New Roman"/>
          <w:bCs/>
          <w:color w:val="auto"/>
          <w:sz w:val="30"/>
          <w:szCs w:val="30"/>
          <w:vertAlign w:val="subscript"/>
        </w:rPr>
        <w:t>1</w:t>
      </w:r>
      <w:r w:rsidR="008C2A1E" w:rsidRPr="00B6044F">
        <w:rPr>
          <w:rFonts w:ascii="Times New Roman" w:hAnsi="Times New Roman" w:cs="Times New Roman"/>
          <w:bCs/>
          <w:color w:val="auto"/>
          <w:sz w:val="30"/>
          <w:szCs w:val="30"/>
          <w:vertAlign w:val="subscript"/>
          <w:lang w:val="kk-KZ"/>
        </w:rPr>
        <w:t xml:space="preserve"> </w:t>
      </w:r>
      <w:r w:rsidRPr="00B6044F">
        <w:rPr>
          <w:rFonts w:ascii="Times New Roman" w:hAnsi="Times New Roman" w:cs="Times New Roman"/>
          <w:bCs/>
          <w:color w:val="auto"/>
          <w:sz w:val="30"/>
          <w:szCs w:val="30"/>
        </w:rPr>
        <w:t>+</w:t>
      </w:r>
      <w:r w:rsidR="008C2A1E"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p</w:t>
      </w:r>
      <w:r w:rsidRPr="00B6044F">
        <w:rPr>
          <w:rFonts w:ascii="Times New Roman" w:hAnsi="Times New Roman" w:cs="Times New Roman"/>
          <w:bCs/>
          <w:color w:val="auto"/>
          <w:sz w:val="30"/>
          <w:szCs w:val="30"/>
          <w:vertAlign w:val="subscript"/>
        </w:rPr>
        <w:t>2</w:t>
      </w:r>
      <w:r w:rsidR="008C2A1E" w:rsidRPr="00B6044F">
        <w:rPr>
          <w:rFonts w:ascii="Times New Roman" w:hAnsi="Times New Roman" w:cs="Times New Roman"/>
          <w:bCs/>
          <w:color w:val="auto"/>
          <w:sz w:val="30"/>
          <w:szCs w:val="30"/>
          <w:vertAlign w:val="subscript"/>
          <w:lang w:val="kk-KZ"/>
        </w:rPr>
        <w:t xml:space="preserve"> </w:t>
      </w:r>
      <w:r w:rsidRPr="00B6044F">
        <w:rPr>
          <w:rFonts w:ascii="Times New Roman" w:hAnsi="Times New Roman" w:cs="Times New Roman"/>
          <w:bCs/>
          <w:color w:val="auto"/>
          <w:sz w:val="30"/>
          <w:szCs w:val="30"/>
        </w:rPr>
        <w:t>+</w:t>
      </w:r>
      <w:r w:rsidR="008C2A1E"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p</w:t>
      </w:r>
      <w:r w:rsidRPr="00B6044F">
        <w:rPr>
          <w:rFonts w:ascii="Times New Roman" w:hAnsi="Times New Roman" w:cs="Times New Roman"/>
          <w:bCs/>
          <w:color w:val="auto"/>
          <w:sz w:val="30"/>
          <w:szCs w:val="30"/>
          <w:vertAlign w:val="subscript"/>
        </w:rPr>
        <w:t>3</w:t>
      </w:r>
      <w:r w:rsidR="008C2A1E" w:rsidRPr="00B6044F">
        <w:rPr>
          <w:rFonts w:ascii="Times New Roman" w:hAnsi="Times New Roman" w:cs="Times New Roman"/>
          <w:bCs/>
          <w:color w:val="auto"/>
          <w:sz w:val="30"/>
          <w:szCs w:val="30"/>
          <w:vertAlign w:val="subscript"/>
          <w:lang w:val="kk-KZ"/>
        </w:rPr>
        <w:t xml:space="preserve"> </w:t>
      </w:r>
      <w:r w:rsidRPr="00B6044F">
        <w:rPr>
          <w:rFonts w:ascii="Times New Roman" w:hAnsi="Times New Roman" w:cs="Times New Roman"/>
          <w:bCs/>
          <w:color w:val="auto"/>
          <w:sz w:val="30"/>
          <w:szCs w:val="30"/>
        </w:rPr>
        <w:t>+…</w:t>
      </w:r>
      <w:r w:rsidR="008C2A1E"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rPr>
        <w:t>+</w:t>
      </w:r>
      <w:r w:rsidR="008C2A1E"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pn</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Состав газовых смесей может выражаться количеством вещества (n), массовыми (ωn),  объемными (φn) и молярными (χ) долями:</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lastRenderedPageBreak/>
        <w:t>ωn=mn/m</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φn=Vn/V</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χ=ni/∑ni</w:t>
      </w:r>
    </w:p>
    <w:p w:rsidR="000461AB" w:rsidRPr="00B6044F" w:rsidRDefault="000461AB" w:rsidP="00D6113F">
      <w:pPr>
        <w:spacing w:line="300" w:lineRule="auto"/>
        <w:ind w:firstLine="567"/>
        <w:jc w:val="both"/>
        <w:rPr>
          <w:rFonts w:ascii="Times New Roman" w:hAnsi="Times New Roman" w:cs="Times New Roman"/>
          <w:b/>
          <w:color w:val="auto"/>
          <w:sz w:val="30"/>
          <w:szCs w:val="30"/>
        </w:rPr>
      </w:pPr>
    </w:p>
    <w:p w:rsidR="000461AB" w:rsidRPr="00B6044F" w:rsidRDefault="009F39C9"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ПРИМЕРЫ РЕШЕНИЯ ТИПОВЫХ ЗАДАЧ НА ТЕМУ</w:t>
      </w:r>
    </w:p>
    <w:p w:rsidR="000461AB" w:rsidRPr="00B6044F" w:rsidRDefault="009F39C9"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 xml:space="preserve"> </w:t>
      </w:r>
      <w:r w:rsidRPr="00B6044F">
        <w:rPr>
          <w:rFonts w:ascii="Times New Roman" w:hAnsi="Times New Roman" w:cs="Times New Roman"/>
          <w:b/>
          <w:color w:val="auto"/>
          <w:sz w:val="30"/>
          <w:szCs w:val="30"/>
          <w:lang w:val="kk-KZ"/>
        </w:rPr>
        <w:t>«</w:t>
      </w:r>
      <w:r w:rsidRPr="00B6044F">
        <w:rPr>
          <w:rFonts w:ascii="Times New Roman" w:hAnsi="Times New Roman" w:cs="Times New Roman"/>
          <w:b/>
          <w:color w:val="auto"/>
          <w:sz w:val="30"/>
          <w:szCs w:val="30"/>
        </w:rPr>
        <w:t>ОСНОВНЫЕ ПОНЯТИЯ И ЗАКОНЫ ХИМИИ</w:t>
      </w:r>
      <w:r w:rsidRPr="00B6044F">
        <w:rPr>
          <w:rFonts w:ascii="Times New Roman" w:hAnsi="Times New Roman" w:cs="Times New Roman"/>
          <w:b/>
          <w:color w:val="auto"/>
          <w:sz w:val="30"/>
          <w:szCs w:val="30"/>
          <w:lang w:val="kk-KZ"/>
        </w:rPr>
        <w:t>».</w:t>
      </w:r>
    </w:p>
    <w:p w:rsidR="000461AB" w:rsidRPr="00B6044F" w:rsidRDefault="000461AB" w:rsidP="00D6113F">
      <w:pPr>
        <w:spacing w:line="300" w:lineRule="auto"/>
        <w:ind w:firstLine="567"/>
        <w:jc w:val="both"/>
        <w:rPr>
          <w:rFonts w:ascii="Times New Roman" w:hAnsi="Times New Roman" w:cs="Times New Roman"/>
          <w:b/>
          <w:color w:val="auto"/>
          <w:sz w:val="30"/>
          <w:szCs w:val="30"/>
        </w:rPr>
      </w:pPr>
    </w:p>
    <w:p w:rsidR="00A25C44" w:rsidRPr="00B6044F" w:rsidRDefault="00A25C44"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 xml:space="preserve">Задача № </w:t>
      </w:r>
      <w:r w:rsidRPr="00B6044F">
        <w:rPr>
          <w:rFonts w:ascii="Times New Roman" w:hAnsi="Times New Roman" w:cs="Times New Roman"/>
          <w:b/>
          <w:color w:val="auto"/>
          <w:sz w:val="30"/>
          <w:szCs w:val="30"/>
          <w:lang w:val="kk-KZ"/>
        </w:rPr>
        <w:t>1</w:t>
      </w:r>
      <w:r w:rsidRPr="00B6044F">
        <w:rPr>
          <w:rFonts w:ascii="Times New Roman" w:hAnsi="Times New Roman" w:cs="Times New Roman"/>
          <w:b/>
          <w:color w:val="auto"/>
          <w:sz w:val="30"/>
          <w:szCs w:val="30"/>
        </w:rPr>
        <w:t xml:space="preserve">. </w:t>
      </w:r>
    </w:p>
    <w:p w:rsidR="00A25C44" w:rsidRPr="00B6044F" w:rsidRDefault="00A25C44"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Определение относительной молекулярной массы в химических соединениях.</w:t>
      </w:r>
    </w:p>
    <w:p w:rsidR="00A25C44" w:rsidRPr="00B6044F" w:rsidRDefault="00A25C44"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Пусть</w:t>
      </w:r>
      <w:r w:rsidRPr="00B6044F">
        <w:rPr>
          <w:rFonts w:ascii="Times New Roman" w:hAnsi="Times New Roman" w:cs="Times New Roman"/>
          <w:bCs/>
          <w:color w:val="auto"/>
          <w:sz w:val="30"/>
          <w:szCs w:val="30"/>
          <w:lang w:val="kk-KZ"/>
        </w:rPr>
        <w:t xml:space="preserve"> Ах</w:t>
      </w:r>
      <w:r w:rsidRPr="00B6044F">
        <w:rPr>
          <w:rFonts w:ascii="Times New Roman" w:hAnsi="Times New Roman" w:cs="Times New Roman"/>
          <w:bCs/>
          <w:color w:val="auto"/>
          <w:sz w:val="30"/>
          <w:szCs w:val="30"/>
        </w:rPr>
        <w:t>B</w:t>
      </w:r>
      <w:r w:rsidRPr="00B6044F">
        <w:rPr>
          <w:rFonts w:ascii="Times New Roman" w:hAnsi="Times New Roman" w:cs="Times New Roman"/>
          <w:bCs/>
          <w:color w:val="auto"/>
          <w:sz w:val="30"/>
          <w:szCs w:val="30"/>
          <w:lang w:val="kk-KZ"/>
        </w:rPr>
        <w:t>у</w:t>
      </w:r>
      <w:r w:rsidRPr="00B6044F">
        <w:rPr>
          <w:rFonts w:ascii="Times New Roman" w:hAnsi="Times New Roman" w:cs="Times New Roman"/>
          <w:bCs/>
          <w:color w:val="auto"/>
          <w:sz w:val="30"/>
          <w:szCs w:val="30"/>
        </w:rPr>
        <w:t>C</w:t>
      </w:r>
      <w:r w:rsidRPr="00B6044F">
        <w:rPr>
          <w:rFonts w:ascii="Times New Roman" w:hAnsi="Times New Roman" w:cs="Times New Roman"/>
          <w:bCs/>
          <w:color w:val="auto"/>
          <w:sz w:val="30"/>
          <w:szCs w:val="30"/>
          <w:lang w:val="en-US"/>
        </w:rPr>
        <w:t>z</w:t>
      </w:r>
      <w:r w:rsidRPr="00B6044F">
        <w:rPr>
          <w:rFonts w:ascii="Times New Roman" w:hAnsi="Times New Roman" w:cs="Times New Roman"/>
          <w:bCs/>
          <w:color w:val="auto"/>
          <w:sz w:val="30"/>
          <w:szCs w:val="30"/>
        </w:rPr>
        <w:t xml:space="preserve"> – химическое соединение, где B, C, D – химические элементы; </w:t>
      </w:r>
      <w:r w:rsidRPr="00B6044F">
        <w:rPr>
          <w:rFonts w:ascii="Times New Roman" w:hAnsi="Times New Roman" w:cs="Times New Roman"/>
          <w:bCs/>
          <w:color w:val="auto"/>
          <w:sz w:val="30"/>
          <w:szCs w:val="30"/>
          <w:lang w:val="en-US"/>
        </w:rPr>
        <w:t>x</w:t>
      </w:r>
      <w:r w:rsidRPr="00B6044F">
        <w:rPr>
          <w:rFonts w:ascii="Times New Roman" w:hAnsi="Times New Roman" w:cs="Times New Roman"/>
          <w:bCs/>
          <w:color w:val="auto"/>
          <w:sz w:val="30"/>
          <w:szCs w:val="30"/>
          <w:lang w:val="ru-RU"/>
        </w:rPr>
        <w:t>,</w:t>
      </w:r>
      <w:r w:rsidRPr="00B6044F">
        <w:rPr>
          <w:rFonts w:ascii="Times New Roman" w:hAnsi="Times New Roman" w:cs="Times New Roman"/>
          <w:bCs/>
          <w:color w:val="auto"/>
          <w:sz w:val="30"/>
          <w:szCs w:val="30"/>
          <w:lang w:val="en-US"/>
        </w:rPr>
        <w:t>y</w:t>
      </w:r>
      <w:r w:rsidRPr="00B6044F">
        <w:rPr>
          <w:rFonts w:ascii="Times New Roman" w:hAnsi="Times New Roman" w:cs="Times New Roman"/>
          <w:bCs/>
          <w:color w:val="auto"/>
          <w:sz w:val="30"/>
          <w:szCs w:val="30"/>
          <w:lang w:val="ru-RU"/>
        </w:rPr>
        <w:t>,</w:t>
      </w:r>
      <w:r w:rsidRPr="00B6044F">
        <w:rPr>
          <w:rFonts w:ascii="Times New Roman" w:hAnsi="Times New Roman" w:cs="Times New Roman"/>
          <w:bCs/>
          <w:color w:val="auto"/>
          <w:sz w:val="30"/>
          <w:szCs w:val="30"/>
          <w:lang w:val="en-US"/>
        </w:rPr>
        <w:t>z</w:t>
      </w:r>
      <w:r w:rsidRPr="00B6044F">
        <w:rPr>
          <w:rFonts w:ascii="Times New Roman" w:hAnsi="Times New Roman" w:cs="Times New Roman"/>
          <w:bCs/>
          <w:color w:val="auto"/>
          <w:sz w:val="30"/>
          <w:szCs w:val="30"/>
        </w:rPr>
        <w:t xml:space="preserve"> – их индексы.</w:t>
      </w:r>
    </w:p>
    <w:p w:rsidR="00A25C44" w:rsidRPr="00B6044F" w:rsidRDefault="00A25C44"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 xml:space="preserve"> </w:t>
      </w:r>
    </w:p>
    <w:p w:rsidR="00A25C44" w:rsidRPr="00B6044F" w:rsidRDefault="00A25C44"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Тогда Mr,</w:t>
      </w:r>
      <w:r w:rsidRPr="00B6044F">
        <w:rPr>
          <w:rFonts w:ascii="Times New Roman" w:hAnsi="Times New Roman" w:cs="Times New Roman"/>
          <w:bCs/>
          <w:color w:val="auto"/>
          <w:sz w:val="30"/>
          <w:szCs w:val="30"/>
          <w:lang w:val="kk-KZ"/>
        </w:rPr>
        <w:t xml:space="preserve"> Ах</w:t>
      </w:r>
      <w:r w:rsidRPr="00B6044F">
        <w:rPr>
          <w:rFonts w:ascii="Times New Roman" w:hAnsi="Times New Roman" w:cs="Times New Roman"/>
          <w:bCs/>
          <w:color w:val="auto"/>
          <w:sz w:val="30"/>
          <w:szCs w:val="30"/>
        </w:rPr>
        <w:t>B</w:t>
      </w:r>
      <w:r w:rsidRPr="00B6044F">
        <w:rPr>
          <w:rFonts w:ascii="Times New Roman" w:hAnsi="Times New Roman" w:cs="Times New Roman"/>
          <w:bCs/>
          <w:color w:val="auto"/>
          <w:sz w:val="30"/>
          <w:szCs w:val="30"/>
          <w:lang w:val="kk-KZ"/>
        </w:rPr>
        <w:t>у</w:t>
      </w:r>
      <w:r w:rsidRPr="00B6044F">
        <w:rPr>
          <w:rFonts w:ascii="Times New Roman" w:hAnsi="Times New Roman" w:cs="Times New Roman"/>
          <w:bCs/>
          <w:color w:val="auto"/>
          <w:sz w:val="30"/>
          <w:szCs w:val="30"/>
        </w:rPr>
        <w:t xml:space="preserve">Cz = </w:t>
      </w:r>
      <w:r w:rsidRPr="00B6044F">
        <w:rPr>
          <w:rFonts w:ascii="Times New Roman" w:hAnsi="Times New Roman" w:cs="Times New Roman"/>
          <w:bCs/>
          <w:color w:val="auto"/>
          <w:sz w:val="30"/>
          <w:szCs w:val="30"/>
          <w:lang w:val="kk-KZ"/>
        </w:rPr>
        <w:t>х</w:t>
      </w:r>
      <w:r w:rsidRPr="00B6044F">
        <w:rPr>
          <w:rFonts w:ascii="Times New Roman" w:hAnsi="Times New Roman" w:cs="Times New Roman"/>
          <w:bCs/>
          <w:color w:val="auto"/>
          <w:sz w:val="30"/>
          <w:szCs w:val="30"/>
          <w:lang w:val="ru-RU"/>
        </w:rPr>
        <w:t xml:space="preserve"> </w:t>
      </w:r>
      <w:r w:rsidRPr="00B6044F">
        <w:rPr>
          <w:rFonts w:ascii="Times New Roman" w:hAnsi="Times New Roman" w:cs="Times New Roman"/>
          <w:bCs/>
          <w:color w:val="auto"/>
          <w:sz w:val="30"/>
          <w:szCs w:val="30"/>
        </w:rPr>
        <w:t>Ar,</w:t>
      </w:r>
      <w:r w:rsidRPr="00B6044F">
        <w:rPr>
          <w:rFonts w:ascii="Times New Roman" w:hAnsi="Times New Roman" w:cs="Times New Roman"/>
          <w:bCs/>
          <w:color w:val="auto"/>
          <w:sz w:val="30"/>
          <w:szCs w:val="30"/>
          <w:lang w:val="ru-RU"/>
        </w:rPr>
        <w:t xml:space="preserve"> </w:t>
      </w:r>
      <w:r w:rsidRPr="00B6044F">
        <w:rPr>
          <w:rFonts w:ascii="Times New Roman" w:hAnsi="Times New Roman" w:cs="Times New Roman"/>
          <w:bCs/>
          <w:color w:val="auto"/>
          <w:sz w:val="30"/>
          <w:szCs w:val="30"/>
          <w:lang w:val="en-US"/>
        </w:rPr>
        <w:t>A</w:t>
      </w:r>
      <w:r w:rsidRPr="00B6044F">
        <w:rPr>
          <w:rFonts w:ascii="Times New Roman" w:hAnsi="Times New Roman" w:cs="Times New Roman"/>
          <w:bCs/>
          <w:color w:val="auto"/>
          <w:sz w:val="30"/>
          <w:szCs w:val="30"/>
        </w:rPr>
        <w:t xml:space="preserve"> + </w:t>
      </w:r>
      <w:r w:rsidRPr="00B6044F">
        <w:rPr>
          <w:rFonts w:ascii="Times New Roman" w:hAnsi="Times New Roman" w:cs="Times New Roman"/>
          <w:bCs/>
          <w:color w:val="auto"/>
          <w:sz w:val="30"/>
          <w:szCs w:val="30"/>
          <w:lang w:val="kk-KZ"/>
        </w:rPr>
        <w:t>у</w:t>
      </w:r>
      <w:r w:rsidRPr="00B6044F">
        <w:rPr>
          <w:rFonts w:ascii="Times New Roman" w:hAnsi="Times New Roman" w:cs="Times New Roman"/>
          <w:bCs/>
          <w:color w:val="auto"/>
          <w:sz w:val="30"/>
          <w:szCs w:val="30"/>
        </w:rPr>
        <w:t xml:space="preserve"> Ar,</w:t>
      </w:r>
      <w:r w:rsidRPr="00B6044F">
        <w:rPr>
          <w:rFonts w:ascii="Times New Roman" w:hAnsi="Times New Roman" w:cs="Times New Roman"/>
          <w:bCs/>
          <w:color w:val="auto"/>
          <w:sz w:val="30"/>
          <w:szCs w:val="30"/>
          <w:lang w:val="ru-RU"/>
        </w:rPr>
        <w:t xml:space="preserve"> </w:t>
      </w:r>
      <w:r w:rsidRPr="00B6044F">
        <w:rPr>
          <w:rFonts w:ascii="Times New Roman" w:hAnsi="Times New Roman" w:cs="Times New Roman"/>
          <w:bCs/>
          <w:color w:val="auto"/>
          <w:sz w:val="30"/>
          <w:szCs w:val="30"/>
          <w:lang w:val="en-US"/>
        </w:rPr>
        <w:t>B</w:t>
      </w:r>
      <w:r w:rsidRPr="00B6044F">
        <w:rPr>
          <w:rFonts w:ascii="Times New Roman" w:hAnsi="Times New Roman" w:cs="Times New Roman"/>
          <w:bCs/>
          <w:color w:val="auto"/>
          <w:sz w:val="30"/>
          <w:szCs w:val="30"/>
        </w:rPr>
        <w:t xml:space="preserve"> + </w:t>
      </w:r>
      <w:r w:rsidRPr="00B6044F">
        <w:rPr>
          <w:rFonts w:ascii="Times New Roman" w:hAnsi="Times New Roman" w:cs="Times New Roman"/>
          <w:bCs/>
          <w:color w:val="auto"/>
          <w:sz w:val="30"/>
          <w:szCs w:val="30"/>
          <w:lang w:val="en-US"/>
        </w:rPr>
        <w:t>z</w:t>
      </w:r>
      <w:r w:rsidRPr="00B6044F">
        <w:rPr>
          <w:rFonts w:ascii="Times New Roman" w:hAnsi="Times New Roman" w:cs="Times New Roman"/>
          <w:bCs/>
          <w:color w:val="auto"/>
          <w:sz w:val="30"/>
          <w:szCs w:val="30"/>
        </w:rPr>
        <w:t xml:space="preserve"> Ar,</w:t>
      </w:r>
      <w:r w:rsidRPr="00B6044F">
        <w:rPr>
          <w:rFonts w:ascii="Times New Roman" w:hAnsi="Times New Roman" w:cs="Times New Roman"/>
          <w:bCs/>
          <w:color w:val="auto"/>
          <w:sz w:val="30"/>
          <w:szCs w:val="30"/>
          <w:lang w:val="en-US"/>
        </w:rPr>
        <w:t>C</w:t>
      </w:r>
      <w:r w:rsidRPr="00B6044F">
        <w:rPr>
          <w:rFonts w:ascii="Times New Roman" w:hAnsi="Times New Roman" w:cs="Times New Roman"/>
          <w:bCs/>
          <w:color w:val="auto"/>
          <w:sz w:val="30"/>
          <w:szCs w:val="30"/>
        </w:rPr>
        <w:t xml:space="preserve">, </w:t>
      </w:r>
    </w:p>
    <w:p w:rsidR="00A25C44" w:rsidRPr="00B6044F" w:rsidRDefault="00A25C44"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где Ar – относительная атомная масса.</w:t>
      </w:r>
    </w:p>
    <w:p w:rsidR="00A25C44" w:rsidRPr="00B6044F" w:rsidRDefault="00A25C44"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 xml:space="preserve"> </w:t>
      </w:r>
    </w:p>
    <w:p w:rsidR="00A25C44" w:rsidRPr="00B6044F" w:rsidRDefault="00A25C44"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Пример.</w:t>
      </w:r>
      <w:r w:rsidRPr="00B6044F">
        <w:rPr>
          <w:rFonts w:ascii="Times New Roman" w:hAnsi="Times New Roman" w:cs="Times New Roman"/>
          <w:b/>
          <w:color w:val="auto"/>
          <w:sz w:val="30"/>
          <w:szCs w:val="30"/>
        </w:rPr>
        <w:tab/>
      </w:r>
    </w:p>
    <w:p w:rsidR="00A25C44" w:rsidRPr="00B6044F" w:rsidRDefault="00A25C44"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 xml:space="preserve">Определить относительную молекулярную массу сульфата </w:t>
      </w:r>
      <w:r w:rsidR="00DC48D2" w:rsidRPr="00B6044F">
        <w:rPr>
          <w:rFonts w:ascii="Times New Roman" w:hAnsi="Times New Roman" w:cs="Times New Roman"/>
          <w:bCs/>
          <w:color w:val="auto"/>
          <w:sz w:val="30"/>
          <w:szCs w:val="30"/>
          <w:lang w:val="kk-KZ"/>
        </w:rPr>
        <w:t>кал</w:t>
      </w:r>
      <w:r w:rsidRPr="00B6044F">
        <w:rPr>
          <w:rFonts w:ascii="Times New Roman" w:hAnsi="Times New Roman" w:cs="Times New Roman"/>
          <w:bCs/>
          <w:color w:val="auto"/>
          <w:sz w:val="30"/>
          <w:szCs w:val="30"/>
        </w:rPr>
        <w:t xml:space="preserve">ия </w:t>
      </w:r>
      <w:r w:rsidR="00DC48D2" w:rsidRPr="00B6044F">
        <w:rPr>
          <w:rFonts w:ascii="Times New Roman" w:hAnsi="Times New Roman" w:cs="Times New Roman"/>
          <w:bCs/>
          <w:color w:val="auto"/>
          <w:sz w:val="30"/>
          <w:szCs w:val="30"/>
          <w:lang w:val="kk-KZ"/>
        </w:rPr>
        <w:t>К</w:t>
      </w:r>
      <w:r w:rsidRPr="00B6044F">
        <w:rPr>
          <w:rFonts w:ascii="Times New Roman" w:hAnsi="Times New Roman" w:cs="Times New Roman"/>
          <w:bCs/>
          <w:color w:val="auto"/>
          <w:sz w:val="30"/>
          <w:szCs w:val="30"/>
          <w:vertAlign w:val="subscript"/>
        </w:rPr>
        <w:t>2</w:t>
      </w:r>
      <w:r w:rsidRPr="00B6044F">
        <w:rPr>
          <w:rFonts w:ascii="Times New Roman" w:hAnsi="Times New Roman" w:cs="Times New Roman"/>
          <w:bCs/>
          <w:color w:val="auto"/>
          <w:sz w:val="30"/>
          <w:szCs w:val="30"/>
        </w:rPr>
        <w:t>SO</w:t>
      </w:r>
      <w:r w:rsidRPr="00B6044F">
        <w:rPr>
          <w:rFonts w:ascii="Times New Roman" w:hAnsi="Times New Roman" w:cs="Times New Roman"/>
          <w:bCs/>
          <w:color w:val="auto"/>
          <w:sz w:val="30"/>
          <w:szCs w:val="30"/>
          <w:vertAlign w:val="subscript"/>
        </w:rPr>
        <w:t>4</w:t>
      </w:r>
      <w:r w:rsidRPr="00B6044F">
        <w:rPr>
          <w:rFonts w:ascii="Times New Roman" w:hAnsi="Times New Roman" w:cs="Times New Roman"/>
          <w:bCs/>
          <w:color w:val="auto"/>
          <w:sz w:val="30"/>
          <w:szCs w:val="30"/>
        </w:rPr>
        <w:t>.</w:t>
      </w:r>
    </w:p>
    <w:p w:rsidR="00A25C44" w:rsidRPr="00B6044F" w:rsidRDefault="00A25C44"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 xml:space="preserve"> </w:t>
      </w:r>
    </w:p>
    <w:p w:rsidR="00A25C44" w:rsidRPr="00B6044F" w:rsidRDefault="00A25C44"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Решение.</w:t>
      </w:r>
    </w:p>
    <w:p w:rsidR="00A25C44" w:rsidRPr="00B6044F" w:rsidRDefault="00A25C44"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
          <w:color w:val="auto"/>
          <w:sz w:val="30"/>
          <w:szCs w:val="30"/>
        </w:rPr>
        <w:t xml:space="preserve"> </w:t>
      </w:r>
      <w:r w:rsidRPr="00B6044F">
        <w:rPr>
          <w:rFonts w:ascii="Times New Roman" w:hAnsi="Times New Roman" w:cs="Times New Roman"/>
          <w:bCs/>
          <w:color w:val="auto"/>
          <w:sz w:val="30"/>
          <w:szCs w:val="30"/>
        </w:rPr>
        <w:t xml:space="preserve">Mr, </w:t>
      </w:r>
      <w:r w:rsidR="00DC48D2" w:rsidRPr="00B6044F">
        <w:rPr>
          <w:rFonts w:ascii="Times New Roman" w:hAnsi="Times New Roman" w:cs="Times New Roman"/>
          <w:bCs/>
          <w:color w:val="auto"/>
          <w:sz w:val="30"/>
          <w:szCs w:val="30"/>
          <w:lang w:val="kk-KZ"/>
        </w:rPr>
        <w:t>К</w:t>
      </w:r>
      <w:r w:rsidR="00DC48D2" w:rsidRPr="00B6044F">
        <w:rPr>
          <w:rFonts w:ascii="Times New Roman" w:hAnsi="Times New Roman" w:cs="Times New Roman"/>
          <w:bCs/>
          <w:color w:val="auto"/>
          <w:sz w:val="30"/>
          <w:szCs w:val="30"/>
          <w:vertAlign w:val="subscript"/>
        </w:rPr>
        <w:t>2</w:t>
      </w:r>
      <w:r w:rsidR="00DC48D2" w:rsidRPr="00B6044F">
        <w:rPr>
          <w:rFonts w:ascii="Times New Roman" w:hAnsi="Times New Roman" w:cs="Times New Roman"/>
          <w:bCs/>
          <w:color w:val="auto"/>
          <w:sz w:val="30"/>
          <w:szCs w:val="30"/>
        </w:rPr>
        <w:t>SO</w:t>
      </w:r>
      <w:r w:rsidR="00DC48D2" w:rsidRPr="00B6044F">
        <w:rPr>
          <w:rFonts w:ascii="Times New Roman" w:hAnsi="Times New Roman" w:cs="Times New Roman"/>
          <w:bCs/>
          <w:color w:val="auto"/>
          <w:sz w:val="30"/>
          <w:szCs w:val="30"/>
          <w:vertAlign w:val="subscript"/>
        </w:rPr>
        <w:t>4</w:t>
      </w:r>
      <w:r w:rsidR="00DC48D2" w:rsidRPr="00B6044F">
        <w:rPr>
          <w:rFonts w:ascii="Times New Roman" w:hAnsi="Times New Roman" w:cs="Times New Roman"/>
          <w:bCs/>
          <w:color w:val="auto"/>
          <w:sz w:val="30"/>
          <w:szCs w:val="30"/>
        </w:rPr>
        <w:t>.</w:t>
      </w:r>
      <w:r w:rsidR="00DC48D2"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 2·Ar,</w:t>
      </w:r>
      <w:r w:rsidR="00DC48D2" w:rsidRPr="00B6044F">
        <w:rPr>
          <w:rFonts w:ascii="Times New Roman" w:hAnsi="Times New Roman" w:cs="Times New Roman"/>
          <w:bCs/>
          <w:color w:val="auto"/>
          <w:sz w:val="30"/>
          <w:szCs w:val="30"/>
          <w:lang w:val="kk-KZ"/>
        </w:rPr>
        <w:t>К</w:t>
      </w:r>
      <w:r w:rsidRPr="00B6044F">
        <w:rPr>
          <w:rFonts w:ascii="Times New Roman" w:hAnsi="Times New Roman" w:cs="Times New Roman"/>
          <w:bCs/>
          <w:color w:val="auto"/>
          <w:sz w:val="30"/>
          <w:szCs w:val="30"/>
        </w:rPr>
        <w:t xml:space="preserve"> + 1·Ar,S + 4·Ar,O =</w:t>
      </w:r>
      <w:r w:rsidR="00DC48D2"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2·</w:t>
      </w:r>
      <w:r w:rsidR="00DC48D2" w:rsidRPr="00B6044F">
        <w:rPr>
          <w:rFonts w:ascii="Times New Roman" w:hAnsi="Times New Roman" w:cs="Times New Roman"/>
          <w:bCs/>
          <w:color w:val="auto"/>
          <w:sz w:val="30"/>
          <w:szCs w:val="30"/>
          <w:lang w:val="kk-KZ"/>
        </w:rPr>
        <w:t xml:space="preserve">39 </w:t>
      </w:r>
      <w:r w:rsidRPr="00B6044F">
        <w:rPr>
          <w:rFonts w:ascii="Times New Roman" w:hAnsi="Times New Roman" w:cs="Times New Roman"/>
          <w:bCs/>
          <w:color w:val="auto"/>
          <w:sz w:val="30"/>
          <w:szCs w:val="30"/>
        </w:rPr>
        <w:t>+ 1·32 + 4·16 = 1</w:t>
      </w:r>
      <w:r w:rsidR="00DC48D2" w:rsidRPr="00B6044F">
        <w:rPr>
          <w:rFonts w:ascii="Times New Roman" w:hAnsi="Times New Roman" w:cs="Times New Roman"/>
          <w:bCs/>
          <w:color w:val="auto"/>
          <w:sz w:val="30"/>
          <w:szCs w:val="30"/>
          <w:lang w:val="kk-KZ"/>
        </w:rPr>
        <w:t>74</w:t>
      </w:r>
      <w:r w:rsidRPr="00B6044F">
        <w:rPr>
          <w:rFonts w:ascii="Times New Roman" w:hAnsi="Times New Roman" w:cs="Times New Roman"/>
          <w:bCs/>
          <w:color w:val="auto"/>
          <w:sz w:val="30"/>
          <w:szCs w:val="30"/>
        </w:rPr>
        <w:t>.</w:t>
      </w:r>
    </w:p>
    <w:p w:rsidR="00DC48D2" w:rsidRPr="00B6044F" w:rsidRDefault="00DC48D2" w:rsidP="00D6113F">
      <w:pPr>
        <w:spacing w:line="300" w:lineRule="auto"/>
        <w:ind w:firstLine="567"/>
        <w:jc w:val="both"/>
        <w:rPr>
          <w:rFonts w:ascii="Times New Roman" w:hAnsi="Times New Roman" w:cs="Times New Roman"/>
          <w:b/>
          <w:color w:val="auto"/>
          <w:sz w:val="30"/>
          <w:szCs w:val="30"/>
        </w:rPr>
      </w:pPr>
    </w:p>
    <w:p w:rsidR="00DC48D2" w:rsidRPr="00B6044F" w:rsidRDefault="00A25C44"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 xml:space="preserve">Задача № 2. </w:t>
      </w:r>
    </w:p>
    <w:p w:rsidR="00DC48D2" w:rsidRPr="00B6044F" w:rsidRDefault="00DC48D2"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Определение молярной массы химических соединений по эмпирической формуле.</w:t>
      </w:r>
    </w:p>
    <w:p w:rsidR="00DC48D2" w:rsidRPr="00B6044F" w:rsidRDefault="00DC48D2"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 xml:space="preserve">Для соединения </w:t>
      </w:r>
      <w:r w:rsidR="00CF1983" w:rsidRPr="00B6044F">
        <w:rPr>
          <w:rFonts w:ascii="Times New Roman" w:hAnsi="Times New Roman" w:cs="Times New Roman"/>
          <w:bCs/>
          <w:color w:val="auto"/>
          <w:sz w:val="30"/>
          <w:szCs w:val="30"/>
          <w:lang w:val="kk-KZ"/>
        </w:rPr>
        <w:t>Ах</w:t>
      </w:r>
      <w:r w:rsidR="00CF1983" w:rsidRPr="00B6044F">
        <w:rPr>
          <w:rFonts w:ascii="Times New Roman" w:hAnsi="Times New Roman" w:cs="Times New Roman"/>
          <w:bCs/>
          <w:color w:val="auto"/>
          <w:sz w:val="30"/>
          <w:szCs w:val="30"/>
        </w:rPr>
        <w:t>B</w:t>
      </w:r>
      <w:r w:rsidR="00CF1983" w:rsidRPr="00B6044F">
        <w:rPr>
          <w:rFonts w:ascii="Times New Roman" w:hAnsi="Times New Roman" w:cs="Times New Roman"/>
          <w:bCs/>
          <w:color w:val="auto"/>
          <w:sz w:val="30"/>
          <w:szCs w:val="30"/>
          <w:lang w:val="kk-KZ"/>
        </w:rPr>
        <w:t>у</w:t>
      </w:r>
      <w:r w:rsidR="00CF1983" w:rsidRPr="00B6044F">
        <w:rPr>
          <w:rFonts w:ascii="Times New Roman" w:hAnsi="Times New Roman" w:cs="Times New Roman"/>
          <w:bCs/>
          <w:color w:val="auto"/>
          <w:sz w:val="30"/>
          <w:szCs w:val="30"/>
        </w:rPr>
        <w:t>Cz</w:t>
      </w:r>
      <w:r w:rsidRPr="00B6044F">
        <w:rPr>
          <w:rFonts w:ascii="Times New Roman" w:hAnsi="Times New Roman" w:cs="Times New Roman"/>
          <w:bCs/>
          <w:color w:val="auto"/>
          <w:sz w:val="30"/>
          <w:szCs w:val="30"/>
        </w:rPr>
        <w:t xml:space="preserve"> мы имеем:</w:t>
      </w:r>
    </w:p>
    <w:p w:rsidR="00DC48D2" w:rsidRPr="00B6044F" w:rsidRDefault="00DC48D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rPr>
        <w:t xml:space="preserve"> M</w:t>
      </w:r>
      <w:r w:rsidR="00CF1983" w:rsidRPr="00B6044F">
        <w:rPr>
          <w:rFonts w:ascii="Times New Roman" w:hAnsi="Times New Roman" w:cs="Times New Roman"/>
          <w:bCs/>
          <w:color w:val="auto"/>
          <w:sz w:val="30"/>
          <w:szCs w:val="30"/>
          <w:lang w:val="kk-KZ"/>
        </w:rPr>
        <w:t xml:space="preserve"> Ах</w:t>
      </w:r>
      <w:r w:rsidR="00CF1983" w:rsidRPr="00B6044F">
        <w:rPr>
          <w:rFonts w:ascii="Times New Roman" w:hAnsi="Times New Roman" w:cs="Times New Roman"/>
          <w:bCs/>
          <w:color w:val="auto"/>
          <w:sz w:val="30"/>
          <w:szCs w:val="30"/>
        </w:rPr>
        <w:t>B</w:t>
      </w:r>
      <w:r w:rsidR="00CF1983" w:rsidRPr="00B6044F">
        <w:rPr>
          <w:rFonts w:ascii="Times New Roman" w:hAnsi="Times New Roman" w:cs="Times New Roman"/>
          <w:bCs/>
          <w:color w:val="auto"/>
          <w:sz w:val="30"/>
          <w:szCs w:val="30"/>
          <w:lang w:val="kk-KZ"/>
        </w:rPr>
        <w:t>у</w:t>
      </w:r>
      <w:r w:rsidR="00CF1983" w:rsidRPr="00B6044F">
        <w:rPr>
          <w:rFonts w:ascii="Times New Roman" w:hAnsi="Times New Roman" w:cs="Times New Roman"/>
          <w:bCs/>
          <w:color w:val="auto"/>
          <w:sz w:val="30"/>
          <w:szCs w:val="30"/>
        </w:rPr>
        <w:t>Cz</w:t>
      </w:r>
      <w:r w:rsidRPr="00B6044F">
        <w:rPr>
          <w:rFonts w:ascii="Times New Roman" w:hAnsi="Times New Roman" w:cs="Times New Roman"/>
          <w:bCs/>
          <w:color w:val="auto"/>
          <w:sz w:val="30"/>
          <w:szCs w:val="30"/>
        </w:rPr>
        <w:t xml:space="preserve"> = </w:t>
      </w:r>
      <w:r w:rsidR="0085308F" w:rsidRPr="00B6044F">
        <w:rPr>
          <w:rFonts w:ascii="Times New Roman" w:hAnsi="Times New Roman" w:cs="Times New Roman"/>
          <w:bCs/>
          <w:color w:val="auto"/>
          <w:sz w:val="30"/>
          <w:szCs w:val="30"/>
          <w:lang w:val="kk-KZ"/>
        </w:rPr>
        <w:t>х</w:t>
      </w:r>
      <w:r w:rsidR="0085308F" w:rsidRPr="00B6044F">
        <w:rPr>
          <w:rFonts w:ascii="Times New Roman" w:hAnsi="Times New Roman" w:cs="Times New Roman"/>
          <w:bCs/>
          <w:color w:val="auto"/>
          <w:sz w:val="30"/>
          <w:szCs w:val="30"/>
          <w:lang w:val="ru-RU"/>
        </w:rPr>
        <w:t xml:space="preserve"> </w:t>
      </w:r>
      <w:r w:rsidR="0085308F" w:rsidRPr="00B6044F">
        <w:rPr>
          <w:rFonts w:ascii="Times New Roman" w:hAnsi="Times New Roman" w:cs="Times New Roman"/>
          <w:bCs/>
          <w:color w:val="auto"/>
          <w:sz w:val="30"/>
          <w:szCs w:val="30"/>
        </w:rPr>
        <w:t>M</w:t>
      </w:r>
      <w:r w:rsidR="0085308F" w:rsidRPr="00B6044F">
        <w:rPr>
          <w:rFonts w:ascii="Times New Roman" w:hAnsi="Times New Roman" w:cs="Times New Roman"/>
          <w:bCs/>
          <w:color w:val="auto"/>
          <w:sz w:val="30"/>
          <w:szCs w:val="30"/>
          <w:lang w:val="ru-RU"/>
        </w:rPr>
        <w:t xml:space="preserve"> </w:t>
      </w:r>
      <w:r w:rsidR="0085308F" w:rsidRPr="00B6044F">
        <w:rPr>
          <w:rFonts w:ascii="Times New Roman" w:hAnsi="Times New Roman" w:cs="Times New Roman"/>
          <w:bCs/>
          <w:color w:val="auto"/>
          <w:sz w:val="30"/>
          <w:szCs w:val="30"/>
          <w:lang w:val="en-US"/>
        </w:rPr>
        <w:t>A</w:t>
      </w:r>
      <w:r w:rsidR="0085308F" w:rsidRPr="00B6044F">
        <w:rPr>
          <w:rFonts w:ascii="Times New Roman" w:hAnsi="Times New Roman" w:cs="Times New Roman"/>
          <w:bCs/>
          <w:color w:val="auto"/>
          <w:sz w:val="30"/>
          <w:szCs w:val="30"/>
        </w:rPr>
        <w:t xml:space="preserve"> + </w:t>
      </w:r>
      <w:r w:rsidR="0085308F" w:rsidRPr="00B6044F">
        <w:rPr>
          <w:rFonts w:ascii="Times New Roman" w:hAnsi="Times New Roman" w:cs="Times New Roman"/>
          <w:bCs/>
          <w:color w:val="auto"/>
          <w:sz w:val="30"/>
          <w:szCs w:val="30"/>
          <w:lang w:val="kk-KZ"/>
        </w:rPr>
        <w:t>у</w:t>
      </w:r>
      <w:r w:rsidR="0085308F" w:rsidRPr="00B6044F">
        <w:rPr>
          <w:rFonts w:ascii="Times New Roman" w:hAnsi="Times New Roman" w:cs="Times New Roman"/>
          <w:bCs/>
          <w:color w:val="auto"/>
          <w:sz w:val="30"/>
          <w:szCs w:val="30"/>
        </w:rPr>
        <w:t xml:space="preserve"> M</w:t>
      </w:r>
      <w:r w:rsidR="0085308F" w:rsidRPr="00B6044F">
        <w:rPr>
          <w:rFonts w:ascii="Times New Roman" w:hAnsi="Times New Roman" w:cs="Times New Roman"/>
          <w:bCs/>
          <w:color w:val="auto"/>
          <w:sz w:val="30"/>
          <w:szCs w:val="30"/>
          <w:lang w:val="kk-KZ"/>
        </w:rPr>
        <w:t xml:space="preserve"> </w:t>
      </w:r>
      <w:r w:rsidR="0085308F" w:rsidRPr="00B6044F">
        <w:rPr>
          <w:rFonts w:ascii="Times New Roman" w:hAnsi="Times New Roman" w:cs="Times New Roman"/>
          <w:bCs/>
          <w:color w:val="auto"/>
          <w:sz w:val="30"/>
          <w:szCs w:val="30"/>
          <w:lang w:val="en-US"/>
        </w:rPr>
        <w:t>B</w:t>
      </w:r>
      <w:r w:rsidR="0085308F" w:rsidRPr="00B6044F">
        <w:rPr>
          <w:rFonts w:ascii="Times New Roman" w:hAnsi="Times New Roman" w:cs="Times New Roman"/>
          <w:bCs/>
          <w:color w:val="auto"/>
          <w:sz w:val="30"/>
          <w:szCs w:val="30"/>
        </w:rPr>
        <w:t xml:space="preserve"> + </w:t>
      </w:r>
      <w:r w:rsidR="0085308F" w:rsidRPr="00B6044F">
        <w:rPr>
          <w:rFonts w:ascii="Times New Roman" w:hAnsi="Times New Roman" w:cs="Times New Roman"/>
          <w:bCs/>
          <w:color w:val="auto"/>
          <w:sz w:val="30"/>
          <w:szCs w:val="30"/>
          <w:lang w:val="en-US"/>
        </w:rPr>
        <w:t>z</w:t>
      </w:r>
      <w:r w:rsidR="0085308F" w:rsidRPr="00B6044F">
        <w:rPr>
          <w:rFonts w:ascii="Times New Roman" w:hAnsi="Times New Roman" w:cs="Times New Roman"/>
          <w:bCs/>
          <w:color w:val="auto"/>
          <w:sz w:val="30"/>
          <w:szCs w:val="30"/>
        </w:rPr>
        <w:t xml:space="preserve"> M</w:t>
      </w:r>
      <w:r w:rsidR="0085308F" w:rsidRPr="00B6044F">
        <w:rPr>
          <w:rFonts w:ascii="Times New Roman" w:hAnsi="Times New Roman" w:cs="Times New Roman"/>
          <w:bCs/>
          <w:color w:val="auto"/>
          <w:sz w:val="30"/>
          <w:szCs w:val="30"/>
          <w:lang w:val="en-US"/>
        </w:rPr>
        <w:t>C</w:t>
      </w:r>
      <w:r w:rsidR="0085308F" w:rsidRPr="00B6044F">
        <w:rPr>
          <w:rFonts w:ascii="Times New Roman" w:hAnsi="Times New Roman" w:cs="Times New Roman"/>
          <w:bCs/>
          <w:color w:val="auto"/>
          <w:sz w:val="30"/>
          <w:szCs w:val="30"/>
        </w:rPr>
        <w:t>,</w:t>
      </w:r>
    </w:p>
    <w:p w:rsidR="00DC48D2" w:rsidRPr="00B6044F" w:rsidRDefault="00DC48D2"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 xml:space="preserve"> </w:t>
      </w:r>
    </w:p>
    <w:p w:rsidR="0085308F" w:rsidRPr="00B6044F" w:rsidRDefault="00DC48D2"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 xml:space="preserve">Пример. </w:t>
      </w:r>
    </w:p>
    <w:p w:rsidR="00DC48D2" w:rsidRPr="00B6044F" w:rsidRDefault="00DC48D2"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 xml:space="preserve">Определить молярную массу нитрата </w:t>
      </w:r>
      <w:r w:rsidR="0085308F" w:rsidRPr="00B6044F">
        <w:rPr>
          <w:rFonts w:ascii="Times New Roman" w:hAnsi="Times New Roman" w:cs="Times New Roman"/>
          <w:bCs/>
          <w:color w:val="auto"/>
          <w:sz w:val="30"/>
          <w:szCs w:val="30"/>
          <w:lang w:val="kk-KZ"/>
        </w:rPr>
        <w:t>бар</w:t>
      </w:r>
      <w:r w:rsidRPr="00B6044F">
        <w:rPr>
          <w:rFonts w:ascii="Times New Roman" w:hAnsi="Times New Roman" w:cs="Times New Roman"/>
          <w:bCs/>
          <w:color w:val="auto"/>
          <w:sz w:val="30"/>
          <w:szCs w:val="30"/>
        </w:rPr>
        <w:t xml:space="preserve">ия </w:t>
      </w:r>
      <w:r w:rsidR="0085308F" w:rsidRPr="00B6044F">
        <w:rPr>
          <w:rFonts w:ascii="Times New Roman" w:hAnsi="Times New Roman" w:cs="Times New Roman"/>
          <w:bCs/>
          <w:color w:val="auto"/>
          <w:sz w:val="30"/>
          <w:szCs w:val="30"/>
          <w:lang w:val="kk-KZ"/>
        </w:rPr>
        <w:t>В</w:t>
      </w:r>
      <w:r w:rsidRPr="00B6044F">
        <w:rPr>
          <w:rFonts w:ascii="Times New Roman" w:hAnsi="Times New Roman" w:cs="Times New Roman"/>
          <w:bCs/>
          <w:color w:val="auto"/>
          <w:sz w:val="30"/>
          <w:szCs w:val="30"/>
        </w:rPr>
        <w:t>a(NO</w:t>
      </w:r>
      <w:r w:rsidRPr="00B6044F">
        <w:rPr>
          <w:rFonts w:ascii="Times New Roman" w:hAnsi="Times New Roman" w:cs="Times New Roman"/>
          <w:bCs/>
          <w:color w:val="auto"/>
          <w:sz w:val="30"/>
          <w:szCs w:val="30"/>
          <w:vertAlign w:val="subscript"/>
        </w:rPr>
        <w:t>3</w:t>
      </w:r>
      <w:r w:rsidRPr="00B6044F">
        <w:rPr>
          <w:rFonts w:ascii="Times New Roman" w:hAnsi="Times New Roman" w:cs="Times New Roman"/>
          <w:bCs/>
          <w:color w:val="auto"/>
          <w:sz w:val="30"/>
          <w:szCs w:val="30"/>
        </w:rPr>
        <w:t>)</w:t>
      </w:r>
      <w:r w:rsidRPr="00B6044F">
        <w:rPr>
          <w:rFonts w:ascii="Times New Roman" w:hAnsi="Times New Roman" w:cs="Times New Roman"/>
          <w:bCs/>
          <w:color w:val="auto"/>
          <w:sz w:val="30"/>
          <w:szCs w:val="30"/>
          <w:vertAlign w:val="subscript"/>
        </w:rPr>
        <w:t>2</w:t>
      </w:r>
      <w:r w:rsidRPr="00B6044F">
        <w:rPr>
          <w:rFonts w:ascii="Times New Roman" w:hAnsi="Times New Roman" w:cs="Times New Roman"/>
          <w:bCs/>
          <w:color w:val="auto"/>
          <w:sz w:val="30"/>
          <w:szCs w:val="30"/>
        </w:rPr>
        <w:t>.</w:t>
      </w:r>
    </w:p>
    <w:p w:rsidR="00DC48D2" w:rsidRPr="00B6044F" w:rsidRDefault="00DC48D2"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 xml:space="preserve"> </w:t>
      </w:r>
    </w:p>
    <w:p w:rsidR="00DC48D2" w:rsidRPr="00B6044F" w:rsidRDefault="00DC48D2"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Решение.</w:t>
      </w:r>
    </w:p>
    <w:p w:rsidR="00DC48D2" w:rsidRPr="00B6044F" w:rsidRDefault="00DC48D2"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
          <w:color w:val="auto"/>
          <w:sz w:val="30"/>
          <w:szCs w:val="30"/>
        </w:rPr>
        <w:t xml:space="preserve"> </w:t>
      </w:r>
      <w:r w:rsidRPr="00B6044F">
        <w:rPr>
          <w:rFonts w:ascii="Times New Roman" w:hAnsi="Times New Roman" w:cs="Times New Roman"/>
          <w:bCs/>
          <w:color w:val="auto"/>
          <w:sz w:val="30"/>
          <w:szCs w:val="30"/>
        </w:rPr>
        <w:t>M</w:t>
      </w:r>
      <w:r w:rsidR="0085308F" w:rsidRPr="00B6044F">
        <w:rPr>
          <w:rFonts w:ascii="Times New Roman" w:hAnsi="Times New Roman" w:cs="Times New Roman"/>
          <w:bCs/>
          <w:color w:val="auto"/>
          <w:sz w:val="30"/>
          <w:szCs w:val="30"/>
          <w:lang w:val="kk-KZ"/>
        </w:rPr>
        <w:t xml:space="preserve"> В</w:t>
      </w:r>
      <w:r w:rsidRPr="00B6044F">
        <w:rPr>
          <w:rFonts w:ascii="Times New Roman" w:hAnsi="Times New Roman" w:cs="Times New Roman"/>
          <w:bCs/>
          <w:color w:val="auto"/>
          <w:sz w:val="30"/>
          <w:szCs w:val="30"/>
        </w:rPr>
        <w:t>a(NO</w:t>
      </w:r>
      <w:r w:rsidRPr="00B6044F">
        <w:rPr>
          <w:rFonts w:ascii="Times New Roman" w:hAnsi="Times New Roman" w:cs="Times New Roman"/>
          <w:bCs/>
          <w:color w:val="auto"/>
          <w:sz w:val="30"/>
          <w:szCs w:val="30"/>
          <w:vertAlign w:val="subscript"/>
        </w:rPr>
        <w:t>3</w:t>
      </w:r>
      <w:r w:rsidRPr="00B6044F">
        <w:rPr>
          <w:rFonts w:ascii="Times New Roman" w:hAnsi="Times New Roman" w:cs="Times New Roman"/>
          <w:bCs/>
          <w:color w:val="auto"/>
          <w:sz w:val="30"/>
          <w:szCs w:val="30"/>
        </w:rPr>
        <w:t>)</w:t>
      </w:r>
      <w:r w:rsidRPr="00B6044F">
        <w:rPr>
          <w:rFonts w:ascii="Times New Roman" w:hAnsi="Times New Roman" w:cs="Times New Roman"/>
          <w:bCs/>
          <w:color w:val="auto"/>
          <w:sz w:val="30"/>
          <w:szCs w:val="30"/>
          <w:vertAlign w:val="subscript"/>
        </w:rPr>
        <w:t>2</w:t>
      </w:r>
      <w:r w:rsidRPr="00B6044F">
        <w:rPr>
          <w:rFonts w:ascii="Times New Roman" w:hAnsi="Times New Roman" w:cs="Times New Roman"/>
          <w:bCs/>
          <w:color w:val="auto"/>
          <w:sz w:val="30"/>
          <w:szCs w:val="30"/>
        </w:rPr>
        <w:t xml:space="preserve"> = 1·M</w:t>
      </w:r>
      <w:r w:rsidR="0085308F" w:rsidRPr="00B6044F">
        <w:rPr>
          <w:rFonts w:ascii="Times New Roman" w:hAnsi="Times New Roman" w:cs="Times New Roman"/>
          <w:bCs/>
          <w:color w:val="auto"/>
          <w:sz w:val="30"/>
          <w:szCs w:val="30"/>
          <w:lang w:val="kk-KZ"/>
        </w:rPr>
        <w:t xml:space="preserve"> В</w:t>
      </w:r>
      <w:r w:rsidRPr="00B6044F">
        <w:rPr>
          <w:rFonts w:ascii="Times New Roman" w:hAnsi="Times New Roman" w:cs="Times New Roman"/>
          <w:bCs/>
          <w:color w:val="auto"/>
          <w:sz w:val="30"/>
          <w:szCs w:val="30"/>
        </w:rPr>
        <w:t>a</w:t>
      </w:r>
      <w:r w:rsidR="0085308F"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w:t>
      </w:r>
      <w:r w:rsidR="0085308F"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2·M</w:t>
      </w:r>
      <w:r w:rsidR="0085308F"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N</w:t>
      </w:r>
      <w:r w:rsidR="0085308F"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w:t>
      </w:r>
      <w:r w:rsidR="0085308F"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6·M</w:t>
      </w:r>
      <w:r w:rsidR="0085308F"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O = 1·</w:t>
      </w:r>
      <w:r w:rsidR="0085308F" w:rsidRPr="00B6044F">
        <w:rPr>
          <w:rFonts w:ascii="Times New Roman" w:hAnsi="Times New Roman" w:cs="Times New Roman"/>
          <w:bCs/>
          <w:color w:val="auto"/>
          <w:sz w:val="30"/>
          <w:szCs w:val="30"/>
          <w:lang w:val="kk-KZ"/>
        </w:rPr>
        <w:t>137</w:t>
      </w:r>
      <w:r w:rsidRPr="00B6044F">
        <w:rPr>
          <w:rFonts w:ascii="Times New Roman" w:hAnsi="Times New Roman" w:cs="Times New Roman"/>
          <w:bCs/>
          <w:color w:val="auto"/>
          <w:sz w:val="30"/>
          <w:szCs w:val="30"/>
        </w:rPr>
        <w:t xml:space="preserve"> + 2·14 + 6·16 = </w:t>
      </w:r>
      <w:r w:rsidR="0085308F" w:rsidRPr="00B6044F">
        <w:rPr>
          <w:rFonts w:ascii="Times New Roman" w:hAnsi="Times New Roman" w:cs="Times New Roman"/>
          <w:bCs/>
          <w:color w:val="auto"/>
          <w:sz w:val="30"/>
          <w:szCs w:val="30"/>
          <w:lang w:val="kk-KZ"/>
        </w:rPr>
        <w:t>261</w:t>
      </w:r>
      <w:r w:rsidRPr="00B6044F">
        <w:rPr>
          <w:rFonts w:ascii="Times New Roman" w:hAnsi="Times New Roman" w:cs="Times New Roman"/>
          <w:bCs/>
          <w:color w:val="auto"/>
          <w:sz w:val="30"/>
          <w:szCs w:val="30"/>
        </w:rPr>
        <w:t xml:space="preserve"> г/моль.</w:t>
      </w:r>
    </w:p>
    <w:p w:rsidR="00DC48D2" w:rsidRPr="00B6044F" w:rsidRDefault="00DC48D2" w:rsidP="00D6113F">
      <w:pPr>
        <w:spacing w:line="300" w:lineRule="auto"/>
        <w:ind w:firstLine="567"/>
        <w:jc w:val="both"/>
        <w:rPr>
          <w:rFonts w:ascii="Times New Roman" w:hAnsi="Times New Roman" w:cs="Times New Roman"/>
          <w:b/>
          <w:color w:val="auto"/>
          <w:sz w:val="30"/>
          <w:szCs w:val="30"/>
        </w:rPr>
      </w:pPr>
    </w:p>
    <w:p w:rsidR="0085308F" w:rsidRPr="00B6044F" w:rsidRDefault="0085308F"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lastRenderedPageBreak/>
        <w:t xml:space="preserve">Задача № </w:t>
      </w:r>
      <w:r w:rsidRPr="00B6044F">
        <w:rPr>
          <w:rFonts w:ascii="Times New Roman" w:hAnsi="Times New Roman" w:cs="Times New Roman"/>
          <w:b/>
          <w:color w:val="auto"/>
          <w:sz w:val="30"/>
          <w:szCs w:val="30"/>
          <w:lang w:val="kk-KZ"/>
        </w:rPr>
        <w:t>3</w:t>
      </w:r>
      <w:r w:rsidRPr="00B6044F">
        <w:rPr>
          <w:rFonts w:ascii="Times New Roman" w:hAnsi="Times New Roman" w:cs="Times New Roman"/>
          <w:b/>
          <w:color w:val="auto"/>
          <w:sz w:val="30"/>
          <w:szCs w:val="30"/>
        </w:rPr>
        <w:t xml:space="preserve">. </w:t>
      </w:r>
    </w:p>
    <w:p w:rsidR="00A25C44" w:rsidRPr="00B6044F" w:rsidRDefault="00A25C44"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Определение валентности химических элементов в соединениях.</w:t>
      </w:r>
    </w:p>
    <w:p w:rsidR="0085308F" w:rsidRPr="00B6044F" w:rsidRDefault="0085308F" w:rsidP="00D6113F">
      <w:pPr>
        <w:spacing w:line="300" w:lineRule="auto"/>
        <w:ind w:firstLine="567"/>
        <w:jc w:val="both"/>
        <w:rPr>
          <w:rFonts w:ascii="Times New Roman" w:hAnsi="Times New Roman" w:cs="Times New Roman"/>
          <w:b/>
          <w:color w:val="auto"/>
          <w:sz w:val="30"/>
          <w:szCs w:val="30"/>
        </w:rPr>
      </w:pPr>
    </w:p>
    <w:p w:rsidR="0085308F" w:rsidRPr="00B6044F" w:rsidRDefault="00A25C44"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 xml:space="preserve">Пример. </w:t>
      </w:r>
    </w:p>
    <w:p w:rsidR="00A25C44" w:rsidRPr="00B6044F" w:rsidRDefault="00A25C44"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Найти валентность азота в оксиде азота N</w:t>
      </w:r>
      <w:r w:rsidRPr="00B6044F">
        <w:rPr>
          <w:rFonts w:ascii="Times New Roman" w:hAnsi="Times New Roman" w:cs="Times New Roman"/>
          <w:bCs/>
          <w:color w:val="auto"/>
          <w:sz w:val="30"/>
          <w:szCs w:val="30"/>
          <w:vertAlign w:val="subscript"/>
        </w:rPr>
        <w:t>2</w:t>
      </w:r>
      <w:r w:rsidRPr="00B6044F">
        <w:rPr>
          <w:rFonts w:ascii="Times New Roman" w:hAnsi="Times New Roman" w:cs="Times New Roman"/>
          <w:bCs/>
          <w:color w:val="auto"/>
          <w:sz w:val="30"/>
          <w:szCs w:val="30"/>
        </w:rPr>
        <w:t>O</w:t>
      </w:r>
      <w:r w:rsidRPr="00B6044F">
        <w:rPr>
          <w:rFonts w:ascii="Times New Roman" w:hAnsi="Times New Roman" w:cs="Times New Roman"/>
          <w:bCs/>
          <w:color w:val="auto"/>
          <w:sz w:val="30"/>
          <w:szCs w:val="30"/>
          <w:vertAlign w:val="subscript"/>
        </w:rPr>
        <w:t>5</w:t>
      </w:r>
      <w:r w:rsidRPr="00B6044F">
        <w:rPr>
          <w:rFonts w:ascii="Times New Roman" w:hAnsi="Times New Roman" w:cs="Times New Roman"/>
          <w:bCs/>
          <w:color w:val="auto"/>
          <w:sz w:val="30"/>
          <w:szCs w:val="30"/>
        </w:rPr>
        <w:t>. Известно, что валентность кислорода постоянна и равна 2.</w:t>
      </w:r>
    </w:p>
    <w:p w:rsidR="00A25C44" w:rsidRPr="00B6044F" w:rsidRDefault="00A25C44"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 xml:space="preserve"> </w:t>
      </w:r>
    </w:p>
    <w:p w:rsidR="0085308F" w:rsidRPr="00B6044F" w:rsidRDefault="00A25C44"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 xml:space="preserve">Решение. </w:t>
      </w:r>
    </w:p>
    <w:p w:rsidR="00B155B5" w:rsidRPr="00B6044F" w:rsidRDefault="00A25C44"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 xml:space="preserve">Применим правило взаимной насыщаемости валентностей: </w:t>
      </w:r>
    </w:p>
    <w:p w:rsidR="00A25C44" w:rsidRPr="00B6044F" w:rsidRDefault="00A25C44"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B</w:t>
      </w:r>
      <w:r w:rsidRPr="00B6044F">
        <w:rPr>
          <w:rFonts w:ascii="Times New Roman" w:hAnsi="Times New Roman" w:cs="Times New Roman"/>
          <w:bCs/>
          <w:color w:val="auto"/>
          <w:sz w:val="30"/>
          <w:szCs w:val="30"/>
          <w:vertAlign w:val="subscript"/>
        </w:rPr>
        <w:t>N</w:t>
      </w:r>
      <w:r w:rsidRPr="00B6044F">
        <w:rPr>
          <w:rFonts w:ascii="Times New Roman" w:hAnsi="Times New Roman" w:cs="Times New Roman"/>
          <w:bCs/>
          <w:color w:val="auto"/>
          <w:sz w:val="30"/>
          <w:szCs w:val="30"/>
        </w:rPr>
        <w:t xml:space="preserve"> i</w:t>
      </w:r>
      <w:r w:rsidRPr="00B6044F">
        <w:rPr>
          <w:rFonts w:ascii="Times New Roman" w:hAnsi="Times New Roman" w:cs="Times New Roman"/>
          <w:bCs/>
          <w:color w:val="auto"/>
          <w:sz w:val="30"/>
          <w:szCs w:val="30"/>
          <w:vertAlign w:val="subscript"/>
        </w:rPr>
        <w:t>N</w:t>
      </w:r>
      <w:r w:rsidRPr="00B6044F">
        <w:rPr>
          <w:rFonts w:ascii="Times New Roman" w:hAnsi="Times New Roman" w:cs="Times New Roman"/>
          <w:bCs/>
          <w:color w:val="auto"/>
          <w:sz w:val="30"/>
          <w:szCs w:val="30"/>
        </w:rPr>
        <w:t xml:space="preserve"> = B</w:t>
      </w:r>
      <w:r w:rsidRPr="00B6044F">
        <w:rPr>
          <w:rFonts w:ascii="Times New Roman" w:hAnsi="Times New Roman" w:cs="Times New Roman"/>
          <w:bCs/>
          <w:color w:val="auto"/>
          <w:sz w:val="30"/>
          <w:szCs w:val="30"/>
          <w:vertAlign w:val="subscript"/>
        </w:rPr>
        <w:t>0</w:t>
      </w:r>
      <w:r w:rsidRPr="00B6044F">
        <w:rPr>
          <w:rFonts w:ascii="Times New Roman" w:hAnsi="Times New Roman" w:cs="Times New Roman"/>
          <w:bCs/>
          <w:color w:val="auto"/>
          <w:sz w:val="30"/>
          <w:szCs w:val="30"/>
        </w:rPr>
        <w:t xml:space="preserve"> i</w:t>
      </w:r>
      <w:r w:rsidRPr="00B6044F">
        <w:rPr>
          <w:rFonts w:ascii="Times New Roman" w:hAnsi="Times New Roman" w:cs="Times New Roman"/>
          <w:bCs/>
          <w:color w:val="auto"/>
          <w:sz w:val="30"/>
          <w:szCs w:val="30"/>
          <w:vertAlign w:val="subscript"/>
        </w:rPr>
        <w:t>0</w:t>
      </w:r>
      <w:r w:rsidRPr="00B6044F">
        <w:rPr>
          <w:rFonts w:ascii="Times New Roman" w:hAnsi="Times New Roman" w:cs="Times New Roman"/>
          <w:bCs/>
          <w:color w:val="auto"/>
          <w:sz w:val="30"/>
          <w:szCs w:val="30"/>
        </w:rPr>
        <w:t>,</w:t>
      </w:r>
    </w:p>
    <w:p w:rsidR="00A25C44" w:rsidRPr="00B6044F" w:rsidRDefault="00A25C44"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откуда</w:t>
      </w:r>
      <w:r w:rsidRPr="00B6044F">
        <w:rPr>
          <w:rFonts w:ascii="Times New Roman" w:hAnsi="Times New Roman" w:cs="Times New Roman"/>
          <w:bCs/>
          <w:color w:val="auto"/>
          <w:sz w:val="30"/>
          <w:szCs w:val="30"/>
        </w:rPr>
        <w:tab/>
      </w:r>
      <w:r w:rsidR="00B155B5"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B</w:t>
      </w:r>
      <w:r w:rsidRPr="00B6044F">
        <w:rPr>
          <w:rFonts w:ascii="Times New Roman" w:hAnsi="Times New Roman" w:cs="Times New Roman"/>
          <w:bCs/>
          <w:color w:val="auto"/>
          <w:sz w:val="30"/>
          <w:szCs w:val="30"/>
          <w:vertAlign w:val="subscript"/>
        </w:rPr>
        <w:t>N</w:t>
      </w:r>
      <w:r w:rsidR="00B155B5" w:rsidRPr="00B6044F">
        <w:rPr>
          <w:rFonts w:ascii="Times New Roman" w:hAnsi="Times New Roman" w:cs="Times New Roman"/>
          <w:bCs/>
          <w:color w:val="auto"/>
          <w:sz w:val="30"/>
          <w:szCs w:val="30"/>
          <w:lang w:val="kk-KZ"/>
        </w:rPr>
        <w:t xml:space="preserve"> </w:t>
      </w:r>
      <w:r w:rsidR="00B155B5" w:rsidRPr="00B6044F">
        <w:rPr>
          <w:rFonts w:ascii="Times New Roman" w:hAnsi="Times New Roman" w:cs="Times New Roman"/>
          <w:bCs/>
          <w:color w:val="auto"/>
          <w:sz w:val="30"/>
          <w:szCs w:val="30"/>
        </w:rPr>
        <w:t>= B</w:t>
      </w:r>
      <w:r w:rsidR="00B155B5" w:rsidRPr="00B6044F">
        <w:rPr>
          <w:rFonts w:ascii="Times New Roman" w:hAnsi="Times New Roman" w:cs="Times New Roman"/>
          <w:bCs/>
          <w:color w:val="auto"/>
          <w:sz w:val="30"/>
          <w:szCs w:val="30"/>
          <w:vertAlign w:val="subscript"/>
        </w:rPr>
        <w:t>0</w:t>
      </w:r>
      <w:r w:rsidR="00B155B5" w:rsidRPr="00B6044F">
        <w:rPr>
          <w:rFonts w:ascii="Times New Roman" w:hAnsi="Times New Roman" w:cs="Times New Roman"/>
          <w:bCs/>
          <w:color w:val="auto"/>
          <w:sz w:val="30"/>
          <w:szCs w:val="30"/>
        </w:rPr>
        <w:t xml:space="preserve"> i</w:t>
      </w:r>
      <w:r w:rsidR="00B155B5" w:rsidRPr="00B6044F">
        <w:rPr>
          <w:rFonts w:ascii="Times New Roman" w:hAnsi="Times New Roman" w:cs="Times New Roman"/>
          <w:bCs/>
          <w:color w:val="auto"/>
          <w:sz w:val="30"/>
          <w:szCs w:val="30"/>
          <w:vertAlign w:val="subscript"/>
        </w:rPr>
        <w:t>0</w:t>
      </w:r>
      <w:r w:rsidR="00B155B5" w:rsidRPr="00B6044F">
        <w:rPr>
          <w:rFonts w:ascii="Times New Roman" w:hAnsi="Times New Roman" w:cs="Times New Roman"/>
          <w:bCs/>
          <w:color w:val="auto"/>
          <w:sz w:val="30"/>
          <w:szCs w:val="30"/>
        </w:rPr>
        <w:t>,</w:t>
      </w:r>
      <w:r w:rsidR="00B155B5" w:rsidRPr="00B6044F">
        <w:rPr>
          <w:rFonts w:ascii="Times New Roman" w:hAnsi="Times New Roman" w:cs="Times New Roman"/>
          <w:bCs/>
          <w:color w:val="auto"/>
          <w:sz w:val="30"/>
          <w:szCs w:val="30"/>
          <w:lang w:val="kk-KZ"/>
        </w:rPr>
        <w:t xml:space="preserve"> </w:t>
      </w:r>
      <w:r w:rsidR="00B155B5" w:rsidRPr="00B6044F">
        <w:rPr>
          <w:rFonts w:ascii="Times New Roman" w:hAnsi="Times New Roman" w:cs="Times New Roman"/>
          <w:b/>
          <w:color w:val="auto"/>
          <w:sz w:val="30"/>
          <w:szCs w:val="30"/>
          <w:lang w:val="kk-KZ"/>
        </w:rPr>
        <w:t>/</w:t>
      </w:r>
      <w:r w:rsidR="00B155B5" w:rsidRPr="00B6044F">
        <w:rPr>
          <w:rFonts w:ascii="Times New Roman" w:hAnsi="Times New Roman" w:cs="Times New Roman"/>
          <w:bCs/>
          <w:color w:val="auto"/>
          <w:sz w:val="30"/>
          <w:szCs w:val="30"/>
          <w:lang w:val="kk-KZ"/>
        </w:rPr>
        <w:t xml:space="preserve"> </w:t>
      </w:r>
      <w:r w:rsidR="00B155B5" w:rsidRPr="00B6044F">
        <w:rPr>
          <w:rFonts w:ascii="Times New Roman" w:hAnsi="Times New Roman" w:cs="Times New Roman"/>
          <w:bCs/>
          <w:color w:val="auto"/>
          <w:sz w:val="30"/>
          <w:szCs w:val="30"/>
        </w:rPr>
        <w:t>i</w:t>
      </w:r>
      <w:r w:rsidR="00B155B5" w:rsidRPr="00B6044F">
        <w:rPr>
          <w:rFonts w:ascii="Times New Roman" w:hAnsi="Times New Roman" w:cs="Times New Roman"/>
          <w:bCs/>
          <w:color w:val="auto"/>
          <w:sz w:val="30"/>
          <w:szCs w:val="30"/>
          <w:vertAlign w:val="subscript"/>
        </w:rPr>
        <w:t>N</w:t>
      </w:r>
      <w:r w:rsidR="00B155B5" w:rsidRPr="00B6044F">
        <w:rPr>
          <w:rFonts w:ascii="Times New Roman" w:hAnsi="Times New Roman" w:cs="Times New Roman"/>
          <w:bCs/>
          <w:color w:val="auto"/>
          <w:sz w:val="30"/>
          <w:szCs w:val="30"/>
          <w:lang w:val="kk-KZ"/>
        </w:rPr>
        <w:t xml:space="preserve">  </w:t>
      </w:r>
      <w:r w:rsidR="00B155B5" w:rsidRPr="00B6044F">
        <w:rPr>
          <w:rFonts w:ascii="Times New Roman" w:hAnsi="Times New Roman" w:cs="Times New Roman"/>
          <w:bCs/>
          <w:color w:val="auto"/>
          <w:sz w:val="30"/>
          <w:szCs w:val="30"/>
        </w:rPr>
        <w:t>=</w:t>
      </w:r>
      <w:r w:rsidR="00B155B5" w:rsidRPr="00B6044F">
        <w:rPr>
          <w:rFonts w:ascii="Times New Roman" w:hAnsi="Times New Roman" w:cs="Times New Roman"/>
          <w:bCs/>
          <w:color w:val="auto"/>
          <w:sz w:val="30"/>
          <w:szCs w:val="30"/>
          <w:lang w:val="kk-KZ"/>
        </w:rPr>
        <w:t xml:space="preserve"> 2*</w:t>
      </w:r>
      <w:r w:rsidRPr="00B6044F">
        <w:rPr>
          <w:rFonts w:ascii="Times New Roman" w:hAnsi="Times New Roman" w:cs="Times New Roman"/>
          <w:bCs/>
          <w:color w:val="auto"/>
          <w:sz w:val="30"/>
          <w:szCs w:val="30"/>
        </w:rPr>
        <w:t>5</w:t>
      </w:r>
      <w:r w:rsidR="00B155B5" w:rsidRPr="00B6044F">
        <w:rPr>
          <w:rFonts w:ascii="Times New Roman" w:hAnsi="Times New Roman" w:cs="Times New Roman"/>
          <w:b/>
          <w:color w:val="auto"/>
          <w:sz w:val="30"/>
          <w:szCs w:val="30"/>
          <w:lang w:val="kk-KZ"/>
        </w:rPr>
        <w:t>/</w:t>
      </w:r>
      <w:r w:rsidR="00B155B5" w:rsidRPr="00B6044F">
        <w:rPr>
          <w:rFonts w:ascii="Times New Roman" w:hAnsi="Times New Roman" w:cs="Times New Roman"/>
          <w:bCs/>
          <w:color w:val="auto"/>
          <w:sz w:val="30"/>
          <w:szCs w:val="30"/>
          <w:lang w:val="kk-KZ"/>
        </w:rPr>
        <w:t xml:space="preserve">2 </w:t>
      </w:r>
      <w:r w:rsidR="00B155B5" w:rsidRPr="00B6044F">
        <w:rPr>
          <w:rFonts w:ascii="Times New Roman" w:hAnsi="Times New Roman" w:cs="Times New Roman"/>
          <w:bCs/>
          <w:color w:val="auto"/>
          <w:sz w:val="30"/>
          <w:szCs w:val="30"/>
        </w:rPr>
        <w:t>=</w:t>
      </w:r>
      <w:r w:rsidR="00B155B5" w:rsidRPr="00B6044F">
        <w:rPr>
          <w:rFonts w:ascii="Times New Roman" w:hAnsi="Times New Roman" w:cs="Times New Roman"/>
          <w:bCs/>
          <w:color w:val="auto"/>
          <w:sz w:val="30"/>
          <w:szCs w:val="30"/>
          <w:lang w:val="kk-KZ"/>
        </w:rPr>
        <w:t xml:space="preserve"> 5  </w:t>
      </w:r>
      <w:r w:rsidRPr="00B6044F">
        <w:rPr>
          <w:rFonts w:ascii="Times New Roman" w:hAnsi="Times New Roman" w:cs="Times New Roman"/>
          <w:bCs/>
          <w:color w:val="auto"/>
          <w:sz w:val="30"/>
          <w:szCs w:val="30"/>
        </w:rPr>
        <w:t>.</w:t>
      </w:r>
    </w:p>
    <w:p w:rsidR="00A25C44" w:rsidRPr="00B6044F" w:rsidRDefault="00A25C44"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Валентность азота в N</w:t>
      </w:r>
      <w:r w:rsidRPr="00B6044F">
        <w:rPr>
          <w:rFonts w:ascii="Times New Roman" w:hAnsi="Times New Roman" w:cs="Times New Roman"/>
          <w:bCs/>
          <w:color w:val="auto"/>
          <w:sz w:val="30"/>
          <w:szCs w:val="30"/>
          <w:vertAlign w:val="subscript"/>
        </w:rPr>
        <w:t>2</w:t>
      </w:r>
      <w:r w:rsidRPr="00B6044F">
        <w:rPr>
          <w:rFonts w:ascii="Times New Roman" w:hAnsi="Times New Roman" w:cs="Times New Roman"/>
          <w:bCs/>
          <w:color w:val="auto"/>
          <w:sz w:val="30"/>
          <w:szCs w:val="30"/>
        </w:rPr>
        <w:t>O</w:t>
      </w:r>
      <w:r w:rsidRPr="00B6044F">
        <w:rPr>
          <w:rFonts w:ascii="Times New Roman" w:hAnsi="Times New Roman" w:cs="Times New Roman"/>
          <w:bCs/>
          <w:color w:val="auto"/>
          <w:sz w:val="30"/>
          <w:szCs w:val="30"/>
          <w:vertAlign w:val="subscript"/>
        </w:rPr>
        <w:t>5</w:t>
      </w:r>
      <w:r w:rsidRPr="00B6044F">
        <w:rPr>
          <w:rFonts w:ascii="Times New Roman" w:hAnsi="Times New Roman" w:cs="Times New Roman"/>
          <w:bCs/>
          <w:color w:val="auto"/>
          <w:sz w:val="30"/>
          <w:szCs w:val="30"/>
        </w:rPr>
        <w:t xml:space="preserve"> равна 5.</w:t>
      </w:r>
    </w:p>
    <w:p w:rsidR="007F7C9D" w:rsidRPr="00B6044F" w:rsidRDefault="007F7C9D" w:rsidP="00D6113F">
      <w:pPr>
        <w:spacing w:line="300" w:lineRule="auto"/>
        <w:ind w:firstLine="567"/>
        <w:jc w:val="both"/>
        <w:rPr>
          <w:rFonts w:ascii="Times New Roman" w:hAnsi="Times New Roman" w:cs="Times New Roman"/>
          <w:b/>
          <w:color w:val="auto"/>
          <w:sz w:val="30"/>
          <w:szCs w:val="30"/>
        </w:rPr>
      </w:pPr>
    </w:p>
    <w:p w:rsidR="00B2581F" w:rsidRPr="00B6044F" w:rsidRDefault="00B2581F"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 xml:space="preserve">Задача № </w:t>
      </w:r>
      <w:r w:rsidRPr="00B6044F">
        <w:rPr>
          <w:rFonts w:ascii="Times New Roman" w:hAnsi="Times New Roman" w:cs="Times New Roman"/>
          <w:b/>
          <w:color w:val="auto"/>
          <w:sz w:val="30"/>
          <w:szCs w:val="30"/>
          <w:lang w:val="kk-KZ"/>
        </w:rPr>
        <w:t>4</w:t>
      </w:r>
      <w:r w:rsidRPr="00B6044F">
        <w:rPr>
          <w:rFonts w:ascii="Times New Roman" w:hAnsi="Times New Roman" w:cs="Times New Roman"/>
          <w:b/>
          <w:color w:val="auto"/>
          <w:sz w:val="30"/>
          <w:szCs w:val="30"/>
        </w:rPr>
        <w:t xml:space="preserve">. </w:t>
      </w:r>
    </w:p>
    <w:p w:rsidR="008C2A1E" w:rsidRPr="00B6044F" w:rsidRDefault="008C2A1E"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Какой объем (н.у.) занимает 5∙10</w:t>
      </w:r>
      <w:r w:rsidRPr="00B6044F">
        <w:rPr>
          <w:rFonts w:ascii="Times New Roman" w:hAnsi="Times New Roman" w:cs="Times New Roman"/>
          <w:bCs/>
          <w:color w:val="auto"/>
          <w:sz w:val="30"/>
          <w:szCs w:val="30"/>
          <w:vertAlign w:val="superscript"/>
        </w:rPr>
        <w:t xml:space="preserve">-3 </w:t>
      </w:r>
      <w:r w:rsidRPr="00B6044F">
        <w:rPr>
          <w:rFonts w:ascii="Times New Roman" w:hAnsi="Times New Roman" w:cs="Times New Roman"/>
          <w:bCs/>
          <w:color w:val="auto"/>
          <w:sz w:val="30"/>
          <w:szCs w:val="30"/>
        </w:rPr>
        <w:t>кг углекислого газа?</w:t>
      </w:r>
    </w:p>
    <w:p w:rsidR="008C2A1E" w:rsidRPr="00B6044F" w:rsidRDefault="008C2A1E" w:rsidP="00D6113F">
      <w:pPr>
        <w:spacing w:line="300" w:lineRule="auto"/>
        <w:ind w:firstLine="567"/>
        <w:jc w:val="both"/>
        <w:rPr>
          <w:rFonts w:ascii="Times New Roman" w:hAnsi="Times New Roman" w:cs="Times New Roman"/>
          <w:bCs/>
          <w:color w:val="auto"/>
          <w:sz w:val="30"/>
          <w:szCs w:val="30"/>
        </w:rPr>
      </w:pPr>
    </w:p>
    <w:p w:rsidR="008C2A1E" w:rsidRPr="00B6044F" w:rsidRDefault="008C2A1E"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Решение.</w:t>
      </w:r>
    </w:p>
    <w:p w:rsidR="008C2A1E" w:rsidRPr="00B6044F" w:rsidRDefault="008C2A1E"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Найдем молекулярную массу СО</w:t>
      </w:r>
      <w:r w:rsidRPr="00B6044F">
        <w:rPr>
          <w:rFonts w:ascii="Times New Roman" w:hAnsi="Times New Roman" w:cs="Times New Roman"/>
          <w:bCs/>
          <w:color w:val="auto"/>
          <w:sz w:val="30"/>
          <w:szCs w:val="30"/>
          <w:vertAlign w:val="subscript"/>
        </w:rPr>
        <w:t>2</w:t>
      </w:r>
      <w:r w:rsidRPr="00B6044F">
        <w:rPr>
          <w:rFonts w:ascii="Times New Roman" w:hAnsi="Times New Roman" w:cs="Times New Roman"/>
          <w:bCs/>
          <w:color w:val="auto"/>
          <w:sz w:val="30"/>
          <w:szCs w:val="30"/>
        </w:rPr>
        <w:t>:</w:t>
      </w:r>
    </w:p>
    <w:p w:rsidR="008C2A1E" w:rsidRPr="00B6044F" w:rsidRDefault="008C2A1E"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Mr(CO</w:t>
      </w:r>
      <w:r w:rsidRPr="00B6044F">
        <w:rPr>
          <w:rFonts w:ascii="Times New Roman" w:hAnsi="Times New Roman" w:cs="Times New Roman"/>
          <w:bCs/>
          <w:color w:val="auto"/>
          <w:sz w:val="30"/>
          <w:szCs w:val="30"/>
          <w:vertAlign w:val="subscript"/>
        </w:rPr>
        <w:t>2</w:t>
      </w:r>
      <w:r w:rsidRPr="00B6044F">
        <w:rPr>
          <w:rFonts w:ascii="Times New Roman" w:hAnsi="Times New Roman" w:cs="Times New Roman"/>
          <w:bCs/>
          <w:color w:val="auto"/>
          <w:sz w:val="30"/>
          <w:szCs w:val="30"/>
        </w:rPr>
        <w:t>)</w:t>
      </w:r>
      <w:r w:rsidR="000461AB"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 12+2∙16=44 г.</w:t>
      </w:r>
    </w:p>
    <w:p w:rsidR="008C2A1E" w:rsidRPr="00B6044F" w:rsidRDefault="008C2A1E"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Tакже нам известен молярный объем газа, который равен 22,4 м</w:t>
      </w:r>
      <w:r w:rsidRPr="00B6044F">
        <w:rPr>
          <w:rFonts w:ascii="Times New Roman" w:hAnsi="Times New Roman" w:cs="Times New Roman"/>
          <w:bCs/>
          <w:color w:val="auto"/>
          <w:sz w:val="30"/>
          <w:szCs w:val="30"/>
          <w:vertAlign w:val="superscript"/>
        </w:rPr>
        <w:t>3</w:t>
      </w:r>
      <w:r w:rsidRPr="00B6044F">
        <w:rPr>
          <w:rFonts w:ascii="Times New Roman" w:hAnsi="Times New Roman" w:cs="Times New Roman"/>
          <w:bCs/>
          <w:color w:val="auto"/>
          <w:sz w:val="30"/>
          <w:szCs w:val="30"/>
        </w:rPr>
        <w:t>.</w:t>
      </w:r>
    </w:p>
    <w:p w:rsidR="008C2A1E" w:rsidRPr="00B6044F" w:rsidRDefault="008C2A1E"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Составим следующую пропорцию:</w:t>
      </w:r>
    </w:p>
    <w:p w:rsidR="008C2A1E" w:rsidRPr="00B6044F" w:rsidRDefault="008C2A1E"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44 кг СО</w:t>
      </w:r>
      <w:r w:rsidRPr="00B6044F">
        <w:rPr>
          <w:rFonts w:ascii="Times New Roman" w:hAnsi="Times New Roman" w:cs="Times New Roman"/>
          <w:bCs/>
          <w:color w:val="auto"/>
          <w:sz w:val="30"/>
          <w:szCs w:val="30"/>
          <w:vertAlign w:val="subscript"/>
        </w:rPr>
        <w:t xml:space="preserve">2 </w:t>
      </w:r>
      <w:r w:rsidRPr="00B6044F">
        <w:rPr>
          <w:rFonts w:ascii="Times New Roman" w:hAnsi="Times New Roman" w:cs="Times New Roman"/>
          <w:bCs/>
          <w:color w:val="auto"/>
          <w:sz w:val="30"/>
          <w:szCs w:val="30"/>
        </w:rPr>
        <w:t>занимает объем 22,4 м</w:t>
      </w:r>
      <w:r w:rsidRPr="00B6044F">
        <w:rPr>
          <w:rFonts w:ascii="Times New Roman" w:hAnsi="Times New Roman" w:cs="Times New Roman"/>
          <w:bCs/>
          <w:color w:val="auto"/>
          <w:sz w:val="30"/>
          <w:szCs w:val="30"/>
          <w:vertAlign w:val="superscript"/>
        </w:rPr>
        <w:t>3</w:t>
      </w:r>
    </w:p>
    <w:p w:rsidR="008C2A1E" w:rsidRPr="00B6044F" w:rsidRDefault="008C2A1E"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5∙10</w:t>
      </w:r>
      <w:r w:rsidRPr="00B6044F">
        <w:rPr>
          <w:rFonts w:ascii="Times New Roman" w:hAnsi="Times New Roman" w:cs="Times New Roman"/>
          <w:bCs/>
          <w:color w:val="auto"/>
          <w:sz w:val="30"/>
          <w:szCs w:val="30"/>
          <w:vertAlign w:val="superscript"/>
        </w:rPr>
        <w:t>-3</w:t>
      </w:r>
      <w:r w:rsidRPr="00B6044F">
        <w:rPr>
          <w:rFonts w:ascii="Times New Roman" w:hAnsi="Times New Roman" w:cs="Times New Roman"/>
          <w:bCs/>
          <w:color w:val="auto"/>
          <w:sz w:val="30"/>
          <w:szCs w:val="30"/>
        </w:rPr>
        <w:t xml:space="preserve"> кг СО</w:t>
      </w:r>
      <w:r w:rsidRPr="00B6044F">
        <w:rPr>
          <w:rFonts w:ascii="Times New Roman" w:hAnsi="Times New Roman" w:cs="Times New Roman"/>
          <w:bCs/>
          <w:color w:val="auto"/>
          <w:sz w:val="30"/>
          <w:szCs w:val="30"/>
          <w:vertAlign w:val="subscript"/>
        </w:rPr>
        <w:t>2</w:t>
      </w:r>
      <w:r w:rsidRPr="00B6044F">
        <w:rPr>
          <w:rFonts w:ascii="Times New Roman" w:hAnsi="Times New Roman" w:cs="Times New Roman"/>
          <w:bCs/>
          <w:color w:val="auto"/>
          <w:sz w:val="30"/>
          <w:szCs w:val="30"/>
        </w:rPr>
        <w:t xml:space="preserve"> занимает объем – х</w:t>
      </w:r>
    </w:p>
    <w:p w:rsidR="008C2A1E" w:rsidRPr="00B6044F" w:rsidRDefault="008C2A1E"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откуда х</w:t>
      </w:r>
      <w:r w:rsidR="000461AB"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w:t>
      </w:r>
      <w:r w:rsidR="000461AB"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(5∙10</w:t>
      </w:r>
      <w:r w:rsidRPr="00B6044F">
        <w:rPr>
          <w:rFonts w:ascii="Times New Roman" w:hAnsi="Times New Roman" w:cs="Times New Roman"/>
          <w:bCs/>
          <w:color w:val="auto"/>
          <w:sz w:val="30"/>
          <w:szCs w:val="30"/>
          <w:vertAlign w:val="superscript"/>
        </w:rPr>
        <w:t>-3</w:t>
      </w:r>
      <w:r w:rsidRPr="00B6044F">
        <w:rPr>
          <w:rFonts w:ascii="Times New Roman" w:hAnsi="Times New Roman" w:cs="Times New Roman"/>
          <w:bCs/>
          <w:color w:val="auto"/>
          <w:sz w:val="30"/>
          <w:szCs w:val="30"/>
        </w:rPr>
        <w:t>∙22,4)/44</w:t>
      </w:r>
      <w:r w:rsidR="000461AB"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w:t>
      </w:r>
      <w:r w:rsidR="000461AB"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2,5∙10</w:t>
      </w:r>
      <w:r w:rsidRPr="00B6044F">
        <w:rPr>
          <w:rFonts w:ascii="Times New Roman" w:hAnsi="Times New Roman" w:cs="Times New Roman"/>
          <w:bCs/>
          <w:color w:val="auto"/>
          <w:sz w:val="30"/>
          <w:szCs w:val="30"/>
          <w:vertAlign w:val="superscript"/>
        </w:rPr>
        <w:t>-3</w:t>
      </w:r>
      <w:r w:rsidRPr="00B6044F">
        <w:rPr>
          <w:rFonts w:ascii="Times New Roman" w:hAnsi="Times New Roman" w:cs="Times New Roman"/>
          <w:bCs/>
          <w:color w:val="auto"/>
          <w:sz w:val="30"/>
          <w:szCs w:val="30"/>
        </w:rPr>
        <w:t xml:space="preserve"> м</w:t>
      </w:r>
      <w:r w:rsidRPr="00B6044F">
        <w:rPr>
          <w:rFonts w:ascii="Times New Roman" w:hAnsi="Times New Roman" w:cs="Times New Roman"/>
          <w:bCs/>
          <w:color w:val="auto"/>
          <w:sz w:val="30"/>
          <w:szCs w:val="30"/>
          <w:vertAlign w:val="superscript"/>
        </w:rPr>
        <w:t>3</w:t>
      </w:r>
    </w:p>
    <w:p w:rsidR="008C2A1E" w:rsidRPr="00B6044F" w:rsidRDefault="008C2A1E" w:rsidP="00D6113F">
      <w:pPr>
        <w:spacing w:line="300" w:lineRule="auto"/>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Таким образом, 5∙10</w:t>
      </w:r>
      <w:r w:rsidRPr="00B6044F">
        <w:rPr>
          <w:rFonts w:ascii="Times New Roman" w:hAnsi="Times New Roman" w:cs="Times New Roman"/>
          <w:bCs/>
          <w:color w:val="auto"/>
          <w:sz w:val="30"/>
          <w:szCs w:val="30"/>
          <w:vertAlign w:val="superscript"/>
        </w:rPr>
        <w:t>-3</w:t>
      </w:r>
      <w:r w:rsidRPr="00B6044F">
        <w:rPr>
          <w:rFonts w:ascii="Times New Roman" w:hAnsi="Times New Roman" w:cs="Times New Roman"/>
          <w:bCs/>
          <w:color w:val="auto"/>
          <w:sz w:val="30"/>
          <w:szCs w:val="30"/>
        </w:rPr>
        <w:t xml:space="preserve"> кг углекислого газа занимает объем равный 2,5∙10</w:t>
      </w:r>
      <w:r w:rsidRPr="00B6044F">
        <w:rPr>
          <w:rFonts w:ascii="Times New Roman" w:hAnsi="Times New Roman" w:cs="Times New Roman"/>
          <w:bCs/>
          <w:color w:val="auto"/>
          <w:sz w:val="30"/>
          <w:szCs w:val="30"/>
          <w:vertAlign w:val="superscript"/>
        </w:rPr>
        <w:t>-3</w:t>
      </w:r>
      <w:r w:rsidRPr="00B6044F">
        <w:rPr>
          <w:rFonts w:ascii="Times New Roman" w:hAnsi="Times New Roman" w:cs="Times New Roman"/>
          <w:bCs/>
          <w:color w:val="auto"/>
          <w:sz w:val="30"/>
          <w:szCs w:val="30"/>
        </w:rPr>
        <w:t xml:space="preserve"> м</w:t>
      </w:r>
      <w:r w:rsidRPr="00B6044F">
        <w:rPr>
          <w:rFonts w:ascii="Times New Roman" w:hAnsi="Times New Roman" w:cs="Times New Roman"/>
          <w:bCs/>
          <w:color w:val="auto"/>
          <w:sz w:val="30"/>
          <w:szCs w:val="30"/>
          <w:vertAlign w:val="superscript"/>
        </w:rPr>
        <w:t>3</w:t>
      </w:r>
      <w:r w:rsidRPr="00B6044F">
        <w:rPr>
          <w:rFonts w:ascii="Times New Roman" w:hAnsi="Times New Roman" w:cs="Times New Roman"/>
          <w:bCs/>
          <w:color w:val="auto"/>
          <w:sz w:val="30"/>
          <w:szCs w:val="30"/>
        </w:rPr>
        <w:t>.</w:t>
      </w:r>
    </w:p>
    <w:p w:rsidR="00645750" w:rsidRPr="00B6044F" w:rsidRDefault="00645750" w:rsidP="00D6113F">
      <w:pPr>
        <w:spacing w:line="300" w:lineRule="auto"/>
        <w:ind w:firstLine="567"/>
        <w:jc w:val="both"/>
        <w:rPr>
          <w:rFonts w:ascii="Times New Roman" w:hAnsi="Times New Roman" w:cs="Times New Roman"/>
          <w:bCs/>
          <w:color w:val="auto"/>
          <w:sz w:val="30"/>
          <w:szCs w:val="30"/>
        </w:rPr>
      </w:pPr>
    </w:p>
    <w:p w:rsidR="00B2581F" w:rsidRPr="00B6044F" w:rsidRDefault="00B2581F"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 xml:space="preserve">Задача № 5. </w:t>
      </w:r>
    </w:p>
    <w:p w:rsidR="00B2581F" w:rsidRPr="00B6044F" w:rsidRDefault="00B2581F"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Определение числа молей n</w:t>
      </w:r>
      <w:r w:rsidRPr="00B6044F">
        <w:rPr>
          <w:rFonts w:ascii="Times New Roman" w:hAnsi="Times New Roman" w:cs="Times New Roman"/>
          <w:bCs/>
          <w:color w:val="auto"/>
          <w:sz w:val="30"/>
          <w:szCs w:val="30"/>
          <w:vertAlign w:val="subscript"/>
        </w:rPr>
        <w:t>M</w:t>
      </w:r>
      <w:r w:rsidRPr="00B6044F">
        <w:rPr>
          <w:rFonts w:ascii="Times New Roman" w:hAnsi="Times New Roman" w:cs="Times New Roman"/>
          <w:bCs/>
          <w:color w:val="auto"/>
          <w:sz w:val="30"/>
          <w:szCs w:val="30"/>
        </w:rPr>
        <w:t>, содержащихся в определенной массе простых и сложных веществ:</w:t>
      </w:r>
    </w:p>
    <w:p w:rsidR="00B2581F" w:rsidRPr="00B6044F" w:rsidRDefault="00B2581F" w:rsidP="00D6113F">
      <w:pPr>
        <w:spacing w:line="300" w:lineRule="auto"/>
        <w:ind w:firstLine="567"/>
        <w:jc w:val="both"/>
        <w:rPr>
          <w:rFonts w:ascii="Times New Roman" w:hAnsi="Times New Roman" w:cs="Times New Roman"/>
          <w:bCs/>
          <w:color w:val="auto"/>
          <w:sz w:val="30"/>
          <w:szCs w:val="30"/>
        </w:rPr>
      </w:pPr>
    </w:p>
    <w:p w:rsidR="00B2581F" w:rsidRPr="00B6044F" w:rsidRDefault="00B2581F"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n</w:t>
      </w:r>
      <w:r w:rsidRPr="00B6044F">
        <w:rPr>
          <w:rFonts w:ascii="Times New Roman" w:hAnsi="Times New Roman" w:cs="Times New Roman"/>
          <w:bCs/>
          <w:color w:val="auto"/>
          <w:sz w:val="30"/>
          <w:szCs w:val="30"/>
          <w:vertAlign w:val="subscript"/>
        </w:rPr>
        <w:t>M</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m</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
          <w:color w:val="auto"/>
          <w:sz w:val="30"/>
          <w:szCs w:val="30"/>
          <w:lang w:val="kk-KZ"/>
        </w:rPr>
        <w:t>/</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M,</w:t>
      </w:r>
    </w:p>
    <w:p w:rsidR="00B2581F" w:rsidRPr="00B6044F" w:rsidRDefault="00B2581F"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где nM – число молей;</w:t>
      </w:r>
    </w:p>
    <w:p w:rsidR="00B2581F" w:rsidRPr="00B6044F" w:rsidRDefault="00B2581F"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m – масса вещества, г;</w:t>
      </w:r>
    </w:p>
    <w:p w:rsidR="00B2581F" w:rsidRPr="00B6044F" w:rsidRDefault="00B2581F"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М – молярная масса, г/моль.</w:t>
      </w:r>
    </w:p>
    <w:p w:rsidR="00B2581F" w:rsidRPr="00B6044F" w:rsidRDefault="00B2581F" w:rsidP="00D6113F">
      <w:pPr>
        <w:spacing w:line="300" w:lineRule="auto"/>
        <w:ind w:firstLine="567"/>
        <w:jc w:val="both"/>
        <w:rPr>
          <w:rFonts w:ascii="Times New Roman" w:hAnsi="Times New Roman" w:cs="Times New Roman"/>
          <w:bCs/>
          <w:color w:val="auto"/>
          <w:sz w:val="30"/>
          <w:szCs w:val="30"/>
        </w:rPr>
      </w:pPr>
    </w:p>
    <w:p w:rsidR="00B2581F" w:rsidRPr="00B6044F" w:rsidRDefault="00B2581F"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Пример</w:t>
      </w:r>
      <w:r w:rsidR="0064700A" w:rsidRPr="00B6044F">
        <w:rPr>
          <w:rFonts w:ascii="Times New Roman" w:hAnsi="Times New Roman" w:cs="Times New Roman"/>
          <w:b/>
          <w:color w:val="auto"/>
          <w:sz w:val="30"/>
          <w:szCs w:val="30"/>
          <w:lang w:val="kk-KZ"/>
        </w:rPr>
        <w:t>1</w:t>
      </w:r>
      <w:r w:rsidRPr="00B6044F">
        <w:rPr>
          <w:rFonts w:ascii="Times New Roman" w:hAnsi="Times New Roman" w:cs="Times New Roman"/>
          <w:b/>
          <w:color w:val="auto"/>
          <w:sz w:val="30"/>
          <w:szCs w:val="30"/>
          <w:lang w:val="kk-KZ"/>
        </w:rPr>
        <w:t>.</w:t>
      </w:r>
      <w:r w:rsidRPr="00B6044F">
        <w:rPr>
          <w:rFonts w:ascii="Times New Roman" w:hAnsi="Times New Roman" w:cs="Times New Roman"/>
          <w:b/>
          <w:color w:val="auto"/>
          <w:sz w:val="30"/>
          <w:szCs w:val="30"/>
        </w:rPr>
        <w:t xml:space="preserve"> </w:t>
      </w:r>
    </w:p>
    <w:p w:rsidR="00B2581F" w:rsidRPr="00B6044F" w:rsidRDefault="00B2581F"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Определить число молей атомов в 60 г углерода.</w:t>
      </w:r>
    </w:p>
    <w:p w:rsidR="00B2581F" w:rsidRPr="00B6044F" w:rsidRDefault="00B2581F"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 xml:space="preserve"> </w:t>
      </w:r>
    </w:p>
    <w:p w:rsidR="00B2581F" w:rsidRPr="00B6044F" w:rsidRDefault="00B2581F"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
          <w:color w:val="auto"/>
          <w:sz w:val="30"/>
          <w:szCs w:val="30"/>
        </w:rPr>
        <w:t>Решение.</w:t>
      </w:r>
      <w:r w:rsidRPr="00B6044F">
        <w:rPr>
          <w:rFonts w:ascii="Times New Roman" w:hAnsi="Times New Roman" w:cs="Times New Roman"/>
          <w:bCs/>
          <w:color w:val="auto"/>
          <w:sz w:val="30"/>
          <w:szCs w:val="30"/>
        </w:rPr>
        <w:t xml:space="preserve"> </w:t>
      </w:r>
    </w:p>
    <w:p w:rsidR="00B2581F" w:rsidRPr="00B6044F" w:rsidRDefault="00B2581F"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М</w:t>
      </w:r>
      <w:r w:rsidRPr="00B6044F">
        <w:rPr>
          <w:rFonts w:ascii="Times New Roman" w:hAnsi="Times New Roman" w:cs="Times New Roman"/>
          <w:bCs/>
          <w:color w:val="auto"/>
          <w:sz w:val="30"/>
          <w:szCs w:val="30"/>
          <w:vertAlign w:val="subscript"/>
        </w:rPr>
        <w:t>С</w:t>
      </w:r>
      <w:r w:rsidRPr="00B6044F">
        <w:rPr>
          <w:rFonts w:ascii="Times New Roman" w:hAnsi="Times New Roman" w:cs="Times New Roman"/>
          <w:bCs/>
          <w:color w:val="auto"/>
          <w:sz w:val="30"/>
          <w:szCs w:val="30"/>
        </w:rPr>
        <w:t xml:space="preserve"> = 12 г/моль;</w:t>
      </w:r>
    </w:p>
    <w:p w:rsidR="00B2581F" w:rsidRPr="00B6044F" w:rsidRDefault="00B2581F"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n</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vertAlign w:val="subscript"/>
        </w:rPr>
        <w:t>M,С</w:t>
      </w:r>
      <w:r w:rsidRPr="00B6044F">
        <w:rPr>
          <w:rFonts w:ascii="Times New Roman" w:hAnsi="Times New Roman" w:cs="Times New Roman"/>
          <w:bCs/>
          <w:color w:val="auto"/>
          <w:sz w:val="30"/>
          <w:szCs w:val="30"/>
        </w:rPr>
        <w:t xml:space="preserve"> =</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m</w:t>
      </w:r>
      <w:r w:rsidRPr="00B6044F">
        <w:rPr>
          <w:rFonts w:ascii="Times New Roman" w:hAnsi="Times New Roman" w:cs="Times New Roman"/>
          <w:bCs/>
          <w:color w:val="auto"/>
          <w:sz w:val="30"/>
          <w:szCs w:val="30"/>
          <w:vertAlign w:val="subscript"/>
        </w:rPr>
        <w:t>C</w:t>
      </w:r>
      <w:r w:rsidRPr="00B6044F">
        <w:rPr>
          <w:rFonts w:ascii="Times New Roman" w:hAnsi="Times New Roman" w:cs="Times New Roman"/>
          <w:bCs/>
          <w:color w:val="auto"/>
          <w:sz w:val="30"/>
          <w:szCs w:val="30"/>
          <w:vertAlign w:val="subscript"/>
          <w:lang w:val="kk-KZ"/>
        </w:rPr>
        <w:t xml:space="preserve"> </w:t>
      </w:r>
      <w:r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rPr>
        <w:t xml:space="preserve"> M</w:t>
      </w:r>
      <w:r w:rsidRPr="00B6044F">
        <w:rPr>
          <w:rFonts w:ascii="Times New Roman" w:hAnsi="Times New Roman" w:cs="Times New Roman"/>
          <w:bCs/>
          <w:color w:val="auto"/>
          <w:sz w:val="30"/>
          <w:szCs w:val="30"/>
          <w:vertAlign w:val="subscript"/>
        </w:rPr>
        <w:t>C</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 5 моль атомов углерода.</w:t>
      </w:r>
    </w:p>
    <w:p w:rsidR="00B2581F" w:rsidRPr="00B6044F" w:rsidRDefault="00B2581F" w:rsidP="00D6113F">
      <w:pPr>
        <w:spacing w:line="300" w:lineRule="auto"/>
        <w:ind w:firstLine="567"/>
        <w:jc w:val="both"/>
        <w:rPr>
          <w:rFonts w:ascii="Times New Roman" w:hAnsi="Times New Roman" w:cs="Times New Roman"/>
          <w:bCs/>
          <w:color w:val="auto"/>
          <w:sz w:val="30"/>
          <w:szCs w:val="30"/>
        </w:rPr>
      </w:pPr>
    </w:p>
    <w:p w:rsidR="0064700A" w:rsidRPr="00B6044F" w:rsidRDefault="00B2581F"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 xml:space="preserve">Пример 2. </w:t>
      </w:r>
    </w:p>
    <w:p w:rsidR="00B2581F" w:rsidRPr="00B6044F" w:rsidRDefault="00B2581F"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Определить число молей молекул в 300 г углекислого кальция СаСО</w:t>
      </w:r>
      <w:r w:rsidRPr="00B6044F">
        <w:rPr>
          <w:rFonts w:ascii="Times New Roman" w:hAnsi="Times New Roman" w:cs="Times New Roman"/>
          <w:bCs/>
          <w:color w:val="auto"/>
          <w:sz w:val="30"/>
          <w:szCs w:val="30"/>
          <w:vertAlign w:val="subscript"/>
        </w:rPr>
        <w:t>3</w:t>
      </w:r>
      <w:r w:rsidRPr="00B6044F">
        <w:rPr>
          <w:rFonts w:ascii="Times New Roman" w:hAnsi="Times New Roman" w:cs="Times New Roman"/>
          <w:bCs/>
          <w:color w:val="auto"/>
          <w:sz w:val="30"/>
          <w:szCs w:val="30"/>
        </w:rPr>
        <w:t>.</w:t>
      </w:r>
    </w:p>
    <w:p w:rsidR="00B2581F" w:rsidRPr="00B6044F" w:rsidRDefault="00B2581F"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 xml:space="preserve"> </w:t>
      </w:r>
    </w:p>
    <w:p w:rsidR="00B2581F" w:rsidRPr="00B6044F" w:rsidRDefault="00B2581F"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Решение.</w:t>
      </w:r>
    </w:p>
    <w:p w:rsidR="00B2581F" w:rsidRPr="00B6044F" w:rsidRDefault="00B258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rPr>
        <w:t>M</w:t>
      </w:r>
      <w:r w:rsidRPr="00B6044F">
        <w:rPr>
          <w:rFonts w:ascii="Times New Roman" w:hAnsi="Times New Roman" w:cs="Times New Roman"/>
          <w:bCs/>
          <w:color w:val="auto"/>
          <w:sz w:val="30"/>
          <w:szCs w:val="30"/>
          <w:vertAlign w:val="subscript"/>
        </w:rPr>
        <w:t>CaCO3</w:t>
      </w:r>
      <w:r w:rsidR="0064700A" w:rsidRPr="00B6044F">
        <w:rPr>
          <w:rFonts w:ascii="Times New Roman" w:hAnsi="Times New Roman" w:cs="Times New Roman"/>
          <w:bCs/>
          <w:color w:val="auto"/>
          <w:sz w:val="30"/>
          <w:szCs w:val="30"/>
          <w:vertAlign w:val="subscript"/>
          <w:lang w:val="kk-KZ"/>
        </w:rPr>
        <w:t xml:space="preserve"> </w:t>
      </w:r>
      <w:r w:rsidRPr="00B6044F">
        <w:rPr>
          <w:rFonts w:ascii="Times New Roman" w:hAnsi="Times New Roman" w:cs="Times New Roman"/>
          <w:bCs/>
          <w:color w:val="auto"/>
          <w:sz w:val="30"/>
          <w:szCs w:val="30"/>
        </w:rPr>
        <w:t>= 100 г/моль;</w:t>
      </w:r>
      <w:r w:rsidR="0064700A" w:rsidRPr="00B6044F">
        <w:rPr>
          <w:rFonts w:ascii="Times New Roman" w:hAnsi="Times New Roman" w:cs="Times New Roman"/>
          <w:bCs/>
          <w:color w:val="auto"/>
          <w:sz w:val="30"/>
          <w:szCs w:val="30"/>
          <w:lang w:val="kk-KZ"/>
        </w:rPr>
        <w:t xml:space="preserve"> </w:t>
      </w:r>
    </w:p>
    <w:p w:rsidR="006E6120" w:rsidRPr="00B6044F" w:rsidRDefault="006E6120"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n</w:t>
      </w:r>
      <w:r w:rsidRPr="00B6044F">
        <w:rPr>
          <w:rFonts w:ascii="Times New Roman" w:hAnsi="Times New Roman" w:cs="Times New Roman"/>
          <w:bCs/>
          <w:color w:val="auto"/>
          <w:sz w:val="30"/>
          <w:szCs w:val="30"/>
          <w:vertAlign w:val="subscript"/>
        </w:rPr>
        <w:t xml:space="preserve"> M,CaCO3</w:t>
      </w:r>
      <w:r w:rsidRPr="00B6044F">
        <w:rPr>
          <w:rFonts w:ascii="Times New Roman" w:hAnsi="Times New Roman" w:cs="Times New Roman"/>
          <w:bCs/>
          <w:color w:val="auto"/>
          <w:sz w:val="30"/>
          <w:szCs w:val="30"/>
          <w:vertAlign w:val="subscript"/>
          <w:lang w:val="kk-KZ"/>
        </w:rPr>
        <w:t xml:space="preserve"> </w:t>
      </w:r>
      <w:r w:rsidRPr="00B6044F">
        <w:rPr>
          <w:rFonts w:ascii="Times New Roman" w:hAnsi="Times New Roman" w:cs="Times New Roman"/>
          <w:bCs/>
          <w:color w:val="auto"/>
          <w:sz w:val="30"/>
          <w:szCs w:val="30"/>
        </w:rPr>
        <w:t>= m</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
          <w:color w:val="auto"/>
          <w:sz w:val="30"/>
          <w:szCs w:val="30"/>
        </w:rPr>
        <w:t>/</w:t>
      </w:r>
      <w:r w:rsidRPr="00B6044F">
        <w:rPr>
          <w:rFonts w:ascii="Times New Roman" w:hAnsi="Times New Roman" w:cs="Times New Roman"/>
          <w:bCs/>
          <w:color w:val="auto"/>
          <w:sz w:val="30"/>
          <w:szCs w:val="30"/>
        </w:rPr>
        <w:t xml:space="preserve"> M</w:t>
      </w:r>
      <w:r w:rsidRPr="00B6044F">
        <w:rPr>
          <w:rFonts w:ascii="Times New Roman" w:hAnsi="Times New Roman" w:cs="Times New Roman"/>
          <w:bCs/>
          <w:color w:val="auto"/>
          <w:sz w:val="30"/>
          <w:szCs w:val="30"/>
          <w:vertAlign w:val="subscript"/>
        </w:rPr>
        <w:t>CaCO3</w:t>
      </w:r>
      <w:r w:rsidRPr="00B6044F">
        <w:rPr>
          <w:rFonts w:ascii="Times New Roman" w:hAnsi="Times New Roman" w:cs="Times New Roman"/>
          <w:bCs/>
          <w:color w:val="auto"/>
          <w:sz w:val="30"/>
          <w:szCs w:val="30"/>
          <w:vertAlign w:val="subscript"/>
          <w:lang w:val="kk-KZ"/>
        </w:rPr>
        <w:t xml:space="preserve"> </w:t>
      </w:r>
      <w:r w:rsidRPr="00B6044F">
        <w:rPr>
          <w:rFonts w:ascii="Times New Roman" w:hAnsi="Times New Roman" w:cs="Times New Roman"/>
          <w:bCs/>
          <w:color w:val="auto"/>
          <w:sz w:val="30"/>
          <w:szCs w:val="30"/>
        </w:rPr>
        <w:t>=</w:t>
      </w:r>
      <w:r w:rsidRPr="00B6044F">
        <w:rPr>
          <w:rFonts w:ascii="Times New Roman" w:hAnsi="Times New Roman" w:cs="Times New Roman"/>
          <w:bCs/>
          <w:color w:val="auto"/>
          <w:sz w:val="30"/>
          <w:szCs w:val="30"/>
          <w:lang w:val="kk-KZ"/>
        </w:rPr>
        <w:t xml:space="preserve"> 3</w:t>
      </w:r>
      <w:r w:rsidRPr="00B6044F">
        <w:rPr>
          <w:rFonts w:ascii="Times New Roman" w:hAnsi="Times New Roman" w:cs="Times New Roman"/>
          <w:bCs/>
          <w:color w:val="auto"/>
          <w:sz w:val="30"/>
          <w:szCs w:val="30"/>
        </w:rPr>
        <w:t>00 г</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
          <w:color w:val="auto"/>
          <w:sz w:val="30"/>
          <w:szCs w:val="30"/>
        </w:rPr>
        <w:t>/</w:t>
      </w:r>
      <w:r w:rsidRPr="00B6044F">
        <w:rPr>
          <w:rFonts w:ascii="Times New Roman" w:hAnsi="Times New Roman" w:cs="Times New Roman"/>
          <w:bCs/>
          <w:color w:val="auto"/>
          <w:sz w:val="30"/>
          <w:szCs w:val="30"/>
        </w:rPr>
        <w:t xml:space="preserve"> 100 г/моль</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 3 моль молекул СаСО</w:t>
      </w:r>
      <w:r w:rsidRPr="00B6044F">
        <w:rPr>
          <w:rFonts w:ascii="Times New Roman" w:hAnsi="Times New Roman" w:cs="Times New Roman"/>
          <w:bCs/>
          <w:color w:val="auto"/>
          <w:sz w:val="30"/>
          <w:szCs w:val="30"/>
          <w:vertAlign w:val="subscript"/>
        </w:rPr>
        <w:t>3</w:t>
      </w:r>
      <w:r w:rsidRPr="00B6044F">
        <w:rPr>
          <w:rFonts w:ascii="Times New Roman" w:hAnsi="Times New Roman" w:cs="Times New Roman"/>
          <w:bCs/>
          <w:color w:val="auto"/>
          <w:sz w:val="30"/>
          <w:szCs w:val="30"/>
        </w:rPr>
        <w:t>.</w:t>
      </w:r>
    </w:p>
    <w:p w:rsidR="006E6120" w:rsidRPr="00B6044F" w:rsidRDefault="006E6120" w:rsidP="00D6113F">
      <w:pPr>
        <w:spacing w:line="300" w:lineRule="auto"/>
        <w:ind w:firstLine="567"/>
        <w:jc w:val="both"/>
        <w:rPr>
          <w:rFonts w:ascii="Times New Roman" w:hAnsi="Times New Roman" w:cs="Times New Roman"/>
          <w:bCs/>
          <w:color w:val="auto"/>
          <w:sz w:val="30"/>
          <w:szCs w:val="30"/>
        </w:rPr>
      </w:pPr>
    </w:p>
    <w:p w:rsidR="009F7B81" w:rsidRPr="00B6044F" w:rsidRDefault="009F7B81" w:rsidP="00D6113F">
      <w:pPr>
        <w:spacing w:line="300" w:lineRule="auto"/>
        <w:ind w:left="708" w:firstLine="708"/>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Задачи для самостоятельного решения</w:t>
      </w:r>
    </w:p>
    <w:p w:rsidR="009F7B81" w:rsidRPr="00B6044F" w:rsidRDefault="009F7B81"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1.</w:t>
      </w:r>
      <w:r w:rsidRPr="00B6044F">
        <w:rPr>
          <w:rFonts w:ascii="Times New Roman" w:hAnsi="Times New Roman" w:cs="Times New Roman"/>
          <w:bCs/>
          <w:color w:val="auto"/>
          <w:sz w:val="30"/>
          <w:szCs w:val="30"/>
        </w:rPr>
        <w:tab/>
        <w:t>Определить число молей и число молекул в 0,486 г магния.</w:t>
      </w:r>
    </w:p>
    <w:p w:rsidR="009F7B81" w:rsidRPr="00B6044F" w:rsidRDefault="009F7B81"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2.</w:t>
      </w:r>
      <w:r w:rsidRPr="00B6044F">
        <w:rPr>
          <w:rFonts w:ascii="Times New Roman" w:hAnsi="Times New Roman" w:cs="Times New Roman"/>
          <w:bCs/>
          <w:color w:val="auto"/>
          <w:sz w:val="30"/>
          <w:szCs w:val="30"/>
        </w:rPr>
        <w:tab/>
        <w:t>Одинаково ли число молекул в 1 г водорода и в 1 г кислорода? Ответ подтвердите соответствующими расчетами.</w:t>
      </w:r>
    </w:p>
    <w:p w:rsidR="009F7B81" w:rsidRPr="00B6044F" w:rsidRDefault="009F7B81"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3.</w:t>
      </w:r>
      <w:r w:rsidRPr="00B6044F">
        <w:rPr>
          <w:rFonts w:ascii="Times New Roman" w:hAnsi="Times New Roman" w:cs="Times New Roman"/>
          <w:bCs/>
          <w:color w:val="auto"/>
          <w:sz w:val="30"/>
          <w:szCs w:val="30"/>
        </w:rPr>
        <w:tab/>
        <w:t>Выразить в молях и в граммах 2,00·10</w:t>
      </w:r>
      <w:r w:rsidRPr="00B6044F">
        <w:rPr>
          <w:rFonts w:ascii="Times New Roman" w:hAnsi="Times New Roman" w:cs="Times New Roman"/>
          <w:bCs/>
          <w:color w:val="auto"/>
          <w:sz w:val="30"/>
          <w:szCs w:val="30"/>
          <w:vertAlign w:val="superscript"/>
        </w:rPr>
        <w:t>23</w:t>
      </w:r>
      <w:r w:rsidRPr="00B6044F">
        <w:rPr>
          <w:rFonts w:ascii="Times New Roman" w:hAnsi="Times New Roman" w:cs="Times New Roman"/>
          <w:bCs/>
          <w:color w:val="auto"/>
          <w:sz w:val="30"/>
          <w:szCs w:val="30"/>
        </w:rPr>
        <w:t xml:space="preserve"> молекул ацетилена С</w:t>
      </w:r>
      <w:r w:rsidRPr="00B6044F">
        <w:rPr>
          <w:rFonts w:ascii="Times New Roman" w:hAnsi="Times New Roman" w:cs="Times New Roman"/>
          <w:bCs/>
          <w:color w:val="auto"/>
          <w:sz w:val="30"/>
          <w:szCs w:val="30"/>
          <w:vertAlign w:val="subscript"/>
        </w:rPr>
        <w:t>2</w:t>
      </w:r>
      <w:r w:rsidRPr="00B6044F">
        <w:rPr>
          <w:rFonts w:ascii="Times New Roman" w:hAnsi="Times New Roman" w:cs="Times New Roman"/>
          <w:bCs/>
          <w:color w:val="auto"/>
          <w:sz w:val="30"/>
          <w:szCs w:val="30"/>
        </w:rPr>
        <w:t>Н</w:t>
      </w:r>
      <w:r w:rsidRPr="00B6044F">
        <w:rPr>
          <w:rFonts w:ascii="Times New Roman" w:hAnsi="Times New Roman" w:cs="Times New Roman"/>
          <w:bCs/>
          <w:color w:val="auto"/>
          <w:sz w:val="30"/>
          <w:szCs w:val="30"/>
          <w:vertAlign w:val="subscript"/>
        </w:rPr>
        <w:t>2</w:t>
      </w:r>
      <w:r w:rsidRPr="00B6044F">
        <w:rPr>
          <w:rFonts w:ascii="Times New Roman" w:hAnsi="Times New Roman" w:cs="Times New Roman"/>
          <w:bCs/>
          <w:color w:val="auto"/>
          <w:sz w:val="30"/>
          <w:szCs w:val="30"/>
        </w:rPr>
        <w:t>.</w:t>
      </w:r>
    </w:p>
    <w:p w:rsidR="009F7B81" w:rsidRPr="00B6044F" w:rsidRDefault="009F7B81" w:rsidP="00D6113F">
      <w:pPr>
        <w:spacing w:line="300" w:lineRule="auto"/>
        <w:ind w:firstLine="567"/>
        <w:jc w:val="both"/>
        <w:rPr>
          <w:rFonts w:ascii="Times New Roman" w:hAnsi="Times New Roman" w:cs="Times New Roman"/>
          <w:bCs/>
          <w:color w:val="auto"/>
          <w:sz w:val="30"/>
          <w:szCs w:val="30"/>
          <w:vertAlign w:val="subscript"/>
          <w:lang w:val="kk-KZ"/>
        </w:rPr>
      </w:pPr>
    </w:p>
    <w:p w:rsidR="00894F7F" w:rsidRPr="00B6044F" w:rsidRDefault="009F39C9"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РАСЧЕТЫ ПО ХИМИЧЕСКОЙ ФОРМУЛЕ</w:t>
      </w:r>
    </w:p>
    <w:p w:rsidR="00894F7F" w:rsidRPr="00B6044F" w:rsidRDefault="009F39C9"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ТИПОВЫЕ ЗАДАЧИ С РЕШЕНИЯМИ</w:t>
      </w:r>
    </w:p>
    <w:p w:rsidR="00894F7F" w:rsidRPr="00B6044F" w:rsidRDefault="00894F7F" w:rsidP="00D6113F">
      <w:pPr>
        <w:spacing w:line="300" w:lineRule="auto"/>
        <w:ind w:firstLine="567"/>
        <w:jc w:val="both"/>
        <w:rPr>
          <w:rFonts w:ascii="Times New Roman" w:hAnsi="Times New Roman" w:cs="Times New Roman"/>
          <w:b/>
          <w:color w:val="auto"/>
          <w:sz w:val="30"/>
          <w:szCs w:val="30"/>
        </w:rPr>
      </w:pPr>
    </w:p>
    <w:p w:rsidR="00894F7F" w:rsidRPr="00B6044F" w:rsidRDefault="00894F7F"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 xml:space="preserve">Задача № 1. </w:t>
      </w:r>
    </w:p>
    <w:p w:rsidR="00894F7F" w:rsidRPr="00B6044F" w:rsidRDefault="00894F7F"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Определение массы химического элемента, содержащегося в определенной массе химического соединения.</w:t>
      </w:r>
    </w:p>
    <w:p w:rsidR="00894F7F" w:rsidRPr="00B6044F" w:rsidRDefault="00894F7F"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 xml:space="preserve">Пусть </w:t>
      </w:r>
      <w:r w:rsidRPr="00B6044F">
        <w:rPr>
          <w:rFonts w:ascii="Times New Roman" w:hAnsi="Times New Roman" w:cs="Times New Roman"/>
          <w:bCs/>
          <w:color w:val="auto"/>
          <w:sz w:val="30"/>
          <w:szCs w:val="30"/>
          <w:lang w:val="kk-KZ"/>
        </w:rPr>
        <w:t>Ах</w:t>
      </w:r>
      <w:r w:rsidRPr="00B6044F">
        <w:rPr>
          <w:rFonts w:ascii="Times New Roman" w:hAnsi="Times New Roman" w:cs="Times New Roman"/>
          <w:bCs/>
          <w:color w:val="auto"/>
          <w:sz w:val="30"/>
          <w:szCs w:val="30"/>
        </w:rPr>
        <w:t>B</w:t>
      </w:r>
      <w:r w:rsidRPr="00B6044F">
        <w:rPr>
          <w:rFonts w:ascii="Times New Roman" w:hAnsi="Times New Roman" w:cs="Times New Roman"/>
          <w:bCs/>
          <w:color w:val="auto"/>
          <w:sz w:val="30"/>
          <w:szCs w:val="30"/>
          <w:lang w:val="kk-KZ"/>
        </w:rPr>
        <w:t>у</w:t>
      </w:r>
      <w:r w:rsidRPr="00B6044F">
        <w:rPr>
          <w:rFonts w:ascii="Times New Roman" w:hAnsi="Times New Roman" w:cs="Times New Roman"/>
          <w:bCs/>
          <w:color w:val="auto"/>
          <w:sz w:val="30"/>
          <w:szCs w:val="30"/>
        </w:rPr>
        <w:t>Cz – общая формула химического соединения, тогда:</w:t>
      </w:r>
    </w:p>
    <w:p w:rsidR="00894F7F" w:rsidRPr="00B6044F" w:rsidRDefault="00894F7F"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 xml:space="preserve"> M</w:t>
      </w:r>
      <w:r w:rsidRPr="00B6044F">
        <w:rPr>
          <w:rFonts w:ascii="Times New Roman" w:hAnsi="Times New Roman" w:cs="Times New Roman"/>
          <w:bCs/>
          <w:color w:val="auto"/>
          <w:sz w:val="30"/>
          <w:szCs w:val="30"/>
          <w:vertAlign w:val="subscript"/>
          <w:lang w:val="kk-KZ"/>
        </w:rPr>
        <w:t>Ах</w:t>
      </w:r>
      <w:r w:rsidRPr="00B6044F">
        <w:rPr>
          <w:rFonts w:ascii="Times New Roman" w:hAnsi="Times New Roman" w:cs="Times New Roman"/>
          <w:bCs/>
          <w:color w:val="auto"/>
          <w:sz w:val="30"/>
          <w:szCs w:val="30"/>
          <w:vertAlign w:val="subscript"/>
        </w:rPr>
        <w:t>B</w:t>
      </w:r>
      <w:r w:rsidRPr="00B6044F">
        <w:rPr>
          <w:rFonts w:ascii="Times New Roman" w:hAnsi="Times New Roman" w:cs="Times New Roman"/>
          <w:bCs/>
          <w:color w:val="auto"/>
          <w:sz w:val="30"/>
          <w:szCs w:val="30"/>
          <w:vertAlign w:val="subscript"/>
          <w:lang w:val="kk-KZ"/>
        </w:rPr>
        <w:t>у</w:t>
      </w:r>
      <w:r w:rsidRPr="00B6044F">
        <w:rPr>
          <w:rFonts w:ascii="Times New Roman" w:hAnsi="Times New Roman" w:cs="Times New Roman"/>
          <w:bCs/>
          <w:color w:val="auto"/>
          <w:sz w:val="30"/>
          <w:szCs w:val="30"/>
          <w:vertAlign w:val="subscript"/>
        </w:rPr>
        <w:t>Cz</w:t>
      </w:r>
      <w:r w:rsidRPr="00B6044F">
        <w:rPr>
          <w:rFonts w:ascii="Times New Roman" w:hAnsi="Times New Roman" w:cs="Times New Roman"/>
          <w:bCs/>
          <w:color w:val="auto"/>
          <w:sz w:val="30"/>
          <w:szCs w:val="30"/>
        </w:rPr>
        <w:t xml:space="preserve"> </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содержит</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 xml:space="preserve"> </w:t>
      </w:r>
      <w:r w:rsidRPr="00B6044F">
        <w:rPr>
          <w:rFonts w:ascii="Times New Roman" w:hAnsi="Times New Roman" w:cs="Times New Roman"/>
          <w:bCs/>
          <w:color w:val="auto"/>
          <w:sz w:val="30"/>
          <w:szCs w:val="30"/>
          <w:lang w:val="kk-KZ"/>
        </w:rPr>
        <w:t>х</w:t>
      </w:r>
      <w:r w:rsidRPr="00B6044F">
        <w:rPr>
          <w:rFonts w:ascii="Times New Roman" w:hAnsi="Times New Roman" w:cs="Times New Roman"/>
          <w:bCs/>
          <w:color w:val="auto"/>
          <w:sz w:val="30"/>
          <w:szCs w:val="30"/>
        </w:rPr>
        <w:t>M</w:t>
      </w:r>
      <w:r w:rsidRPr="00B6044F">
        <w:rPr>
          <w:rFonts w:ascii="Times New Roman" w:hAnsi="Times New Roman" w:cs="Times New Roman"/>
          <w:bCs/>
          <w:color w:val="auto"/>
          <w:sz w:val="30"/>
          <w:szCs w:val="30"/>
          <w:vertAlign w:val="subscript"/>
          <w:lang w:val="kk-KZ"/>
        </w:rPr>
        <w:t>А</w:t>
      </w:r>
      <w:r w:rsidRPr="00B6044F">
        <w:rPr>
          <w:rFonts w:ascii="Times New Roman" w:hAnsi="Times New Roman" w:cs="Times New Roman"/>
          <w:bCs/>
          <w:color w:val="auto"/>
          <w:sz w:val="30"/>
          <w:szCs w:val="30"/>
        </w:rPr>
        <w:t>,</w:t>
      </w:r>
    </w:p>
    <w:p w:rsidR="00894F7F" w:rsidRPr="00B6044F" w:rsidRDefault="00894F7F"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m</w:t>
      </w:r>
      <w:r w:rsidRPr="00B6044F">
        <w:rPr>
          <w:rFonts w:ascii="Times New Roman" w:hAnsi="Times New Roman" w:cs="Times New Roman"/>
          <w:bCs/>
          <w:color w:val="auto"/>
          <w:sz w:val="30"/>
          <w:szCs w:val="30"/>
          <w:vertAlign w:val="subscript"/>
          <w:lang w:val="kk-KZ"/>
        </w:rPr>
        <w:t>Ах</w:t>
      </w:r>
      <w:r w:rsidRPr="00B6044F">
        <w:rPr>
          <w:rFonts w:ascii="Times New Roman" w:hAnsi="Times New Roman" w:cs="Times New Roman"/>
          <w:bCs/>
          <w:color w:val="auto"/>
          <w:sz w:val="30"/>
          <w:szCs w:val="30"/>
          <w:vertAlign w:val="subscript"/>
        </w:rPr>
        <w:t>B</w:t>
      </w:r>
      <w:r w:rsidRPr="00B6044F">
        <w:rPr>
          <w:rFonts w:ascii="Times New Roman" w:hAnsi="Times New Roman" w:cs="Times New Roman"/>
          <w:bCs/>
          <w:color w:val="auto"/>
          <w:sz w:val="30"/>
          <w:szCs w:val="30"/>
          <w:vertAlign w:val="subscript"/>
          <w:lang w:val="kk-KZ"/>
        </w:rPr>
        <w:t>у</w:t>
      </w:r>
      <w:r w:rsidRPr="00B6044F">
        <w:rPr>
          <w:rFonts w:ascii="Times New Roman" w:hAnsi="Times New Roman" w:cs="Times New Roman"/>
          <w:bCs/>
          <w:color w:val="auto"/>
          <w:sz w:val="30"/>
          <w:szCs w:val="30"/>
          <w:vertAlign w:val="subscript"/>
        </w:rPr>
        <w:t>Cz</w:t>
      </w:r>
      <w:r w:rsidRPr="00B6044F">
        <w:rPr>
          <w:rFonts w:ascii="Times New Roman" w:hAnsi="Times New Roman" w:cs="Times New Roman"/>
          <w:bCs/>
          <w:color w:val="auto"/>
          <w:sz w:val="30"/>
          <w:szCs w:val="30"/>
          <w:vertAlign w:val="subscript"/>
          <w:lang w:val="kk-KZ"/>
        </w:rPr>
        <w:t xml:space="preserve">  </w:t>
      </w:r>
      <w:r w:rsidRPr="00B6044F">
        <w:rPr>
          <w:rFonts w:ascii="Times New Roman" w:hAnsi="Times New Roman" w:cs="Times New Roman"/>
          <w:bCs/>
          <w:color w:val="auto"/>
          <w:sz w:val="30"/>
          <w:szCs w:val="30"/>
        </w:rPr>
        <w:t xml:space="preserve">содержит </w:t>
      </w:r>
      <w:r w:rsidRPr="00B6044F">
        <w:rPr>
          <w:rFonts w:ascii="Times New Roman" w:hAnsi="Times New Roman" w:cs="Times New Roman"/>
          <w:bCs/>
          <w:color w:val="auto"/>
          <w:sz w:val="30"/>
          <w:szCs w:val="30"/>
          <w:lang w:val="kk-KZ"/>
        </w:rPr>
        <w:t xml:space="preserve">х </w:t>
      </w:r>
      <w:r w:rsidRPr="00B6044F">
        <w:rPr>
          <w:rFonts w:ascii="Times New Roman" w:hAnsi="Times New Roman" w:cs="Times New Roman"/>
          <w:bCs/>
          <w:color w:val="auto"/>
          <w:sz w:val="30"/>
          <w:szCs w:val="30"/>
        </w:rPr>
        <w:t xml:space="preserve">г </w:t>
      </w:r>
      <w:r w:rsidRPr="00B6044F">
        <w:rPr>
          <w:rFonts w:ascii="Times New Roman" w:hAnsi="Times New Roman" w:cs="Times New Roman"/>
          <w:bCs/>
          <w:color w:val="auto"/>
          <w:sz w:val="30"/>
          <w:szCs w:val="30"/>
          <w:lang w:val="kk-KZ"/>
        </w:rPr>
        <w:t>А</w:t>
      </w:r>
      <w:r w:rsidRPr="00B6044F">
        <w:rPr>
          <w:rFonts w:ascii="Times New Roman" w:hAnsi="Times New Roman" w:cs="Times New Roman"/>
          <w:bCs/>
          <w:color w:val="auto"/>
          <w:sz w:val="30"/>
          <w:szCs w:val="30"/>
        </w:rPr>
        <w:t>.</w:t>
      </w:r>
    </w:p>
    <w:p w:rsidR="00894F7F" w:rsidRPr="00B6044F" w:rsidRDefault="005950E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х </w:t>
      </w:r>
      <w:r w:rsidRPr="00B6044F">
        <w:rPr>
          <w:rFonts w:ascii="Times New Roman" w:hAnsi="Times New Roman" w:cs="Times New Roman"/>
          <w:bCs/>
          <w:color w:val="auto"/>
          <w:sz w:val="30"/>
          <w:szCs w:val="30"/>
        </w:rPr>
        <w:t>=</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m</w:t>
      </w:r>
      <w:r w:rsidRPr="00B6044F">
        <w:rPr>
          <w:rFonts w:ascii="Times New Roman" w:hAnsi="Times New Roman" w:cs="Times New Roman"/>
          <w:bCs/>
          <w:color w:val="auto"/>
          <w:sz w:val="30"/>
          <w:szCs w:val="30"/>
          <w:vertAlign w:val="subscript"/>
          <w:lang w:val="kk-KZ"/>
        </w:rPr>
        <w:t>А</w:t>
      </w:r>
      <w:r w:rsidRPr="00B6044F">
        <w:rPr>
          <w:rFonts w:ascii="Times New Roman" w:hAnsi="Times New Roman" w:cs="Times New Roman"/>
          <w:bCs/>
          <w:color w:val="auto"/>
          <w:sz w:val="30"/>
          <w:szCs w:val="30"/>
        </w:rPr>
        <w:t>= m</w:t>
      </w:r>
      <w:r w:rsidRPr="00B6044F">
        <w:rPr>
          <w:rFonts w:ascii="Times New Roman" w:hAnsi="Times New Roman" w:cs="Times New Roman"/>
          <w:bCs/>
          <w:color w:val="auto"/>
          <w:sz w:val="30"/>
          <w:szCs w:val="30"/>
          <w:vertAlign w:val="subscript"/>
          <w:lang w:val="kk-KZ"/>
        </w:rPr>
        <w:t>Ах</w:t>
      </w:r>
      <w:r w:rsidRPr="00B6044F">
        <w:rPr>
          <w:rFonts w:ascii="Times New Roman" w:hAnsi="Times New Roman" w:cs="Times New Roman"/>
          <w:bCs/>
          <w:color w:val="auto"/>
          <w:sz w:val="30"/>
          <w:szCs w:val="30"/>
          <w:vertAlign w:val="subscript"/>
        </w:rPr>
        <w:t>B</w:t>
      </w:r>
      <w:r w:rsidRPr="00B6044F">
        <w:rPr>
          <w:rFonts w:ascii="Times New Roman" w:hAnsi="Times New Roman" w:cs="Times New Roman"/>
          <w:bCs/>
          <w:color w:val="auto"/>
          <w:sz w:val="30"/>
          <w:szCs w:val="30"/>
          <w:vertAlign w:val="subscript"/>
          <w:lang w:val="kk-KZ"/>
        </w:rPr>
        <w:t>у</w:t>
      </w:r>
      <w:r w:rsidRPr="00B6044F">
        <w:rPr>
          <w:rFonts w:ascii="Times New Roman" w:hAnsi="Times New Roman" w:cs="Times New Roman"/>
          <w:bCs/>
          <w:color w:val="auto"/>
          <w:sz w:val="30"/>
          <w:szCs w:val="30"/>
          <w:vertAlign w:val="subscript"/>
        </w:rPr>
        <w:t>Cz</w:t>
      </w:r>
      <w:r w:rsidRPr="00B6044F">
        <w:rPr>
          <w:rFonts w:ascii="Times New Roman" w:hAnsi="Times New Roman" w:cs="Times New Roman"/>
          <w:bCs/>
          <w:color w:val="auto"/>
          <w:sz w:val="30"/>
          <w:szCs w:val="30"/>
          <w:vertAlign w:val="subscript"/>
          <w:lang w:val="kk-KZ"/>
        </w:rPr>
        <w:t xml:space="preserve">  * </w:t>
      </w:r>
      <w:r w:rsidRPr="00B6044F">
        <w:rPr>
          <w:rFonts w:ascii="Times New Roman" w:hAnsi="Times New Roman" w:cs="Times New Roman"/>
          <w:bCs/>
          <w:color w:val="auto"/>
          <w:sz w:val="30"/>
          <w:szCs w:val="30"/>
          <w:lang w:val="kk-KZ"/>
        </w:rPr>
        <w:t>х</w:t>
      </w:r>
      <w:r w:rsidRPr="00B6044F">
        <w:rPr>
          <w:rFonts w:ascii="Times New Roman" w:hAnsi="Times New Roman" w:cs="Times New Roman"/>
          <w:bCs/>
          <w:color w:val="auto"/>
          <w:sz w:val="30"/>
          <w:szCs w:val="30"/>
        </w:rPr>
        <w:t>M</w:t>
      </w:r>
      <w:r w:rsidRPr="00B6044F">
        <w:rPr>
          <w:rFonts w:ascii="Times New Roman" w:hAnsi="Times New Roman" w:cs="Times New Roman"/>
          <w:bCs/>
          <w:color w:val="auto"/>
          <w:sz w:val="30"/>
          <w:szCs w:val="30"/>
          <w:vertAlign w:val="subscript"/>
          <w:lang w:val="kk-KZ"/>
        </w:rPr>
        <w:t>А</w:t>
      </w:r>
      <w:r w:rsidRPr="00B6044F">
        <w:rPr>
          <w:rFonts w:ascii="Times New Roman" w:hAnsi="Times New Roman" w:cs="Times New Roman"/>
          <w:b/>
          <w:color w:val="auto"/>
          <w:sz w:val="30"/>
          <w:szCs w:val="30"/>
        </w:rPr>
        <w:t xml:space="preserve"> /</w:t>
      </w:r>
      <w:r w:rsidRPr="00B6044F">
        <w:rPr>
          <w:rFonts w:ascii="Times New Roman" w:hAnsi="Times New Roman" w:cs="Times New Roman"/>
          <w:bCs/>
          <w:color w:val="auto"/>
          <w:sz w:val="30"/>
          <w:szCs w:val="30"/>
        </w:rPr>
        <w:t xml:space="preserve"> M</w:t>
      </w:r>
      <w:r w:rsidRPr="00B6044F">
        <w:rPr>
          <w:rFonts w:ascii="Times New Roman" w:hAnsi="Times New Roman" w:cs="Times New Roman"/>
          <w:bCs/>
          <w:color w:val="auto"/>
          <w:sz w:val="30"/>
          <w:szCs w:val="30"/>
          <w:vertAlign w:val="subscript"/>
          <w:lang w:val="kk-KZ"/>
        </w:rPr>
        <w:t>Ах</w:t>
      </w:r>
      <w:r w:rsidRPr="00B6044F">
        <w:rPr>
          <w:rFonts w:ascii="Times New Roman" w:hAnsi="Times New Roman" w:cs="Times New Roman"/>
          <w:bCs/>
          <w:color w:val="auto"/>
          <w:sz w:val="30"/>
          <w:szCs w:val="30"/>
          <w:vertAlign w:val="subscript"/>
        </w:rPr>
        <w:t>B</w:t>
      </w:r>
      <w:r w:rsidRPr="00B6044F">
        <w:rPr>
          <w:rFonts w:ascii="Times New Roman" w:hAnsi="Times New Roman" w:cs="Times New Roman"/>
          <w:bCs/>
          <w:color w:val="auto"/>
          <w:sz w:val="30"/>
          <w:szCs w:val="30"/>
          <w:vertAlign w:val="subscript"/>
          <w:lang w:val="kk-KZ"/>
        </w:rPr>
        <w:t>у</w:t>
      </w:r>
      <w:r w:rsidRPr="00B6044F">
        <w:rPr>
          <w:rFonts w:ascii="Times New Roman" w:hAnsi="Times New Roman" w:cs="Times New Roman"/>
          <w:bCs/>
          <w:color w:val="auto"/>
          <w:sz w:val="30"/>
          <w:szCs w:val="30"/>
          <w:vertAlign w:val="subscript"/>
        </w:rPr>
        <w:t>Cz</w:t>
      </w:r>
    </w:p>
    <w:p w:rsidR="00894F7F" w:rsidRPr="00B6044F" w:rsidRDefault="00894F7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rPr>
        <w:t xml:space="preserve"> где</w:t>
      </w:r>
      <w:r w:rsidR="005950EF" w:rsidRPr="00B6044F">
        <w:rPr>
          <w:rFonts w:ascii="Times New Roman" w:hAnsi="Times New Roman" w:cs="Times New Roman"/>
          <w:bCs/>
          <w:color w:val="auto"/>
          <w:sz w:val="30"/>
          <w:szCs w:val="30"/>
          <w:lang w:val="kk-KZ"/>
        </w:rPr>
        <w:t xml:space="preserve"> </w:t>
      </w:r>
      <w:r w:rsidR="005950EF" w:rsidRPr="00B6044F">
        <w:rPr>
          <w:rFonts w:ascii="Times New Roman" w:hAnsi="Times New Roman" w:cs="Times New Roman"/>
          <w:bCs/>
          <w:color w:val="auto"/>
          <w:sz w:val="30"/>
          <w:szCs w:val="30"/>
        </w:rPr>
        <w:t>m</w:t>
      </w:r>
      <w:r w:rsidR="005950EF" w:rsidRPr="00B6044F">
        <w:rPr>
          <w:rFonts w:ascii="Times New Roman" w:hAnsi="Times New Roman" w:cs="Times New Roman"/>
          <w:bCs/>
          <w:color w:val="auto"/>
          <w:sz w:val="30"/>
          <w:szCs w:val="30"/>
          <w:vertAlign w:val="subscript"/>
          <w:lang w:val="kk-KZ"/>
        </w:rPr>
        <w:t>Ах</w:t>
      </w:r>
      <w:r w:rsidR="005950EF" w:rsidRPr="00B6044F">
        <w:rPr>
          <w:rFonts w:ascii="Times New Roman" w:hAnsi="Times New Roman" w:cs="Times New Roman"/>
          <w:bCs/>
          <w:color w:val="auto"/>
          <w:sz w:val="30"/>
          <w:szCs w:val="30"/>
          <w:vertAlign w:val="subscript"/>
        </w:rPr>
        <w:t>B</w:t>
      </w:r>
      <w:r w:rsidR="005950EF" w:rsidRPr="00B6044F">
        <w:rPr>
          <w:rFonts w:ascii="Times New Roman" w:hAnsi="Times New Roman" w:cs="Times New Roman"/>
          <w:bCs/>
          <w:color w:val="auto"/>
          <w:sz w:val="30"/>
          <w:szCs w:val="30"/>
          <w:vertAlign w:val="subscript"/>
          <w:lang w:val="kk-KZ"/>
        </w:rPr>
        <w:t>у</w:t>
      </w:r>
      <w:r w:rsidR="005950EF" w:rsidRPr="00B6044F">
        <w:rPr>
          <w:rFonts w:ascii="Times New Roman" w:hAnsi="Times New Roman" w:cs="Times New Roman"/>
          <w:bCs/>
          <w:color w:val="auto"/>
          <w:sz w:val="30"/>
          <w:szCs w:val="30"/>
          <w:vertAlign w:val="subscript"/>
        </w:rPr>
        <w:t>Cz</w:t>
      </w:r>
      <w:r w:rsidR="005950EF" w:rsidRPr="00B6044F">
        <w:rPr>
          <w:rFonts w:ascii="Times New Roman" w:hAnsi="Times New Roman" w:cs="Times New Roman"/>
          <w:bCs/>
          <w:color w:val="auto"/>
          <w:sz w:val="30"/>
          <w:szCs w:val="30"/>
          <w:vertAlign w:val="subscript"/>
          <w:lang w:val="kk-KZ"/>
        </w:rPr>
        <w:t xml:space="preserve"> </w:t>
      </w:r>
      <w:r w:rsidR="005950EF" w:rsidRPr="00B6044F">
        <w:rPr>
          <w:rFonts w:ascii="Times New Roman" w:hAnsi="Times New Roman" w:cs="Times New Roman"/>
          <w:bCs/>
          <w:color w:val="auto"/>
          <w:sz w:val="30"/>
          <w:szCs w:val="30"/>
        </w:rPr>
        <w:t>– масса химического соединения</w:t>
      </w:r>
      <w:r w:rsidR="005950EF" w:rsidRPr="00B6044F">
        <w:rPr>
          <w:rFonts w:ascii="Times New Roman" w:hAnsi="Times New Roman" w:cs="Times New Roman"/>
          <w:bCs/>
          <w:color w:val="auto"/>
          <w:sz w:val="30"/>
          <w:szCs w:val="30"/>
          <w:lang w:val="kk-KZ"/>
        </w:rPr>
        <w:t xml:space="preserve"> Ах</w:t>
      </w:r>
      <w:r w:rsidR="005950EF" w:rsidRPr="00B6044F">
        <w:rPr>
          <w:rFonts w:ascii="Times New Roman" w:hAnsi="Times New Roman" w:cs="Times New Roman"/>
          <w:bCs/>
          <w:color w:val="auto"/>
          <w:sz w:val="30"/>
          <w:szCs w:val="30"/>
        </w:rPr>
        <w:t>B</w:t>
      </w:r>
      <w:r w:rsidR="005950EF" w:rsidRPr="00B6044F">
        <w:rPr>
          <w:rFonts w:ascii="Times New Roman" w:hAnsi="Times New Roman" w:cs="Times New Roman"/>
          <w:bCs/>
          <w:color w:val="auto"/>
          <w:sz w:val="30"/>
          <w:szCs w:val="30"/>
          <w:lang w:val="kk-KZ"/>
        </w:rPr>
        <w:t>у</w:t>
      </w:r>
      <w:r w:rsidR="005950EF" w:rsidRPr="00B6044F">
        <w:rPr>
          <w:rFonts w:ascii="Times New Roman" w:hAnsi="Times New Roman" w:cs="Times New Roman"/>
          <w:bCs/>
          <w:color w:val="auto"/>
          <w:sz w:val="30"/>
          <w:szCs w:val="30"/>
        </w:rPr>
        <w:t>Cz</w:t>
      </w:r>
    </w:p>
    <w:p w:rsidR="006E6120" w:rsidRPr="00B6044F" w:rsidRDefault="005950EF"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m</w:t>
      </w:r>
      <w:r w:rsidRPr="00B6044F">
        <w:rPr>
          <w:rFonts w:ascii="Times New Roman" w:hAnsi="Times New Roman" w:cs="Times New Roman"/>
          <w:bCs/>
          <w:color w:val="auto"/>
          <w:sz w:val="30"/>
          <w:szCs w:val="30"/>
          <w:vertAlign w:val="subscript"/>
          <w:lang w:val="kk-KZ"/>
        </w:rPr>
        <w:t>А</w:t>
      </w:r>
      <w:r w:rsidRPr="00B6044F">
        <w:rPr>
          <w:rFonts w:ascii="Times New Roman" w:hAnsi="Times New Roman" w:cs="Times New Roman"/>
          <w:bCs/>
          <w:color w:val="auto"/>
          <w:sz w:val="30"/>
          <w:szCs w:val="30"/>
          <w:lang w:val="kk-KZ"/>
        </w:rPr>
        <w:t xml:space="preserve"> </w:t>
      </w:r>
      <w:r w:rsidR="00894F7F" w:rsidRPr="00B6044F">
        <w:rPr>
          <w:rFonts w:ascii="Times New Roman" w:hAnsi="Times New Roman" w:cs="Times New Roman"/>
          <w:bCs/>
          <w:color w:val="auto"/>
          <w:sz w:val="30"/>
          <w:szCs w:val="30"/>
        </w:rPr>
        <w:t>–</w:t>
      </w:r>
      <w:r w:rsidRPr="00B6044F">
        <w:rPr>
          <w:rFonts w:ascii="Times New Roman" w:hAnsi="Times New Roman" w:cs="Times New Roman"/>
          <w:bCs/>
          <w:color w:val="auto"/>
          <w:sz w:val="30"/>
          <w:szCs w:val="30"/>
          <w:lang w:val="kk-KZ"/>
        </w:rPr>
        <w:t xml:space="preserve"> </w:t>
      </w:r>
      <w:r w:rsidR="00894F7F" w:rsidRPr="00B6044F">
        <w:rPr>
          <w:rFonts w:ascii="Times New Roman" w:hAnsi="Times New Roman" w:cs="Times New Roman"/>
          <w:bCs/>
          <w:color w:val="auto"/>
          <w:sz w:val="30"/>
          <w:szCs w:val="30"/>
        </w:rPr>
        <w:t>масса</w:t>
      </w:r>
      <w:r w:rsidRPr="00B6044F">
        <w:rPr>
          <w:rFonts w:ascii="Times New Roman" w:hAnsi="Times New Roman" w:cs="Times New Roman"/>
          <w:bCs/>
          <w:color w:val="auto"/>
          <w:sz w:val="30"/>
          <w:szCs w:val="30"/>
          <w:lang w:val="kk-KZ"/>
        </w:rPr>
        <w:t xml:space="preserve"> </w:t>
      </w:r>
      <w:r w:rsidR="00894F7F" w:rsidRPr="00B6044F">
        <w:rPr>
          <w:rFonts w:ascii="Times New Roman" w:hAnsi="Times New Roman" w:cs="Times New Roman"/>
          <w:bCs/>
          <w:color w:val="auto"/>
          <w:sz w:val="30"/>
          <w:szCs w:val="30"/>
        </w:rPr>
        <w:t>химического</w:t>
      </w:r>
      <w:r w:rsidRPr="00B6044F">
        <w:rPr>
          <w:rFonts w:ascii="Times New Roman" w:hAnsi="Times New Roman" w:cs="Times New Roman"/>
          <w:bCs/>
          <w:color w:val="auto"/>
          <w:sz w:val="30"/>
          <w:szCs w:val="30"/>
          <w:lang w:val="kk-KZ"/>
        </w:rPr>
        <w:t xml:space="preserve"> </w:t>
      </w:r>
      <w:r w:rsidR="00894F7F" w:rsidRPr="00B6044F">
        <w:rPr>
          <w:rFonts w:ascii="Times New Roman" w:hAnsi="Times New Roman" w:cs="Times New Roman"/>
          <w:bCs/>
          <w:color w:val="auto"/>
          <w:sz w:val="30"/>
          <w:szCs w:val="30"/>
        </w:rPr>
        <w:t>элемента</w:t>
      </w:r>
      <w:r w:rsidRPr="00B6044F">
        <w:rPr>
          <w:rFonts w:ascii="Times New Roman" w:hAnsi="Times New Roman" w:cs="Times New Roman"/>
          <w:bCs/>
          <w:color w:val="auto"/>
          <w:sz w:val="30"/>
          <w:szCs w:val="30"/>
          <w:lang w:val="kk-KZ"/>
        </w:rPr>
        <w:t xml:space="preserve"> А</w:t>
      </w:r>
      <w:r w:rsidR="00894F7F" w:rsidRPr="00B6044F">
        <w:rPr>
          <w:rFonts w:ascii="Times New Roman" w:hAnsi="Times New Roman" w:cs="Times New Roman"/>
          <w:bCs/>
          <w:color w:val="auto"/>
          <w:sz w:val="30"/>
          <w:szCs w:val="30"/>
        </w:rPr>
        <w:t>,</w:t>
      </w:r>
      <w:r w:rsidRPr="00B6044F">
        <w:rPr>
          <w:rFonts w:ascii="Times New Roman" w:hAnsi="Times New Roman" w:cs="Times New Roman"/>
          <w:bCs/>
          <w:color w:val="auto"/>
          <w:sz w:val="30"/>
          <w:szCs w:val="30"/>
          <w:lang w:val="kk-KZ"/>
        </w:rPr>
        <w:t xml:space="preserve"> </w:t>
      </w:r>
      <w:r w:rsidR="00894F7F" w:rsidRPr="00B6044F">
        <w:rPr>
          <w:rFonts w:ascii="Times New Roman" w:hAnsi="Times New Roman" w:cs="Times New Roman"/>
          <w:bCs/>
          <w:color w:val="auto"/>
          <w:sz w:val="30"/>
          <w:szCs w:val="30"/>
        </w:rPr>
        <w:t>содержащегося</w:t>
      </w:r>
      <w:r w:rsidRPr="00B6044F">
        <w:rPr>
          <w:rFonts w:ascii="Times New Roman" w:hAnsi="Times New Roman" w:cs="Times New Roman"/>
          <w:bCs/>
          <w:color w:val="auto"/>
          <w:sz w:val="30"/>
          <w:szCs w:val="30"/>
          <w:lang w:val="kk-KZ"/>
        </w:rPr>
        <w:t xml:space="preserve"> </w:t>
      </w:r>
      <w:r w:rsidR="00894F7F" w:rsidRPr="00B6044F">
        <w:rPr>
          <w:rFonts w:ascii="Times New Roman" w:hAnsi="Times New Roman" w:cs="Times New Roman"/>
          <w:bCs/>
          <w:color w:val="auto"/>
          <w:sz w:val="30"/>
          <w:szCs w:val="30"/>
        </w:rPr>
        <w:t>в</w:t>
      </w:r>
      <w:r w:rsidRPr="00B6044F">
        <w:rPr>
          <w:rFonts w:ascii="Times New Roman" w:hAnsi="Times New Roman" w:cs="Times New Roman"/>
          <w:bCs/>
          <w:color w:val="auto"/>
          <w:sz w:val="30"/>
          <w:szCs w:val="30"/>
          <w:lang w:val="kk-KZ"/>
        </w:rPr>
        <w:t xml:space="preserve"> </w:t>
      </w:r>
      <w:r w:rsidR="00894F7F" w:rsidRPr="00B6044F">
        <w:rPr>
          <w:rFonts w:ascii="Times New Roman" w:hAnsi="Times New Roman" w:cs="Times New Roman"/>
          <w:bCs/>
          <w:color w:val="auto"/>
          <w:sz w:val="30"/>
          <w:szCs w:val="30"/>
        </w:rPr>
        <w:t>массе</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m</w:t>
      </w:r>
      <w:r w:rsidRPr="00B6044F">
        <w:rPr>
          <w:rFonts w:ascii="Times New Roman" w:hAnsi="Times New Roman" w:cs="Times New Roman"/>
          <w:bCs/>
          <w:color w:val="auto"/>
          <w:sz w:val="30"/>
          <w:szCs w:val="30"/>
          <w:vertAlign w:val="subscript"/>
          <w:lang w:val="kk-KZ"/>
        </w:rPr>
        <w:t>Ах</w:t>
      </w:r>
      <w:r w:rsidRPr="00B6044F">
        <w:rPr>
          <w:rFonts w:ascii="Times New Roman" w:hAnsi="Times New Roman" w:cs="Times New Roman"/>
          <w:bCs/>
          <w:color w:val="auto"/>
          <w:sz w:val="30"/>
          <w:szCs w:val="30"/>
          <w:vertAlign w:val="subscript"/>
        </w:rPr>
        <w:t>B</w:t>
      </w:r>
      <w:r w:rsidRPr="00B6044F">
        <w:rPr>
          <w:rFonts w:ascii="Times New Roman" w:hAnsi="Times New Roman" w:cs="Times New Roman"/>
          <w:bCs/>
          <w:color w:val="auto"/>
          <w:sz w:val="30"/>
          <w:szCs w:val="30"/>
          <w:vertAlign w:val="subscript"/>
          <w:lang w:val="kk-KZ"/>
        </w:rPr>
        <w:t>у</w:t>
      </w:r>
      <w:r w:rsidRPr="00B6044F">
        <w:rPr>
          <w:rFonts w:ascii="Times New Roman" w:hAnsi="Times New Roman" w:cs="Times New Roman"/>
          <w:bCs/>
          <w:color w:val="auto"/>
          <w:sz w:val="30"/>
          <w:szCs w:val="30"/>
          <w:vertAlign w:val="subscript"/>
        </w:rPr>
        <w:t>Cz</w:t>
      </w:r>
      <w:r w:rsidRPr="00B6044F">
        <w:rPr>
          <w:rFonts w:ascii="Times New Roman" w:hAnsi="Times New Roman" w:cs="Times New Roman"/>
          <w:bCs/>
          <w:color w:val="auto"/>
          <w:sz w:val="30"/>
          <w:szCs w:val="30"/>
          <w:vertAlign w:val="subscript"/>
          <w:lang w:val="kk-KZ"/>
        </w:rPr>
        <w:t xml:space="preserve">  </w:t>
      </w:r>
      <w:r w:rsidR="00894F7F" w:rsidRPr="00B6044F">
        <w:rPr>
          <w:rFonts w:ascii="Times New Roman" w:hAnsi="Times New Roman" w:cs="Times New Roman"/>
          <w:bCs/>
          <w:color w:val="auto"/>
          <w:sz w:val="30"/>
          <w:szCs w:val="30"/>
        </w:rPr>
        <w:t>химического соединения.</w:t>
      </w:r>
    </w:p>
    <w:p w:rsidR="005950EF" w:rsidRPr="00B6044F" w:rsidRDefault="005950EF" w:rsidP="00D6113F">
      <w:pPr>
        <w:spacing w:line="300" w:lineRule="auto"/>
        <w:ind w:firstLine="567"/>
        <w:jc w:val="both"/>
        <w:rPr>
          <w:rFonts w:ascii="Times New Roman" w:hAnsi="Times New Roman" w:cs="Times New Roman"/>
          <w:bCs/>
          <w:color w:val="auto"/>
          <w:sz w:val="30"/>
          <w:szCs w:val="30"/>
        </w:rPr>
      </w:pPr>
    </w:p>
    <w:p w:rsidR="00656B79" w:rsidRPr="00B6044F" w:rsidRDefault="005950EF"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
          <w:color w:val="auto"/>
          <w:sz w:val="30"/>
          <w:szCs w:val="30"/>
        </w:rPr>
        <w:t>Пример.</w:t>
      </w:r>
      <w:r w:rsidRPr="00B6044F">
        <w:rPr>
          <w:rFonts w:ascii="Times New Roman" w:hAnsi="Times New Roman" w:cs="Times New Roman"/>
          <w:bCs/>
          <w:color w:val="auto"/>
          <w:sz w:val="30"/>
          <w:szCs w:val="30"/>
        </w:rPr>
        <w:t xml:space="preserve"> </w:t>
      </w:r>
    </w:p>
    <w:p w:rsidR="005950EF" w:rsidRPr="00B6044F" w:rsidRDefault="005950EF"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Определить массу кислорода, содержащегося в 148 г гидроксида кальция Са(ОН)</w:t>
      </w:r>
      <w:r w:rsidRPr="00B6044F">
        <w:rPr>
          <w:rFonts w:ascii="Times New Roman" w:hAnsi="Times New Roman" w:cs="Times New Roman"/>
          <w:bCs/>
          <w:color w:val="auto"/>
          <w:sz w:val="30"/>
          <w:szCs w:val="30"/>
          <w:vertAlign w:val="subscript"/>
        </w:rPr>
        <w:t>2</w:t>
      </w:r>
      <w:r w:rsidRPr="00B6044F">
        <w:rPr>
          <w:rFonts w:ascii="Times New Roman" w:hAnsi="Times New Roman" w:cs="Times New Roman"/>
          <w:bCs/>
          <w:color w:val="auto"/>
          <w:sz w:val="30"/>
          <w:szCs w:val="30"/>
        </w:rPr>
        <w:t>.</w:t>
      </w:r>
    </w:p>
    <w:p w:rsidR="005950EF" w:rsidRPr="00B6044F" w:rsidRDefault="005950EF"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 xml:space="preserve"> </w:t>
      </w:r>
    </w:p>
    <w:p w:rsidR="005950EF" w:rsidRPr="00B6044F" w:rsidRDefault="005950EF"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Решение.</w:t>
      </w:r>
    </w:p>
    <w:p w:rsidR="005950EF" w:rsidRPr="00B6044F" w:rsidRDefault="005950EF"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 xml:space="preserve"> М</w:t>
      </w:r>
      <w:r w:rsidRPr="00B6044F">
        <w:rPr>
          <w:rFonts w:ascii="Times New Roman" w:hAnsi="Times New Roman" w:cs="Times New Roman"/>
          <w:bCs/>
          <w:color w:val="auto"/>
          <w:sz w:val="30"/>
          <w:szCs w:val="30"/>
          <w:vertAlign w:val="subscript"/>
        </w:rPr>
        <w:t>Са(ОН)2</w:t>
      </w:r>
      <w:r w:rsidR="00656B79" w:rsidRPr="00B6044F">
        <w:rPr>
          <w:rFonts w:ascii="Times New Roman" w:hAnsi="Times New Roman" w:cs="Times New Roman"/>
          <w:bCs/>
          <w:color w:val="auto"/>
          <w:sz w:val="30"/>
          <w:szCs w:val="30"/>
          <w:vertAlign w:val="subscript"/>
          <w:lang w:val="kk-KZ"/>
        </w:rPr>
        <w:t xml:space="preserve"> </w:t>
      </w:r>
      <w:r w:rsidRPr="00B6044F">
        <w:rPr>
          <w:rFonts w:ascii="Times New Roman" w:hAnsi="Times New Roman" w:cs="Times New Roman"/>
          <w:bCs/>
          <w:color w:val="auto"/>
          <w:sz w:val="30"/>
          <w:szCs w:val="30"/>
        </w:rPr>
        <w:t>=</w:t>
      </w:r>
      <w:r w:rsidR="00656B79"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74 г/моль;</w:t>
      </w:r>
    </w:p>
    <w:p w:rsidR="00656B79" w:rsidRPr="00B6044F" w:rsidRDefault="00656B79"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М</w:t>
      </w:r>
      <w:r w:rsidRPr="00B6044F">
        <w:rPr>
          <w:rFonts w:ascii="Times New Roman" w:hAnsi="Times New Roman" w:cs="Times New Roman"/>
          <w:bCs/>
          <w:color w:val="auto"/>
          <w:sz w:val="30"/>
          <w:szCs w:val="30"/>
          <w:vertAlign w:val="subscript"/>
        </w:rPr>
        <w:t xml:space="preserve">0 </w:t>
      </w:r>
      <w:r w:rsidRPr="00B6044F">
        <w:rPr>
          <w:rFonts w:ascii="Times New Roman" w:hAnsi="Times New Roman" w:cs="Times New Roman"/>
          <w:bCs/>
          <w:color w:val="auto"/>
          <w:sz w:val="30"/>
          <w:szCs w:val="30"/>
        </w:rPr>
        <w:t>= 16 г/моль; i = 2;</w:t>
      </w:r>
    </w:p>
    <w:p w:rsidR="00656B79" w:rsidRPr="00B6044F" w:rsidRDefault="00656B7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rPr>
        <w:t>m</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m</w:t>
      </w:r>
      <w:r w:rsidRPr="00B6044F">
        <w:rPr>
          <w:rFonts w:ascii="Times New Roman" w:hAnsi="Times New Roman" w:cs="Times New Roman"/>
          <w:bCs/>
          <w:color w:val="auto"/>
          <w:sz w:val="30"/>
          <w:szCs w:val="30"/>
          <w:vertAlign w:val="subscript"/>
        </w:rPr>
        <w:t xml:space="preserve"> Са(ОН)2</w:t>
      </w:r>
      <w:r w:rsidRPr="00B6044F">
        <w:rPr>
          <w:rFonts w:ascii="Times New Roman" w:hAnsi="Times New Roman" w:cs="Times New Roman"/>
          <w:bCs/>
          <w:color w:val="auto"/>
          <w:sz w:val="30"/>
          <w:szCs w:val="30"/>
          <w:vertAlign w:val="subscript"/>
          <w:lang w:val="kk-KZ"/>
        </w:rPr>
        <w:t xml:space="preserve">  * </w:t>
      </w:r>
      <w:r w:rsidRPr="00B6044F">
        <w:rPr>
          <w:rFonts w:ascii="Times New Roman" w:hAnsi="Times New Roman" w:cs="Times New Roman"/>
          <w:bCs/>
          <w:color w:val="auto"/>
          <w:sz w:val="30"/>
          <w:szCs w:val="30"/>
        </w:rPr>
        <w:t>iМ</w:t>
      </w:r>
      <w:r w:rsidRPr="00B6044F">
        <w:rPr>
          <w:rFonts w:ascii="Times New Roman" w:hAnsi="Times New Roman" w:cs="Times New Roman"/>
          <w:bCs/>
          <w:color w:val="auto"/>
          <w:sz w:val="30"/>
          <w:szCs w:val="30"/>
          <w:vertAlign w:val="subscript"/>
        </w:rPr>
        <w:t>0</w:t>
      </w:r>
      <w:r w:rsidRPr="00B6044F">
        <w:rPr>
          <w:rFonts w:ascii="Times New Roman" w:hAnsi="Times New Roman" w:cs="Times New Roman"/>
          <w:bCs/>
          <w:color w:val="auto"/>
          <w:sz w:val="30"/>
          <w:szCs w:val="30"/>
          <w:vertAlign w:val="subscript"/>
          <w:lang w:val="kk-KZ"/>
        </w:rPr>
        <w:t xml:space="preserve"> </w:t>
      </w:r>
      <w:r w:rsidRPr="00B6044F">
        <w:rPr>
          <w:rFonts w:ascii="Times New Roman" w:hAnsi="Times New Roman" w:cs="Times New Roman"/>
          <w:bCs/>
          <w:color w:val="auto"/>
          <w:sz w:val="30"/>
          <w:szCs w:val="30"/>
        </w:rPr>
        <w:t>/</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М</w:t>
      </w:r>
      <w:r w:rsidRPr="00B6044F">
        <w:rPr>
          <w:rFonts w:ascii="Times New Roman" w:hAnsi="Times New Roman" w:cs="Times New Roman"/>
          <w:bCs/>
          <w:color w:val="auto"/>
          <w:sz w:val="30"/>
          <w:szCs w:val="30"/>
          <w:vertAlign w:val="subscript"/>
        </w:rPr>
        <w:t>Са(ОН)2</w:t>
      </w:r>
      <w:r w:rsidRPr="00B6044F">
        <w:rPr>
          <w:rFonts w:ascii="Times New Roman" w:hAnsi="Times New Roman" w:cs="Times New Roman"/>
          <w:bCs/>
          <w:color w:val="auto"/>
          <w:sz w:val="30"/>
          <w:szCs w:val="30"/>
          <w:vertAlign w:val="subscript"/>
          <w:lang w:val="kk-KZ"/>
        </w:rPr>
        <w:t xml:space="preserve"> </w:t>
      </w:r>
      <w:r w:rsidRPr="00B6044F">
        <w:rPr>
          <w:rFonts w:ascii="Times New Roman" w:hAnsi="Times New Roman" w:cs="Times New Roman"/>
          <w:bCs/>
          <w:color w:val="auto"/>
          <w:sz w:val="30"/>
          <w:szCs w:val="30"/>
        </w:rPr>
        <w:t>=</w:t>
      </w:r>
      <w:r w:rsidRPr="00B6044F">
        <w:rPr>
          <w:rFonts w:ascii="Times New Roman" w:hAnsi="Times New Roman" w:cs="Times New Roman"/>
          <w:bCs/>
          <w:color w:val="auto"/>
          <w:sz w:val="30"/>
          <w:szCs w:val="30"/>
          <w:lang w:val="kk-KZ"/>
        </w:rPr>
        <w:t xml:space="preserve"> 148</w:t>
      </w:r>
      <w:r w:rsidRPr="00B6044F">
        <w:rPr>
          <w:rFonts w:ascii="Times New Roman" w:hAnsi="Times New Roman" w:cs="Times New Roman"/>
          <w:bCs/>
          <w:color w:val="auto"/>
          <w:sz w:val="30"/>
          <w:szCs w:val="30"/>
          <w:vertAlign w:val="subscript"/>
          <w:lang w:val="kk-KZ"/>
        </w:rPr>
        <w:t>*</w:t>
      </w:r>
      <w:r w:rsidRPr="00B6044F">
        <w:rPr>
          <w:rFonts w:ascii="Times New Roman" w:hAnsi="Times New Roman" w:cs="Times New Roman"/>
          <w:bCs/>
          <w:color w:val="auto"/>
          <w:sz w:val="30"/>
          <w:szCs w:val="30"/>
          <w:lang w:val="kk-KZ"/>
        </w:rPr>
        <w:t>2</w:t>
      </w:r>
      <w:r w:rsidRPr="00B6044F">
        <w:rPr>
          <w:rFonts w:ascii="Times New Roman" w:hAnsi="Times New Roman" w:cs="Times New Roman"/>
          <w:bCs/>
          <w:color w:val="auto"/>
          <w:sz w:val="30"/>
          <w:szCs w:val="30"/>
          <w:vertAlign w:val="subscript"/>
          <w:lang w:val="kk-KZ"/>
        </w:rPr>
        <w:t>*</w:t>
      </w:r>
      <w:r w:rsidRPr="00B6044F">
        <w:rPr>
          <w:rFonts w:ascii="Times New Roman" w:hAnsi="Times New Roman" w:cs="Times New Roman"/>
          <w:bCs/>
          <w:color w:val="auto"/>
          <w:sz w:val="30"/>
          <w:szCs w:val="30"/>
          <w:lang w:val="kk-KZ"/>
        </w:rPr>
        <w:t xml:space="preserve">16 / 74 </w:t>
      </w:r>
      <w:r w:rsidRPr="00B6044F">
        <w:rPr>
          <w:rFonts w:ascii="Times New Roman" w:hAnsi="Times New Roman" w:cs="Times New Roman"/>
          <w:bCs/>
          <w:color w:val="auto"/>
          <w:sz w:val="30"/>
          <w:szCs w:val="30"/>
        </w:rPr>
        <w:t>=</w:t>
      </w:r>
      <w:r w:rsidRPr="00B6044F">
        <w:rPr>
          <w:rFonts w:ascii="Times New Roman" w:hAnsi="Times New Roman" w:cs="Times New Roman"/>
          <w:bCs/>
          <w:color w:val="auto"/>
          <w:sz w:val="30"/>
          <w:szCs w:val="30"/>
          <w:lang w:val="kk-KZ"/>
        </w:rPr>
        <w:t xml:space="preserve"> 64</w:t>
      </w:r>
    </w:p>
    <w:p w:rsidR="00656B79" w:rsidRPr="00B6044F" w:rsidRDefault="00656B79" w:rsidP="00D6113F">
      <w:pPr>
        <w:spacing w:line="300" w:lineRule="auto"/>
        <w:ind w:firstLine="567"/>
        <w:jc w:val="both"/>
        <w:rPr>
          <w:rFonts w:ascii="Times New Roman" w:hAnsi="Times New Roman" w:cs="Times New Roman"/>
          <w:bCs/>
          <w:color w:val="auto"/>
          <w:sz w:val="30"/>
          <w:szCs w:val="30"/>
          <w:lang w:val="kk-KZ"/>
        </w:rPr>
      </w:pPr>
    </w:p>
    <w:p w:rsidR="00002572" w:rsidRPr="00B6044F" w:rsidRDefault="00656B79"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 xml:space="preserve"> </w:t>
      </w:r>
      <w:r w:rsidR="00002572" w:rsidRPr="00B6044F">
        <w:rPr>
          <w:rFonts w:ascii="Times New Roman" w:hAnsi="Times New Roman" w:cs="Times New Roman"/>
          <w:b/>
          <w:color w:val="auto"/>
          <w:sz w:val="30"/>
          <w:szCs w:val="30"/>
        </w:rPr>
        <w:t xml:space="preserve">Задача № </w:t>
      </w:r>
      <w:r w:rsidR="00002572" w:rsidRPr="00B6044F">
        <w:rPr>
          <w:rFonts w:ascii="Times New Roman" w:hAnsi="Times New Roman" w:cs="Times New Roman"/>
          <w:b/>
          <w:color w:val="auto"/>
          <w:sz w:val="30"/>
          <w:szCs w:val="30"/>
          <w:lang w:val="kk-KZ"/>
        </w:rPr>
        <w:t>6</w:t>
      </w:r>
      <w:r w:rsidR="00002572" w:rsidRPr="00B6044F">
        <w:rPr>
          <w:rFonts w:ascii="Times New Roman" w:hAnsi="Times New Roman" w:cs="Times New Roman"/>
          <w:b/>
          <w:color w:val="auto"/>
          <w:sz w:val="30"/>
          <w:szCs w:val="30"/>
        </w:rPr>
        <w:t>.</w:t>
      </w:r>
      <w:r w:rsidR="00002572" w:rsidRPr="00B6044F">
        <w:rPr>
          <w:rFonts w:ascii="Times New Roman" w:hAnsi="Times New Roman" w:cs="Times New Roman"/>
          <w:bCs/>
          <w:color w:val="auto"/>
          <w:sz w:val="30"/>
          <w:szCs w:val="30"/>
        </w:rPr>
        <w:t xml:space="preserve"> </w:t>
      </w:r>
    </w:p>
    <w:p w:rsidR="00002572" w:rsidRPr="00B6044F" w:rsidRDefault="00002572"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Определение массы включающего примеси химического соединения, которое содержит определенную массу химического элемента.</w:t>
      </w:r>
    </w:p>
    <w:p w:rsidR="00002572" w:rsidRPr="00B6044F" w:rsidRDefault="00002572" w:rsidP="00D6113F">
      <w:pPr>
        <w:spacing w:line="300" w:lineRule="auto"/>
        <w:ind w:firstLine="567"/>
        <w:jc w:val="both"/>
        <w:rPr>
          <w:rFonts w:ascii="Times New Roman" w:hAnsi="Times New Roman" w:cs="Times New Roman"/>
          <w:bCs/>
          <w:color w:val="auto"/>
          <w:sz w:val="30"/>
          <w:szCs w:val="30"/>
        </w:rPr>
      </w:pPr>
    </w:p>
    <w:p w:rsidR="00002572" w:rsidRPr="00B6044F" w:rsidRDefault="00002572"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 xml:space="preserve">Пример. </w:t>
      </w:r>
    </w:p>
    <w:p w:rsidR="00002572" w:rsidRPr="00B6044F" w:rsidRDefault="00002572"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Минерал содержит 75 % PbS. Какое количество этого минерала содержит 200 г свинца?</w:t>
      </w:r>
    </w:p>
    <w:p w:rsidR="00002572" w:rsidRPr="00B6044F" w:rsidRDefault="00002572" w:rsidP="00D6113F">
      <w:pPr>
        <w:spacing w:line="300" w:lineRule="auto"/>
        <w:ind w:firstLine="567"/>
        <w:jc w:val="both"/>
        <w:rPr>
          <w:rFonts w:ascii="Times New Roman" w:hAnsi="Times New Roman" w:cs="Times New Roman"/>
          <w:bCs/>
          <w:color w:val="auto"/>
          <w:sz w:val="30"/>
          <w:szCs w:val="30"/>
        </w:rPr>
      </w:pPr>
    </w:p>
    <w:p w:rsidR="00002572" w:rsidRPr="00B6044F" w:rsidRDefault="00002572"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
          <w:color w:val="auto"/>
          <w:sz w:val="30"/>
          <w:szCs w:val="30"/>
        </w:rPr>
        <w:t>Решение.</w:t>
      </w:r>
      <w:r w:rsidRPr="00B6044F">
        <w:rPr>
          <w:rFonts w:ascii="Times New Roman" w:hAnsi="Times New Roman" w:cs="Times New Roman"/>
          <w:bCs/>
          <w:color w:val="auto"/>
          <w:sz w:val="30"/>
          <w:szCs w:val="30"/>
        </w:rPr>
        <w:t xml:space="preserve"> </w:t>
      </w:r>
    </w:p>
    <w:p w:rsidR="00656B79" w:rsidRPr="00B6044F" w:rsidRDefault="00002572"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Вначале определяется масса чистого химического соединения PbS, в которой содержится 200 г свинца:</w:t>
      </w:r>
    </w:p>
    <w:p w:rsidR="00C21A34" w:rsidRPr="00B6044F" w:rsidRDefault="00C21A34"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m</w:t>
      </w:r>
      <w:r w:rsidRPr="00B6044F">
        <w:rPr>
          <w:rFonts w:ascii="Times New Roman" w:hAnsi="Times New Roman" w:cs="Times New Roman"/>
          <w:bCs/>
          <w:color w:val="auto"/>
          <w:sz w:val="30"/>
          <w:szCs w:val="30"/>
          <w:vertAlign w:val="subscript"/>
        </w:rPr>
        <w:t>PbS</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m</w:t>
      </w:r>
      <w:r w:rsidRPr="00B6044F">
        <w:rPr>
          <w:rFonts w:ascii="Times New Roman" w:hAnsi="Times New Roman" w:cs="Times New Roman"/>
          <w:bCs/>
          <w:color w:val="auto"/>
          <w:sz w:val="30"/>
          <w:szCs w:val="30"/>
          <w:vertAlign w:val="subscript"/>
        </w:rPr>
        <w:t xml:space="preserve"> Pb</w:t>
      </w:r>
      <w:r w:rsidRPr="00B6044F">
        <w:rPr>
          <w:rFonts w:ascii="Times New Roman" w:hAnsi="Times New Roman" w:cs="Times New Roman"/>
          <w:bCs/>
          <w:color w:val="auto"/>
          <w:sz w:val="30"/>
          <w:szCs w:val="30"/>
          <w:vertAlign w:val="subscript"/>
          <w:lang w:val="kk-KZ"/>
        </w:rPr>
        <w:t xml:space="preserve">* </w:t>
      </w:r>
      <w:r w:rsidRPr="00B6044F">
        <w:rPr>
          <w:rFonts w:ascii="Times New Roman" w:hAnsi="Times New Roman" w:cs="Times New Roman"/>
          <w:bCs/>
          <w:color w:val="auto"/>
          <w:sz w:val="30"/>
          <w:szCs w:val="30"/>
        </w:rPr>
        <w:t>М</w:t>
      </w:r>
      <w:r w:rsidRPr="00B6044F">
        <w:rPr>
          <w:rFonts w:ascii="Times New Roman" w:hAnsi="Times New Roman" w:cs="Times New Roman"/>
          <w:bCs/>
          <w:color w:val="auto"/>
          <w:sz w:val="30"/>
          <w:szCs w:val="30"/>
          <w:vertAlign w:val="subscript"/>
        </w:rPr>
        <w:t>PbS</w:t>
      </w:r>
      <w:r w:rsidRPr="00B6044F">
        <w:rPr>
          <w:rFonts w:ascii="Times New Roman" w:hAnsi="Times New Roman" w:cs="Times New Roman"/>
          <w:bCs/>
          <w:color w:val="auto"/>
          <w:sz w:val="30"/>
          <w:szCs w:val="30"/>
          <w:vertAlign w:val="subscript"/>
          <w:lang w:val="kk-KZ"/>
        </w:rPr>
        <w:t xml:space="preserve"> </w:t>
      </w:r>
      <w:r w:rsidRPr="00B6044F">
        <w:rPr>
          <w:rFonts w:ascii="Times New Roman" w:hAnsi="Times New Roman" w:cs="Times New Roman"/>
          <w:bCs/>
          <w:color w:val="auto"/>
          <w:sz w:val="30"/>
          <w:szCs w:val="30"/>
        </w:rPr>
        <w:t>/</w:t>
      </w:r>
      <w:r w:rsidRPr="00B6044F">
        <w:rPr>
          <w:rFonts w:ascii="Times New Roman" w:hAnsi="Times New Roman" w:cs="Times New Roman"/>
          <w:bCs/>
          <w:color w:val="auto"/>
          <w:sz w:val="30"/>
          <w:szCs w:val="30"/>
          <w:lang w:val="kk-KZ"/>
        </w:rPr>
        <w:t xml:space="preserve"> і </w:t>
      </w:r>
      <w:r w:rsidRPr="00B6044F">
        <w:rPr>
          <w:rFonts w:ascii="Times New Roman" w:hAnsi="Times New Roman" w:cs="Times New Roman"/>
          <w:bCs/>
          <w:color w:val="auto"/>
          <w:sz w:val="30"/>
          <w:szCs w:val="30"/>
        </w:rPr>
        <w:t>М</w:t>
      </w:r>
      <w:r w:rsidRPr="00B6044F">
        <w:rPr>
          <w:rFonts w:ascii="Times New Roman" w:hAnsi="Times New Roman" w:cs="Times New Roman"/>
          <w:bCs/>
          <w:color w:val="auto"/>
          <w:sz w:val="30"/>
          <w:szCs w:val="30"/>
          <w:vertAlign w:val="subscript"/>
        </w:rPr>
        <w:t>Pb</w:t>
      </w:r>
      <w:r w:rsidRPr="00B6044F">
        <w:rPr>
          <w:rFonts w:ascii="Times New Roman" w:hAnsi="Times New Roman" w:cs="Times New Roman"/>
          <w:bCs/>
          <w:color w:val="auto"/>
          <w:sz w:val="30"/>
          <w:szCs w:val="30"/>
          <w:vertAlign w:val="subscript"/>
          <w:lang w:val="kk-KZ"/>
        </w:rPr>
        <w:t xml:space="preserve"> </w:t>
      </w:r>
      <w:r w:rsidRPr="00B6044F">
        <w:rPr>
          <w:rFonts w:ascii="Times New Roman" w:hAnsi="Times New Roman" w:cs="Times New Roman"/>
          <w:bCs/>
          <w:color w:val="auto"/>
          <w:sz w:val="30"/>
          <w:szCs w:val="30"/>
        </w:rPr>
        <w:t>=</w:t>
      </w:r>
      <w:r w:rsidRPr="00B6044F">
        <w:rPr>
          <w:rFonts w:ascii="Times New Roman" w:hAnsi="Times New Roman" w:cs="Times New Roman"/>
          <w:bCs/>
          <w:color w:val="auto"/>
          <w:sz w:val="30"/>
          <w:szCs w:val="30"/>
          <w:lang w:val="kk-KZ"/>
        </w:rPr>
        <w:t xml:space="preserve"> 200 </w:t>
      </w:r>
      <w:r w:rsidRPr="00B6044F">
        <w:rPr>
          <w:rFonts w:ascii="Times New Roman" w:hAnsi="Times New Roman" w:cs="Times New Roman"/>
          <w:bCs/>
          <w:color w:val="auto"/>
          <w:sz w:val="30"/>
          <w:szCs w:val="30"/>
          <w:vertAlign w:val="subscript"/>
          <w:lang w:val="kk-KZ"/>
        </w:rPr>
        <w:t xml:space="preserve">* </w:t>
      </w:r>
      <w:r w:rsidRPr="00B6044F">
        <w:rPr>
          <w:rFonts w:ascii="Times New Roman" w:hAnsi="Times New Roman" w:cs="Times New Roman"/>
          <w:bCs/>
          <w:color w:val="auto"/>
          <w:sz w:val="30"/>
          <w:szCs w:val="30"/>
          <w:lang w:val="kk-KZ"/>
        </w:rPr>
        <w:t>239 / 1</w:t>
      </w:r>
      <w:r w:rsidRPr="00B6044F">
        <w:rPr>
          <w:rFonts w:ascii="Times New Roman" w:hAnsi="Times New Roman" w:cs="Times New Roman"/>
          <w:bCs/>
          <w:color w:val="auto"/>
          <w:sz w:val="30"/>
          <w:szCs w:val="30"/>
          <w:vertAlign w:val="subscript"/>
          <w:lang w:val="kk-KZ"/>
        </w:rPr>
        <w:t>*</w:t>
      </w:r>
      <w:r w:rsidRPr="00B6044F">
        <w:rPr>
          <w:rFonts w:ascii="Times New Roman" w:hAnsi="Times New Roman" w:cs="Times New Roman"/>
          <w:bCs/>
          <w:color w:val="auto"/>
          <w:sz w:val="30"/>
          <w:szCs w:val="30"/>
          <w:lang w:val="kk-KZ"/>
        </w:rPr>
        <w:t xml:space="preserve">207 </w:t>
      </w:r>
      <w:r w:rsidRPr="00B6044F">
        <w:rPr>
          <w:rFonts w:ascii="Times New Roman" w:hAnsi="Times New Roman" w:cs="Times New Roman"/>
          <w:bCs/>
          <w:color w:val="auto"/>
          <w:sz w:val="30"/>
          <w:szCs w:val="30"/>
        </w:rPr>
        <w:t>=</w:t>
      </w:r>
      <w:r w:rsidRPr="00B6044F">
        <w:rPr>
          <w:rFonts w:ascii="Times New Roman" w:hAnsi="Times New Roman" w:cs="Times New Roman"/>
          <w:bCs/>
          <w:color w:val="auto"/>
          <w:sz w:val="30"/>
          <w:szCs w:val="30"/>
          <w:lang w:val="kk-KZ"/>
        </w:rPr>
        <w:t xml:space="preserve"> 231 </w:t>
      </w:r>
      <w:r w:rsidRPr="00B6044F">
        <w:rPr>
          <w:rFonts w:ascii="Times New Roman" w:hAnsi="Times New Roman" w:cs="Times New Roman"/>
          <w:bCs/>
          <w:color w:val="auto"/>
          <w:sz w:val="30"/>
          <w:szCs w:val="30"/>
        </w:rPr>
        <w:t>PbS</w:t>
      </w:r>
    </w:p>
    <w:p w:rsidR="00C21A34" w:rsidRPr="00B6044F" w:rsidRDefault="00C21A34" w:rsidP="00D6113F">
      <w:pPr>
        <w:spacing w:line="300" w:lineRule="auto"/>
        <w:ind w:firstLine="567"/>
        <w:jc w:val="both"/>
        <w:rPr>
          <w:rFonts w:ascii="Times New Roman" w:hAnsi="Times New Roman" w:cs="Times New Roman"/>
          <w:bCs/>
          <w:color w:val="auto"/>
          <w:sz w:val="30"/>
          <w:szCs w:val="30"/>
        </w:rPr>
      </w:pPr>
    </w:p>
    <w:p w:rsidR="00C21A34" w:rsidRPr="00B6044F" w:rsidRDefault="00C21A34"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Затем определяется масса вещества с примесью, т.е. масса минерала:</w:t>
      </w:r>
    </w:p>
    <w:p w:rsidR="00C21A34" w:rsidRPr="00B6044F" w:rsidRDefault="00C21A34" w:rsidP="00D6113F">
      <w:pPr>
        <w:spacing w:line="300" w:lineRule="auto"/>
        <w:ind w:firstLine="567"/>
        <w:jc w:val="both"/>
        <w:rPr>
          <w:rFonts w:ascii="Times New Roman" w:hAnsi="Times New Roman" w:cs="Times New Roman"/>
          <w:bCs/>
          <w:color w:val="auto"/>
          <w:sz w:val="30"/>
          <w:szCs w:val="30"/>
          <w:vertAlign w:val="subscript"/>
          <w:lang w:val="kk-KZ"/>
        </w:rPr>
      </w:pPr>
      <w:r w:rsidRPr="00B6044F">
        <w:rPr>
          <w:rFonts w:ascii="Times New Roman" w:hAnsi="Times New Roman" w:cs="Times New Roman"/>
          <w:bCs/>
          <w:color w:val="auto"/>
          <w:sz w:val="30"/>
          <w:szCs w:val="30"/>
        </w:rPr>
        <w:t>m</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vertAlign w:val="subscript"/>
          <w:lang w:val="kk-KZ"/>
        </w:rPr>
        <w:t>в-ва с примесью</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m</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vertAlign w:val="subscript"/>
          <w:lang w:val="kk-KZ"/>
        </w:rPr>
        <w:t xml:space="preserve">чистого вещества </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vertAlign w:val="subscript"/>
          <w:lang w:val="kk-KZ"/>
        </w:rPr>
        <w:t>*</w:t>
      </w:r>
      <w:r w:rsidRPr="00B6044F">
        <w:rPr>
          <w:rFonts w:ascii="Times New Roman" w:hAnsi="Times New Roman" w:cs="Times New Roman"/>
          <w:bCs/>
          <w:color w:val="auto"/>
          <w:sz w:val="30"/>
          <w:szCs w:val="30"/>
          <w:lang w:val="kk-KZ"/>
        </w:rPr>
        <w:t xml:space="preserve"> 100 </w:t>
      </w:r>
      <w:r w:rsidRPr="00B6044F">
        <w:rPr>
          <w:rFonts w:ascii="Times New Roman" w:hAnsi="Times New Roman" w:cs="Times New Roman"/>
          <w:bCs/>
          <w:color w:val="auto"/>
          <w:sz w:val="30"/>
          <w:szCs w:val="30"/>
          <w:lang w:val="ru-RU"/>
        </w:rPr>
        <w:t>%</w:t>
      </w:r>
      <w:r w:rsidR="009F7B81" w:rsidRPr="00B6044F">
        <w:rPr>
          <w:rFonts w:ascii="Times New Roman" w:hAnsi="Times New Roman" w:cs="Times New Roman"/>
          <w:bCs/>
          <w:color w:val="auto"/>
          <w:sz w:val="30"/>
          <w:szCs w:val="30"/>
          <w:lang w:val="ru-RU"/>
        </w:rPr>
        <w:t xml:space="preserve"> </w:t>
      </w:r>
      <w:r w:rsidR="009F7B81" w:rsidRPr="00B6044F">
        <w:rPr>
          <w:rFonts w:ascii="Times New Roman" w:hAnsi="Times New Roman" w:cs="Times New Roman"/>
          <w:bCs/>
          <w:color w:val="auto"/>
          <w:sz w:val="30"/>
          <w:szCs w:val="30"/>
        </w:rPr>
        <w:t>/</w:t>
      </w:r>
      <w:r w:rsidR="009F7B81" w:rsidRPr="00B6044F">
        <w:rPr>
          <w:rFonts w:ascii="Times New Roman" w:hAnsi="Times New Roman" w:cs="Times New Roman"/>
          <w:bCs/>
          <w:color w:val="auto"/>
          <w:sz w:val="30"/>
          <w:szCs w:val="30"/>
          <w:lang w:val="kk-KZ"/>
        </w:rPr>
        <w:t xml:space="preserve"> </w:t>
      </w:r>
      <w:r w:rsidR="009F7B81" w:rsidRPr="00B6044F">
        <w:rPr>
          <w:rFonts w:ascii="Times New Roman" w:hAnsi="Times New Roman" w:cs="Times New Roman"/>
          <w:bCs/>
          <w:color w:val="auto"/>
          <w:sz w:val="30"/>
          <w:szCs w:val="30"/>
          <w:lang w:val="ru-RU"/>
        </w:rPr>
        <w:t xml:space="preserve">% </w:t>
      </w:r>
      <w:r w:rsidR="009F7B81" w:rsidRPr="00B6044F">
        <w:rPr>
          <w:rFonts w:ascii="Times New Roman" w:hAnsi="Times New Roman" w:cs="Times New Roman"/>
          <w:bCs/>
          <w:color w:val="auto"/>
          <w:sz w:val="30"/>
          <w:szCs w:val="30"/>
          <w:vertAlign w:val="subscript"/>
          <w:lang w:val="kk-KZ"/>
        </w:rPr>
        <w:t xml:space="preserve">содержания  чистого в-ва </w:t>
      </w:r>
    </w:p>
    <w:p w:rsidR="00656B79" w:rsidRPr="00B6044F" w:rsidRDefault="00656B79" w:rsidP="00D6113F">
      <w:pPr>
        <w:spacing w:line="300" w:lineRule="auto"/>
        <w:ind w:firstLine="567"/>
        <w:jc w:val="both"/>
        <w:rPr>
          <w:rFonts w:ascii="Times New Roman" w:hAnsi="Times New Roman" w:cs="Times New Roman"/>
          <w:bCs/>
          <w:color w:val="auto"/>
          <w:sz w:val="30"/>
          <w:szCs w:val="30"/>
          <w:lang w:val="kk-KZ"/>
        </w:rPr>
      </w:pPr>
    </w:p>
    <w:p w:rsidR="009F7B81" w:rsidRPr="00B6044F" w:rsidRDefault="009F7B81"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m</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vertAlign w:val="subscript"/>
          <w:lang w:val="kk-KZ"/>
        </w:rPr>
        <w:t>минерала</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 m</w:t>
      </w:r>
      <w:r w:rsidRPr="00B6044F">
        <w:rPr>
          <w:rFonts w:ascii="Times New Roman" w:hAnsi="Times New Roman" w:cs="Times New Roman"/>
          <w:bCs/>
          <w:color w:val="auto"/>
          <w:sz w:val="30"/>
          <w:szCs w:val="30"/>
          <w:vertAlign w:val="subscript"/>
        </w:rPr>
        <w:t>PbS</w:t>
      </w:r>
      <w:r w:rsidRPr="00B6044F">
        <w:rPr>
          <w:rFonts w:ascii="Times New Roman" w:hAnsi="Times New Roman" w:cs="Times New Roman"/>
          <w:bCs/>
          <w:color w:val="auto"/>
          <w:sz w:val="30"/>
          <w:szCs w:val="30"/>
          <w:vertAlign w:val="subscript"/>
          <w:lang w:val="kk-KZ"/>
        </w:rPr>
        <w:t xml:space="preserve">  * </w:t>
      </w:r>
      <w:r w:rsidRPr="00B6044F">
        <w:rPr>
          <w:rFonts w:ascii="Times New Roman" w:hAnsi="Times New Roman" w:cs="Times New Roman"/>
          <w:bCs/>
          <w:color w:val="auto"/>
          <w:sz w:val="30"/>
          <w:szCs w:val="30"/>
          <w:lang w:val="kk-KZ"/>
        </w:rPr>
        <w:t xml:space="preserve">100 </w:t>
      </w:r>
      <w:r w:rsidRPr="00B6044F">
        <w:rPr>
          <w:rFonts w:ascii="Times New Roman" w:hAnsi="Times New Roman" w:cs="Times New Roman"/>
          <w:bCs/>
          <w:color w:val="auto"/>
          <w:sz w:val="30"/>
          <w:szCs w:val="30"/>
          <w:lang w:val="ru-RU"/>
        </w:rPr>
        <w:t xml:space="preserve">% </w:t>
      </w:r>
      <w:r w:rsidRPr="00B6044F">
        <w:rPr>
          <w:rFonts w:ascii="Times New Roman" w:hAnsi="Times New Roman" w:cs="Times New Roman"/>
          <w:bCs/>
          <w:color w:val="auto"/>
          <w:sz w:val="30"/>
          <w:szCs w:val="30"/>
        </w:rPr>
        <w:t>/</w:t>
      </w:r>
      <w:r w:rsidRPr="00B6044F">
        <w:rPr>
          <w:rFonts w:ascii="Times New Roman" w:hAnsi="Times New Roman" w:cs="Times New Roman"/>
          <w:bCs/>
          <w:color w:val="auto"/>
          <w:sz w:val="30"/>
          <w:szCs w:val="30"/>
          <w:lang w:val="kk-KZ"/>
        </w:rPr>
        <w:t xml:space="preserve">75 </w:t>
      </w:r>
      <w:r w:rsidRPr="00B6044F">
        <w:rPr>
          <w:rFonts w:ascii="Times New Roman" w:hAnsi="Times New Roman" w:cs="Times New Roman"/>
          <w:bCs/>
          <w:color w:val="auto"/>
          <w:sz w:val="30"/>
          <w:szCs w:val="30"/>
          <w:lang w:val="ru-RU"/>
        </w:rPr>
        <w:t xml:space="preserve">% </w:t>
      </w:r>
      <w:r w:rsidRPr="00B6044F">
        <w:rPr>
          <w:rFonts w:ascii="Times New Roman" w:hAnsi="Times New Roman" w:cs="Times New Roman"/>
          <w:bCs/>
          <w:color w:val="auto"/>
          <w:sz w:val="30"/>
          <w:szCs w:val="30"/>
        </w:rPr>
        <w:t>=</w:t>
      </w:r>
      <w:r w:rsidRPr="00B6044F">
        <w:rPr>
          <w:rFonts w:ascii="Times New Roman" w:hAnsi="Times New Roman" w:cs="Times New Roman"/>
          <w:bCs/>
          <w:color w:val="auto"/>
          <w:sz w:val="30"/>
          <w:szCs w:val="30"/>
          <w:lang w:val="kk-KZ"/>
        </w:rPr>
        <w:t xml:space="preserve"> 231 </w:t>
      </w:r>
      <w:r w:rsidRPr="00B6044F">
        <w:rPr>
          <w:rFonts w:ascii="Times New Roman" w:hAnsi="Times New Roman" w:cs="Times New Roman"/>
          <w:bCs/>
          <w:color w:val="auto"/>
          <w:sz w:val="30"/>
          <w:szCs w:val="30"/>
          <w:vertAlign w:val="subscript"/>
          <w:lang w:val="kk-KZ"/>
        </w:rPr>
        <w:t xml:space="preserve">* </w:t>
      </w:r>
      <w:r w:rsidRPr="00B6044F">
        <w:rPr>
          <w:rFonts w:ascii="Times New Roman" w:hAnsi="Times New Roman" w:cs="Times New Roman"/>
          <w:bCs/>
          <w:color w:val="auto"/>
          <w:sz w:val="30"/>
          <w:szCs w:val="30"/>
          <w:lang w:val="kk-KZ"/>
        </w:rPr>
        <w:t xml:space="preserve">100 / 75 </w:t>
      </w:r>
      <w:r w:rsidRPr="00B6044F">
        <w:rPr>
          <w:rFonts w:ascii="Times New Roman" w:hAnsi="Times New Roman" w:cs="Times New Roman"/>
          <w:bCs/>
          <w:color w:val="auto"/>
          <w:sz w:val="30"/>
          <w:szCs w:val="30"/>
        </w:rPr>
        <w:t>=</w:t>
      </w:r>
      <w:r w:rsidRPr="00B6044F">
        <w:rPr>
          <w:rFonts w:ascii="Times New Roman" w:hAnsi="Times New Roman" w:cs="Times New Roman"/>
          <w:bCs/>
          <w:color w:val="auto"/>
          <w:sz w:val="30"/>
          <w:szCs w:val="30"/>
          <w:lang w:val="kk-KZ"/>
        </w:rPr>
        <w:t xml:space="preserve"> 308 г </w:t>
      </w:r>
    </w:p>
    <w:p w:rsidR="006E6120" w:rsidRPr="00B6044F" w:rsidRDefault="006E6120" w:rsidP="00D6113F">
      <w:pPr>
        <w:spacing w:line="300" w:lineRule="auto"/>
        <w:ind w:firstLine="567"/>
        <w:jc w:val="both"/>
        <w:rPr>
          <w:rFonts w:ascii="Times New Roman" w:hAnsi="Times New Roman" w:cs="Times New Roman"/>
          <w:b/>
          <w:color w:val="auto"/>
          <w:sz w:val="30"/>
          <w:szCs w:val="30"/>
        </w:rPr>
      </w:pPr>
    </w:p>
    <w:p w:rsidR="009F7B81" w:rsidRPr="00B6044F" w:rsidRDefault="009F7B81" w:rsidP="00D6113F">
      <w:pPr>
        <w:spacing w:line="300" w:lineRule="auto"/>
        <w:ind w:firstLine="708"/>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Задачи для самостоятельного решения</w:t>
      </w:r>
    </w:p>
    <w:p w:rsidR="009F7B81" w:rsidRPr="00B6044F" w:rsidRDefault="009F7B81" w:rsidP="00D6113F">
      <w:pPr>
        <w:spacing w:line="300" w:lineRule="auto"/>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1.</w:t>
      </w:r>
      <w:r w:rsidRPr="00B6044F">
        <w:rPr>
          <w:rFonts w:ascii="Times New Roman" w:hAnsi="Times New Roman" w:cs="Times New Roman"/>
          <w:bCs/>
          <w:color w:val="auto"/>
          <w:sz w:val="30"/>
          <w:szCs w:val="30"/>
        </w:rPr>
        <w:tab/>
        <w:t>Определить массу марганца в 1 т пиролюзита, содержащего 60 % MnO</w:t>
      </w:r>
      <w:r w:rsidRPr="00B6044F">
        <w:rPr>
          <w:rFonts w:ascii="Times New Roman" w:hAnsi="Times New Roman" w:cs="Times New Roman"/>
          <w:bCs/>
          <w:color w:val="auto"/>
          <w:sz w:val="30"/>
          <w:szCs w:val="30"/>
          <w:vertAlign w:val="subscript"/>
        </w:rPr>
        <w:t>2</w:t>
      </w:r>
      <w:r w:rsidRPr="00B6044F">
        <w:rPr>
          <w:rFonts w:ascii="Times New Roman" w:hAnsi="Times New Roman" w:cs="Times New Roman"/>
          <w:bCs/>
          <w:color w:val="auto"/>
          <w:sz w:val="30"/>
          <w:szCs w:val="30"/>
        </w:rPr>
        <w:t>.</w:t>
      </w:r>
    </w:p>
    <w:p w:rsidR="009F7B81" w:rsidRPr="00B6044F" w:rsidRDefault="009F7B81" w:rsidP="00D6113F">
      <w:pPr>
        <w:spacing w:line="300" w:lineRule="auto"/>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2.</w:t>
      </w:r>
      <w:r w:rsidRPr="00B6044F">
        <w:rPr>
          <w:rFonts w:ascii="Times New Roman" w:hAnsi="Times New Roman" w:cs="Times New Roman"/>
          <w:bCs/>
          <w:color w:val="auto"/>
          <w:sz w:val="30"/>
          <w:szCs w:val="30"/>
        </w:rPr>
        <w:tab/>
        <w:t>Сколько хлороводорода можно получить из 20 кг водорода, если потери производства составляют 12 %?</w:t>
      </w:r>
    </w:p>
    <w:p w:rsidR="009F7B81" w:rsidRPr="00B6044F" w:rsidRDefault="009F7B81" w:rsidP="00D6113F">
      <w:pPr>
        <w:spacing w:line="300" w:lineRule="auto"/>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3.</w:t>
      </w:r>
      <w:r w:rsidRPr="00B6044F">
        <w:rPr>
          <w:rFonts w:ascii="Times New Roman" w:hAnsi="Times New Roman" w:cs="Times New Roman"/>
          <w:bCs/>
          <w:color w:val="auto"/>
          <w:sz w:val="30"/>
          <w:szCs w:val="30"/>
        </w:rPr>
        <w:tab/>
        <w:t>В каком из соединений больше процентное содержание свинца – в PbO или в PbO</w:t>
      </w:r>
      <w:r w:rsidRPr="00B6044F">
        <w:rPr>
          <w:rFonts w:ascii="Times New Roman" w:hAnsi="Times New Roman" w:cs="Times New Roman"/>
          <w:bCs/>
          <w:color w:val="auto"/>
          <w:sz w:val="30"/>
          <w:szCs w:val="30"/>
          <w:vertAlign w:val="subscript"/>
        </w:rPr>
        <w:t>2</w:t>
      </w:r>
      <w:r w:rsidRPr="00B6044F">
        <w:rPr>
          <w:rFonts w:ascii="Times New Roman" w:hAnsi="Times New Roman" w:cs="Times New Roman"/>
          <w:bCs/>
          <w:color w:val="auto"/>
          <w:sz w:val="30"/>
          <w:szCs w:val="30"/>
        </w:rPr>
        <w:t>? Ответ подтвердите соответствующими расчетами.</w:t>
      </w:r>
    </w:p>
    <w:p w:rsidR="009F7B81" w:rsidRPr="00B6044F" w:rsidRDefault="009F7B81" w:rsidP="00D6113F">
      <w:pPr>
        <w:spacing w:line="300" w:lineRule="auto"/>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lastRenderedPageBreak/>
        <w:t>4.</w:t>
      </w:r>
      <w:r w:rsidRPr="00B6044F">
        <w:rPr>
          <w:rFonts w:ascii="Times New Roman" w:hAnsi="Times New Roman" w:cs="Times New Roman"/>
          <w:bCs/>
          <w:color w:val="auto"/>
          <w:sz w:val="30"/>
          <w:szCs w:val="30"/>
        </w:rPr>
        <w:tab/>
        <w:t>Найти простейшую и истинную формулу газа, имеющего следующий состав: 82,76 % С; 17,24 % Н. Плотность по воздуху равна 2,01.</w:t>
      </w:r>
    </w:p>
    <w:p w:rsidR="009F7B81" w:rsidRPr="00B6044F" w:rsidRDefault="009F7B81" w:rsidP="00D6113F">
      <w:pPr>
        <w:spacing w:line="300" w:lineRule="auto"/>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5.</w:t>
      </w:r>
      <w:r w:rsidRPr="00B6044F">
        <w:rPr>
          <w:rFonts w:ascii="Times New Roman" w:hAnsi="Times New Roman" w:cs="Times New Roman"/>
          <w:bCs/>
          <w:color w:val="auto"/>
          <w:sz w:val="30"/>
          <w:szCs w:val="30"/>
        </w:rPr>
        <w:tab/>
        <w:t>При прокаливании 2,94 г кристаллогидрата хлорида кальция выделилось 1,45 г воды. Составить формулу данного кристаллогидрата.</w:t>
      </w:r>
    </w:p>
    <w:p w:rsidR="009F7B81" w:rsidRPr="00B6044F" w:rsidRDefault="009F7B81" w:rsidP="00D6113F">
      <w:pPr>
        <w:spacing w:line="300" w:lineRule="auto"/>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 xml:space="preserve"> 6.</w:t>
      </w:r>
      <w:r w:rsidRPr="00B6044F">
        <w:rPr>
          <w:rFonts w:ascii="Times New Roman" w:hAnsi="Times New Roman" w:cs="Times New Roman"/>
          <w:bCs/>
          <w:color w:val="auto"/>
          <w:sz w:val="30"/>
          <w:szCs w:val="30"/>
        </w:rPr>
        <w:tab/>
        <w:t>При сжигании 6,2 г кремневодорода получено 12 г диоксида SiO</w:t>
      </w:r>
      <w:r w:rsidRPr="00B6044F">
        <w:rPr>
          <w:rFonts w:ascii="Times New Roman" w:hAnsi="Times New Roman" w:cs="Times New Roman"/>
          <w:bCs/>
          <w:color w:val="auto"/>
          <w:sz w:val="30"/>
          <w:szCs w:val="30"/>
          <w:vertAlign w:val="subscript"/>
        </w:rPr>
        <w:t>2</w:t>
      </w:r>
      <w:r w:rsidRPr="00B6044F">
        <w:rPr>
          <w:rFonts w:ascii="Times New Roman" w:hAnsi="Times New Roman" w:cs="Times New Roman"/>
          <w:bCs/>
          <w:color w:val="auto"/>
          <w:sz w:val="30"/>
          <w:szCs w:val="30"/>
        </w:rPr>
        <w:t>. Плотность кремневодорода по воздуху равна 2,14. Вывести молекулярную формулу кремневодорода.</w:t>
      </w:r>
    </w:p>
    <w:p w:rsidR="009F7B81" w:rsidRPr="00B6044F" w:rsidRDefault="009F7B81" w:rsidP="00D6113F">
      <w:pPr>
        <w:spacing w:line="300" w:lineRule="auto"/>
        <w:ind w:firstLine="567"/>
        <w:jc w:val="both"/>
        <w:rPr>
          <w:rFonts w:ascii="Times New Roman" w:hAnsi="Times New Roman" w:cs="Times New Roman"/>
          <w:b/>
          <w:color w:val="auto"/>
          <w:sz w:val="30"/>
          <w:szCs w:val="30"/>
          <w:lang w:val="kk-KZ"/>
        </w:rPr>
      </w:pPr>
    </w:p>
    <w:p w:rsidR="00C66319" w:rsidRPr="00B6044F" w:rsidRDefault="009F39C9"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РАСЧЕТЫ ПО ГАЗОВЫМ ЗАКОНАМ (НОРМАЛЬНЫЕ УСЛОВИЯ)</w:t>
      </w:r>
    </w:p>
    <w:p w:rsidR="00C66319" w:rsidRPr="00B6044F" w:rsidRDefault="009F39C9"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ТИПОВЫЕ ЗАДАЧИ С РЕШЕНИЯМИ</w:t>
      </w:r>
    </w:p>
    <w:p w:rsidR="00C66319" w:rsidRPr="00B6044F" w:rsidRDefault="00C66319" w:rsidP="00D6113F">
      <w:pPr>
        <w:spacing w:line="300" w:lineRule="auto"/>
        <w:ind w:firstLine="567"/>
        <w:jc w:val="both"/>
        <w:rPr>
          <w:rFonts w:ascii="Times New Roman" w:hAnsi="Times New Roman" w:cs="Times New Roman"/>
          <w:b/>
          <w:color w:val="auto"/>
          <w:sz w:val="30"/>
          <w:szCs w:val="30"/>
        </w:rPr>
      </w:pPr>
    </w:p>
    <w:p w:rsidR="006E6120" w:rsidRPr="00B6044F" w:rsidRDefault="00C66319"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Для осуществления любого расчета по газовым законам для нормальных условий используются следующие формулы:</w:t>
      </w:r>
    </w:p>
    <w:p w:rsidR="009F7B81" w:rsidRPr="00B6044F" w:rsidRDefault="009F7B81" w:rsidP="00D6113F">
      <w:pPr>
        <w:spacing w:line="300" w:lineRule="auto"/>
        <w:ind w:firstLine="567"/>
        <w:jc w:val="both"/>
        <w:rPr>
          <w:rFonts w:ascii="Times New Roman" w:hAnsi="Times New Roman" w:cs="Times New Roman"/>
          <w:bCs/>
          <w:color w:val="auto"/>
          <w:sz w:val="30"/>
          <w:szCs w:val="30"/>
        </w:rPr>
      </w:pPr>
    </w:p>
    <w:p w:rsidR="009F7B81" w:rsidRPr="00B6044F" w:rsidRDefault="00F538E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М </w:t>
      </w:r>
      <w:r w:rsidRPr="00B6044F">
        <w:rPr>
          <w:rFonts w:ascii="Times New Roman" w:hAnsi="Times New Roman" w:cs="Times New Roman"/>
          <w:bCs/>
          <w:color w:val="auto"/>
          <w:sz w:val="30"/>
          <w:szCs w:val="30"/>
        </w:rPr>
        <w:t xml:space="preserve">= </w:t>
      </w:r>
      <w:r w:rsidRPr="00B6044F">
        <w:rPr>
          <w:rFonts w:ascii="Times New Roman" w:hAnsi="Times New Roman" w:cs="Times New Roman"/>
          <w:bCs/>
          <w:color w:val="auto"/>
          <w:sz w:val="30"/>
          <w:szCs w:val="30"/>
          <w:lang w:val="en-US"/>
        </w:rPr>
        <w:t>ρ</w:t>
      </w:r>
      <w:r w:rsidRPr="00B6044F">
        <w:rPr>
          <w:rFonts w:ascii="Times New Roman" w:hAnsi="Times New Roman" w:cs="Times New Roman"/>
          <w:bCs/>
          <w:color w:val="auto"/>
          <w:sz w:val="30"/>
          <w:szCs w:val="30"/>
        </w:rPr>
        <w:t>V</w:t>
      </w:r>
      <w:r w:rsidRPr="00B6044F">
        <w:rPr>
          <w:rFonts w:ascii="Times New Roman" w:hAnsi="Times New Roman" w:cs="Times New Roman"/>
          <w:bCs/>
          <w:color w:val="auto"/>
          <w:sz w:val="30"/>
          <w:szCs w:val="30"/>
          <w:vertAlign w:val="subscript"/>
        </w:rPr>
        <w:t>M</w:t>
      </w:r>
      <w:r w:rsidRPr="00B6044F">
        <w:rPr>
          <w:rFonts w:ascii="Times New Roman" w:hAnsi="Times New Roman" w:cs="Times New Roman"/>
          <w:bCs/>
          <w:color w:val="auto"/>
          <w:sz w:val="30"/>
          <w:szCs w:val="30"/>
        </w:rPr>
        <w:t xml:space="preserve"> = D</w:t>
      </w:r>
      <w:r w:rsidRPr="00B6044F">
        <w:rPr>
          <w:rFonts w:ascii="Times New Roman" w:hAnsi="Times New Roman" w:cs="Times New Roman"/>
          <w:bCs/>
          <w:color w:val="auto"/>
          <w:sz w:val="30"/>
          <w:szCs w:val="30"/>
          <w:vertAlign w:val="subscript"/>
          <w:lang w:val="kk-KZ"/>
        </w:rPr>
        <w:t>воздух</w:t>
      </w:r>
      <w:r w:rsidRPr="00B6044F">
        <w:rPr>
          <w:rFonts w:ascii="Times New Roman" w:hAnsi="Times New Roman" w:cs="Times New Roman"/>
          <w:bCs/>
          <w:color w:val="auto"/>
          <w:sz w:val="30"/>
          <w:szCs w:val="30"/>
          <w:lang w:val="kk-KZ"/>
        </w:rPr>
        <w:t xml:space="preserve"> * 29 </w:t>
      </w:r>
      <w:r w:rsidRPr="00B6044F">
        <w:rPr>
          <w:rFonts w:ascii="Times New Roman" w:hAnsi="Times New Roman" w:cs="Times New Roman"/>
          <w:bCs/>
          <w:color w:val="auto"/>
          <w:sz w:val="30"/>
          <w:szCs w:val="30"/>
        </w:rPr>
        <w:t>= D</w:t>
      </w:r>
      <w:r w:rsidRPr="00B6044F">
        <w:rPr>
          <w:rFonts w:ascii="Times New Roman" w:hAnsi="Times New Roman" w:cs="Times New Roman"/>
          <w:bCs/>
          <w:color w:val="auto"/>
          <w:sz w:val="30"/>
          <w:szCs w:val="30"/>
          <w:vertAlign w:val="subscript"/>
          <w:lang w:val="kk-KZ"/>
        </w:rPr>
        <w:t>Н2</w:t>
      </w:r>
      <w:r w:rsidRPr="00B6044F">
        <w:rPr>
          <w:rFonts w:ascii="Times New Roman" w:hAnsi="Times New Roman" w:cs="Times New Roman"/>
          <w:bCs/>
          <w:color w:val="auto"/>
          <w:sz w:val="30"/>
          <w:szCs w:val="30"/>
          <w:lang w:val="kk-KZ"/>
        </w:rPr>
        <w:t xml:space="preserve"> * 2</w:t>
      </w:r>
    </w:p>
    <w:p w:rsidR="009F7B81" w:rsidRPr="00B6044F" w:rsidRDefault="009F7B81" w:rsidP="00D6113F">
      <w:pPr>
        <w:spacing w:line="300" w:lineRule="auto"/>
        <w:ind w:firstLine="567"/>
        <w:jc w:val="both"/>
        <w:rPr>
          <w:rFonts w:ascii="Times New Roman" w:hAnsi="Times New Roman" w:cs="Times New Roman"/>
          <w:b/>
          <w:color w:val="auto"/>
          <w:sz w:val="30"/>
          <w:szCs w:val="30"/>
        </w:rPr>
      </w:pPr>
    </w:p>
    <w:p w:rsidR="00F538EA" w:rsidRPr="00B6044F" w:rsidRDefault="00F538EA"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 xml:space="preserve">n </w:t>
      </w:r>
      <w:r w:rsidRPr="00B6044F">
        <w:rPr>
          <w:rFonts w:ascii="Times New Roman" w:hAnsi="Times New Roman" w:cs="Times New Roman"/>
          <w:bCs/>
          <w:color w:val="auto"/>
          <w:sz w:val="30"/>
          <w:szCs w:val="30"/>
          <w:vertAlign w:val="subscript"/>
          <w:lang w:val="kk-KZ"/>
        </w:rPr>
        <w:t>М</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 xml:space="preserve">= m </w:t>
      </w:r>
      <w:r w:rsidRPr="00B6044F">
        <w:rPr>
          <w:rFonts w:ascii="Times New Roman" w:hAnsi="Times New Roman" w:cs="Times New Roman"/>
          <w:b/>
          <w:color w:val="auto"/>
          <w:sz w:val="30"/>
          <w:szCs w:val="30"/>
          <w:lang w:val="kk-KZ"/>
        </w:rPr>
        <w:t>/</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 xml:space="preserve">M = </w:t>
      </w:r>
      <w:r w:rsidR="002234A8" w:rsidRPr="00B6044F">
        <w:rPr>
          <w:rFonts w:ascii="Times New Roman" w:hAnsi="Times New Roman" w:cs="Times New Roman"/>
          <w:bCs/>
          <w:color w:val="auto"/>
          <w:sz w:val="30"/>
          <w:szCs w:val="30"/>
        </w:rPr>
        <w:t xml:space="preserve">V </w:t>
      </w:r>
      <w:r w:rsidR="002234A8" w:rsidRPr="00B6044F">
        <w:rPr>
          <w:rFonts w:ascii="Times New Roman" w:hAnsi="Times New Roman" w:cs="Times New Roman"/>
          <w:b/>
          <w:color w:val="auto"/>
          <w:sz w:val="30"/>
          <w:szCs w:val="30"/>
          <w:lang w:val="kk-KZ"/>
        </w:rPr>
        <w:t xml:space="preserve">/ </w:t>
      </w:r>
      <w:r w:rsidR="002234A8" w:rsidRPr="00B6044F">
        <w:rPr>
          <w:rFonts w:ascii="Times New Roman" w:hAnsi="Times New Roman" w:cs="Times New Roman"/>
          <w:bCs/>
          <w:color w:val="auto"/>
          <w:sz w:val="30"/>
          <w:szCs w:val="30"/>
        </w:rPr>
        <w:t>V</w:t>
      </w:r>
      <w:r w:rsidR="002234A8" w:rsidRPr="00B6044F">
        <w:rPr>
          <w:rFonts w:ascii="Times New Roman" w:hAnsi="Times New Roman" w:cs="Times New Roman"/>
          <w:bCs/>
          <w:color w:val="auto"/>
          <w:sz w:val="30"/>
          <w:szCs w:val="30"/>
          <w:vertAlign w:val="subscript"/>
        </w:rPr>
        <w:t>M</w:t>
      </w:r>
      <w:r w:rsidR="002234A8" w:rsidRPr="00B6044F">
        <w:rPr>
          <w:rFonts w:ascii="Times New Roman" w:hAnsi="Times New Roman" w:cs="Times New Roman"/>
          <w:bCs/>
          <w:color w:val="auto"/>
          <w:sz w:val="30"/>
          <w:szCs w:val="30"/>
        </w:rPr>
        <w:t xml:space="preserve"> =</w:t>
      </w:r>
      <w:r w:rsidR="002234A8" w:rsidRPr="00B6044F">
        <w:rPr>
          <w:rFonts w:ascii="Times New Roman" w:hAnsi="Times New Roman" w:cs="Times New Roman"/>
          <w:bCs/>
          <w:color w:val="auto"/>
          <w:sz w:val="30"/>
          <w:szCs w:val="30"/>
          <w:lang w:val="kk-KZ"/>
        </w:rPr>
        <w:t xml:space="preserve"> </w:t>
      </w:r>
      <w:r w:rsidR="002234A8" w:rsidRPr="00B6044F">
        <w:rPr>
          <w:rFonts w:ascii="Times New Roman" w:hAnsi="Times New Roman" w:cs="Times New Roman"/>
          <w:bCs/>
          <w:color w:val="auto"/>
          <w:sz w:val="30"/>
          <w:szCs w:val="30"/>
        </w:rPr>
        <w:t xml:space="preserve">n </w:t>
      </w:r>
      <w:r w:rsidR="002234A8" w:rsidRPr="00B6044F">
        <w:rPr>
          <w:rFonts w:ascii="Times New Roman" w:hAnsi="Times New Roman" w:cs="Times New Roman"/>
          <w:bCs/>
          <w:color w:val="auto"/>
          <w:sz w:val="30"/>
          <w:szCs w:val="30"/>
          <w:vertAlign w:val="subscript"/>
          <w:lang w:val="kk-KZ"/>
        </w:rPr>
        <w:t>молекула</w:t>
      </w:r>
      <w:r w:rsidR="002234A8" w:rsidRPr="00B6044F">
        <w:rPr>
          <w:rFonts w:ascii="Times New Roman" w:hAnsi="Times New Roman" w:cs="Times New Roman"/>
          <w:bCs/>
          <w:color w:val="auto"/>
          <w:sz w:val="30"/>
          <w:szCs w:val="30"/>
        </w:rPr>
        <w:t xml:space="preserve">  </w:t>
      </w:r>
      <w:r w:rsidR="002234A8" w:rsidRPr="00B6044F">
        <w:rPr>
          <w:rFonts w:ascii="Times New Roman" w:hAnsi="Times New Roman" w:cs="Times New Roman"/>
          <w:b/>
          <w:color w:val="auto"/>
          <w:sz w:val="30"/>
          <w:szCs w:val="30"/>
          <w:lang w:val="kk-KZ"/>
        </w:rPr>
        <w:t xml:space="preserve">/ </w:t>
      </w:r>
      <w:r w:rsidR="002234A8" w:rsidRPr="00B6044F">
        <w:rPr>
          <w:rFonts w:ascii="Times New Roman" w:hAnsi="Times New Roman" w:cs="Times New Roman"/>
          <w:bCs/>
          <w:color w:val="auto"/>
          <w:sz w:val="30"/>
          <w:szCs w:val="30"/>
        </w:rPr>
        <w:t>N</w:t>
      </w:r>
      <w:r w:rsidR="002234A8" w:rsidRPr="00B6044F">
        <w:rPr>
          <w:rFonts w:ascii="Times New Roman" w:hAnsi="Times New Roman" w:cs="Times New Roman"/>
          <w:bCs/>
          <w:color w:val="auto"/>
          <w:sz w:val="30"/>
          <w:szCs w:val="30"/>
          <w:vertAlign w:val="subscript"/>
        </w:rPr>
        <w:t>A</w:t>
      </w:r>
    </w:p>
    <w:p w:rsidR="009F7B81" w:rsidRPr="00B6044F" w:rsidRDefault="009F7B81" w:rsidP="00D6113F">
      <w:pPr>
        <w:spacing w:line="300" w:lineRule="auto"/>
        <w:ind w:firstLine="567"/>
        <w:jc w:val="both"/>
        <w:rPr>
          <w:rFonts w:ascii="Times New Roman" w:hAnsi="Times New Roman" w:cs="Times New Roman"/>
          <w:b/>
          <w:color w:val="auto"/>
          <w:sz w:val="30"/>
          <w:szCs w:val="30"/>
          <w:lang w:val="kk-KZ"/>
        </w:rPr>
      </w:pPr>
    </w:p>
    <w:p w:rsidR="002234A8" w:rsidRPr="00B6044F" w:rsidRDefault="002234A8"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 xml:space="preserve">где М – молярная масса, г/моль; </w:t>
      </w:r>
    </w:p>
    <w:p w:rsidR="002234A8" w:rsidRPr="00B6044F" w:rsidRDefault="002234A8"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ρ – плотность газа, г/л;</w:t>
      </w:r>
    </w:p>
    <w:p w:rsidR="002234A8" w:rsidRPr="00B6044F" w:rsidRDefault="002234A8"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 xml:space="preserve"> D</w:t>
      </w:r>
      <w:r w:rsidRPr="00B6044F">
        <w:rPr>
          <w:rFonts w:ascii="Times New Roman" w:hAnsi="Times New Roman" w:cs="Times New Roman"/>
          <w:bCs/>
          <w:color w:val="auto"/>
          <w:sz w:val="30"/>
          <w:szCs w:val="30"/>
          <w:vertAlign w:val="subscript"/>
        </w:rPr>
        <w:t>воздух,</w:t>
      </w:r>
      <w:r w:rsidRPr="00B6044F">
        <w:rPr>
          <w:rFonts w:ascii="Times New Roman" w:hAnsi="Times New Roman" w:cs="Times New Roman"/>
          <w:bCs/>
          <w:color w:val="auto"/>
          <w:sz w:val="30"/>
          <w:szCs w:val="30"/>
          <w:vertAlign w:val="subscript"/>
          <w:lang w:val="ru-RU"/>
        </w:rPr>
        <w:t xml:space="preserve"> </w:t>
      </w:r>
      <w:r w:rsidRPr="00B6044F">
        <w:rPr>
          <w:rFonts w:ascii="Times New Roman" w:hAnsi="Times New Roman" w:cs="Times New Roman"/>
          <w:bCs/>
          <w:color w:val="auto"/>
          <w:sz w:val="30"/>
          <w:szCs w:val="30"/>
        </w:rPr>
        <w:t xml:space="preserve"> D</w:t>
      </w:r>
      <w:r w:rsidRPr="00B6044F">
        <w:rPr>
          <w:rFonts w:ascii="Times New Roman" w:hAnsi="Times New Roman" w:cs="Times New Roman"/>
          <w:bCs/>
          <w:color w:val="auto"/>
          <w:sz w:val="30"/>
          <w:szCs w:val="30"/>
          <w:vertAlign w:val="subscript"/>
        </w:rPr>
        <w:t>H2</w:t>
      </w:r>
      <w:r w:rsidRPr="00B6044F">
        <w:rPr>
          <w:rFonts w:ascii="Times New Roman" w:hAnsi="Times New Roman" w:cs="Times New Roman"/>
          <w:bCs/>
          <w:color w:val="auto"/>
          <w:sz w:val="30"/>
          <w:szCs w:val="30"/>
        </w:rPr>
        <w:t xml:space="preserve"> – относительные плотности по воздуху и по водороду;</w:t>
      </w:r>
    </w:p>
    <w:p w:rsidR="002234A8" w:rsidRPr="00B6044F" w:rsidRDefault="002234A8"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 xml:space="preserve"> n</w:t>
      </w:r>
      <w:r w:rsidRPr="00B6044F">
        <w:rPr>
          <w:rFonts w:ascii="Times New Roman" w:hAnsi="Times New Roman" w:cs="Times New Roman"/>
          <w:bCs/>
          <w:color w:val="auto"/>
          <w:sz w:val="30"/>
          <w:szCs w:val="30"/>
          <w:vertAlign w:val="subscript"/>
        </w:rPr>
        <w:t>M</w:t>
      </w:r>
      <w:r w:rsidRPr="00B6044F">
        <w:rPr>
          <w:rFonts w:ascii="Times New Roman" w:hAnsi="Times New Roman" w:cs="Times New Roman"/>
          <w:bCs/>
          <w:color w:val="auto"/>
          <w:sz w:val="30"/>
          <w:szCs w:val="30"/>
        </w:rPr>
        <w:t xml:space="preserve"> – число молей газа; </w:t>
      </w:r>
    </w:p>
    <w:p w:rsidR="002234A8" w:rsidRPr="00B6044F" w:rsidRDefault="002234A8"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m – масса газа, г;</w:t>
      </w:r>
    </w:p>
    <w:p w:rsidR="002234A8" w:rsidRPr="00B6044F" w:rsidRDefault="002234A8"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V – объем газа, л;</w:t>
      </w:r>
    </w:p>
    <w:p w:rsidR="002234A8" w:rsidRPr="00B6044F" w:rsidRDefault="002234A8"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V</w:t>
      </w:r>
      <w:r w:rsidRPr="00B6044F">
        <w:rPr>
          <w:rFonts w:ascii="Times New Roman" w:hAnsi="Times New Roman" w:cs="Times New Roman"/>
          <w:bCs/>
          <w:color w:val="auto"/>
          <w:sz w:val="30"/>
          <w:szCs w:val="30"/>
          <w:vertAlign w:val="subscript"/>
        </w:rPr>
        <w:t>M</w:t>
      </w:r>
      <w:r w:rsidRPr="00B6044F">
        <w:rPr>
          <w:rFonts w:ascii="Times New Roman" w:hAnsi="Times New Roman" w:cs="Times New Roman"/>
          <w:bCs/>
          <w:color w:val="auto"/>
          <w:sz w:val="30"/>
          <w:szCs w:val="30"/>
        </w:rPr>
        <w:t xml:space="preserve"> – молярный объем, V</w:t>
      </w:r>
      <w:r w:rsidRPr="00B6044F">
        <w:rPr>
          <w:rFonts w:ascii="Times New Roman" w:hAnsi="Times New Roman" w:cs="Times New Roman"/>
          <w:bCs/>
          <w:color w:val="auto"/>
          <w:sz w:val="30"/>
          <w:szCs w:val="30"/>
          <w:vertAlign w:val="subscript"/>
        </w:rPr>
        <w:t xml:space="preserve">M </w:t>
      </w:r>
      <w:r w:rsidRPr="00B6044F">
        <w:rPr>
          <w:rFonts w:ascii="Times New Roman" w:hAnsi="Times New Roman" w:cs="Times New Roman"/>
          <w:bCs/>
          <w:color w:val="auto"/>
          <w:sz w:val="30"/>
          <w:szCs w:val="30"/>
        </w:rPr>
        <w:t xml:space="preserve">= 22,4 л/моль; </w:t>
      </w:r>
    </w:p>
    <w:p w:rsidR="002234A8" w:rsidRPr="00B6044F" w:rsidRDefault="002234A8"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n</w:t>
      </w:r>
      <w:r w:rsidRPr="00B6044F">
        <w:rPr>
          <w:rFonts w:ascii="Times New Roman" w:hAnsi="Times New Roman" w:cs="Times New Roman"/>
          <w:bCs/>
          <w:color w:val="auto"/>
          <w:sz w:val="30"/>
          <w:szCs w:val="30"/>
          <w:vertAlign w:val="subscript"/>
        </w:rPr>
        <w:t xml:space="preserve">молекул </w:t>
      </w:r>
      <w:r w:rsidRPr="00B6044F">
        <w:rPr>
          <w:rFonts w:ascii="Times New Roman" w:hAnsi="Times New Roman" w:cs="Times New Roman"/>
          <w:bCs/>
          <w:color w:val="auto"/>
          <w:sz w:val="30"/>
          <w:szCs w:val="30"/>
        </w:rPr>
        <w:t>– число молекул газа;</w:t>
      </w:r>
    </w:p>
    <w:p w:rsidR="002234A8" w:rsidRPr="00B6044F" w:rsidRDefault="002234A8"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N</w:t>
      </w:r>
      <w:r w:rsidRPr="00B6044F">
        <w:rPr>
          <w:rFonts w:ascii="Times New Roman" w:hAnsi="Times New Roman" w:cs="Times New Roman"/>
          <w:bCs/>
          <w:color w:val="auto"/>
          <w:sz w:val="30"/>
          <w:szCs w:val="30"/>
          <w:vertAlign w:val="subscript"/>
        </w:rPr>
        <w:t>A</w:t>
      </w:r>
      <w:r w:rsidRPr="00B6044F">
        <w:rPr>
          <w:rFonts w:ascii="Times New Roman" w:hAnsi="Times New Roman" w:cs="Times New Roman"/>
          <w:bCs/>
          <w:color w:val="auto"/>
          <w:sz w:val="30"/>
          <w:szCs w:val="30"/>
        </w:rPr>
        <w:t xml:space="preserve"> – число Авогадро, N</w:t>
      </w:r>
      <w:r w:rsidRPr="00B6044F">
        <w:rPr>
          <w:rFonts w:ascii="Times New Roman" w:hAnsi="Times New Roman" w:cs="Times New Roman"/>
          <w:bCs/>
          <w:color w:val="auto"/>
          <w:sz w:val="30"/>
          <w:szCs w:val="30"/>
          <w:vertAlign w:val="subscript"/>
        </w:rPr>
        <w:t>A</w:t>
      </w:r>
      <w:r w:rsidRPr="00B6044F">
        <w:rPr>
          <w:rFonts w:ascii="Times New Roman" w:hAnsi="Times New Roman" w:cs="Times New Roman"/>
          <w:bCs/>
          <w:color w:val="auto"/>
          <w:sz w:val="30"/>
          <w:szCs w:val="30"/>
        </w:rPr>
        <w:t xml:space="preserve"> = 6,022·10</w:t>
      </w:r>
      <w:r w:rsidRPr="00B6044F">
        <w:rPr>
          <w:rFonts w:ascii="Times New Roman" w:hAnsi="Times New Roman" w:cs="Times New Roman"/>
          <w:bCs/>
          <w:color w:val="auto"/>
          <w:sz w:val="30"/>
          <w:szCs w:val="30"/>
          <w:vertAlign w:val="superscript"/>
        </w:rPr>
        <w:t>23</w:t>
      </w:r>
      <w:r w:rsidRPr="00B6044F">
        <w:rPr>
          <w:rFonts w:ascii="Times New Roman" w:hAnsi="Times New Roman" w:cs="Times New Roman"/>
          <w:bCs/>
          <w:color w:val="auto"/>
          <w:sz w:val="30"/>
          <w:szCs w:val="30"/>
        </w:rPr>
        <w:t xml:space="preserve"> моль</w:t>
      </w:r>
      <w:r w:rsidRPr="00B6044F">
        <w:rPr>
          <w:rFonts w:ascii="Times New Roman" w:hAnsi="Times New Roman" w:cs="Times New Roman"/>
          <w:bCs/>
          <w:color w:val="auto"/>
          <w:sz w:val="30"/>
          <w:szCs w:val="30"/>
          <w:vertAlign w:val="superscript"/>
        </w:rPr>
        <w:t>-1</w:t>
      </w:r>
      <w:r w:rsidRPr="00B6044F">
        <w:rPr>
          <w:rFonts w:ascii="Times New Roman" w:hAnsi="Times New Roman" w:cs="Times New Roman"/>
          <w:bCs/>
          <w:color w:val="auto"/>
          <w:sz w:val="30"/>
          <w:szCs w:val="30"/>
        </w:rPr>
        <w:t>.</w:t>
      </w:r>
    </w:p>
    <w:p w:rsidR="002234A8" w:rsidRPr="00B6044F" w:rsidRDefault="002234A8" w:rsidP="00D6113F">
      <w:pPr>
        <w:spacing w:line="300" w:lineRule="auto"/>
        <w:ind w:firstLine="567"/>
        <w:jc w:val="both"/>
        <w:rPr>
          <w:rFonts w:ascii="Times New Roman" w:hAnsi="Times New Roman" w:cs="Times New Roman"/>
          <w:bCs/>
          <w:color w:val="auto"/>
          <w:sz w:val="30"/>
          <w:szCs w:val="30"/>
        </w:rPr>
      </w:pPr>
    </w:p>
    <w:p w:rsidR="002234A8" w:rsidRPr="00B6044F" w:rsidRDefault="002234A8"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Используя эти две формулы, можно рассчитать, например:</w:t>
      </w:r>
    </w:p>
    <w:p w:rsidR="002234A8" w:rsidRPr="00B6044F" w:rsidRDefault="002234A8" w:rsidP="00D6113F">
      <w:pPr>
        <w:pStyle w:val="a5"/>
        <w:numPr>
          <w:ilvl w:val="0"/>
          <w:numId w:val="2"/>
        </w:numPr>
        <w:spacing w:line="300" w:lineRule="auto"/>
        <w:jc w:val="both"/>
        <w:rPr>
          <w:bCs/>
          <w:sz w:val="30"/>
          <w:szCs w:val="30"/>
        </w:rPr>
      </w:pPr>
      <w:r w:rsidRPr="00B6044F">
        <w:rPr>
          <w:bCs/>
          <w:sz w:val="30"/>
          <w:szCs w:val="30"/>
        </w:rPr>
        <w:t>число молекул, содержащихся в определенном объеме газа;</w:t>
      </w:r>
    </w:p>
    <w:p w:rsidR="002234A8" w:rsidRPr="00B6044F" w:rsidRDefault="002234A8" w:rsidP="00D6113F">
      <w:pPr>
        <w:pStyle w:val="a5"/>
        <w:numPr>
          <w:ilvl w:val="0"/>
          <w:numId w:val="2"/>
        </w:numPr>
        <w:spacing w:line="300" w:lineRule="auto"/>
        <w:jc w:val="both"/>
        <w:rPr>
          <w:bCs/>
          <w:sz w:val="30"/>
          <w:szCs w:val="30"/>
        </w:rPr>
      </w:pPr>
      <w:r w:rsidRPr="00B6044F">
        <w:rPr>
          <w:bCs/>
          <w:sz w:val="30"/>
          <w:szCs w:val="30"/>
        </w:rPr>
        <w:t>число молей, содержащихся в определенном объеме газа;</w:t>
      </w:r>
    </w:p>
    <w:p w:rsidR="002234A8" w:rsidRPr="00B6044F" w:rsidRDefault="002234A8" w:rsidP="00D6113F">
      <w:pPr>
        <w:pStyle w:val="a5"/>
        <w:numPr>
          <w:ilvl w:val="0"/>
          <w:numId w:val="2"/>
        </w:numPr>
        <w:spacing w:line="300" w:lineRule="auto"/>
        <w:jc w:val="both"/>
        <w:rPr>
          <w:bCs/>
          <w:sz w:val="30"/>
          <w:szCs w:val="30"/>
        </w:rPr>
      </w:pPr>
      <w:r w:rsidRPr="00B6044F">
        <w:rPr>
          <w:bCs/>
          <w:sz w:val="30"/>
          <w:szCs w:val="30"/>
        </w:rPr>
        <w:t>объем, занимаемый определенной массой газа;</w:t>
      </w:r>
    </w:p>
    <w:p w:rsidR="002234A8" w:rsidRPr="00B6044F" w:rsidRDefault="002234A8" w:rsidP="00D6113F">
      <w:pPr>
        <w:pStyle w:val="a5"/>
        <w:numPr>
          <w:ilvl w:val="0"/>
          <w:numId w:val="2"/>
        </w:numPr>
        <w:spacing w:line="300" w:lineRule="auto"/>
        <w:jc w:val="both"/>
        <w:rPr>
          <w:bCs/>
          <w:sz w:val="30"/>
          <w:szCs w:val="30"/>
        </w:rPr>
      </w:pPr>
      <w:r w:rsidRPr="00B6044F">
        <w:rPr>
          <w:bCs/>
          <w:sz w:val="30"/>
          <w:szCs w:val="30"/>
        </w:rPr>
        <w:t>массу определенного объема газа;</w:t>
      </w:r>
    </w:p>
    <w:p w:rsidR="002234A8" w:rsidRPr="00B6044F" w:rsidRDefault="002234A8" w:rsidP="00D6113F">
      <w:pPr>
        <w:pStyle w:val="a5"/>
        <w:numPr>
          <w:ilvl w:val="0"/>
          <w:numId w:val="2"/>
        </w:numPr>
        <w:spacing w:line="300" w:lineRule="auto"/>
        <w:jc w:val="both"/>
        <w:rPr>
          <w:bCs/>
          <w:sz w:val="30"/>
          <w:szCs w:val="30"/>
        </w:rPr>
      </w:pPr>
      <w:r w:rsidRPr="00B6044F">
        <w:rPr>
          <w:bCs/>
          <w:sz w:val="30"/>
          <w:szCs w:val="30"/>
        </w:rPr>
        <w:lastRenderedPageBreak/>
        <w:t>плотность и относительную плотность газа по молярной массе газа;</w:t>
      </w:r>
    </w:p>
    <w:p w:rsidR="009F7B81" w:rsidRPr="00B6044F" w:rsidRDefault="002234A8" w:rsidP="00D6113F">
      <w:pPr>
        <w:pStyle w:val="a5"/>
        <w:numPr>
          <w:ilvl w:val="0"/>
          <w:numId w:val="2"/>
        </w:numPr>
        <w:spacing w:line="300" w:lineRule="auto"/>
        <w:jc w:val="both"/>
        <w:rPr>
          <w:bCs/>
          <w:sz w:val="30"/>
          <w:szCs w:val="30"/>
        </w:rPr>
      </w:pPr>
      <w:r w:rsidRPr="00B6044F">
        <w:rPr>
          <w:bCs/>
          <w:sz w:val="30"/>
          <w:szCs w:val="30"/>
        </w:rPr>
        <w:t>молярную массу неизвестного газа на основе плотности или относительной плотности.</w:t>
      </w:r>
    </w:p>
    <w:p w:rsidR="009F39C9" w:rsidRPr="00B6044F" w:rsidRDefault="009F39C9" w:rsidP="00D6113F">
      <w:pPr>
        <w:spacing w:line="300" w:lineRule="auto"/>
        <w:ind w:firstLine="567"/>
        <w:jc w:val="both"/>
        <w:rPr>
          <w:rFonts w:ascii="Times New Roman" w:hAnsi="Times New Roman" w:cs="Times New Roman"/>
          <w:b/>
          <w:color w:val="auto"/>
          <w:sz w:val="30"/>
          <w:szCs w:val="30"/>
        </w:rPr>
      </w:pPr>
    </w:p>
    <w:p w:rsidR="002234A8" w:rsidRPr="00B6044F" w:rsidRDefault="002234A8"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 xml:space="preserve">Пример 1. </w:t>
      </w:r>
    </w:p>
    <w:p w:rsidR="002234A8" w:rsidRPr="00B6044F" w:rsidRDefault="002234A8"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Найти число молекул СО</w:t>
      </w:r>
      <w:r w:rsidRPr="00B6044F">
        <w:rPr>
          <w:rFonts w:ascii="Times New Roman" w:hAnsi="Times New Roman" w:cs="Times New Roman"/>
          <w:bCs/>
          <w:color w:val="auto"/>
          <w:sz w:val="30"/>
          <w:szCs w:val="30"/>
          <w:vertAlign w:val="subscript"/>
        </w:rPr>
        <w:t>2</w:t>
      </w:r>
      <w:r w:rsidRPr="00B6044F">
        <w:rPr>
          <w:rFonts w:ascii="Times New Roman" w:hAnsi="Times New Roman" w:cs="Times New Roman"/>
          <w:bCs/>
          <w:color w:val="auto"/>
          <w:sz w:val="30"/>
          <w:szCs w:val="30"/>
        </w:rPr>
        <w:t>, содержащихся в 11,2 л углекислого газа (н.у.).</w:t>
      </w:r>
    </w:p>
    <w:p w:rsidR="002234A8" w:rsidRPr="00B6044F" w:rsidRDefault="002234A8"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 xml:space="preserve"> </w:t>
      </w:r>
    </w:p>
    <w:p w:rsidR="002234A8" w:rsidRPr="00B6044F" w:rsidRDefault="002234A8"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Решение.</w:t>
      </w:r>
    </w:p>
    <w:p w:rsidR="00B2581F" w:rsidRPr="00B6044F" w:rsidRDefault="00407A3C"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 xml:space="preserve">V </w:t>
      </w:r>
      <w:r w:rsidRPr="00B6044F">
        <w:rPr>
          <w:rFonts w:ascii="Times New Roman" w:hAnsi="Times New Roman" w:cs="Times New Roman"/>
          <w:b/>
          <w:color w:val="auto"/>
          <w:sz w:val="30"/>
          <w:szCs w:val="30"/>
          <w:lang w:val="kk-KZ"/>
        </w:rPr>
        <w:t xml:space="preserve">/ </w:t>
      </w:r>
      <w:r w:rsidRPr="00B6044F">
        <w:rPr>
          <w:rFonts w:ascii="Times New Roman" w:hAnsi="Times New Roman" w:cs="Times New Roman"/>
          <w:bCs/>
          <w:color w:val="auto"/>
          <w:sz w:val="30"/>
          <w:szCs w:val="30"/>
        </w:rPr>
        <w:t>V</w:t>
      </w:r>
      <w:r w:rsidRPr="00B6044F">
        <w:rPr>
          <w:rFonts w:ascii="Times New Roman" w:hAnsi="Times New Roman" w:cs="Times New Roman"/>
          <w:bCs/>
          <w:color w:val="auto"/>
          <w:sz w:val="30"/>
          <w:szCs w:val="30"/>
          <w:vertAlign w:val="subscript"/>
        </w:rPr>
        <w:t>M</w:t>
      </w:r>
      <w:r w:rsidRPr="00B6044F">
        <w:rPr>
          <w:rFonts w:ascii="Times New Roman" w:hAnsi="Times New Roman" w:cs="Times New Roman"/>
          <w:bCs/>
          <w:color w:val="auto"/>
          <w:sz w:val="30"/>
          <w:szCs w:val="30"/>
        </w:rPr>
        <w:t xml:space="preserve"> =</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 xml:space="preserve">n </w:t>
      </w:r>
      <w:r w:rsidRPr="00B6044F">
        <w:rPr>
          <w:rFonts w:ascii="Times New Roman" w:hAnsi="Times New Roman" w:cs="Times New Roman"/>
          <w:bCs/>
          <w:color w:val="auto"/>
          <w:sz w:val="30"/>
          <w:szCs w:val="30"/>
          <w:vertAlign w:val="subscript"/>
          <w:lang w:val="kk-KZ"/>
        </w:rPr>
        <w:t>молекула</w:t>
      </w:r>
      <w:r w:rsidRPr="00B6044F">
        <w:rPr>
          <w:rFonts w:ascii="Times New Roman" w:hAnsi="Times New Roman" w:cs="Times New Roman"/>
          <w:bCs/>
          <w:color w:val="auto"/>
          <w:sz w:val="30"/>
          <w:szCs w:val="30"/>
        </w:rPr>
        <w:t xml:space="preserve">  </w:t>
      </w:r>
      <w:r w:rsidRPr="00B6044F">
        <w:rPr>
          <w:rFonts w:ascii="Times New Roman" w:hAnsi="Times New Roman" w:cs="Times New Roman"/>
          <w:b/>
          <w:color w:val="auto"/>
          <w:sz w:val="30"/>
          <w:szCs w:val="30"/>
          <w:lang w:val="kk-KZ"/>
        </w:rPr>
        <w:t xml:space="preserve">/ </w:t>
      </w:r>
      <w:r w:rsidRPr="00B6044F">
        <w:rPr>
          <w:rFonts w:ascii="Times New Roman" w:hAnsi="Times New Roman" w:cs="Times New Roman"/>
          <w:bCs/>
          <w:color w:val="auto"/>
          <w:sz w:val="30"/>
          <w:szCs w:val="30"/>
        </w:rPr>
        <w:t>N</w:t>
      </w:r>
      <w:r w:rsidRPr="00B6044F">
        <w:rPr>
          <w:rFonts w:ascii="Times New Roman" w:hAnsi="Times New Roman" w:cs="Times New Roman"/>
          <w:bCs/>
          <w:color w:val="auto"/>
          <w:sz w:val="30"/>
          <w:szCs w:val="30"/>
          <w:vertAlign w:val="subscript"/>
        </w:rPr>
        <w:t>A</w:t>
      </w:r>
    </w:p>
    <w:p w:rsidR="003428B0" w:rsidRPr="00B6044F" w:rsidRDefault="00407A3C" w:rsidP="00D6113F">
      <w:pPr>
        <w:spacing w:line="300" w:lineRule="auto"/>
        <w:ind w:left="302"/>
        <w:jc w:val="both"/>
        <w:rPr>
          <w:rFonts w:ascii="Times New Roman" w:hAnsi="Times New Roman" w:cs="Times New Roman"/>
          <w:color w:val="auto"/>
          <w:sz w:val="30"/>
          <w:szCs w:val="30"/>
          <w:lang w:val="kk-KZ"/>
        </w:rPr>
      </w:pPr>
      <w:r w:rsidRPr="00B6044F">
        <w:rPr>
          <w:rFonts w:ascii="Times New Roman" w:hAnsi="Times New Roman" w:cs="Times New Roman"/>
          <w:bCs/>
          <w:color w:val="auto"/>
          <w:sz w:val="30"/>
          <w:szCs w:val="30"/>
        </w:rPr>
        <w:t xml:space="preserve">n </w:t>
      </w:r>
      <w:r w:rsidRPr="00B6044F">
        <w:rPr>
          <w:rFonts w:ascii="Times New Roman" w:hAnsi="Times New Roman" w:cs="Times New Roman"/>
          <w:bCs/>
          <w:color w:val="auto"/>
          <w:sz w:val="30"/>
          <w:szCs w:val="30"/>
          <w:vertAlign w:val="subscript"/>
          <w:lang w:val="kk-KZ"/>
        </w:rPr>
        <w:t>молекула</w:t>
      </w:r>
      <w:r w:rsidRPr="00B6044F">
        <w:rPr>
          <w:rFonts w:ascii="Times New Roman" w:hAnsi="Times New Roman" w:cs="Times New Roman"/>
          <w:bCs/>
          <w:color w:val="auto"/>
          <w:sz w:val="30"/>
          <w:szCs w:val="30"/>
        </w:rPr>
        <w:t xml:space="preserve">=V </w:t>
      </w:r>
      <w:r w:rsidRPr="00B6044F">
        <w:rPr>
          <w:rFonts w:ascii="Times New Roman" w:hAnsi="Times New Roman" w:cs="Times New Roman"/>
          <w:bCs/>
          <w:color w:val="auto"/>
          <w:sz w:val="30"/>
          <w:szCs w:val="30"/>
          <w:vertAlign w:val="subscript"/>
        </w:rPr>
        <w:t>*</w:t>
      </w:r>
      <w:r w:rsidRPr="00B6044F">
        <w:rPr>
          <w:rFonts w:ascii="Times New Roman" w:hAnsi="Times New Roman" w:cs="Times New Roman"/>
          <w:bCs/>
          <w:color w:val="auto"/>
          <w:sz w:val="30"/>
          <w:szCs w:val="30"/>
        </w:rPr>
        <w:t xml:space="preserve"> N</w:t>
      </w:r>
      <w:r w:rsidRPr="00B6044F">
        <w:rPr>
          <w:rFonts w:ascii="Times New Roman" w:hAnsi="Times New Roman" w:cs="Times New Roman"/>
          <w:bCs/>
          <w:color w:val="auto"/>
          <w:sz w:val="30"/>
          <w:szCs w:val="30"/>
          <w:vertAlign w:val="subscript"/>
        </w:rPr>
        <w:t xml:space="preserve">A </w:t>
      </w:r>
      <w:r w:rsidRPr="00B6044F">
        <w:rPr>
          <w:rFonts w:ascii="Times New Roman" w:hAnsi="Times New Roman" w:cs="Times New Roman"/>
          <w:b/>
          <w:color w:val="auto"/>
          <w:sz w:val="30"/>
          <w:szCs w:val="30"/>
          <w:lang w:val="kk-KZ"/>
        </w:rPr>
        <w:t>/</w:t>
      </w:r>
      <w:r w:rsidRPr="00B6044F">
        <w:rPr>
          <w:rFonts w:ascii="Times New Roman" w:hAnsi="Times New Roman" w:cs="Times New Roman"/>
          <w:bCs/>
          <w:color w:val="auto"/>
          <w:sz w:val="30"/>
          <w:szCs w:val="30"/>
        </w:rPr>
        <w:t>V</w:t>
      </w:r>
      <w:r w:rsidRPr="00B6044F">
        <w:rPr>
          <w:rFonts w:ascii="Times New Roman" w:hAnsi="Times New Roman" w:cs="Times New Roman"/>
          <w:bCs/>
          <w:color w:val="auto"/>
          <w:sz w:val="30"/>
          <w:szCs w:val="30"/>
          <w:vertAlign w:val="subscript"/>
        </w:rPr>
        <w:t xml:space="preserve">M </w:t>
      </w:r>
      <w:r w:rsidRPr="00B6044F">
        <w:rPr>
          <w:rFonts w:ascii="Times New Roman" w:hAnsi="Times New Roman" w:cs="Times New Roman"/>
          <w:bCs/>
          <w:color w:val="auto"/>
          <w:sz w:val="30"/>
          <w:szCs w:val="30"/>
        </w:rPr>
        <w:t>=</w:t>
      </w:r>
      <w:r w:rsidRPr="00B6044F">
        <w:rPr>
          <w:rFonts w:ascii="Times New Roman" w:hAnsi="Times New Roman" w:cs="Times New Roman"/>
          <w:color w:val="auto"/>
          <w:w w:val="105"/>
          <w:sz w:val="30"/>
          <w:szCs w:val="30"/>
        </w:rPr>
        <w:t>11,2</w:t>
      </w:r>
      <w:r w:rsidRPr="00B6044F">
        <w:rPr>
          <w:rFonts w:ascii="Times New Roman" w:hAnsi="Times New Roman" w:cs="Times New Roman"/>
          <w:color w:val="auto"/>
          <w:spacing w:val="-4"/>
          <w:w w:val="105"/>
          <w:sz w:val="30"/>
          <w:szCs w:val="30"/>
        </w:rPr>
        <w:t xml:space="preserve"> </w:t>
      </w:r>
      <w:r w:rsidRPr="00B6044F">
        <w:rPr>
          <w:rFonts w:ascii="Times New Roman" w:hAnsi="Times New Roman" w:cs="Times New Roman"/>
          <w:color w:val="auto"/>
          <w:w w:val="105"/>
          <w:sz w:val="30"/>
          <w:szCs w:val="30"/>
        </w:rPr>
        <w:t>л</w:t>
      </w:r>
      <w:r w:rsidRPr="00B6044F">
        <w:rPr>
          <w:rFonts w:ascii="Times New Roman" w:hAnsi="Times New Roman" w:cs="Times New Roman"/>
          <w:color w:val="auto"/>
          <w:w w:val="105"/>
          <w:sz w:val="30"/>
          <w:szCs w:val="30"/>
          <w:vertAlign w:val="subscript"/>
        </w:rPr>
        <w:t>*</w:t>
      </w:r>
      <w:r w:rsidRPr="00B6044F">
        <w:rPr>
          <w:rFonts w:ascii="Times New Roman" w:hAnsi="Times New Roman" w:cs="Times New Roman"/>
          <w:color w:val="auto"/>
          <w:w w:val="105"/>
          <w:sz w:val="30"/>
          <w:szCs w:val="30"/>
        </w:rPr>
        <w:t>6,02</w:t>
      </w:r>
      <w:r w:rsidRPr="00B6044F">
        <w:rPr>
          <w:rFonts w:ascii="Times New Roman" w:hAnsi="Times New Roman" w:cs="Times New Roman"/>
          <w:color w:val="auto"/>
          <w:w w:val="105"/>
          <w:sz w:val="30"/>
          <w:szCs w:val="30"/>
          <w:vertAlign w:val="subscript"/>
        </w:rPr>
        <w:t>*</w:t>
      </w:r>
      <w:r w:rsidRPr="00B6044F">
        <w:rPr>
          <w:rFonts w:ascii="Times New Roman" w:hAnsi="Times New Roman" w:cs="Times New Roman"/>
          <w:color w:val="auto"/>
          <w:w w:val="105"/>
          <w:sz w:val="30"/>
          <w:szCs w:val="30"/>
        </w:rPr>
        <w:t>10</w:t>
      </w:r>
      <w:r w:rsidRPr="00B6044F">
        <w:rPr>
          <w:rFonts w:ascii="Times New Roman" w:hAnsi="Times New Roman" w:cs="Times New Roman"/>
          <w:color w:val="auto"/>
          <w:w w:val="105"/>
          <w:position w:val="13"/>
          <w:sz w:val="30"/>
          <w:szCs w:val="30"/>
          <w:vertAlign w:val="superscript"/>
        </w:rPr>
        <w:t>23</w:t>
      </w:r>
      <w:r w:rsidRPr="00B6044F">
        <w:rPr>
          <w:rFonts w:ascii="Times New Roman" w:hAnsi="Times New Roman" w:cs="Times New Roman"/>
          <w:color w:val="auto"/>
          <w:w w:val="105"/>
          <w:sz w:val="30"/>
          <w:szCs w:val="30"/>
        </w:rPr>
        <w:t>моль</w:t>
      </w:r>
      <w:r w:rsidRPr="00B6044F">
        <w:rPr>
          <w:rFonts w:ascii="Times New Roman" w:hAnsi="Times New Roman" w:cs="Times New Roman"/>
          <w:color w:val="auto"/>
          <w:spacing w:val="57"/>
          <w:w w:val="105"/>
          <w:sz w:val="30"/>
          <w:szCs w:val="30"/>
          <w:vertAlign w:val="superscript"/>
        </w:rPr>
        <w:t>-1</w:t>
      </w:r>
      <w:r w:rsidR="003428B0" w:rsidRPr="00B6044F">
        <w:rPr>
          <w:rFonts w:ascii="Times New Roman" w:hAnsi="Times New Roman" w:cs="Times New Roman"/>
          <w:b/>
          <w:color w:val="auto"/>
          <w:sz w:val="30"/>
          <w:szCs w:val="30"/>
          <w:lang w:val="kk-KZ"/>
        </w:rPr>
        <w:t>/</w:t>
      </w:r>
      <w:r w:rsidR="003428B0" w:rsidRPr="00B6044F">
        <w:rPr>
          <w:rFonts w:ascii="Times New Roman" w:hAnsi="Times New Roman" w:cs="Times New Roman"/>
          <w:color w:val="auto"/>
          <w:spacing w:val="-3"/>
          <w:w w:val="105"/>
          <w:sz w:val="30"/>
          <w:szCs w:val="30"/>
        </w:rPr>
        <w:t>22,4</w:t>
      </w:r>
      <w:r w:rsidR="003428B0" w:rsidRPr="00B6044F">
        <w:rPr>
          <w:rFonts w:ascii="Times New Roman" w:hAnsi="Times New Roman" w:cs="Times New Roman"/>
          <w:color w:val="auto"/>
          <w:spacing w:val="-15"/>
          <w:w w:val="105"/>
          <w:sz w:val="30"/>
          <w:szCs w:val="30"/>
        </w:rPr>
        <w:t xml:space="preserve"> </w:t>
      </w:r>
      <w:r w:rsidR="003428B0" w:rsidRPr="00B6044F">
        <w:rPr>
          <w:rFonts w:ascii="Times New Roman" w:hAnsi="Times New Roman" w:cs="Times New Roman"/>
          <w:color w:val="auto"/>
          <w:spacing w:val="-3"/>
          <w:w w:val="105"/>
          <w:sz w:val="30"/>
          <w:szCs w:val="30"/>
        </w:rPr>
        <w:t>л/моль</w:t>
      </w:r>
      <w:r w:rsidR="003428B0" w:rsidRPr="00B6044F">
        <w:rPr>
          <w:rFonts w:ascii="Times New Roman" w:hAnsi="Times New Roman" w:cs="Times New Roman"/>
          <w:bCs/>
          <w:color w:val="auto"/>
          <w:sz w:val="30"/>
          <w:szCs w:val="30"/>
        </w:rPr>
        <w:t>=</w:t>
      </w:r>
      <w:r w:rsidR="003428B0" w:rsidRPr="00B6044F">
        <w:rPr>
          <w:rFonts w:ascii="Times New Roman" w:hAnsi="Times New Roman" w:cs="Times New Roman"/>
          <w:color w:val="auto"/>
          <w:w w:val="105"/>
          <w:sz w:val="30"/>
          <w:szCs w:val="30"/>
        </w:rPr>
        <w:t>3,01</w:t>
      </w:r>
      <w:r w:rsidR="003428B0" w:rsidRPr="00B6044F">
        <w:rPr>
          <w:rFonts w:ascii="Times New Roman" w:hAnsi="Times New Roman" w:cs="Times New Roman"/>
          <w:color w:val="auto"/>
          <w:spacing w:val="-4"/>
          <w:w w:val="105"/>
          <w:sz w:val="30"/>
          <w:szCs w:val="30"/>
        </w:rPr>
        <w:t xml:space="preserve"> </w:t>
      </w:r>
      <w:r w:rsidR="003428B0" w:rsidRPr="00B6044F">
        <w:rPr>
          <w:rFonts w:ascii="Times New Roman" w:hAnsi="Times New Roman" w:cs="Times New Roman"/>
          <w:color w:val="auto"/>
          <w:w w:val="105"/>
          <w:sz w:val="30"/>
          <w:szCs w:val="30"/>
        </w:rPr>
        <w:t xml:space="preserve">л </w:t>
      </w:r>
      <w:r w:rsidR="003428B0" w:rsidRPr="00B6044F">
        <w:rPr>
          <w:rFonts w:ascii="Times New Roman" w:hAnsi="Times New Roman" w:cs="Times New Roman"/>
          <w:color w:val="auto"/>
          <w:w w:val="105"/>
          <w:sz w:val="30"/>
          <w:szCs w:val="30"/>
          <w:vertAlign w:val="subscript"/>
        </w:rPr>
        <w:t>*</w:t>
      </w:r>
      <w:r w:rsidR="003428B0" w:rsidRPr="00B6044F">
        <w:rPr>
          <w:rFonts w:ascii="Times New Roman" w:hAnsi="Times New Roman" w:cs="Times New Roman"/>
          <w:color w:val="auto"/>
          <w:w w:val="105"/>
          <w:sz w:val="30"/>
          <w:szCs w:val="30"/>
        </w:rPr>
        <w:t xml:space="preserve"> </w:t>
      </w:r>
      <w:r w:rsidR="003428B0" w:rsidRPr="00B6044F">
        <w:rPr>
          <w:rFonts w:ascii="Times New Roman" w:hAnsi="Times New Roman" w:cs="Times New Roman"/>
          <w:color w:val="auto"/>
          <w:w w:val="105"/>
          <w:sz w:val="30"/>
          <w:szCs w:val="30"/>
          <w:vertAlign w:val="subscript"/>
        </w:rPr>
        <w:t xml:space="preserve"> </w:t>
      </w:r>
      <w:r w:rsidR="003428B0" w:rsidRPr="00B6044F">
        <w:rPr>
          <w:rFonts w:ascii="Times New Roman" w:hAnsi="Times New Roman" w:cs="Times New Roman"/>
          <w:color w:val="auto"/>
          <w:w w:val="105"/>
          <w:sz w:val="30"/>
          <w:szCs w:val="30"/>
        </w:rPr>
        <w:t>10</w:t>
      </w:r>
      <w:r w:rsidR="003428B0" w:rsidRPr="00B6044F">
        <w:rPr>
          <w:rFonts w:ascii="Times New Roman" w:hAnsi="Times New Roman" w:cs="Times New Roman"/>
          <w:color w:val="auto"/>
          <w:w w:val="105"/>
          <w:position w:val="13"/>
          <w:sz w:val="30"/>
          <w:szCs w:val="30"/>
          <w:vertAlign w:val="superscript"/>
        </w:rPr>
        <w:t>23</w:t>
      </w:r>
      <w:r w:rsidR="003428B0" w:rsidRPr="00B6044F">
        <w:rPr>
          <w:rFonts w:ascii="Times New Roman" w:hAnsi="Times New Roman" w:cs="Times New Roman"/>
          <w:color w:val="auto"/>
          <w:w w:val="105"/>
          <w:sz w:val="30"/>
          <w:szCs w:val="30"/>
        </w:rPr>
        <w:t>мол</w:t>
      </w:r>
      <w:r w:rsidR="003428B0" w:rsidRPr="00B6044F">
        <w:rPr>
          <w:rFonts w:ascii="Times New Roman" w:hAnsi="Times New Roman" w:cs="Times New Roman"/>
          <w:color w:val="auto"/>
          <w:w w:val="105"/>
          <w:sz w:val="30"/>
          <w:szCs w:val="30"/>
          <w:lang w:val="kk-KZ"/>
        </w:rPr>
        <w:t>екула</w:t>
      </w:r>
    </w:p>
    <w:p w:rsidR="00407A3C" w:rsidRPr="00B6044F" w:rsidRDefault="00407A3C" w:rsidP="00D6113F">
      <w:pPr>
        <w:tabs>
          <w:tab w:val="left" w:pos="1228"/>
        </w:tabs>
        <w:spacing w:line="300" w:lineRule="auto"/>
        <w:ind w:left="270"/>
        <w:jc w:val="both"/>
        <w:rPr>
          <w:rFonts w:ascii="Times New Roman" w:hAnsi="Times New Roman" w:cs="Times New Roman"/>
          <w:color w:val="auto"/>
          <w:sz w:val="30"/>
          <w:szCs w:val="30"/>
        </w:rPr>
      </w:pPr>
    </w:p>
    <w:p w:rsidR="00814A48" w:rsidRPr="00B6044F" w:rsidRDefault="00814A48" w:rsidP="00D6113F">
      <w:pPr>
        <w:spacing w:line="300" w:lineRule="auto"/>
        <w:ind w:firstLine="302"/>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 xml:space="preserve">Пример </w:t>
      </w:r>
      <w:r w:rsidRPr="00B6044F">
        <w:rPr>
          <w:rFonts w:ascii="Times New Roman" w:hAnsi="Times New Roman" w:cs="Times New Roman"/>
          <w:b/>
          <w:color w:val="auto"/>
          <w:sz w:val="30"/>
          <w:szCs w:val="30"/>
          <w:lang w:val="kk-KZ"/>
        </w:rPr>
        <w:t>2</w:t>
      </w:r>
      <w:r w:rsidRPr="00B6044F">
        <w:rPr>
          <w:rFonts w:ascii="Times New Roman" w:hAnsi="Times New Roman" w:cs="Times New Roman"/>
          <w:b/>
          <w:color w:val="auto"/>
          <w:sz w:val="30"/>
          <w:szCs w:val="30"/>
        </w:rPr>
        <w:t xml:space="preserve">. </w:t>
      </w:r>
    </w:p>
    <w:p w:rsidR="006E6120" w:rsidRPr="00B6044F" w:rsidRDefault="00814A48" w:rsidP="00D6113F">
      <w:pPr>
        <w:spacing w:line="300" w:lineRule="auto"/>
        <w:ind w:firstLine="302"/>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Найти объем, занимаемый 32 г СН</w:t>
      </w:r>
      <w:r w:rsidRPr="00B6044F">
        <w:rPr>
          <w:rFonts w:ascii="Times New Roman" w:hAnsi="Times New Roman" w:cs="Times New Roman"/>
          <w:bCs/>
          <w:color w:val="auto"/>
          <w:sz w:val="30"/>
          <w:szCs w:val="30"/>
          <w:vertAlign w:val="subscript"/>
        </w:rPr>
        <w:t>4</w:t>
      </w:r>
      <w:r w:rsidRPr="00B6044F">
        <w:rPr>
          <w:rFonts w:ascii="Times New Roman" w:hAnsi="Times New Roman" w:cs="Times New Roman"/>
          <w:bCs/>
          <w:color w:val="auto"/>
          <w:sz w:val="30"/>
          <w:szCs w:val="30"/>
        </w:rPr>
        <w:t xml:space="preserve"> (н.у.).</w:t>
      </w:r>
    </w:p>
    <w:p w:rsidR="00814A48" w:rsidRPr="00B6044F" w:rsidRDefault="00814A48" w:rsidP="00D6113F">
      <w:pPr>
        <w:spacing w:line="300" w:lineRule="auto"/>
        <w:ind w:firstLine="567"/>
        <w:jc w:val="both"/>
        <w:rPr>
          <w:rFonts w:ascii="Times New Roman" w:hAnsi="Times New Roman" w:cs="Times New Roman"/>
          <w:b/>
          <w:color w:val="auto"/>
          <w:sz w:val="30"/>
          <w:szCs w:val="30"/>
        </w:rPr>
      </w:pPr>
    </w:p>
    <w:p w:rsidR="00814A48" w:rsidRPr="00B6044F" w:rsidRDefault="00814A48"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Решение.</w:t>
      </w:r>
    </w:p>
    <w:p w:rsidR="006E6120" w:rsidRPr="00B6044F" w:rsidRDefault="00814A48"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noProof/>
          <w:color w:val="auto"/>
          <w:sz w:val="30"/>
          <w:szCs w:val="30"/>
        </w:rPr>
        <mc:AlternateContent>
          <mc:Choice Requires="wpg">
            <w:drawing>
              <wp:anchor distT="0" distB="0" distL="114300" distR="114300" simplePos="0" relativeHeight="251663360" behindDoc="1" locked="0" layoutInCell="1" allowOverlap="1" wp14:editId="44686753">
                <wp:simplePos x="0" y="0"/>
                <wp:positionH relativeFrom="margin">
                  <wp:posOffset>1530985</wp:posOffset>
                </wp:positionH>
                <wp:positionV relativeFrom="paragraph">
                  <wp:posOffset>240370</wp:posOffset>
                </wp:positionV>
                <wp:extent cx="478465" cy="432597"/>
                <wp:effectExtent l="0" t="0" r="17145" b="5715"/>
                <wp:wrapNone/>
                <wp:docPr id="559" name="Группа 5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8465" cy="432597"/>
                          <a:chOff x="4429" y="-25"/>
                          <a:chExt cx="720" cy="698"/>
                        </a:xfrm>
                      </wpg:grpSpPr>
                      <wps:wsp>
                        <wps:cNvPr id="560" name="Line 31"/>
                        <wps:cNvCnPr>
                          <a:cxnSpLocks noChangeShapeType="1"/>
                        </wps:cNvCnPr>
                        <wps:spPr bwMode="auto">
                          <a:xfrm>
                            <a:off x="4896" y="278"/>
                            <a:ext cx="253" cy="0"/>
                          </a:xfrm>
                          <a:prstGeom prst="line">
                            <a:avLst/>
                          </a:prstGeom>
                          <a:noFill/>
                          <a:ln w="6498">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561" name="Picture 3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4658" y="68"/>
                            <a:ext cx="345" cy="34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62" name="Picture 3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4429" y="68"/>
                            <a:ext cx="319" cy="342"/>
                          </a:xfrm>
                          <a:prstGeom prst="rect">
                            <a:avLst/>
                          </a:prstGeom>
                          <a:noFill/>
                          <a:extLst>
                            <a:ext uri="{909E8E84-426E-40DD-AFC4-6F175D3DCCD1}">
                              <a14:hiddenFill xmlns:a14="http://schemas.microsoft.com/office/drawing/2010/main">
                                <a:solidFill>
                                  <a:srgbClr val="FFFFFF"/>
                                </a:solidFill>
                              </a14:hiddenFill>
                            </a:ext>
                          </a:extLst>
                        </pic:spPr>
                      </pic:pic>
                      <wps:wsp>
                        <wps:cNvPr id="563" name="Text Box 34"/>
                        <wps:cNvSpPr txBox="1">
                          <a:spLocks noChangeArrowheads="1"/>
                        </wps:cNvSpPr>
                        <wps:spPr bwMode="auto">
                          <a:xfrm>
                            <a:off x="4429" y="-25"/>
                            <a:ext cx="720" cy="6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976" w:rsidRDefault="00700976" w:rsidP="00814A48">
                              <w:pPr>
                                <w:spacing w:line="309" w:lineRule="exact"/>
                                <w:ind w:left="473"/>
                                <w:rPr>
                                  <w:b/>
                                  <w:sz w:val="28"/>
                                </w:rPr>
                              </w:pPr>
                              <w:r>
                                <w:rPr>
                                  <w:b/>
                                  <w:w w:val="99"/>
                                  <w:sz w:val="28"/>
                                </w:rPr>
                                <w:t>m</w:t>
                              </w:r>
                            </w:p>
                            <w:p w:rsidR="00700976" w:rsidRDefault="00700976" w:rsidP="00814A48">
                              <w:pPr>
                                <w:spacing w:before="67" w:line="322" w:lineRule="exact"/>
                                <w:ind w:left="490"/>
                                <w:rPr>
                                  <w:b/>
                                  <w:sz w:val="28"/>
                                </w:rPr>
                              </w:pPr>
                              <w:r>
                                <w:rPr>
                                  <w:b/>
                                  <w:w w:val="99"/>
                                  <w:sz w:val="28"/>
                                </w:rPr>
                                <w:t>V</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559" o:spid="_x0000_s1026" style="position:absolute;left:0;text-align:left;margin-left:120.55pt;margin-top:18.95pt;width:37.65pt;height:34.05pt;z-index:-251653120;mso-position-horizontal-relative:margin" coordorigin="4429,-25" coordsize="720,6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">
                <v:line id="Line 31" o:spid="_x0000_s1027" style="position:absolute;visibility:visible;mso-wrap-style:square" from="4896,278" to="5149,2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" strokeweight=".1805m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 o:spid="_x0000_s1028" type="#_x0000_t75" style="position:absolute;left:4658;top:68;width:345;height:3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">
                  <v:imagedata r:id="rId9" o:title=""/>
                </v:shape>
                <v:shape id="Picture 33" o:spid="_x0000_s1029" type="#_x0000_t75" style="position:absolute;left:4429;top:68;width:319;height:3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">
                  <v:imagedata r:id="rId10" o:title=""/>
                </v:shape>
                <v:shapetype id="_x0000_t202" coordsize="21600,21600" o:spt="202" path="m,l,21600r21600,l21600,xe">
                  <v:stroke joinstyle="miter"/>
                  <v:path gradientshapeok="t" o:connecttype="rect"/>
                </v:shapetype>
                <v:shape id="Text Box 34" o:spid="_x0000_s1030" type="#_x0000_t202" style="position:absolute;left:4429;top:-25;width:72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" filled="f" stroked="f">
                  <v:textbox inset="0,0,0,0">
                    <w:txbxContent>
                      <w:p w:rsidR="00700976" w:rsidRDefault="00700976" w:rsidP="00814A48">
                        <w:pPr>
                          <w:spacing w:line="309" w:lineRule="exact"/>
                          <w:ind w:left="473"/>
                          <w:rPr>
                            <w:b/>
                            <w:sz w:val="28"/>
                          </w:rPr>
                        </w:pPr>
                        <w:r>
                          <w:rPr>
                            <w:b/>
                            <w:w w:val="99"/>
                            <w:sz w:val="28"/>
                          </w:rPr>
                          <w:t>m</w:t>
                        </w:r>
                      </w:p>
                      <w:p w:rsidR="00700976" w:rsidRDefault="00700976" w:rsidP="00814A48">
                        <w:pPr>
                          <w:spacing w:before="67" w:line="322" w:lineRule="exact"/>
                          <w:ind w:left="490"/>
                          <w:rPr>
                            <w:b/>
                            <w:sz w:val="28"/>
                          </w:rPr>
                        </w:pPr>
                        <w:r>
                          <w:rPr>
                            <w:b/>
                            <w:w w:val="99"/>
                            <w:sz w:val="28"/>
                          </w:rPr>
                          <w:t>V</w:t>
                        </w:r>
                      </w:p>
                    </w:txbxContent>
                  </v:textbox>
                </v:shape>
                <w10:wrap anchorx="margin"/>
              </v:group>
            </w:pict>
          </mc:Fallback>
        </mc:AlternateContent>
      </w:r>
      <w:r w:rsidRPr="00B6044F">
        <w:rPr>
          <w:rFonts w:ascii="Times New Roman" w:hAnsi="Times New Roman" w:cs="Times New Roman"/>
          <w:bCs/>
          <w:color w:val="auto"/>
          <w:sz w:val="30"/>
          <w:szCs w:val="30"/>
        </w:rPr>
        <w:t xml:space="preserve">m </w:t>
      </w:r>
      <w:r w:rsidRPr="00B6044F">
        <w:rPr>
          <w:rFonts w:ascii="Times New Roman" w:hAnsi="Times New Roman" w:cs="Times New Roman"/>
          <w:b/>
          <w:color w:val="auto"/>
          <w:sz w:val="30"/>
          <w:szCs w:val="30"/>
          <w:lang w:val="kk-KZ"/>
        </w:rPr>
        <w:t>/</w:t>
      </w:r>
      <w:r w:rsidRPr="00B6044F">
        <w:rPr>
          <w:rFonts w:ascii="Times New Roman" w:hAnsi="Times New Roman" w:cs="Times New Roman"/>
          <w:bCs/>
          <w:color w:val="auto"/>
          <w:sz w:val="30"/>
          <w:szCs w:val="30"/>
        </w:rPr>
        <w:t xml:space="preserve">M = V </w:t>
      </w:r>
      <w:r w:rsidRPr="00B6044F">
        <w:rPr>
          <w:rFonts w:ascii="Times New Roman" w:hAnsi="Times New Roman" w:cs="Times New Roman"/>
          <w:b/>
          <w:color w:val="auto"/>
          <w:sz w:val="30"/>
          <w:szCs w:val="30"/>
          <w:lang w:val="kk-KZ"/>
        </w:rPr>
        <w:t xml:space="preserve">/ </w:t>
      </w:r>
      <w:r w:rsidRPr="00B6044F">
        <w:rPr>
          <w:rFonts w:ascii="Times New Roman" w:hAnsi="Times New Roman" w:cs="Times New Roman"/>
          <w:bCs/>
          <w:color w:val="auto"/>
          <w:sz w:val="30"/>
          <w:szCs w:val="30"/>
        </w:rPr>
        <w:t>V</w:t>
      </w:r>
      <w:r w:rsidRPr="00B6044F">
        <w:rPr>
          <w:rFonts w:ascii="Times New Roman" w:hAnsi="Times New Roman" w:cs="Times New Roman"/>
          <w:bCs/>
          <w:color w:val="auto"/>
          <w:sz w:val="30"/>
          <w:szCs w:val="30"/>
          <w:vertAlign w:val="subscript"/>
        </w:rPr>
        <w:t>M</w:t>
      </w:r>
      <w:r w:rsidR="00602AFB" w:rsidRPr="00B6044F">
        <w:rPr>
          <w:rFonts w:ascii="Times New Roman" w:hAnsi="Times New Roman" w:cs="Times New Roman"/>
          <w:bCs/>
          <w:color w:val="auto"/>
          <w:sz w:val="30"/>
          <w:szCs w:val="30"/>
          <w:vertAlign w:val="subscript"/>
          <w:lang w:val="kk-KZ"/>
        </w:rPr>
        <w:t xml:space="preserve">; </w:t>
      </w:r>
      <w:r w:rsidRPr="00B6044F">
        <w:rPr>
          <w:rFonts w:ascii="Times New Roman" w:hAnsi="Times New Roman" w:cs="Times New Roman"/>
          <w:bCs/>
          <w:color w:val="auto"/>
          <w:sz w:val="30"/>
          <w:szCs w:val="30"/>
          <w:lang w:val="kk-KZ"/>
        </w:rPr>
        <w:t>или</w:t>
      </w:r>
      <w:r w:rsidRPr="00B6044F">
        <w:rPr>
          <w:rFonts w:ascii="Times New Roman" w:hAnsi="Times New Roman" w:cs="Times New Roman"/>
          <w:color w:val="auto"/>
          <w:sz w:val="30"/>
          <w:szCs w:val="30"/>
        </w:rPr>
        <w:t xml:space="preserve"> </w:t>
      </w:r>
      <w:r w:rsidRPr="00B6044F">
        <w:rPr>
          <w:rFonts w:ascii="Times New Roman" w:hAnsi="Times New Roman" w:cs="Times New Roman"/>
          <w:bCs/>
          <w:color w:val="auto"/>
          <w:sz w:val="30"/>
          <w:szCs w:val="30"/>
          <w:lang w:val="kk-KZ"/>
        </w:rPr>
        <w:t xml:space="preserve">М = ρVM, так как масса одного литра, по определению, – это плотность, </w:t>
      </w:r>
    </w:p>
    <w:p w:rsidR="006E6120" w:rsidRPr="00B6044F" w:rsidRDefault="006E6120" w:rsidP="00D6113F">
      <w:pPr>
        <w:spacing w:line="300" w:lineRule="auto"/>
        <w:jc w:val="both"/>
        <w:rPr>
          <w:rFonts w:ascii="Times New Roman" w:hAnsi="Times New Roman" w:cs="Times New Roman"/>
          <w:bCs/>
          <w:color w:val="auto"/>
          <w:sz w:val="30"/>
          <w:szCs w:val="30"/>
          <w:vertAlign w:val="subscript"/>
        </w:rPr>
      </w:pPr>
    </w:p>
    <w:p w:rsidR="006E6120" w:rsidRPr="00B6044F" w:rsidRDefault="000E7D0C"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Cs/>
          <w:color w:val="auto"/>
          <w:sz w:val="30"/>
          <w:szCs w:val="30"/>
          <w:lang w:val="en-US"/>
        </w:rPr>
        <w:t>ρ</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w:t>
      </w:r>
      <w:r w:rsidRPr="00B6044F">
        <w:rPr>
          <w:rFonts w:ascii="Times New Roman" w:hAnsi="Times New Roman" w:cs="Times New Roman"/>
          <w:bCs/>
          <w:color w:val="auto"/>
          <w:sz w:val="30"/>
          <w:szCs w:val="30"/>
          <w:lang w:val="kk-KZ"/>
        </w:rPr>
        <w:t xml:space="preserve"> М</w:t>
      </w:r>
      <w:r w:rsidRPr="00B6044F">
        <w:rPr>
          <w:rFonts w:ascii="Times New Roman" w:hAnsi="Times New Roman" w:cs="Times New Roman"/>
          <w:bCs/>
          <w:color w:val="auto"/>
          <w:sz w:val="30"/>
          <w:szCs w:val="30"/>
        </w:rPr>
        <w:t xml:space="preserve"> </w:t>
      </w:r>
      <w:r w:rsidRPr="00B6044F">
        <w:rPr>
          <w:rFonts w:ascii="Times New Roman" w:hAnsi="Times New Roman" w:cs="Times New Roman"/>
          <w:b/>
          <w:color w:val="auto"/>
          <w:sz w:val="30"/>
          <w:szCs w:val="30"/>
          <w:lang w:val="kk-KZ"/>
        </w:rPr>
        <w:t xml:space="preserve">/ </w:t>
      </w:r>
      <w:r w:rsidRPr="00B6044F">
        <w:rPr>
          <w:rFonts w:ascii="Times New Roman" w:hAnsi="Times New Roman" w:cs="Times New Roman"/>
          <w:bCs/>
          <w:color w:val="auto"/>
          <w:sz w:val="30"/>
          <w:szCs w:val="30"/>
        </w:rPr>
        <w:t>V</w:t>
      </w:r>
      <w:r w:rsidRPr="00B6044F">
        <w:rPr>
          <w:rFonts w:ascii="Times New Roman" w:hAnsi="Times New Roman" w:cs="Times New Roman"/>
          <w:bCs/>
          <w:color w:val="auto"/>
          <w:sz w:val="30"/>
          <w:szCs w:val="30"/>
          <w:vertAlign w:val="subscript"/>
        </w:rPr>
        <w:t>M</w:t>
      </w:r>
      <w:r w:rsidRPr="00B6044F">
        <w:rPr>
          <w:rFonts w:ascii="Times New Roman" w:hAnsi="Times New Roman" w:cs="Times New Roman"/>
          <w:bCs/>
          <w:color w:val="auto"/>
          <w:sz w:val="30"/>
          <w:szCs w:val="30"/>
          <w:vertAlign w:val="subscript"/>
          <w:lang w:val="kk-KZ"/>
        </w:rPr>
        <w:t xml:space="preserve"> </w:t>
      </w:r>
      <w:r w:rsidRPr="00B6044F">
        <w:rPr>
          <w:rFonts w:ascii="Times New Roman" w:hAnsi="Times New Roman" w:cs="Times New Roman"/>
          <w:bCs/>
          <w:color w:val="auto"/>
          <w:sz w:val="30"/>
          <w:szCs w:val="30"/>
        </w:rPr>
        <w:t>=</w:t>
      </w:r>
      <w:r w:rsidRPr="00B6044F">
        <w:rPr>
          <w:rFonts w:ascii="Times New Roman" w:hAnsi="Times New Roman" w:cs="Times New Roman"/>
          <w:bCs/>
          <w:color w:val="auto"/>
          <w:sz w:val="30"/>
          <w:szCs w:val="30"/>
          <w:lang w:val="kk-KZ"/>
        </w:rPr>
        <w:t xml:space="preserve"> 32 г/моль </w:t>
      </w:r>
      <w:r w:rsidRPr="00B6044F">
        <w:rPr>
          <w:rFonts w:ascii="Times New Roman" w:hAnsi="Times New Roman" w:cs="Times New Roman"/>
          <w:b/>
          <w:color w:val="auto"/>
          <w:sz w:val="30"/>
          <w:szCs w:val="30"/>
          <w:lang w:val="kk-KZ"/>
        </w:rPr>
        <w:t xml:space="preserve">/ </w:t>
      </w:r>
      <w:r w:rsidRPr="00B6044F">
        <w:rPr>
          <w:rFonts w:ascii="Times New Roman" w:hAnsi="Times New Roman" w:cs="Times New Roman"/>
          <w:bCs/>
          <w:color w:val="auto"/>
          <w:sz w:val="30"/>
          <w:szCs w:val="30"/>
          <w:lang w:val="kk-KZ"/>
        </w:rPr>
        <w:t xml:space="preserve">22,4 г/моль </w:t>
      </w:r>
      <w:r w:rsidRPr="00B6044F">
        <w:rPr>
          <w:rFonts w:ascii="Times New Roman" w:hAnsi="Times New Roman" w:cs="Times New Roman"/>
          <w:bCs/>
          <w:color w:val="auto"/>
          <w:sz w:val="30"/>
          <w:szCs w:val="30"/>
        </w:rPr>
        <w:t>=</w:t>
      </w:r>
      <w:r w:rsidRPr="00B6044F">
        <w:rPr>
          <w:rFonts w:ascii="Times New Roman" w:hAnsi="Times New Roman" w:cs="Times New Roman"/>
          <w:bCs/>
          <w:color w:val="auto"/>
          <w:sz w:val="30"/>
          <w:szCs w:val="30"/>
          <w:lang w:val="kk-KZ"/>
        </w:rPr>
        <w:t xml:space="preserve"> 1,43 г/л</w:t>
      </w:r>
    </w:p>
    <w:p w:rsidR="006E6120" w:rsidRPr="00B6044F" w:rsidRDefault="000E7D0C"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т.е. масса одного литра газа m = 1,43 г.</w:t>
      </w:r>
    </w:p>
    <w:p w:rsidR="000E7D0C" w:rsidRPr="00B6044F" w:rsidRDefault="000E7D0C" w:rsidP="00D6113F">
      <w:pPr>
        <w:spacing w:line="300" w:lineRule="auto"/>
        <w:ind w:firstLine="567"/>
        <w:jc w:val="both"/>
        <w:rPr>
          <w:rFonts w:ascii="Times New Roman" w:hAnsi="Times New Roman" w:cs="Times New Roman"/>
          <w:bCs/>
          <w:color w:val="auto"/>
          <w:sz w:val="30"/>
          <w:szCs w:val="30"/>
          <w:lang w:val="ru-RU"/>
        </w:rPr>
      </w:pPr>
    </w:p>
    <w:p w:rsidR="000E7D0C" w:rsidRPr="00B6044F" w:rsidRDefault="000E7D0C" w:rsidP="00D6113F">
      <w:pPr>
        <w:spacing w:line="300" w:lineRule="auto"/>
        <w:ind w:firstLine="567"/>
        <w:jc w:val="both"/>
        <w:rPr>
          <w:rFonts w:ascii="Times New Roman" w:hAnsi="Times New Roman" w:cs="Times New Roman"/>
          <w:b/>
          <w:color w:val="auto"/>
          <w:sz w:val="30"/>
          <w:szCs w:val="30"/>
          <w:lang w:val="ru-RU"/>
        </w:rPr>
      </w:pPr>
      <w:r w:rsidRPr="00B6044F">
        <w:rPr>
          <w:rFonts w:ascii="Times New Roman" w:hAnsi="Times New Roman" w:cs="Times New Roman"/>
          <w:b/>
          <w:color w:val="auto"/>
          <w:sz w:val="30"/>
          <w:szCs w:val="30"/>
          <w:lang w:val="ru-RU"/>
        </w:rPr>
        <w:t xml:space="preserve">Пример 3. </w:t>
      </w:r>
    </w:p>
    <w:p w:rsidR="000E7D0C" w:rsidRPr="00B6044F" w:rsidRDefault="000E7D0C"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Найти относительную плотность хлора по воздуху</w:t>
      </w:r>
    </w:p>
    <w:p w:rsidR="000E7D0C" w:rsidRPr="00B6044F" w:rsidRDefault="000E7D0C" w:rsidP="00D6113F">
      <w:pPr>
        <w:spacing w:line="300" w:lineRule="auto"/>
        <w:ind w:firstLine="567"/>
        <w:jc w:val="both"/>
        <w:rPr>
          <w:rFonts w:ascii="Times New Roman" w:hAnsi="Times New Roman" w:cs="Times New Roman"/>
          <w:b/>
          <w:color w:val="auto"/>
          <w:sz w:val="30"/>
          <w:szCs w:val="30"/>
        </w:rPr>
      </w:pPr>
    </w:p>
    <w:p w:rsidR="000E7D0C" w:rsidRPr="00B6044F" w:rsidRDefault="000E7D0C"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Решение.</w:t>
      </w:r>
    </w:p>
    <w:p w:rsidR="000E7D0C" w:rsidRPr="00B6044F" w:rsidRDefault="00FC5FD7"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rPr>
        <w:t>D</w:t>
      </w:r>
      <w:r w:rsidRPr="00B6044F">
        <w:rPr>
          <w:rFonts w:ascii="Times New Roman" w:hAnsi="Times New Roman" w:cs="Times New Roman"/>
          <w:bCs/>
          <w:color w:val="auto"/>
          <w:sz w:val="30"/>
          <w:szCs w:val="30"/>
          <w:vertAlign w:val="superscript"/>
          <w:lang w:val="kk-KZ"/>
        </w:rPr>
        <w:t>С</w:t>
      </w:r>
      <w:r w:rsidRPr="00B6044F">
        <w:rPr>
          <w:rFonts w:ascii="Times New Roman" w:hAnsi="Times New Roman" w:cs="Times New Roman"/>
          <w:bCs/>
          <w:color w:val="auto"/>
          <w:sz w:val="30"/>
          <w:szCs w:val="30"/>
          <w:vertAlign w:val="superscript"/>
          <w:lang w:val="en-US"/>
        </w:rPr>
        <w:t>l</w:t>
      </w:r>
      <w:r w:rsidRPr="00B6044F">
        <w:rPr>
          <w:rFonts w:ascii="Times New Roman" w:hAnsi="Times New Roman" w:cs="Times New Roman"/>
          <w:bCs/>
          <w:color w:val="auto"/>
          <w:sz w:val="30"/>
          <w:szCs w:val="30"/>
          <w:vertAlign w:val="superscript"/>
          <w:lang w:val="ru-RU"/>
        </w:rPr>
        <w:t>2</w:t>
      </w:r>
      <w:r w:rsidRPr="00B6044F">
        <w:rPr>
          <w:rFonts w:ascii="Times New Roman" w:hAnsi="Times New Roman" w:cs="Times New Roman"/>
          <w:bCs/>
          <w:color w:val="auto"/>
          <w:sz w:val="30"/>
          <w:szCs w:val="30"/>
          <w:vertAlign w:val="subscript"/>
          <w:lang w:val="kk-KZ"/>
        </w:rPr>
        <w:t>воздух</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 xml:space="preserve">= </w:t>
      </w:r>
      <w:proofErr w:type="spellStart"/>
      <w:r w:rsidRPr="00B6044F">
        <w:rPr>
          <w:rFonts w:ascii="Times New Roman" w:hAnsi="Times New Roman" w:cs="Times New Roman"/>
          <w:bCs/>
          <w:color w:val="auto"/>
          <w:sz w:val="30"/>
          <w:szCs w:val="30"/>
          <w:lang w:val="en-US"/>
        </w:rPr>
        <w:t>M</w:t>
      </w:r>
      <w:r w:rsidRPr="00B6044F">
        <w:rPr>
          <w:rFonts w:ascii="Times New Roman" w:hAnsi="Times New Roman" w:cs="Times New Roman"/>
          <w:bCs/>
          <w:color w:val="auto"/>
          <w:sz w:val="30"/>
          <w:szCs w:val="30"/>
          <w:vertAlign w:val="subscript"/>
          <w:lang w:val="en-US"/>
        </w:rPr>
        <w:t>Cl</w:t>
      </w:r>
      <w:proofErr w:type="spellEnd"/>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
          <w:color w:val="auto"/>
          <w:sz w:val="30"/>
          <w:szCs w:val="30"/>
          <w:lang w:val="kk-KZ"/>
        </w:rPr>
        <w:t>/</w:t>
      </w:r>
      <w:r w:rsidRPr="00B6044F">
        <w:rPr>
          <w:rFonts w:ascii="Times New Roman" w:hAnsi="Times New Roman" w:cs="Times New Roman"/>
          <w:bCs/>
          <w:color w:val="auto"/>
          <w:sz w:val="30"/>
          <w:szCs w:val="30"/>
          <w:lang w:val="kk-KZ"/>
        </w:rPr>
        <w:t xml:space="preserve"> 2</w:t>
      </w:r>
      <w:r w:rsidRPr="00B6044F">
        <w:rPr>
          <w:rFonts w:ascii="Times New Roman" w:hAnsi="Times New Roman" w:cs="Times New Roman"/>
          <w:bCs/>
          <w:color w:val="auto"/>
          <w:sz w:val="30"/>
          <w:szCs w:val="30"/>
          <w:lang w:val="ru-RU"/>
        </w:rPr>
        <w:t xml:space="preserve">9 </w:t>
      </w:r>
      <w:r w:rsidRPr="00B6044F">
        <w:rPr>
          <w:rFonts w:ascii="Times New Roman" w:hAnsi="Times New Roman" w:cs="Times New Roman"/>
          <w:bCs/>
          <w:color w:val="auto"/>
          <w:sz w:val="30"/>
          <w:szCs w:val="30"/>
        </w:rPr>
        <w:t>=</w:t>
      </w:r>
      <w:r w:rsidRPr="00B6044F">
        <w:rPr>
          <w:rFonts w:ascii="Times New Roman" w:hAnsi="Times New Roman" w:cs="Times New Roman"/>
          <w:bCs/>
          <w:color w:val="auto"/>
          <w:sz w:val="30"/>
          <w:szCs w:val="30"/>
          <w:lang w:val="ru-RU"/>
        </w:rPr>
        <w:t xml:space="preserve"> 71 </w:t>
      </w:r>
      <w:r w:rsidRPr="00B6044F">
        <w:rPr>
          <w:rFonts w:ascii="Times New Roman" w:hAnsi="Times New Roman" w:cs="Times New Roman"/>
          <w:b/>
          <w:color w:val="auto"/>
          <w:sz w:val="30"/>
          <w:szCs w:val="30"/>
          <w:lang w:val="kk-KZ"/>
        </w:rPr>
        <w:t>/</w:t>
      </w:r>
      <w:r w:rsidRPr="00B6044F">
        <w:rPr>
          <w:rFonts w:ascii="Times New Roman" w:hAnsi="Times New Roman" w:cs="Times New Roman"/>
          <w:bCs/>
          <w:color w:val="auto"/>
          <w:sz w:val="30"/>
          <w:szCs w:val="30"/>
          <w:lang w:val="kk-KZ"/>
        </w:rPr>
        <w:t xml:space="preserve"> 2</w:t>
      </w:r>
      <w:r w:rsidRPr="00B6044F">
        <w:rPr>
          <w:rFonts w:ascii="Times New Roman" w:hAnsi="Times New Roman" w:cs="Times New Roman"/>
          <w:bCs/>
          <w:color w:val="auto"/>
          <w:sz w:val="30"/>
          <w:szCs w:val="30"/>
          <w:lang w:val="ru-RU"/>
        </w:rPr>
        <w:t xml:space="preserve">9 </w:t>
      </w:r>
      <w:r w:rsidRPr="00B6044F">
        <w:rPr>
          <w:rFonts w:ascii="Times New Roman" w:hAnsi="Times New Roman" w:cs="Times New Roman"/>
          <w:bCs/>
          <w:color w:val="auto"/>
          <w:sz w:val="30"/>
          <w:szCs w:val="30"/>
        </w:rPr>
        <w:t>=</w:t>
      </w:r>
      <w:r w:rsidRPr="00B6044F">
        <w:rPr>
          <w:rFonts w:ascii="Times New Roman" w:hAnsi="Times New Roman" w:cs="Times New Roman"/>
          <w:bCs/>
          <w:color w:val="auto"/>
          <w:sz w:val="30"/>
          <w:szCs w:val="30"/>
          <w:lang w:val="ru-RU"/>
        </w:rPr>
        <w:t xml:space="preserve"> 2</w:t>
      </w:r>
      <w:r w:rsidR="00602AFB"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lang w:val="ru-RU"/>
        </w:rPr>
        <w:t>45</w:t>
      </w:r>
      <w:r w:rsidR="00602AFB" w:rsidRPr="00B6044F">
        <w:rPr>
          <w:rFonts w:ascii="Times New Roman" w:hAnsi="Times New Roman" w:cs="Times New Roman"/>
          <w:bCs/>
          <w:color w:val="auto"/>
          <w:sz w:val="30"/>
          <w:szCs w:val="30"/>
          <w:lang w:val="kk-KZ"/>
        </w:rPr>
        <w:t xml:space="preserve"> </w:t>
      </w:r>
    </w:p>
    <w:p w:rsidR="000E7D0C" w:rsidRPr="00B6044F" w:rsidRDefault="00602AFB"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ru-RU"/>
        </w:rPr>
        <w:t xml:space="preserve">где </w:t>
      </w:r>
      <w:r w:rsidRPr="00B6044F">
        <w:rPr>
          <w:rFonts w:ascii="Times New Roman" w:hAnsi="Times New Roman" w:cs="Times New Roman"/>
          <w:bCs/>
          <w:color w:val="auto"/>
          <w:sz w:val="30"/>
          <w:szCs w:val="30"/>
          <w:lang w:val="en-US"/>
        </w:rPr>
        <w:t>M</w:t>
      </w:r>
      <w:r w:rsidRPr="00B6044F">
        <w:rPr>
          <w:rFonts w:ascii="Times New Roman" w:hAnsi="Times New Roman" w:cs="Times New Roman"/>
          <w:bCs/>
          <w:color w:val="auto"/>
          <w:sz w:val="30"/>
          <w:szCs w:val="30"/>
          <w:vertAlign w:val="subscript"/>
          <w:lang w:val="kk-KZ"/>
        </w:rPr>
        <w:t xml:space="preserve"> воздух </w:t>
      </w:r>
      <w:r w:rsidR="00752FC4" w:rsidRPr="00B6044F">
        <w:rPr>
          <w:rFonts w:ascii="Times New Roman" w:hAnsi="Times New Roman" w:cs="Times New Roman"/>
          <w:bCs/>
          <w:color w:val="auto"/>
          <w:sz w:val="30"/>
          <w:szCs w:val="30"/>
        </w:rPr>
        <w:t>=</w:t>
      </w:r>
      <w:r w:rsidR="00752FC4" w:rsidRPr="00B6044F">
        <w:rPr>
          <w:rFonts w:ascii="Times New Roman" w:hAnsi="Times New Roman" w:cs="Times New Roman"/>
          <w:bCs/>
          <w:color w:val="auto"/>
          <w:sz w:val="30"/>
          <w:szCs w:val="30"/>
          <w:lang w:val="kk-KZ"/>
        </w:rPr>
        <w:t xml:space="preserve"> 29 г/моль</w:t>
      </w:r>
    </w:p>
    <w:p w:rsidR="00752FC4" w:rsidRPr="00B6044F" w:rsidRDefault="00752FC4" w:rsidP="00D6113F">
      <w:pPr>
        <w:spacing w:line="300" w:lineRule="auto"/>
        <w:ind w:firstLine="567"/>
        <w:jc w:val="both"/>
        <w:rPr>
          <w:rFonts w:ascii="Times New Roman" w:hAnsi="Times New Roman" w:cs="Times New Roman"/>
          <w:bCs/>
          <w:color w:val="auto"/>
          <w:sz w:val="30"/>
          <w:szCs w:val="30"/>
          <w:lang w:val="ru-RU"/>
        </w:rPr>
      </w:pPr>
    </w:p>
    <w:p w:rsidR="00752FC4" w:rsidRPr="00B6044F" w:rsidRDefault="00752FC4" w:rsidP="00D6113F">
      <w:pPr>
        <w:spacing w:line="300" w:lineRule="auto"/>
        <w:ind w:firstLine="567"/>
        <w:jc w:val="both"/>
        <w:rPr>
          <w:rFonts w:ascii="Times New Roman" w:hAnsi="Times New Roman" w:cs="Times New Roman"/>
          <w:b/>
          <w:color w:val="auto"/>
          <w:sz w:val="30"/>
          <w:szCs w:val="30"/>
          <w:lang w:val="ru-RU"/>
        </w:rPr>
      </w:pPr>
      <w:r w:rsidRPr="00B6044F">
        <w:rPr>
          <w:rFonts w:ascii="Times New Roman" w:hAnsi="Times New Roman" w:cs="Times New Roman"/>
          <w:b/>
          <w:color w:val="auto"/>
          <w:sz w:val="30"/>
          <w:szCs w:val="30"/>
          <w:lang w:val="ru-RU"/>
        </w:rPr>
        <w:t xml:space="preserve">Пример 4. </w:t>
      </w:r>
    </w:p>
    <w:p w:rsidR="000E7D0C" w:rsidRPr="00B6044F" w:rsidRDefault="00752FC4"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Определить объем, занимаемый 2 моль углекислого газа (</w:t>
      </w:r>
      <w:proofErr w:type="spellStart"/>
      <w:r w:rsidRPr="00B6044F">
        <w:rPr>
          <w:rFonts w:ascii="Times New Roman" w:hAnsi="Times New Roman" w:cs="Times New Roman"/>
          <w:bCs/>
          <w:color w:val="auto"/>
          <w:sz w:val="30"/>
          <w:szCs w:val="30"/>
          <w:lang w:val="ru-RU"/>
        </w:rPr>
        <w:t>н.у</w:t>
      </w:r>
      <w:proofErr w:type="spellEnd"/>
      <w:r w:rsidRPr="00B6044F">
        <w:rPr>
          <w:rFonts w:ascii="Times New Roman" w:hAnsi="Times New Roman" w:cs="Times New Roman"/>
          <w:bCs/>
          <w:color w:val="auto"/>
          <w:sz w:val="30"/>
          <w:szCs w:val="30"/>
          <w:lang w:val="ru-RU"/>
        </w:rPr>
        <w:t>.).</w:t>
      </w:r>
    </w:p>
    <w:p w:rsidR="00752FC4" w:rsidRPr="00B6044F" w:rsidRDefault="00752FC4" w:rsidP="00D6113F">
      <w:pPr>
        <w:spacing w:line="300" w:lineRule="auto"/>
        <w:ind w:firstLine="567"/>
        <w:jc w:val="both"/>
        <w:rPr>
          <w:rFonts w:ascii="Times New Roman" w:hAnsi="Times New Roman" w:cs="Times New Roman"/>
          <w:b/>
          <w:color w:val="auto"/>
          <w:sz w:val="30"/>
          <w:szCs w:val="30"/>
        </w:rPr>
      </w:pPr>
    </w:p>
    <w:p w:rsidR="00752FC4" w:rsidRPr="00B6044F" w:rsidRDefault="00752FC4"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Решение.</w:t>
      </w:r>
    </w:p>
    <w:p w:rsidR="00752FC4" w:rsidRPr="00B6044F" w:rsidRDefault="00752FC4"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rPr>
        <w:t xml:space="preserve">n </w:t>
      </w:r>
      <w:r w:rsidRPr="00B6044F">
        <w:rPr>
          <w:rFonts w:ascii="Times New Roman" w:hAnsi="Times New Roman" w:cs="Times New Roman"/>
          <w:bCs/>
          <w:color w:val="auto"/>
          <w:sz w:val="30"/>
          <w:szCs w:val="30"/>
          <w:vertAlign w:val="subscript"/>
          <w:lang w:val="kk-KZ"/>
        </w:rPr>
        <w:t>М</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 xml:space="preserve">= V </w:t>
      </w:r>
      <w:r w:rsidRPr="00B6044F">
        <w:rPr>
          <w:rFonts w:ascii="Times New Roman" w:hAnsi="Times New Roman" w:cs="Times New Roman"/>
          <w:b/>
          <w:color w:val="auto"/>
          <w:sz w:val="30"/>
          <w:szCs w:val="30"/>
          <w:lang w:val="kk-KZ"/>
        </w:rPr>
        <w:t xml:space="preserve">/ </w:t>
      </w:r>
      <w:r w:rsidRPr="00B6044F">
        <w:rPr>
          <w:rFonts w:ascii="Times New Roman" w:hAnsi="Times New Roman" w:cs="Times New Roman"/>
          <w:bCs/>
          <w:color w:val="auto"/>
          <w:sz w:val="30"/>
          <w:szCs w:val="30"/>
        </w:rPr>
        <w:t>V</w:t>
      </w:r>
      <w:r w:rsidRPr="00B6044F">
        <w:rPr>
          <w:rFonts w:ascii="Times New Roman" w:hAnsi="Times New Roman" w:cs="Times New Roman"/>
          <w:bCs/>
          <w:color w:val="auto"/>
          <w:sz w:val="30"/>
          <w:szCs w:val="30"/>
          <w:vertAlign w:val="subscript"/>
        </w:rPr>
        <w:t>M</w:t>
      </w:r>
      <w:r w:rsidRPr="00B6044F">
        <w:rPr>
          <w:rFonts w:ascii="Times New Roman" w:hAnsi="Times New Roman" w:cs="Times New Roman"/>
          <w:bCs/>
          <w:color w:val="auto"/>
          <w:sz w:val="30"/>
          <w:szCs w:val="30"/>
        </w:rPr>
        <w:t xml:space="preserve"> =&gt;</w:t>
      </w:r>
      <w:r w:rsidRPr="00B6044F">
        <w:rPr>
          <w:rFonts w:ascii="Times New Roman" w:hAnsi="Times New Roman" w:cs="Times New Roman"/>
          <w:bCs/>
          <w:color w:val="auto"/>
          <w:sz w:val="30"/>
          <w:szCs w:val="30"/>
          <w:lang w:val="kk-KZ"/>
        </w:rPr>
        <w:t xml:space="preserve"> </w:t>
      </w:r>
      <w:r w:rsidR="00464464" w:rsidRPr="00B6044F">
        <w:rPr>
          <w:rFonts w:ascii="Times New Roman" w:hAnsi="Times New Roman" w:cs="Times New Roman"/>
          <w:bCs/>
          <w:color w:val="auto"/>
          <w:sz w:val="30"/>
          <w:szCs w:val="30"/>
        </w:rPr>
        <w:t>V</w:t>
      </w:r>
      <w:r w:rsidR="00464464" w:rsidRPr="00B6044F">
        <w:rPr>
          <w:rFonts w:ascii="Times New Roman" w:hAnsi="Times New Roman" w:cs="Times New Roman"/>
          <w:bCs/>
          <w:color w:val="auto"/>
          <w:sz w:val="30"/>
          <w:szCs w:val="30"/>
          <w:lang w:val="kk-KZ"/>
        </w:rPr>
        <w:t xml:space="preserve"> </w:t>
      </w:r>
      <w:r w:rsidR="00464464" w:rsidRPr="00B6044F">
        <w:rPr>
          <w:rFonts w:ascii="Times New Roman" w:hAnsi="Times New Roman" w:cs="Times New Roman"/>
          <w:bCs/>
          <w:color w:val="auto"/>
          <w:sz w:val="30"/>
          <w:szCs w:val="30"/>
        </w:rPr>
        <w:t>=</w:t>
      </w:r>
      <w:r w:rsidR="00464464" w:rsidRPr="00B6044F">
        <w:rPr>
          <w:rFonts w:ascii="Times New Roman" w:hAnsi="Times New Roman" w:cs="Times New Roman"/>
          <w:bCs/>
          <w:color w:val="auto"/>
          <w:sz w:val="30"/>
          <w:szCs w:val="30"/>
          <w:lang w:val="kk-KZ"/>
        </w:rPr>
        <w:t xml:space="preserve"> </w:t>
      </w:r>
      <w:r w:rsidR="00464464" w:rsidRPr="00B6044F">
        <w:rPr>
          <w:rFonts w:ascii="Times New Roman" w:hAnsi="Times New Roman" w:cs="Times New Roman"/>
          <w:bCs/>
          <w:color w:val="auto"/>
          <w:sz w:val="30"/>
          <w:szCs w:val="30"/>
        </w:rPr>
        <w:t>V</w:t>
      </w:r>
      <w:r w:rsidR="00464464" w:rsidRPr="00B6044F">
        <w:rPr>
          <w:rFonts w:ascii="Times New Roman" w:hAnsi="Times New Roman" w:cs="Times New Roman"/>
          <w:bCs/>
          <w:color w:val="auto"/>
          <w:sz w:val="30"/>
          <w:szCs w:val="30"/>
          <w:vertAlign w:val="subscript"/>
        </w:rPr>
        <w:t>M</w:t>
      </w:r>
      <w:r w:rsidR="00464464" w:rsidRPr="00B6044F">
        <w:rPr>
          <w:rFonts w:ascii="Times New Roman" w:hAnsi="Times New Roman" w:cs="Times New Roman"/>
          <w:bCs/>
          <w:color w:val="auto"/>
          <w:sz w:val="30"/>
          <w:szCs w:val="30"/>
        </w:rPr>
        <w:t xml:space="preserve"> </w:t>
      </w:r>
      <w:r w:rsidR="00464464"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n</w:t>
      </w:r>
      <w:r w:rsidR="00464464" w:rsidRPr="00B6044F">
        <w:rPr>
          <w:rFonts w:ascii="Times New Roman" w:hAnsi="Times New Roman" w:cs="Times New Roman"/>
          <w:bCs/>
          <w:color w:val="auto"/>
          <w:sz w:val="30"/>
          <w:szCs w:val="30"/>
          <w:vertAlign w:val="subscript"/>
        </w:rPr>
        <w:t>M</w:t>
      </w:r>
      <w:r w:rsidRPr="00B6044F">
        <w:rPr>
          <w:rFonts w:ascii="Times New Roman" w:hAnsi="Times New Roman" w:cs="Times New Roman"/>
          <w:bCs/>
          <w:color w:val="auto"/>
          <w:sz w:val="30"/>
          <w:szCs w:val="30"/>
        </w:rPr>
        <w:t xml:space="preserve"> </w:t>
      </w:r>
      <w:r w:rsidR="00464464" w:rsidRPr="00B6044F">
        <w:rPr>
          <w:rFonts w:ascii="Times New Roman" w:hAnsi="Times New Roman" w:cs="Times New Roman"/>
          <w:bCs/>
          <w:color w:val="auto"/>
          <w:sz w:val="30"/>
          <w:szCs w:val="30"/>
        </w:rPr>
        <w:t>=</w:t>
      </w:r>
      <w:r w:rsidR="00464464" w:rsidRPr="00B6044F">
        <w:rPr>
          <w:rFonts w:ascii="Times New Roman" w:hAnsi="Times New Roman" w:cs="Times New Roman"/>
          <w:bCs/>
          <w:color w:val="auto"/>
          <w:sz w:val="30"/>
          <w:szCs w:val="30"/>
          <w:lang w:val="kk-KZ"/>
        </w:rPr>
        <w:t xml:space="preserve"> 22,4</w:t>
      </w:r>
      <w:r w:rsidR="00464464" w:rsidRPr="00B6044F">
        <w:rPr>
          <w:rFonts w:ascii="Times New Roman" w:hAnsi="Times New Roman" w:cs="Times New Roman"/>
          <w:bCs/>
          <w:color w:val="auto"/>
          <w:sz w:val="30"/>
          <w:szCs w:val="30"/>
          <w:vertAlign w:val="subscript"/>
          <w:lang w:val="kk-KZ"/>
        </w:rPr>
        <w:t>*</w:t>
      </w:r>
      <w:r w:rsidR="00464464" w:rsidRPr="00B6044F">
        <w:rPr>
          <w:rFonts w:ascii="Times New Roman" w:hAnsi="Times New Roman" w:cs="Times New Roman"/>
          <w:bCs/>
          <w:color w:val="auto"/>
          <w:sz w:val="30"/>
          <w:szCs w:val="30"/>
          <w:lang w:val="kk-KZ"/>
        </w:rPr>
        <w:t xml:space="preserve">2 </w:t>
      </w:r>
      <w:r w:rsidR="00464464" w:rsidRPr="00B6044F">
        <w:rPr>
          <w:rFonts w:ascii="Times New Roman" w:hAnsi="Times New Roman" w:cs="Times New Roman"/>
          <w:bCs/>
          <w:color w:val="auto"/>
          <w:sz w:val="30"/>
          <w:szCs w:val="30"/>
        </w:rPr>
        <w:t>=</w:t>
      </w:r>
      <w:r w:rsidR="00464464" w:rsidRPr="00B6044F">
        <w:rPr>
          <w:rFonts w:ascii="Times New Roman" w:hAnsi="Times New Roman" w:cs="Times New Roman"/>
          <w:bCs/>
          <w:color w:val="auto"/>
          <w:sz w:val="30"/>
          <w:szCs w:val="30"/>
          <w:lang w:val="kk-KZ"/>
        </w:rPr>
        <w:t xml:space="preserve"> 44,8 л.</w:t>
      </w:r>
    </w:p>
    <w:p w:rsidR="00752FC4" w:rsidRPr="00B6044F" w:rsidRDefault="00752FC4" w:rsidP="00D6113F">
      <w:pPr>
        <w:spacing w:line="300" w:lineRule="auto"/>
        <w:ind w:firstLine="567"/>
        <w:jc w:val="both"/>
        <w:rPr>
          <w:rFonts w:ascii="Times New Roman" w:hAnsi="Times New Roman" w:cs="Times New Roman"/>
          <w:bCs/>
          <w:color w:val="auto"/>
          <w:sz w:val="30"/>
          <w:szCs w:val="30"/>
        </w:rPr>
      </w:pPr>
    </w:p>
    <w:p w:rsidR="00464464" w:rsidRPr="00B6044F" w:rsidRDefault="009F39C9"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РАСЧЕТЫ ПО УРАВНЕНИЮ СОСТОЯНИЯ ИДЕАЛЬНЫХ ГАЗОВ</w:t>
      </w:r>
    </w:p>
    <w:p w:rsidR="00464464" w:rsidRPr="00B6044F" w:rsidRDefault="009F39C9"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ТИПОВЫЕ ЗАДАЧИ С РЕШЕНИЯМИ</w:t>
      </w:r>
    </w:p>
    <w:p w:rsidR="00464464" w:rsidRPr="00B6044F" w:rsidRDefault="00464464" w:rsidP="00D6113F">
      <w:pPr>
        <w:spacing w:line="300" w:lineRule="auto"/>
        <w:ind w:firstLine="567"/>
        <w:jc w:val="both"/>
        <w:rPr>
          <w:rFonts w:ascii="Times New Roman" w:hAnsi="Times New Roman" w:cs="Times New Roman"/>
          <w:b/>
          <w:color w:val="auto"/>
          <w:sz w:val="30"/>
          <w:szCs w:val="30"/>
        </w:rPr>
      </w:pPr>
    </w:p>
    <w:p w:rsidR="00464464" w:rsidRPr="00B6044F" w:rsidRDefault="00464464"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Во всех расчетах используется уравнение Клапейрона-Менделеева: pV=1000 nRT</w:t>
      </w:r>
    </w:p>
    <w:p w:rsidR="00464464" w:rsidRPr="00B6044F" w:rsidRDefault="00464464"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или</w:t>
      </w:r>
    </w:p>
    <w:p w:rsidR="00464464" w:rsidRPr="00B6044F" w:rsidRDefault="00464464"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рV=1000 m</w:t>
      </w:r>
      <w:r w:rsidRPr="00B6044F">
        <w:rPr>
          <w:rFonts w:ascii="Times New Roman" w:hAnsi="Times New Roman" w:cs="Times New Roman"/>
          <w:b/>
          <w:color w:val="auto"/>
          <w:sz w:val="30"/>
          <w:szCs w:val="30"/>
        </w:rPr>
        <w:t>/</w:t>
      </w:r>
      <w:r w:rsidRPr="00B6044F">
        <w:rPr>
          <w:rFonts w:ascii="Times New Roman" w:hAnsi="Times New Roman" w:cs="Times New Roman"/>
          <w:bCs/>
          <w:color w:val="auto"/>
          <w:sz w:val="30"/>
          <w:szCs w:val="30"/>
        </w:rPr>
        <w:t>M RT,</w:t>
      </w:r>
    </w:p>
    <w:p w:rsidR="00464464" w:rsidRPr="00B6044F" w:rsidRDefault="00464464" w:rsidP="00D6113F">
      <w:pPr>
        <w:spacing w:line="300" w:lineRule="auto"/>
        <w:ind w:firstLine="567"/>
        <w:jc w:val="both"/>
        <w:rPr>
          <w:rFonts w:ascii="Times New Roman" w:hAnsi="Times New Roman" w:cs="Times New Roman"/>
          <w:bCs/>
          <w:color w:val="auto"/>
          <w:sz w:val="30"/>
          <w:szCs w:val="30"/>
        </w:rPr>
      </w:pPr>
    </w:p>
    <w:p w:rsidR="000E7D0C" w:rsidRPr="00B6044F" w:rsidRDefault="00464464"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если объем измеряется в литрах, давление – в паскалях, масса – в граммах, молярная масса – в граммах на моль, температура – в кельвинах и   R = 8,314 Дж/(моль·К).</w:t>
      </w:r>
    </w:p>
    <w:p w:rsidR="00464464" w:rsidRPr="00B6044F" w:rsidRDefault="00464464" w:rsidP="00D6113F">
      <w:pPr>
        <w:spacing w:line="300" w:lineRule="auto"/>
        <w:ind w:firstLine="567"/>
        <w:jc w:val="both"/>
        <w:rPr>
          <w:rFonts w:ascii="Times New Roman" w:hAnsi="Times New Roman" w:cs="Times New Roman"/>
          <w:b/>
          <w:color w:val="auto"/>
          <w:sz w:val="30"/>
          <w:szCs w:val="30"/>
          <w:lang w:val="ru-RU"/>
        </w:rPr>
      </w:pPr>
      <w:r w:rsidRPr="00B6044F">
        <w:rPr>
          <w:rFonts w:ascii="Times New Roman" w:hAnsi="Times New Roman" w:cs="Times New Roman"/>
          <w:b/>
          <w:color w:val="auto"/>
          <w:sz w:val="30"/>
          <w:szCs w:val="30"/>
          <w:lang w:val="ru-RU"/>
        </w:rPr>
        <w:t xml:space="preserve">Пример 1. </w:t>
      </w:r>
    </w:p>
    <w:p w:rsidR="000E7D0C" w:rsidRPr="00B6044F" w:rsidRDefault="00464464"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Масса 227 мл газа, взятого при температуре 37</w:t>
      </w:r>
      <w:r w:rsidRPr="00B6044F">
        <w:rPr>
          <w:rFonts w:ascii="Times New Roman" w:hAnsi="Times New Roman" w:cs="Times New Roman"/>
          <w:bCs/>
          <w:color w:val="auto"/>
          <w:sz w:val="30"/>
          <w:szCs w:val="30"/>
          <w:vertAlign w:val="superscript"/>
          <w:lang w:val="ru-RU"/>
        </w:rPr>
        <w:t>о</w:t>
      </w:r>
      <w:r w:rsidRPr="00B6044F">
        <w:rPr>
          <w:rFonts w:ascii="Times New Roman" w:hAnsi="Times New Roman" w:cs="Times New Roman"/>
          <w:bCs/>
          <w:color w:val="auto"/>
          <w:sz w:val="30"/>
          <w:szCs w:val="30"/>
          <w:lang w:val="ru-RU"/>
        </w:rPr>
        <w:t xml:space="preserve">С и при давлении 730 мм </w:t>
      </w:r>
      <w:proofErr w:type="spellStart"/>
      <w:r w:rsidRPr="00B6044F">
        <w:rPr>
          <w:rFonts w:ascii="Times New Roman" w:hAnsi="Times New Roman" w:cs="Times New Roman"/>
          <w:bCs/>
          <w:color w:val="auto"/>
          <w:sz w:val="30"/>
          <w:szCs w:val="30"/>
          <w:lang w:val="ru-RU"/>
        </w:rPr>
        <w:t>рт.ст</w:t>
      </w:r>
      <w:proofErr w:type="spellEnd"/>
      <w:r w:rsidRPr="00B6044F">
        <w:rPr>
          <w:rFonts w:ascii="Times New Roman" w:hAnsi="Times New Roman" w:cs="Times New Roman"/>
          <w:bCs/>
          <w:color w:val="auto"/>
          <w:sz w:val="30"/>
          <w:szCs w:val="30"/>
          <w:lang w:val="ru-RU"/>
        </w:rPr>
        <w:t>., равна 0,313 г. Определить молярную массу этого газа.</w:t>
      </w:r>
    </w:p>
    <w:p w:rsidR="000E7D0C" w:rsidRPr="00B6044F" w:rsidRDefault="000E7D0C" w:rsidP="00D6113F">
      <w:pPr>
        <w:spacing w:line="300" w:lineRule="auto"/>
        <w:ind w:firstLine="567"/>
        <w:jc w:val="both"/>
        <w:rPr>
          <w:rFonts w:ascii="Times New Roman" w:hAnsi="Times New Roman" w:cs="Times New Roman"/>
          <w:bCs/>
          <w:color w:val="auto"/>
          <w:sz w:val="30"/>
          <w:szCs w:val="30"/>
        </w:rPr>
      </w:pPr>
    </w:p>
    <w:p w:rsidR="00464464" w:rsidRPr="00B6044F" w:rsidRDefault="00464464"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Решение.</w:t>
      </w:r>
      <w:r w:rsidR="00717765" w:rsidRPr="00B6044F">
        <w:rPr>
          <w:rFonts w:ascii="Times New Roman" w:hAnsi="Times New Roman" w:cs="Times New Roman"/>
          <w:b/>
          <w:color w:val="auto"/>
          <w:sz w:val="30"/>
          <w:szCs w:val="30"/>
          <w:lang w:val="kk-KZ"/>
        </w:rPr>
        <w:t xml:space="preserve"> </w:t>
      </w:r>
    </w:p>
    <w:p w:rsidR="00717765" w:rsidRPr="00B6044F" w:rsidRDefault="00717765"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M = m</w:t>
      </w:r>
      <w:r w:rsidRPr="00B6044F">
        <w:rPr>
          <w:rFonts w:ascii="Times New Roman" w:hAnsi="Times New Roman" w:cs="Times New Roman"/>
          <w:bCs/>
          <w:color w:val="auto"/>
          <w:sz w:val="30"/>
          <w:szCs w:val="30"/>
          <w:vertAlign w:val="subscript"/>
          <w:lang w:val="kk-KZ"/>
        </w:rPr>
        <w:t>*</w:t>
      </w:r>
      <w:r w:rsidRPr="00B6044F">
        <w:rPr>
          <w:rFonts w:ascii="Times New Roman" w:hAnsi="Times New Roman" w:cs="Times New Roman"/>
          <w:bCs/>
          <w:color w:val="auto"/>
          <w:sz w:val="30"/>
          <w:szCs w:val="30"/>
        </w:rPr>
        <w:t>RT</w:t>
      </w:r>
      <w:r w:rsidR="003C2780" w:rsidRPr="00B6044F">
        <w:rPr>
          <w:rFonts w:ascii="Times New Roman" w:hAnsi="Times New Roman" w:cs="Times New Roman"/>
          <w:bCs/>
          <w:color w:val="auto"/>
          <w:sz w:val="30"/>
          <w:szCs w:val="30"/>
          <w:lang w:val="kk-KZ"/>
        </w:rPr>
        <w:t xml:space="preserve"> </w:t>
      </w:r>
      <w:r w:rsidR="003C2780" w:rsidRPr="00B6044F">
        <w:rPr>
          <w:rFonts w:ascii="Times New Roman" w:hAnsi="Times New Roman" w:cs="Times New Roman"/>
          <w:bCs/>
          <w:color w:val="auto"/>
          <w:sz w:val="30"/>
          <w:szCs w:val="30"/>
          <w:vertAlign w:val="subscript"/>
          <w:lang w:val="kk-KZ"/>
        </w:rPr>
        <w:t>*</w:t>
      </w:r>
      <w:r w:rsidR="003C2780" w:rsidRPr="00B6044F">
        <w:rPr>
          <w:rFonts w:ascii="Times New Roman" w:hAnsi="Times New Roman" w:cs="Times New Roman"/>
          <w:bCs/>
          <w:color w:val="auto"/>
          <w:sz w:val="30"/>
          <w:szCs w:val="30"/>
          <w:lang w:val="kk-KZ"/>
        </w:rPr>
        <w:t xml:space="preserve"> 1000 </w:t>
      </w:r>
      <w:r w:rsidR="003C2780" w:rsidRPr="00B6044F">
        <w:rPr>
          <w:rFonts w:ascii="Times New Roman" w:hAnsi="Times New Roman" w:cs="Times New Roman"/>
          <w:b/>
          <w:color w:val="auto"/>
          <w:sz w:val="30"/>
          <w:szCs w:val="30"/>
        </w:rPr>
        <w:t>/</w:t>
      </w:r>
      <w:r w:rsidR="003C2780" w:rsidRPr="00B6044F">
        <w:rPr>
          <w:rFonts w:ascii="Times New Roman" w:hAnsi="Times New Roman" w:cs="Times New Roman"/>
          <w:bCs/>
          <w:color w:val="auto"/>
          <w:sz w:val="30"/>
          <w:szCs w:val="30"/>
        </w:rPr>
        <w:t xml:space="preserve"> рV</w:t>
      </w:r>
      <w:r w:rsidRPr="00B6044F">
        <w:rPr>
          <w:rFonts w:ascii="Times New Roman" w:hAnsi="Times New Roman" w:cs="Times New Roman"/>
          <w:bCs/>
          <w:color w:val="auto"/>
          <w:sz w:val="30"/>
          <w:szCs w:val="30"/>
        </w:rPr>
        <w:t>,</w:t>
      </w:r>
    </w:p>
    <w:p w:rsidR="000E7D0C" w:rsidRPr="00B6044F" w:rsidRDefault="003C2780"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где р </w:t>
      </w:r>
      <w:r w:rsidRPr="00B6044F">
        <w:rPr>
          <w:rFonts w:ascii="Times New Roman" w:hAnsi="Times New Roman" w:cs="Times New Roman"/>
          <w:bCs/>
          <w:color w:val="auto"/>
          <w:sz w:val="30"/>
          <w:szCs w:val="30"/>
        </w:rPr>
        <w:t>=</w:t>
      </w:r>
      <w:r w:rsidRPr="00B6044F">
        <w:rPr>
          <w:rFonts w:ascii="Times New Roman" w:hAnsi="Times New Roman" w:cs="Times New Roman"/>
          <w:bCs/>
          <w:color w:val="auto"/>
          <w:sz w:val="30"/>
          <w:szCs w:val="30"/>
          <w:lang w:val="kk-KZ"/>
        </w:rPr>
        <w:t xml:space="preserve"> 97325 Па; </w:t>
      </w:r>
      <w:r w:rsidRPr="00B6044F">
        <w:rPr>
          <w:rFonts w:ascii="Times New Roman" w:hAnsi="Times New Roman" w:cs="Times New Roman"/>
          <w:bCs/>
          <w:color w:val="auto"/>
          <w:sz w:val="30"/>
          <w:szCs w:val="30"/>
        </w:rPr>
        <w:t>V</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w:t>
      </w:r>
      <w:r w:rsidR="000C309E"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 xml:space="preserve">0,227 л; Т </w:t>
      </w:r>
      <w:r w:rsidRPr="00B6044F">
        <w:rPr>
          <w:rFonts w:ascii="Times New Roman" w:hAnsi="Times New Roman" w:cs="Times New Roman"/>
          <w:bCs/>
          <w:color w:val="auto"/>
          <w:sz w:val="30"/>
          <w:szCs w:val="30"/>
        </w:rPr>
        <w:t>=</w:t>
      </w:r>
      <w:r w:rsidRPr="00B6044F">
        <w:rPr>
          <w:rFonts w:ascii="Times New Roman" w:hAnsi="Times New Roman" w:cs="Times New Roman"/>
          <w:bCs/>
          <w:color w:val="auto"/>
          <w:sz w:val="30"/>
          <w:szCs w:val="30"/>
          <w:lang w:val="kk-KZ"/>
        </w:rPr>
        <w:t xml:space="preserve"> 310 К.</w:t>
      </w:r>
    </w:p>
    <w:p w:rsidR="003C2780" w:rsidRPr="00B6044F" w:rsidRDefault="003C2780"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rPr>
        <w:t xml:space="preserve">M = </w:t>
      </w:r>
      <w:r w:rsidR="000C309E" w:rsidRPr="00B6044F">
        <w:rPr>
          <w:rFonts w:ascii="Times New Roman" w:hAnsi="Times New Roman" w:cs="Times New Roman"/>
          <w:bCs/>
          <w:color w:val="auto"/>
          <w:sz w:val="30"/>
          <w:szCs w:val="30"/>
          <w:lang w:val="kk-KZ"/>
        </w:rPr>
        <w:t xml:space="preserve">0,313*8,314*103*310 </w:t>
      </w:r>
      <w:r w:rsidRPr="00B6044F">
        <w:rPr>
          <w:rFonts w:ascii="Times New Roman" w:hAnsi="Times New Roman" w:cs="Times New Roman"/>
          <w:b/>
          <w:color w:val="auto"/>
          <w:sz w:val="30"/>
          <w:szCs w:val="30"/>
        </w:rPr>
        <w:t>/</w:t>
      </w:r>
      <w:r w:rsidRPr="00B6044F">
        <w:rPr>
          <w:rFonts w:ascii="Times New Roman" w:hAnsi="Times New Roman" w:cs="Times New Roman"/>
          <w:bCs/>
          <w:color w:val="auto"/>
          <w:sz w:val="30"/>
          <w:szCs w:val="30"/>
        </w:rPr>
        <w:t xml:space="preserve"> </w:t>
      </w:r>
      <w:r w:rsidR="000C309E" w:rsidRPr="00B6044F">
        <w:rPr>
          <w:rFonts w:ascii="Times New Roman" w:hAnsi="Times New Roman" w:cs="Times New Roman"/>
          <w:bCs/>
          <w:color w:val="auto"/>
          <w:sz w:val="30"/>
          <w:szCs w:val="30"/>
          <w:lang w:val="kk-KZ"/>
        </w:rPr>
        <w:t>97325*0,227</w:t>
      </w:r>
      <w:r w:rsidR="000C309E" w:rsidRPr="00B6044F">
        <w:rPr>
          <w:rFonts w:ascii="Times New Roman" w:hAnsi="Times New Roman" w:cs="Times New Roman"/>
          <w:bCs/>
          <w:color w:val="auto"/>
          <w:sz w:val="30"/>
          <w:szCs w:val="30"/>
        </w:rPr>
        <w:t>=</w:t>
      </w:r>
      <w:r w:rsidR="000C309E" w:rsidRPr="00B6044F">
        <w:rPr>
          <w:rFonts w:ascii="Times New Roman" w:hAnsi="Times New Roman" w:cs="Times New Roman"/>
          <w:bCs/>
          <w:color w:val="auto"/>
          <w:sz w:val="30"/>
          <w:szCs w:val="30"/>
          <w:lang w:val="kk-KZ"/>
        </w:rPr>
        <w:t xml:space="preserve"> 36,5г/моль</w:t>
      </w:r>
    </w:p>
    <w:p w:rsidR="000C309E" w:rsidRPr="00B6044F" w:rsidRDefault="000C309E" w:rsidP="00D6113F">
      <w:pPr>
        <w:spacing w:line="300" w:lineRule="auto"/>
        <w:ind w:firstLine="567"/>
        <w:jc w:val="both"/>
        <w:rPr>
          <w:rFonts w:ascii="Times New Roman" w:hAnsi="Times New Roman" w:cs="Times New Roman"/>
          <w:bCs/>
          <w:color w:val="auto"/>
          <w:sz w:val="30"/>
          <w:szCs w:val="30"/>
          <w:lang w:val="kk-KZ"/>
        </w:rPr>
      </w:pPr>
    </w:p>
    <w:p w:rsidR="000C309E" w:rsidRPr="00B6044F" w:rsidRDefault="000C309E"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Пример 2. </w:t>
      </w:r>
    </w:p>
    <w:p w:rsidR="003C2780" w:rsidRPr="00B6044F" w:rsidRDefault="000C309E"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Определить объем, занимаемый 140 г азота при температуре 32</w:t>
      </w:r>
      <w:r w:rsidRPr="00B6044F">
        <w:rPr>
          <w:rFonts w:ascii="Times New Roman" w:hAnsi="Times New Roman" w:cs="Times New Roman"/>
          <w:bCs/>
          <w:color w:val="auto"/>
          <w:sz w:val="30"/>
          <w:szCs w:val="30"/>
          <w:vertAlign w:val="superscript"/>
          <w:lang w:val="kk-KZ"/>
        </w:rPr>
        <w:t>о</w:t>
      </w:r>
      <w:r w:rsidRPr="00B6044F">
        <w:rPr>
          <w:rFonts w:ascii="Times New Roman" w:hAnsi="Times New Roman" w:cs="Times New Roman"/>
          <w:bCs/>
          <w:color w:val="auto"/>
          <w:sz w:val="30"/>
          <w:szCs w:val="30"/>
          <w:lang w:val="kk-KZ"/>
        </w:rPr>
        <w:t>С и при давлении 2,8 атм.</w:t>
      </w:r>
    </w:p>
    <w:p w:rsidR="000C309E" w:rsidRPr="00B6044F" w:rsidRDefault="000C309E" w:rsidP="00D6113F">
      <w:pPr>
        <w:spacing w:line="300" w:lineRule="auto"/>
        <w:ind w:firstLine="567"/>
        <w:jc w:val="both"/>
        <w:rPr>
          <w:rFonts w:ascii="Times New Roman" w:hAnsi="Times New Roman" w:cs="Times New Roman"/>
          <w:bCs/>
          <w:color w:val="auto"/>
          <w:sz w:val="30"/>
          <w:szCs w:val="30"/>
          <w:lang w:val="kk-KZ"/>
        </w:rPr>
      </w:pPr>
    </w:p>
    <w:p w:rsidR="000C309E" w:rsidRPr="00B6044F" w:rsidRDefault="000C309E"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Решение.</w:t>
      </w:r>
      <w:r w:rsidRPr="00B6044F">
        <w:rPr>
          <w:rFonts w:ascii="Times New Roman" w:hAnsi="Times New Roman" w:cs="Times New Roman"/>
          <w:b/>
          <w:color w:val="auto"/>
          <w:sz w:val="30"/>
          <w:szCs w:val="30"/>
          <w:lang w:val="kk-KZ"/>
        </w:rPr>
        <w:t xml:space="preserve"> </w:t>
      </w:r>
    </w:p>
    <w:p w:rsidR="000C309E" w:rsidRPr="00B6044F" w:rsidRDefault="000C309E"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V = m</w:t>
      </w:r>
      <w:r w:rsidRPr="00B6044F">
        <w:rPr>
          <w:rFonts w:ascii="Times New Roman" w:hAnsi="Times New Roman" w:cs="Times New Roman"/>
          <w:bCs/>
          <w:color w:val="auto"/>
          <w:sz w:val="30"/>
          <w:szCs w:val="30"/>
          <w:vertAlign w:val="subscript"/>
          <w:lang w:val="kk-KZ"/>
        </w:rPr>
        <w:t>*</w:t>
      </w:r>
      <w:r w:rsidRPr="00B6044F">
        <w:rPr>
          <w:rFonts w:ascii="Times New Roman" w:hAnsi="Times New Roman" w:cs="Times New Roman"/>
          <w:bCs/>
          <w:color w:val="auto"/>
          <w:sz w:val="30"/>
          <w:szCs w:val="30"/>
        </w:rPr>
        <w:t>RT</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vertAlign w:val="subscript"/>
          <w:lang w:val="kk-KZ"/>
        </w:rPr>
        <w:t>*</w:t>
      </w:r>
      <w:r w:rsidRPr="00B6044F">
        <w:rPr>
          <w:rFonts w:ascii="Times New Roman" w:hAnsi="Times New Roman" w:cs="Times New Roman"/>
          <w:bCs/>
          <w:color w:val="auto"/>
          <w:sz w:val="30"/>
          <w:szCs w:val="30"/>
          <w:lang w:val="kk-KZ"/>
        </w:rPr>
        <w:t xml:space="preserve"> 1000 </w:t>
      </w:r>
      <w:r w:rsidRPr="00B6044F">
        <w:rPr>
          <w:rFonts w:ascii="Times New Roman" w:hAnsi="Times New Roman" w:cs="Times New Roman"/>
          <w:b/>
          <w:color w:val="auto"/>
          <w:sz w:val="30"/>
          <w:szCs w:val="30"/>
        </w:rPr>
        <w:t>/</w:t>
      </w:r>
      <w:r w:rsidRPr="00B6044F">
        <w:rPr>
          <w:rFonts w:ascii="Times New Roman" w:hAnsi="Times New Roman" w:cs="Times New Roman"/>
          <w:bCs/>
          <w:color w:val="auto"/>
          <w:sz w:val="30"/>
          <w:szCs w:val="30"/>
        </w:rPr>
        <w:t xml:space="preserve"> рM,</w:t>
      </w:r>
    </w:p>
    <w:p w:rsidR="000C309E" w:rsidRPr="00B6044F" w:rsidRDefault="000C309E" w:rsidP="00D6113F">
      <w:pPr>
        <w:spacing w:line="300" w:lineRule="auto"/>
        <w:ind w:firstLine="567"/>
        <w:jc w:val="both"/>
        <w:rPr>
          <w:rFonts w:ascii="Times New Roman" w:hAnsi="Times New Roman" w:cs="Times New Roman"/>
          <w:bCs/>
          <w:color w:val="auto"/>
          <w:sz w:val="30"/>
          <w:szCs w:val="30"/>
        </w:rPr>
      </w:pPr>
    </w:p>
    <w:p w:rsidR="00F91E47" w:rsidRPr="00B6044F" w:rsidRDefault="000C309E"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где </w:t>
      </w:r>
      <w:r w:rsidRPr="00B6044F">
        <w:rPr>
          <w:rFonts w:ascii="Times New Roman" w:hAnsi="Times New Roman" w:cs="Times New Roman"/>
          <w:bCs/>
          <w:color w:val="auto"/>
          <w:sz w:val="30"/>
          <w:szCs w:val="30"/>
        </w:rPr>
        <w:t>M</w:t>
      </w:r>
      <w:r w:rsidR="00F91E47" w:rsidRPr="00B6044F">
        <w:rPr>
          <w:rFonts w:ascii="Times New Roman" w:hAnsi="Times New Roman" w:cs="Times New Roman"/>
          <w:bCs/>
          <w:color w:val="auto"/>
          <w:sz w:val="30"/>
          <w:szCs w:val="30"/>
          <w:vertAlign w:val="subscript"/>
          <w:lang w:val="en-US"/>
        </w:rPr>
        <w:t>N</w:t>
      </w:r>
      <w:r w:rsidR="00F91E47" w:rsidRPr="00B6044F">
        <w:rPr>
          <w:rFonts w:ascii="Times New Roman" w:hAnsi="Times New Roman" w:cs="Times New Roman"/>
          <w:bCs/>
          <w:color w:val="auto"/>
          <w:sz w:val="30"/>
          <w:szCs w:val="30"/>
          <w:vertAlign w:val="subscript"/>
          <w:lang w:val="ru-RU"/>
        </w:rPr>
        <w:t>2</w:t>
      </w:r>
      <w:r w:rsidRPr="00B6044F">
        <w:rPr>
          <w:rFonts w:ascii="Times New Roman" w:hAnsi="Times New Roman" w:cs="Times New Roman"/>
          <w:bCs/>
          <w:color w:val="auto"/>
          <w:sz w:val="30"/>
          <w:szCs w:val="30"/>
          <w:lang w:val="kk-KZ"/>
        </w:rPr>
        <w:t xml:space="preserve"> </w:t>
      </w:r>
      <w:r w:rsidR="00F91E47" w:rsidRPr="00B6044F">
        <w:rPr>
          <w:rFonts w:ascii="Times New Roman" w:hAnsi="Times New Roman" w:cs="Times New Roman"/>
          <w:bCs/>
          <w:color w:val="auto"/>
          <w:sz w:val="30"/>
          <w:szCs w:val="30"/>
        </w:rPr>
        <w:t>=</w:t>
      </w:r>
      <w:r w:rsidR="00F91E47" w:rsidRPr="00B6044F">
        <w:rPr>
          <w:rFonts w:ascii="Times New Roman" w:hAnsi="Times New Roman" w:cs="Times New Roman"/>
          <w:bCs/>
          <w:color w:val="auto"/>
          <w:sz w:val="30"/>
          <w:szCs w:val="30"/>
          <w:lang w:val="ru-RU"/>
        </w:rPr>
        <w:t xml:space="preserve"> 28</w:t>
      </w:r>
      <w:r w:rsidR="00F91E47" w:rsidRPr="00B6044F">
        <w:rPr>
          <w:rFonts w:ascii="Times New Roman" w:hAnsi="Times New Roman" w:cs="Times New Roman"/>
          <w:bCs/>
          <w:color w:val="auto"/>
          <w:sz w:val="30"/>
          <w:szCs w:val="30"/>
          <w:lang w:val="kk-KZ"/>
        </w:rPr>
        <w:t xml:space="preserve"> г/моль; Т </w:t>
      </w:r>
      <w:r w:rsidR="00F91E47" w:rsidRPr="00B6044F">
        <w:rPr>
          <w:rFonts w:ascii="Times New Roman" w:hAnsi="Times New Roman" w:cs="Times New Roman"/>
          <w:bCs/>
          <w:color w:val="auto"/>
          <w:sz w:val="30"/>
          <w:szCs w:val="30"/>
        </w:rPr>
        <w:t>=</w:t>
      </w:r>
      <w:r w:rsidR="00F91E47" w:rsidRPr="00B6044F">
        <w:rPr>
          <w:rFonts w:ascii="Times New Roman" w:hAnsi="Times New Roman" w:cs="Times New Roman"/>
          <w:bCs/>
          <w:color w:val="auto"/>
          <w:sz w:val="30"/>
          <w:szCs w:val="30"/>
          <w:lang w:val="kk-KZ"/>
        </w:rPr>
        <w:t xml:space="preserve"> 305 К; </w:t>
      </w:r>
      <w:r w:rsidRPr="00B6044F">
        <w:rPr>
          <w:rFonts w:ascii="Times New Roman" w:hAnsi="Times New Roman" w:cs="Times New Roman"/>
          <w:bCs/>
          <w:color w:val="auto"/>
          <w:sz w:val="30"/>
          <w:szCs w:val="30"/>
          <w:lang w:val="kk-KZ"/>
        </w:rPr>
        <w:t xml:space="preserve"> р </w:t>
      </w:r>
      <w:r w:rsidRPr="00B6044F">
        <w:rPr>
          <w:rFonts w:ascii="Times New Roman" w:hAnsi="Times New Roman" w:cs="Times New Roman"/>
          <w:bCs/>
          <w:color w:val="auto"/>
          <w:sz w:val="30"/>
          <w:szCs w:val="30"/>
        </w:rPr>
        <w:t>=</w:t>
      </w:r>
      <w:r w:rsidRPr="00B6044F">
        <w:rPr>
          <w:rFonts w:ascii="Times New Roman" w:hAnsi="Times New Roman" w:cs="Times New Roman"/>
          <w:bCs/>
          <w:color w:val="auto"/>
          <w:sz w:val="30"/>
          <w:szCs w:val="30"/>
          <w:lang w:val="kk-KZ"/>
        </w:rPr>
        <w:t xml:space="preserve"> </w:t>
      </w:r>
      <w:r w:rsidR="00F91E47" w:rsidRPr="00B6044F">
        <w:rPr>
          <w:rFonts w:ascii="Times New Roman" w:hAnsi="Times New Roman" w:cs="Times New Roman"/>
          <w:bCs/>
          <w:color w:val="auto"/>
          <w:sz w:val="30"/>
          <w:szCs w:val="30"/>
          <w:lang w:val="kk-KZ"/>
        </w:rPr>
        <w:t>283710</w:t>
      </w:r>
      <w:r w:rsidRPr="00B6044F">
        <w:rPr>
          <w:rFonts w:ascii="Times New Roman" w:hAnsi="Times New Roman" w:cs="Times New Roman"/>
          <w:bCs/>
          <w:color w:val="auto"/>
          <w:sz w:val="30"/>
          <w:szCs w:val="30"/>
          <w:lang w:val="kk-KZ"/>
        </w:rPr>
        <w:t xml:space="preserve"> Па; </w:t>
      </w:r>
    </w:p>
    <w:p w:rsidR="00F91E47" w:rsidRPr="00B6044F" w:rsidRDefault="00F91E47" w:rsidP="00D6113F">
      <w:pPr>
        <w:spacing w:line="300" w:lineRule="auto"/>
        <w:ind w:firstLine="567"/>
        <w:jc w:val="both"/>
        <w:rPr>
          <w:rFonts w:ascii="Times New Roman" w:hAnsi="Times New Roman" w:cs="Times New Roman"/>
          <w:bCs/>
          <w:color w:val="auto"/>
          <w:sz w:val="30"/>
          <w:szCs w:val="30"/>
          <w:lang w:val="kk-KZ"/>
        </w:rPr>
      </w:pPr>
    </w:p>
    <w:p w:rsidR="000C309E" w:rsidRPr="00B6044F" w:rsidRDefault="000C309E"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rPr>
        <w:t>V</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w:t>
      </w:r>
      <w:r w:rsidRPr="00B6044F">
        <w:rPr>
          <w:rFonts w:ascii="Times New Roman" w:hAnsi="Times New Roman" w:cs="Times New Roman"/>
          <w:bCs/>
          <w:color w:val="auto"/>
          <w:sz w:val="30"/>
          <w:szCs w:val="30"/>
          <w:lang w:val="kk-KZ"/>
        </w:rPr>
        <w:t xml:space="preserve"> </w:t>
      </w:r>
      <w:r w:rsidR="00F91E47" w:rsidRPr="00B6044F">
        <w:rPr>
          <w:rFonts w:ascii="Times New Roman" w:hAnsi="Times New Roman" w:cs="Times New Roman"/>
          <w:bCs/>
          <w:color w:val="auto"/>
          <w:sz w:val="30"/>
          <w:szCs w:val="30"/>
          <w:lang w:val="kk-KZ"/>
        </w:rPr>
        <w:t>140</w:t>
      </w:r>
      <w:r w:rsidR="00F91E47" w:rsidRPr="00B6044F">
        <w:rPr>
          <w:rFonts w:ascii="Times New Roman" w:hAnsi="Times New Roman" w:cs="Times New Roman"/>
          <w:bCs/>
          <w:color w:val="auto"/>
          <w:sz w:val="30"/>
          <w:szCs w:val="30"/>
          <w:vertAlign w:val="subscript"/>
          <w:lang w:val="kk-KZ"/>
        </w:rPr>
        <w:t>*</w:t>
      </w:r>
      <w:r w:rsidR="00F91E47" w:rsidRPr="00B6044F">
        <w:rPr>
          <w:rFonts w:ascii="Times New Roman" w:hAnsi="Times New Roman" w:cs="Times New Roman"/>
          <w:bCs/>
          <w:color w:val="auto"/>
          <w:sz w:val="30"/>
          <w:szCs w:val="30"/>
          <w:lang w:val="kk-KZ"/>
        </w:rPr>
        <w:t>8,314</w:t>
      </w:r>
      <w:r w:rsidR="00F91E47" w:rsidRPr="00B6044F">
        <w:rPr>
          <w:rFonts w:ascii="Times New Roman" w:hAnsi="Times New Roman" w:cs="Times New Roman"/>
          <w:bCs/>
          <w:color w:val="auto"/>
          <w:sz w:val="30"/>
          <w:szCs w:val="30"/>
          <w:vertAlign w:val="subscript"/>
          <w:lang w:val="kk-KZ"/>
        </w:rPr>
        <w:t>*</w:t>
      </w:r>
      <w:r w:rsidR="00F91E47" w:rsidRPr="00B6044F">
        <w:rPr>
          <w:rFonts w:ascii="Times New Roman" w:hAnsi="Times New Roman" w:cs="Times New Roman"/>
          <w:bCs/>
          <w:color w:val="auto"/>
          <w:sz w:val="30"/>
          <w:szCs w:val="30"/>
          <w:lang w:val="kk-KZ"/>
        </w:rPr>
        <w:t>305</w:t>
      </w:r>
      <w:r w:rsidR="00F91E47" w:rsidRPr="00B6044F">
        <w:rPr>
          <w:rFonts w:ascii="Times New Roman" w:hAnsi="Times New Roman" w:cs="Times New Roman"/>
          <w:bCs/>
          <w:color w:val="auto"/>
          <w:sz w:val="30"/>
          <w:szCs w:val="30"/>
          <w:vertAlign w:val="subscript"/>
          <w:lang w:val="kk-KZ"/>
        </w:rPr>
        <w:t>*</w:t>
      </w:r>
      <w:r w:rsidR="00F91E47" w:rsidRPr="00B6044F">
        <w:rPr>
          <w:rFonts w:ascii="Times New Roman" w:hAnsi="Times New Roman" w:cs="Times New Roman"/>
          <w:bCs/>
          <w:color w:val="auto"/>
          <w:sz w:val="30"/>
          <w:szCs w:val="30"/>
          <w:lang w:val="kk-KZ"/>
        </w:rPr>
        <w:t>10</w:t>
      </w:r>
      <w:r w:rsidR="00F91E47" w:rsidRPr="00B6044F">
        <w:rPr>
          <w:rFonts w:ascii="Times New Roman" w:hAnsi="Times New Roman" w:cs="Times New Roman"/>
          <w:bCs/>
          <w:color w:val="auto"/>
          <w:sz w:val="30"/>
          <w:szCs w:val="30"/>
          <w:vertAlign w:val="superscript"/>
          <w:lang w:val="kk-KZ"/>
        </w:rPr>
        <w:t xml:space="preserve">3 </w:t>
      </w:r>
      <w:r w:rsidR="00F91E47" w:rsidRPr="00B6044F">
        <w:rPr>
          <w:rFonts w:ascii="Times New Roman" w:hAnsi="Times New Roman" w:cs="Times New Roman"/>
          <w:b/>
          <w:color w:val="auto"/>
          <w:sz w:val="30"/>
          <w:szCs w:val="30"/>
        </w:rPr>
        <w:t>/</w:t>
      </w:r>
      <w:r w:rsidR="00F91E47" w:rsidRPr="00B6044F">
        <w:rPr>
          <w:rFonts w:ascii="Times New Roman" w:hAnsi="Times New Roman" w:cs="Times New Roman"/>
          <w:bCs/>
          <w:color w:val="auto"/>
          <w:sz w:val="30"/>
          <w:szCs w:val="30"/>
        </w:rPr>
        <w:t xml:space="preserve"> </w:t>
      </w:r>
      <w:r w:rsidR="00F91E47" w:rsidRPr="00B6044F">
        <w:rPr>
          <w:rFonts w:ascii="Times New Roman" w:hAnsi="Times New Roman" w:cs="Times New Roman"/>
          <w:bCs/>
          <w:color w:val="auto"/>
          <w:sz w:val="30"/>
          <w:szCs w:val="30"/>
          <w:lang w:val="kk-KZ"/>
        </w:rPr>
        <w:t xml:space="preserve">283710 * 28 </w:t>
      </w:r>
      <w:r w:rsidR="00F91E47" w:rsidRPr="00B6044F">
        <w:rPr>
          <w:rFonts w:ascii="Times New Roman" w:hAnsi="Times New Roman" w:cs="Times New Roman"/>
          <w:bCs/>
          <w:color w:val="auto"/>
          <w:sz w:val="30"/>
          <w:szCs w:val="30"/>
        </w:rPr>
        <w:t>=</w:t>
      </w:r>
      <w:r w:rsidR="00F91E47" w:rsidRPr="00B6044F">
        <w:rPr>
          <w:rFonts w:ascii="Times New Roman" w:hAnsi="Times New Roman" w:cs="Times New Roman"/>
          <w:bCs/>
          <w:color w:val="auto"/>
          <w:sz w:val="30"/>
          <w:szCs w:val="30"/>
          <w:lang w:val="kk-KZ"/>
        </w:rPr>
        <w:t xml:space="preserve"> 44,7 </w:t>
      </w:r>
      <w:r w:rsidRPr="00B6044F">
        <w:rPr>
          <w:rFonts w:ascii="Times New Roman" w:hAnsi="Times New Roman" w:cs="Times New Roman"/>
          <w:bCs/>
          <w:color w:val="auto"/>
          <w:sz w:val="30"/>
          <w:szCs w:val="30"/>
          <w:lang w:val="kk-KZ"/>
        </w:rPr>
        <w:t>л;</w:t>
      </w:r>
    </w:p>
    <w:p w:rsidR="00F91E47" w:rsidRPr="00B6044F" w:rsidRDefault="00F91E47" w:rsidP="00D6113F">
      <w:pPr>
        <w:spacing w:line="300" w:lineRule="auto"/>
        <w:ind w:firstLine="567"/>
        <w:jc w:val="both"/>
        <w:rPr>
          <w:rFonts w:ascii="Times New Roman" w:hAnsi="Times New Roman" w:cs="Times New Roman"/>
          <w:bCs/>
          <w:color w:val="auto"/>
          <w:sz w:val="30"/>
          <w:szCs w:val="30"/>
          <w:lang w:val="kk-KZ"/>
        </w:rPr>
      </w:pPr>
    </w:p>
    <w:p w:rsidR="00F91E47" w:rsidRPr="00B6044F" w:rsidRDefault="009F39C9"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lang w:val="kk-KZ"/>
        </w:rPr>
        <w:t>Р</w:t>
      </w:r>
      <w:r w:rsidRPr="00B6044F">
        <w:rPr>
          <w:rFonts w:ascii="Times New Roman" w:hAnsi="Times New Roman" w:cs="Times New Roman"/>
          <w:b/>
          <w:color w:val="auto"/>
          <w:sz w:val="30"/>
          <w:szCs w:val="30"/>
        </w:rPr>
        <w:t>АСЧЕТЫ ПО УРАВНЕНИЯМ ХИМИЧЕСКИХ РЕАКЦИЙ</w:t>
      </w:r>
    </w:p>
    <w:p w:rsidR="00F91E47" w:rsidRPr="00B6044F" w:rsidRDefault="009F39C9"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lastRenderedPageBreak/>
        <w:t>ТИПОВЫЕ ЗАДАЧИ С РЕШЕНИЯМИ</w:t>
      </w:r>
    </w:p>
    <w:p w:rsidR="00F91E47" w:rsidRPr="00B6044F" w:rsidRDefault="00F91E47" w:rsidP="00D6113F">
      <w:pPr>
        <w:spacing w:line="300" w:lineRule="auto"/>
        <w:ind w:firstLine="567"/>
        <w:jc w:val="both"/>
        <w:rPr>
          <w:rFonts w:ascii="Times New Roman" w:hAnsi="Times New Roman" w:cs="Times New Roman"/>
          <w:bCs/>
          <w:color w:val="auto"/>
          <w:sz w:val="30"/>
          <w:szCs w:val="30"/>
        </w:rPr>
      </w:pPr>
    </w:p>
    <w:p w:rsidR="00F91E47" w:rsidRPr="00B6044F" w:rsidRDefault="00F91E47"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 xml:space="preserve">Задача № 1. </w:t>
      </w:r>
    </w:p>
    <w:p w:rsidR="00F91E47" w:rsidRPr="00B6044F" w:rsidRDefault="00F91E47"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Пусть общая схема химической реакции –</w:t>
      </w:r>
    </w:p>
    <w:p w:rsidR="00F91E47" w:rsidRPr="00B6044F" w:rsidRDefault="00F91E47"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aA + bB</w:t>
      </w:r>
      <w:r w:rsidR="0040560F" w:rsidRPr="00B6044F">
        <w:rPr>
          <w:rFonts w:ascii="Times New Roman" w:hAnsi="Times New Roman" w:cs="Times New Roman"/>
          <w:bCs/>
          <w:color w:val="auto"/>
          <w:sz w:val="30"/>
          <w:szCs w:val="30"/>
          <w:lang w:val="ru-RU"/>
        </w:rPr>
        <w:t xml:space="preserve"> </w:t>
      </w:r>
      <w:r w:rsidRPr="00B6044F">
        <w:rPr>
          <w:rFonts w:ascii="Times New Roman" w:hAnsi="Times New Roman" w:cs="Times New Roman"/>
          <w:bCs/>
          <w:color w:val="auto"/>
          <w:sz w:val="30"/>
          <w:szCs w:val="30"/>
        </w:rPr>
        <w:t>→</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cC + dD,</w:t>
      </w:r>
    </w:p>
    <w:p w:rsidR="00F91E47" w:rsidRPr="00B6044F" w:rsidRDefault="00F91E47"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 xml:space="preserve">где А и В – исходные вещества; </w:t>
      </w:r>
    </w:p>
    <w:p w:rsidR="00F91E47" w:rsidRPr="00B6044F" w:rsidRDefault="00F91E47"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 xml:space="preserve">С и D – продукты реакции; </w:t>
      </w:r>
    </w:p>
    <w:p w:rsidR="00F91E47" w:rsidRPr="00B6044F" w:rsidRDefault="00F91E47"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а,b,c,d – коэффициенты.</w:t>
      </w:r>
    </w:p>
    <w:p w:rsidR="00F91E47" w:rsidRPr="00B6044F" w:rsidRDefault="00F91E47"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Тогда можно записать уравнение</w:t>
      </w:r>
    </w:p>
    <w:p w:rsidR="006E6120" w:rsidRPr="00B6044F" w:rsidRDefault="006E6120" w:rsidP="00D6113F">
      <w:pPr>
        <w:spacing w:line="300" w:lineRule="auto"/>
        <w:ind w:firstLine="567"/>
        <w:jc w:val="both"/>
        <w:rPr>
          <w:rFonts w:ascii="Times New Roman" w:hAnsi="Times New Roman" w:cs="Times New Roman"/>
          <w:b/>
          <w:color w:val="auto"/>
          <w:sz w:val="30"/>
          <w:szCs w:val="30"/>
          <w:lang w:val="kk-KZ"/>
        </w:rPr>
      </w:pPr>
    </w:p>
    <w:p w:rsidR="00F91E47" w:rsidRPr="00B6044F" w:rsidRDefault="00F91E47"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rPr>
        <w:t xml:space="preserve">n </w:t>
      </w:r>
      <w:r w:rsidRPr="00B6044F">
        <w:rPr>
          <w:rFonts w:ascii="Times New Roman" w:hAnsi="Times New Roman" w:cs="Times New Roman"/>
          <w:bCs/>
          <w:color w:val="auto"/>
          <w:sz w:val="30"/>
          <w:szCs w:val="30"/>
          <w:vertAlign w:val="subscript"/>
          <w:lang w:val="kk-KZ"/>
        </w:rPr>
        <w:t>М, А</w:t>
      </w:r>
      <w:r w:rsidRPr="00B6044F">
        <w:rPr>
          <w:rFonts w:ascii="Times New Roman" w:hAnsi="Times New Roman" w:cs="Times New Roman"/>
          <w:bCs/>
          <w:color w:val="auto"/>
          <w:sz w:val="30"/>
          <w:szCs w:val="30"/>
          <w:lang w:val="kk-KZ"/>
        </w:rPr>
        <w:t xml:space="preserve"> / а </w:t>
      </w:r>
      <w:r w:rsidRPr="00B6044F">
        <w:rPr>
          <w:rFonts w:ascii="Times New Roman" w:hAnsi="Times New Roman" w:cs="Times New Roman"/>
          <w:bCs/>
          <w:color w:val="auto"/>
          <w:sz w:val="30"/>
          <w:szCs w:val="30"/>
        </w:rPr>
        <w:t xml:space="preserve">= </w:t>
      </w:r>
      <w:r w:rsidR="00161DEA" w:rsidRPr="00B6044F">
        <w:rPr>
          <w:rFonts w:ascii="Times New Roman" w:hAnsi="Times New Roman" w:cs="Times New Roman"/>
          <w:bCs/>
          <w:color w:val="auto"/>
          <w:sz w:val="30"/>
          <w:szCs w:val="30"/>
        </w:rPr>
        <w:t xml:space="preserve">n </w:t>
      </w:r>
      <w:r w:rsidR="00161DEA" w:rsidRPr="00B6044F">
        <w:rPr>
          <w:rFonts w:ascii="Times New Roman" w:hAnsi="Times New Roman" w:cs="Times New Roman"/>
          <w:bCs/>
          <w:color w:val="auto"/>
          <w:sz w:val="30"/>
          <w:szCs w:val="30"/>
          <w:vertAlign w:val="subscript"/>
          <w:lang w:val="kk-KZ"/>
        </w:rPr>
        <w:t>М, В</w:t>
      </w:r>
      <w:r w:rsidR="00161DEA" w:rsidRPr="00B6044F">
        <w:rPr>
          <w:rFonts w:ascii="Times New Roman" w:hAnsi="Times New Roman" w:cs="Times New Roman"/>
          <w:bCs/>
          <w:color w:val="auto"/>
          <w:sz w:val="30"/>
          <w:szCs w:val="30"/>
          <w:lang w:val="kk-KZ"/>
        </w:rPr>
        <w:t xml:space="preserve"> / </w:t>
      </w:r>
      <w:r w:rsidR="00161DEA" w:rsidRPr="00B6044F">
        <w:rPr>
          <w:rFonts w:ascii="Times New Roman" w:hAnsi="Times New Roman" w:cs="Times New Roman"/>
          <w:bCs/>
          <w:color w:val="auto"/>
          <w:sz w:val="30"/>
          <w:szCs w:val="30"/>
          <w:lang w:val="en-US"/>
        </w:rPr>
        <w:t>b</w:t>
      </w:r>
      <w:r w:rsidR="00161DEA" w:rsidRPr="00B6044F">
        <w:rPr>
          <w:rFonts w:ascii="Times New Roman" w:hAnsi="Times New Roman" w:cs="Times New Roman"/>
          <w:bCs/>
          <w:color w:val="auto"/>
          <w:sz w:val="30"/>
          <w:szCs w:val="30"/>
          <w:lang w:val="kk-KZ"/>
        </w:rPr>
        <w:t xml:space="preserve"> </w:t>
      </w:r>
      <w:r w:rsidR="00161DEA" w:rsidRPr="00B6044F">
        <w:rPr>
          <w:rFonts w:ascii="Times New Roman" w:hAnsi="Times New Roman" w:cs="Times New Roman"/>
          <w:bCs/>
          <w:color w:val="auto"/>
          <w:sz w:val="30"/>
          <w:szCs w:val="30"/>
        </w:rPr>
        <w:t xml:space="preserve">= n </w:t>
      </w:r>
      <w:r w:rsidR="00161DEA" w:rsidRPr="00B6044F">
        <w:rPr>
          <w:rFonts w:ascii="Times New Roman" w:hAnsi="Times New Roman" w:cs="Times New Roman"/>
          <w:bCs/>
          <w:color w:val="auto"/>
          <w:sz w:val="30"/>
          <w:szCs w:val="30"/>
          <w:vertAlign w:val="subscript"/>
          <w:lang w:val="kk-KZ"/>
        </w:rPr>
        <w:t xml:space="preserve">М, </w:t>
      </w:r>
      <w:r w:rsidR="00161DEA" w:rsidRPr="00B6044F">
        <w:rPr>
          <w:rFonts w:ascii="Times New Roman" w:hAnsi="Times New Roman" w:cs="Times New Roman"/>
          <w:bCs/>
          <w:color w:val="auto"/>
          <w:sz w:val="30"/>
          <w:szCs w:val="30"/>
          <w:vertAlign w:val="subscript"/>
          <w:lang w:val="en-US"/>
        </w:rPr>
        <w:t>C</w:t>
      </w:r>
      <w:r w:rsidR="00161DEA" w:rsidRPr="00B6044F">
        <w:rPr>
          <w:rFonts w:ascii="Times New Roman" w:hAnsi="Times New Roman" w:cs="Times New Roman"/>
          <w:bCs/>
          <w:color w:val="auto"/>
          <w:sz w:val="30"/>
          <w:szCs w:val="30"/>
          <w:lang w:val="kk-KZ"/>
        </w:rPr>
        <w:t xml:space="preserve"> / </w:t>
      </w:r>
      <w:r w:rsidR="00161DEA" w:rsidRPr="00B6044F">
        <w:rPr>
          <w:rFonts w:ascii="Times New Roman" w:hAnsi="Times New Roman" w:cs="Times New Roman"/>
          <w:bCs/>
          <w:color w:val="auto"/>
          <w:sz w:val="30"/>
          <w:szCs w:val="30"/>
          <w:lang w:val="en-US"/>
        </w:rPr>
        <w:t>C</w:t>
      </w:r>
      <w:r w:rsidR="00161DEA" w:rsidRPr="00B6044F">
        <w:rPr>
          <w:rFonts w:ascii="Times New Roman" w:hAnsi="Times New Roman" w:cs="Times New Roman"/>
          <w:bCs/>
          <w:color w:val="auto"/>
          <w:sz w:val="30"/>
          <w:szCs w:val="30"/>
          <w:lang w:val="kk-KZ"/>
        </w:rPr>
        <w:t xml:space="preserve"> </w:t>
      </w:r>
      <w:r w:rsidR="00161DEA" w:rsidRPr="00B6044F">
        <w:rPr>
          <w:rFonts w:ascii="Times New Roman" w:hAnsi="Times New Roman" w:cs="Times New Roman"/>
          <w:bCs/>
          <w:color w:val="auto"/>
          <w:sz w:val="30"/>
          <w:szCs w:val="30"/>
        </w:rPr>
        <w:t xml:space="preserve">= n </w:t>
      </w:r>
      <w:r w:rsidR="00161DEA" w:rsidRPr="00B6044F">
        <w:rPr>
          <w:rFonts w:ascii="Times New Roman" w:hAnsi="Times New Roman" w:cs="Times New Roman"/>
          <w:bCs/>
          <w:color w:val="auto"/>
          <w:sz w:val="30"/>
          <w:szCs w:val="30"/>
          <w:vertAlign w:val="subscript"/>
          <w:lang w:val="kk-KZ"/>
        </w:rPr>
        <w:t xml:space="preserve">М, </w:t>
      </w:r>
      <w:r w:rsidR="00161DEA" w:rsidRPr="00B6044F">
        <w:rPr>
          <w:rFonts w:ascii="Times New Roman" w:hAnsi="Times New Roman" w:cs="Times New Roman"/>
          <w:bCs/>
          <w:color w:val="auto"/>
          <w:sz w:val="30"/>
          <w:szCs w:val="30"/>
          <w:vertAlign w:val="subscript"/>
          <w:lang w:val="en-US"/>
        </w:rPr>
        <w:t>D</w:t>
      </w:r>
      <w:r w:rsidR="00161DEA" w:rsidRPr="00B6044F">
        <w:rPr>
          <w:rFonts w:ascii="Times New Roman" w:hAnsi="Times New Roman" w:cs="Times New Roman"/>
          <w:bCs/>
          <w:color w:val="auto"/>
          <w:sz w:val="30"/>
          <w:szCs w:val="30"/>
          <w:lang w:val="kk-KZ"/>
        </w:rPr>
        <w:t xml:space="preserve"> / </w:t>
      </w:r>
      <w:r w:rsidR="00161DEA" w:rsidRPr="00B6044F">
        <w:rPr>
          <w:rFonts w:ascii="Times New Roman" w:hAnsi="Times New Roman" w:cs="Times New Roman"/>
          <w:bCs/>
          <w:color w:val="auto"/>
          <w:sz w:val="30"/>
          <w:szCs w:val="30"/>
          <w:lang w:val="en-US"/>
        </w:rPr>
        <w:t>d</w:t>
      </w:r>
    </w:p>
    <w:p w:rsidR="00F91E47" w:rsidRPr="00B6044F" w:rsidRDefault="00F91E47" w:rsidP="00D6113F">
      <w:pPr>
        <w:spacing w:line="300" w:lineRule="auto"/>
        <w:ind w:firstLine="567"/>
        <w:jc w:val="both"/>
        <w:rPr>
          <w:rFonts w:ascii="Times New Roman" w:hAnsi="Times New Roman" w:cs="Times New Roman"/>
          <w:b/>
          <w:color w:val="auto"/>
          <w:sz w:val="30"/>
          <w:szCs w:val="30"/>
          <w:lang w:val="kk-KZ"/>
        </w:rPr>
      </w:pPr>
    </w:p>
    <w:p w:rsidR="00161DEA" w:rsidRPr="00B6044F" w:rsidRDefault="00161DE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где nM – число молей каждого вещества, участвующего в реакции.</w:t>
      </w:r>
    </w:p>
    <w:p w:rsidR="00161DEA" w:rsidRPr="00B6044F" w:rsidRDefault="00161DE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 </w:t>
      </w:r>
    </w:p>
    <w:p w:rsidR="00161DEA" w:rsidRPr="00B6044F" w:rsidRDefault="00161DE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Предположим, что количество данных веществ выражено следующим об- разом:</w:t>
      </w:r>
    </w:p>
    <w:p w:rsidR="00161DEA" w:rsidRPr="00B6044F" w:rsidRDefault="00161DE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а) для А – в молях;</w:t>
      </w:r>
    </w:p>
    <w:p w:rsidR="00161DEA" w:rsidRPr="00B6044F" w:rsidRDefault="00161DE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б) для В – в объеме (то есть В – газообразное вещество); </w:t>
      </w:r>
    </w:p>
    <w:p w:rsidR="00161DEA" w:rsidRPr="00B6044F" w:rsidRDefault="00161DE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в) для С – в граммах;</w:t>
      </w:r>
    </w:p>
    <w:p w:rsidR="00161DEA" w:rsidRPr="00B6044F" w:rsidRDefault="00161DE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г) для D – количеством молекул. </w:t>
      </w:r>
    </w:p>
    <w:p w:rsidR="00F91E47" w:rsidRPr="00B6044F" w:rsidRDefault="00161DE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Так как известно, что</w:t>
      </w:r>
    </w:p>
    <w:p w:rsidR="00161DEA" w:rsidRPr="00B6044F" w:rsidRDefault="00161DEA" w:rsidP="00D6113F">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 xml:space="preserve">n </w:t>
      </w:r>
      <w:r w:rsidRPr="00B6044F">
        <w:rPr>
          <w:rFonts w:ascii="Times New Roman" w:hAnsi="Times New Roman" w:cs="Times New Roman"/>
          <w:bCs/>
          <w:color w:val="auto"/>
          <w:sz w:val="30"/>
          <w:szCs w:val="30"/>
          <w:vertAlign w:val="subscript"/>
          <w:lang w:val="kk-KZ"/>
        </w:rPr>
        <w:t>М</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 xml:space="preserve">= V </w:t>
      </w:r>
      <w:r w:rsidRPr="00B6044F">
        <w:rPr>
          <w:rFonts w:ascii="Times New Roman" w:hAnsi="Times New Roman" w:cs="Times New Roman"/>
          <w:b/>
          <w:color w:val="auto"/>
          <w:sz w:val="30"/>
          <w:szCs w:val="30"/>
          <w:lang w:val="kk-KZ"/>
        </w:rPr>
        <w:t xml:space="preserve">/ </w:t>
      </w:r>
      <w:r w:rsidRPr="00B6044F">
        <w:rPr>
          <w:rFonts w:ascii="Times New Roman" w:hAnsi="Times New Roman" w:cs="Times New Roman"/>
          <w:bCs/>
          <w:color w:val="auto"/>
          <w:sz w:val="30"/>
          <w:szCs w:val="30"/>
        </w:rPr>
        <w:t>V</w:t>
      </w:r>
      <w:r w:rsidRPr="00B6044F">
        <w:rPr>
          <w:rFonts w:ascii="Times New Roman" w:hAnsi="Times New Roman" w:cs="Times New Roman"/>
          <w:bCs/>
          <w:color w:val="auto"/>
          <w:sz w:val="30"/>
          <w:szCs w:val="30"/>
          <w:vertAlign w:val="subscript"/>
        </w:rPr>
        <w:t>M</w:t>
      </w:r>
      <w:r w:rsidRPr="00B6044F">
        <w:rPr>
          <w:rFonts w:ascii="Times New Roman" w:hAnsi="Times New Roman" w:cs="Times New Roman"/>
          <w:bCs/>
          <w:color w:val="auto"/>
          <w:sz w:val="30"/>
          <w:szCs w:val="30"/>
        </w:rPr>
        <w:t xml:space="preserve"> =</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 xml:space="preserve">m </w:t>
      </w:r>
      <w:r w:rsidRPr="00B6044F">
        <w:rPr>
          <w:rFonts w:ascii="Times New Roman" w:hAnsi="Times New Roman" w:cs="Times New Roman"/>
          <w:b/>
          <w:color w:val="auto"/>
          <w:sz w:val="30"/>
          <w:szCs w:val="30"/>
          <w:lang w:val="kk-KZ"/>
        </w:rPr>
        <w:t>/</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 xml:space="preserve">M = n </w:t>
      </w:r>
      <w:r w:rsidRPr="00B6044F">
        <w:rPr>
          <w:rFonts w:ascii="Times New Roman" w:hAnsi="Times New Roman" w:cs="Times New Roman"/>
          <w:bCs/>
          <w:color w:val="auto"/>
          <w:sz w:val="30"/>
          <w:szCs w:val="30"/>
          <w:vertAlign w:val="subscript"/>
          <w:lang w:val="kk-KZ"/>
        </w:rPr>
        <w:t>молекула</w:t>
      </w:r>
      <w:r w:rsidRPr="00B6044F">
        <w:rPr>
          <w:rFonts w:ascii="Times New Roman" w:hAnsi="Times New Roman" w:cs="Times New Roman"/>
          <w:bCs/>
          <w:color w:val="auto"/>
          <w:sz w:val="30"/>
          <w:szCs w:val="30"/>
        </w:rPr>
        <w:t xml:space="preserve">  </w:t>
      </w:r>
      <w:r w:rsidRPr="00B6044F">
        <w:rPr>
          <w:rFonts w:ascii="Times New Roman" w:hAnsi="Times New Roman" w:cs="Times New Roman"/>
          <w:b/>
          <w:color w:val="auto"/>
          <w:sz w:val="30"/>
          <w:szCs w:val="30"/>
          <w:lang w:val="kk-KZ"/>
        </w:rPr>
        <w:t xml:space="preserve">/ </w:t>
      </w:r>
      <w:r w:rsidRPr="00B6044F">
        <w:rPr>
          <w:rFonts w:ascii="Times New Roman" w:hAnsi="Times New Roman" w:cs="Times New Roman"/>
          <w:bCs/>
          <w:color w:val="auto"/>
          <w:sz w:val="30"/>
          <w:szCs w:val="30"/>
        </w:rPr>
        <w:t>N</w:t>
      </w:r>
      <w:r w:rsidRPr="00B6044F">
        <w:rPr>
          <w:rFonts w:ascii="Times New Roman" w:hAnsi="Times New Roman" w:cs="Times New Roman"/>
          <w:bCs/>
          <w:color w:val="auto"/>
          <w:sz w:val="30"/>
          <w:szCs w:val="30"/>
          <w:vertAlign w:val="subscript"/>
        </w:rPr>
        <w:t>A</w:t>
      </w:r>
    </w:p>
    <w:p w:rsidR="00F91E47" w:rsidRPr="00B6044F" w:rsidRDefault="00F91E47" w:rsidP="00D6113F">
      <w:pPr>
        <w:spacing w:line="300" w:lineRule="auto"/>
        <w:ind w:firstLine="567"/>
        <w:jc w:val="both"/>
        <w:rPr>
          <w:rFonts w:ascii="Times New Roman" w:hAnsi="Times New Roman" w:cs="Times New Roman"/>
          <w:bCs/>
          <w:color w:val="auto"/>
          <w:sz w:val="30"/>
          <w:szCs w:val="30"/>
        </w:rPr>
      </w:pPr>
    </w:p>
    <w:p w:rsidR="00161DEA" w:rsidRPr="00B6044F" w:rsidRDefault="00161DE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получаем формулу для расчетов по уравнению химической реакции:</w:t>
      </w:r>
    </w:p>
    <w:p w:rsidR="00161DEA" w:rsidRPr="00B6044F" w:rsidRDefault="00161DEA"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rPr>
        <w:t xml:space="preserve">n </w:t>
      </w:r>
      <w:r w:rsidRPr="00B6044F">
        <w:rPr>
          <w:rFonts w:ascii="Times New Roman" w:hAnsi="Times New Roman" w:cs="Times New Roman"/>
          <w:bCs/>
          <w:color w:val="auto"/>
          <w:sz w:val="30"/>
          <w:szCs w:val="30"/>
          <w:vertAlign w:val="subscript"/>
          <w:lang w:val="kk-KZ"/>
        </w:rPr>
        <w:t>М, А</w:t>
      </w:r>
      <w:r w:rsidRPr="00B6044F">
        <w:rPr>
          <w:rFonts w:ascii="Times New Roman" w:hAnsi="Times New Roman" w:cs="Times New Roman"/>
          <w:bCs/>
          <w:color w:val="auto"/>
          <w:sz w:val="30"/>
          <w:szCs w:val="30"/>
          <w:lang w:val="kk-KZ"/>
        </w:rPr>
        <w:t xml:space="preserve"> / а </w:t>
      </w:r>
      <w:r w:rsidRPr="00B6044F">
        <w:rPr>
          <w:rFonts w:ascii="Times New Roman" w:hAnsi="Times New Roman" w:cs="Times New Roman"/>
          <w:bCs/>
          <w:color w:val="auto"/>
          <w:sz w:val="30"/>
          <w:szCs w:val="30"/>
        </w:rPr>
        <w:t>= V</w:t>
      </w:r>
      <w:r w:rsidRPr="00B6044F">
        <w:rPr>
          <w:rFonts w:ascii="Times New Roman" w:hAnsi="Times New Roman" w:cs="Times New Roman"/>
          <w:bCs/>
          <w:color w:val="auto"/>
          <w:sz w:val="30"/>
          <w:szCs w:val="30"/>
          <w:vertAlign w:val="subscript"/>
          <w:lang w:val="en-US"/>
        </w:rPr>
        <w:t>B</w:t>
      </w:r>
      <w:r w:rsidRPr="00B6044F">
        <w:rPr>
          <w:rFonts w:ascii="Times New Roman" w:hAnsi="Times New Roman" w:cs="Times New Roman"/>
          <w:bCs/>
          <w:color w:val="auto"/>
          <w:sz w:val="30"/>
          <w:szCs w:val="30"/>
        </w:rPr>
        <w:t xml:space="preserve"> </w:t>
      </w:r>
      <w:r w:rsidRPr="00B6044F">
        <w:rPr>
          <w:rFonts w:ascii="Times New Roman" w:hAnsi="Times New Roman" w:cs="Times New Roman"/>
          <w:b/>
          <w:color w:val="auto"/>
          <w:sz w:val="30"/>
          <w:szCs w:val="30"/>
          <w:lang w:val="kk-KZ"/>
        </w:rPr>
        <w:t xml:space="preserve">/ </w:t>
      </w:r>
      <w:r w:rsidRPr="00B6044F">
        <w:rPr>
          <w:rFonts w:ascii="Times New Roman" w:hAnsi="Times New Roman" w:cs="Times New Roman"/>
          <w:bCs/>
          <w:color w:val="auto"/>
          <w:sz w:val="30"/>
          <w:szCs w:val="30"/>
        </w:rPr>
        <w:t>V</w:t>
      </w:r>
      <w:r w:rsidRPr="00B6044F">
        <w:rPr>
          <w:rFonts w:ascii="Times New Roman" w:hAnsi="Times New Roman" w:cs="Times New Roman"/>
          <w:bCs/>
          <w:color w:val="auto"/>
          <w:sz w:val="30"/>
          <w:szCs w:val="30"/>
          <w:vertAlign w:val="subscript"/>
        </w:rPr>
        <w:t>M</w:t>
      </w:r>
      <w:r w:rsidRPr="00B6044F">
        <w:rPr>
          <w:rFonts w:ascii="Times New Roman" w:hAnsi="Times New Roman" w:cs="Times New Roman"/>
          <w:bCs/>
          <w:color w:val="auto"/>
          <w:sz w:val="30"/>
          <w:szCs w:val="30"/>
          <w:vertAlign w:val="subscript"/>
          <w:lang w:val="ru-RU"/>
        </w:rPr>
        <w:t xml:space="preserve"> </w:t>
      </w:r>
      <w:r w:rsidRPr="00B6044F">
        <w:rPr>
          <w:rFonts w:ascii="Times New Roman" w:hAnsi="Times New Roman" w:cs="Times New Roman"/>
          <w:bCs/>
          <w:color w:val="auto"/>
          <w:sz w:val="30"/>
          <w:szCs w:val="30"/>
          <w:lang w:val="en-US"/>
        </w:rPr>
        <w:t>b</w:t>
      </w:r>
      <w:r w:rsidRPr="00B6044F">
        <w:rPr>
          <w:rFonts w:ascii="Times New Roman" w:hAnsi="Times New Roman" w:cs="Times New Roman"/>
          <w:bCs/>
          <w:color w:val="auto"/>
          <w:sz w:val="30"/>
          <w:szCs w:val="30"/>
        </w:rPr>
        <w:t xml:space="preserve"> =</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m</w:t>
      </w:r>
      <w:r w:rsidRPr="00B6044F">
        <w:rPr>
          <w:rFonts w:ascii="Times New Roman" w:hAnsi="Times New Roman" w:cs="Times New Roman"/>
          <w:bCs/>
          <w:color w:val="auto"/>
          <w:sz w:val="30"/>
          <w:szCs w:val="30"/>
          <w:vertAlign w:val="subscript"/>
          <w:lang w:val="ru-RU"/>
        </w:rPr>
        <w:t xml:space="preserve"> </w:t>
      </w:r>
      <w:r w:rsidRPr="00B6044F">
        <w:rPr>
          <w:rFonts w:ascii="Times New Roman" w:hAnsi="Times New Roman" w:cs="Times New Roman"/>
          <w:bCs/>
          <w:color w:val="auto"/>
          <w:sz w:val="30"/>
          <w:szCs w:val="30"/>
          <w:vertAlign w:val="subscript"/>
          <w:lang w:val="en-US"/>
        </w:rPr>
        <w:t>C</w:t>
      </w:r>
      <w:r w:rsidRPr="00B6044F">
        <w:rPr>
          <w:rFonts w:ascii="Times New Roman" w:hAnsi="Times New Roman" w:cs="Times New Roman"/>
          <w:bCs/>
          <w:color w:val="auto"/>
          <w:sz w:val="30"/>
          <w:szCs w:val="30"/>
          <w:lang w:val="kk-KZ"/>
        </w:rPr>
        <w:t xml:space="preserve"> / </w:t>
      </w:r>
      <w:r w:rsidRPr="00B6044F">
        <w:rPr>
          <w:rFonts w:ascii="Times New Roman" w:hAnsi="Times New Roman" w:cs="Times New Roman"/>
          <w:bCs/>
          <w:color w:val="auto"/>
          <w:sz w:val="30"/>
          <w:szCs w:val="30"/>
        </w:rPr>
        <w:t>M</w:t>
      </w:r>
      <w:r w:rsidRPr="00B6044F">
        <w:rPr>
          <w:rFonts w:ascii="Times New Roman" w:hAnsi="Times New Roman" w:cs="Times New Roman"/>
          <w:bCs/>
          <w:color w:val="auto"/>
          <w:sz w:val="30"/>
          <w:szCs w:val="30"/>
          <w:vertAlign w:val="subscript"/>
          <w:lang w:val="ru-RU"/>
        </w:rPr>
        <w:t xml:space="preserve"> </w:t>
      </w:r>
      <w:r w:rsidRPr="00B6044F">
        <w:rPr>
          <w:rFonts w:ascii="Times New Roman" w:hAnsi="Times New Roman" w:cs="Times New Roman"/>
          <w:bCs/>
          <w:color w:val="auto"/>
          <w:sz w:val="30"/>
          <w:szCs w:val="30"/>
          <w:vertAlign w:val="subscript"/>
          <w:lang w:val="en-US"/>
        </w:rPr>
        <w:t>C</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ru-RU"/>
        </w:rPr>
        <w:t xml:space="preserve"> </w:t>
      </w:r>
      <w:proofErr w:type="spellStart"/>
      <w:r w:rsidRPr="00B6044F">
        <w:rPr>
          <w:rFonts w:ascii="Times New Roman" w:hAnsi="Times New Roman" w:cs="Times New Roman"/>
          <w:bCs/>
          <w:color w:val="auto"/>
          <w:sz w:val="30"/>
          <w:szCs w:val="30"/>
          <w:vertAlign w:val="subscript"/>
          <w:lang w:val="en-US"/>
        </w:rPr>
        <w:t>C</w:t>
      </w:r>
      <w:proofErr w:type="spellEnd"/>
      <w:r w:rsidRPr="00B6044F">
        <w:rPr>
          <w:rFonts w:ascii="Times New Roman" w:hAnsi="Times New Roman" w:cs="Times New Roman"/>
          <w:bCs/>
          <w:color w:val="auto"/>
          <w:sz w:val="30"/>
          <w:szCs w:val="30"/>
        </w:rPr>
        <w:t xml:space="preserve"> = n </w:t>
      </w:r>
      <w:r w:rsidRPr="00B6044F">
        <w:rPr>
          <w:rFonts w:ascii="Times New Roman" w:hAnsi="Times New Roman" w:cs="Times New Roman"/>
          <w:bCs/>
          <w:color w:val="auto"/>
          <w:sz w:val="30"/>
          <w:szCs w:val="30"/>
          <w:vertAlign w:val="subscript"/>
          <w:lang w:val="kk-KZ"/>
        </w:rPr>
        <w:t>молекула</w:t>
      </w:r>
      <w:r w:rsidRPr="00B6044F">
        <w:rPr>
          <w:rFonts w:ascii="Times New Roman" w:hAnsi="Times New Roman" w:cs="Times New Roman"/>
          <w:bCs/>
          <w:color w:val="auto"/>
          <w:sz w:val="30"/>
          <w:szCs w:val="30"/>
          <w:lang w:val="ru-RU"/>
        </w:rPr>
        <w:t>,</w:t>
      </w:r>
      <w:r w:rsidRPr="00B6044F">
        <w:rPr>
          <w:rFonts w:ascii="Times New Roman" w:hAnsi="Times New Roman" w:cs="Times New Roman"/>
          <w:bCs/>
          <w:color w:val="auto"/>
          <w:sz w:val="30"/>
          <w:szCs w:val="30"/>
          <w:lang w:val="en-US"/>
        </w:rPr>
        <w:t>D</w:t>
      </w:r>
      <w:r w:rsidRPr="00B6044F">
        <w:rPr>
          <w:rFonts w:ascii="Times New Roman" w:hAnsi="Times New Roman" w:cs="Times New Roman"/>
          <w:b/>
          <w:color w:val="auto"/>
          <w:sz w:val="30"/>
          <w:szCs w:val="30"/>
          <w:lang w:val="kk-KZ"/>
        </w:rPr>
        <w:t xml:space="preserve">/ </w:t>
      </w:r>
      <w:r w:rsidRPr="00B6044F">
        <w:rPr>
          <w:rFonts w:ascii="Times New Roman" w:hAnsi="Times New Roman" w:cs="Times New Roman"/>
          <w:bCs/>
          <w:color w:val="auto"/>
          <w:sz w:val="30"/>
          <w:szCs w:val="30"/>
        </w:rPr>
        <w:t>N</w:t>
      </w:r>
      <w:r w:rsidRPr="00B6044F">
        <w:rPr>
          <w:rFonts w:ascii="Times New Roman" w:hAnsi="Times New Roman" w:cs="Times New Roman"/>
          <w:bCs/>
          <w:color w:val="auto"/>
          <w:sz w:val="30"/>
          <w:szCs w:val="30"/>
          <w:vertAlign w:val="subscript"/>
        </w:rPr>
        <w:t>A</w:t>
      </w:r>
      <w:r w:rsidRPr="00B6044F">
        <w:rPr>
          <w:rFonts w:ascii="Times New Roman" w:hAnsi="Times New Roman" w:cs="Times New Roman"/>
          <w:bCs/>
          <w:color w:val="auto"/>
          <w:sz w:val="30"/>
          <w:szCs w:val="30"/>
          <w:lang w:val="en-US"/>
        </w:rPr>
        <w:t>d</w:t>
      </w:r>
    </w:p>
    <w:p w:rsidR="00161DEA" w:rsidRPr="00B6044F" w:rsidRDefault="00161DEA" w:rsidP="00D6113F">
      <w:pPr>
        <w:spacing w:line="300" w:lineRule="auto"/>
        <w:ind w:firstLine="567"/>
        <w:jc w:val="both"/>
        <w:rPr>
          <w:rFonts w:ascii="Times New Roman" w:hAnsi="Times New Roman" w:cs="Times New Roman"/>
          <w:bCs/>
          <w:color w:val="auto"/>
          <w:sz w:val="30"/>
          <w:szCs w:val="30"/>
        </w:rPr>
      </w:pPr>
    </w:p>
    <w:p w:rsidR="0045038E" w:rsidRPr="00B6044F" w:rsidRDefault="0045038E" w:rsidP="00D6113F">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 xml:space="preserve">Задача № </w:t>
      </w:r>
      <w:r w:rsidRPr="00B6044F">
        <w:rPr>
          <w:rFonts w:ascii="Times New Roman" w:hAnsi="Times New Roman" w:cs="Times New Roman"/>
          <w:b/>
          <w:color w:val="auto"/>
          <w:sz w:val="30"/>
          <w:szCs w:val="30"/>
          <w:lang w:val="kk-KZ"/>
        </w:rPr>
        <w:t>2</w:t>
      </w:r>
      <w:r w:rsidRPr="00B6044F">
        <w:rPr>
          <w:rFonts w:ascii="Times New Roman" w:hAnsi="Times New Roman" w:cs="Times New Roman"/>
          <w:b/>
          <w:color w:val="auto"/>
          <w:sz w:val="30"/>
          <w:szCs w:val="30"/>
        </w:rPr>
        <w:t xml:space="preserve">. </w:t>
      </w:r>
    </w:p>
    <w:p w:rsidR="00161DEA" w:rsidRPr="00B6044F" w:rsidRDefault="00161DE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Определить объем кислорода, необходимый для сгорания 17 г аммиака.</w:t>
      </w:r>
    </w:p>
    <w:p w:rsidR="0040560F" w:rsidRPr="00B6044F" w:rsidRDefault="0040560F" w:rsidP="00D6113F">
      <w:pPr>
        <w:spacing w:line="300" w:lineRule="auto"/>
        <w:ind w:firstLine="567"/>
        <w:jc w:val="both"/>
        <w:rPr>
          <w:rFonts w:ascii="Times New Roman" w:hAnsi="Times New Roman" w:cs="Times New Roman"/>
          <w:bCs/>
          <w:color w:val="auto"/>
          <w:sz w:val="30"/>
          <w:szCs w:val="30"/>
          <w:lang w:val="kk-KZ"/>
        </w:rPr>
      </w:pPr>
    </w:p>
    <w:p w:rsidR="0040560F" w:rsidRPr="00B6044F" w:rsidRDefault="00161DEA"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Решение. </w:t>
      </w:r>
    </w:p>
    <w:p w:rsidR="00161DEA" w:rsidRPr="00B6044F" w:rsidRDefault="00161DE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Уравнение реакции горения аммиака –</w:t>
      </w:r>
    </w:p>
    <w:p w:rsidR="0040560F" w:rsidRPr="00B6044F" w:rsidRDefault="0040560F" w:rsidP="00D6113F">
      <w:pPr>
        <w:spacing w:line="300" w:lineRule="auto"/>
        <w:ind w:firstLine="567"/>
        <w:jc w:val="both"/>
        <w:rPr>
          <w:rFonts w:ascii="Times New Roman" w:hAnsi="Times New Roman" w:cs="Times New Roman"/>
          <w:bCs/>
          <w:color w:val="auto"/>
          <w:sz w:val="30"/>
          <w:szCs w:val="30"/>
          <w:lang w:val="kk-KZ"/>
        </w:rPr>
      </w:pPr>
    </w:p>
    <w:p w:rsidR="0040560F" w:rsidRPr="00B6044F" w:rsidRDefault="0040560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4NH</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+ 3O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ab/>
      </w:r>
      <w:r w:rsidRPr="00B6044F">
        <w:rPr>
          <w:rFonts w:ascii="Times New Roman" w:hAnsi="Times New Roman" w:cs="Times New Roman"/>
          <w:bCs/>
          <w:color w:val="auto"/>
          <w:sz w:val="30"/>
          <w:szCs w:val="30"/>
        </w:rPr>
        <w:t>→</w:t>
      </w:r>
      <w:r w:rsidRPr="00B6044F">
        <w:rPr>
          <w:rFonts w:ascii="Times New Roman" w:hAnsi="Times New Roman" w:cs="Times New Roman"/>
          <w:bCs/>
          <w:color w:val="auto"/>
          <w:sz w:val="30"/>
          <w:szCs w:val="30"/>
          <w:lang w:val="en-US"/>
        </w:rPr>
        <w:t xml:space="preserve"> </w:t>
      </w:r>
      <w:r w:rsidRPr="00B6044F">
        <w:rPr>
          <w:rFonts w:ascii="Times New Roman" w:hAnsi="Times New Roman" w:cs="Times New Roman"/>
          <w:bCs/>
          <w:color w:val="auto"/>
          <w:sz w:val="30"/>
          <w:szCs w:val="30"/>
          <w:lang w:val="kk-KZ"/>
        </w:rPr>
        <w:t>2N</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+ 6H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p>
    <w:p w:rsidR="0040560F" w:rsidRPr="00B6044F" w:rsidRDefault="0040560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m</w:t>
      </w:r>
      <w:r w:rsidRPr="00B6044F">
        <w:rPr>
          <w:rFonts w:ascii="Times New Roman" w:hAnsi="Times New Roman" w:cs="Times New Roman"/>
          <w:bCs/>
          <w:color w:val="auto"/>
          <w:sz w:val="30"/>
          <w:szCs w:val="30"/>
          <w:vertAlign w:val="subscript"/>
          <w:lang w:val="kk-KZ"/>
        </w:rPr>
        <w:t xml:space="preserve">NH3 </w:t>
      </w:r>
      <w:r w:rsidRPr="00B6044F">
        <w:rPr>
          <w:rFonts w:ascii="Times New Roman" w:hAnsi="Times New Roman" w:cs="Times New Roman"/>
          <w:b/>
          <w:color w:val="auto"/>
          <w:sz w:val="30"/>
          <w:szCs w:val="30"/>
          <w:lang w:val="kk-KZ"/>
        </w:rPr>
        <w:t>/</w:t>
      </w:r>
      <w:r w:rsidRPr="00B6044F">
        <w:rPr>
          <w:rFonts w:ascii="Times New Roman" w:hAnsi="Times New Roman" w:cs="Times New Roman"/>
          <w:bCs/>
          <w:color w:val="auto"/>
          <w:sz w:val="30"/>
          <w:szCs w:val="30"/>
          <w:lang w:val="kk-KZ"/>
        </w:rPr>
        <w:t>4M</w:t>
      </w:r>
      <w:r w:rsidRPr="00B6044F">
        <w:rPr>
          <w:rFonts w:ascii="Times New Roman" w:hAnsi="Times New Roman" w:cs="Times New Roman"/>
          <w:bCs/>
          <w:color w:val="auto"/>
          <w:sz w:val="30"/>
          <w:szCs w:val="30"/>
          <w:vertAlign w:val="subscript"/>
          <w:lang w:val="kk-KZ"/>
        </w:rPr>
        <w:t xml:space="preserve">NH3 </w:t>
      </w:r>
      <w:r w:rsidRPr="00B6044F">
        <w:rPr>
          <w:rFonts w:ascii="Times New Roman" w:hAnsi="Times New Roman" w:cs="Times New Roman"/>
          <w:bCs/>
          <w:color w:val="auto"/>
          <w:sz w:val="30"/>
          <w:szCs w:val="30"/>
        </w:rPr>
        <w:t>=</w:t>
      </w:r>
      <w:r w:rsidRPr="00B6044F">
        <w:rPr>
          <w:rFonts w:ascii="Times New Roman" w:hAnsi="Times New Roman" w:cs="Times New Roman"/>
          <w:bCs/>
          <w:color w:val="auto"/>
          <w:sz w:val="30"/>
          <w:szCs w:val="30"/>
          <w:lang w:val="kk-KZ"/>
        </w:rPr>
        <w:t xml:space="preserve"> V</w:t>
      </w:r>
      <w:r w:rsidRPr="00B6044F">
        <w:rPr>
          <w:rFonts w:ascii="Times New Roman" w:hAnsi="Times New Roman" w:cs="Times New Roman"/>
          <w:bCs/>
          <w:color w:val="auto"/>
          <w:sz w:val="30"/>
          <w:szCs w:val="30"/>
          <w:vertAlign w:val="subscript"/>
          <w:lang w:val="kk-KZ"/>
        </w:rPr>
        <w:t>O2</w:t>
      </w:r>
      <w:r w:rsidRPr="00B6044F">
        <w:rPr>
          <w:rFonts w:ascii="Times New Roman" w:hAnsi="Times New Roman" w:cs="Times New Roman"/>
          <w:b/>
          <w:color w:val="auto"/>
          <w:sz w:val="30"/>
          <w:szCs w:val="30"/>
          <w:lang w:val="kk-KZ"/>
        </w:rPr>
        <w:t>/</w:t>
      </w:r>
      <w:r w:rsidRPr="00B6044F">
        <w:rPr>
          <w:rFonts w:ascii="Times New Roman" w:hAnsi="Times New Roman" w:cs="Times New Roman"/>
          <w:bCs/>
          <w:color w:val="auto"/>
          <w:sz w:val="30"/>
          <w:szCs w:val="30"/>
          <w:lang w:val="kk-KZ"/>
        </w:rPr>
        <w:t xml:space="preserve"> 3</w:t>
      </w:r>
      <w:r w:rsidRPr="00B6044F">
        <w:rPr>
          <w:rFonts w:ascii="Times New Roman" w:hAnsi="Times New Roman" w:cs="Times New Roman"/>
          <w:bCs/>
          <w:color w:val="auto"/>
          <w:sz w:val="30"/>
          <w:szCs w:val="30"/>
        </w:rPr>
        <w:t>V</w:t>
      </w:r>
      <w:r w:rsidRPr="00B6044F">
        <w:rPr>
          <w:rFonts w:ascii="Times New Roman" w:hAnsi="Times New Roman" w:cs="Times New Roman"/>
          <w:bCs/>
          <w:color w:val="auto"/>
          <w:sz w:val="30"/>
          <w:szCs w:val="30"/>
          <w:vertAlign w:val="subscript"/>
        </w:rPr>
        <w:t>M</w:t>
      </w:r>
      <w:r w:rsidRPr="00B6044F">
        <w:rPr>
          <w:rFonts w:ascii="Times New Roman" w:hAnsi="Times New Roman" w:cs="Times New Roman"/>
          <w:bCs/>
          <w:color w:val="auto"/>
          <w:sz w:val="30"/>
          <w:szCs w:val="30"/>
          <w:lang w:val="kk-KZ"/>
        </w:rPr>
        <w:t>;</w:t>
      </w:r>
    </w:p>
    <w:p w:rsidR="00161DEA" w:rsidRPr="00B6044F" w:rsidRDefault="0040560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lastRenderedPageBreak/>
        <w:t>V</w:t>
      </w:r>
      <w:r w:rsidRPr="00B6044F">
        <w:rPr>
          <w:rFonts w:ascii="Times New Roman" w:hAnsi="Times New Roman" w:cs="Times New Roman"/>
          <w:bCs/>
          <w:color w:val="auto"/>
          <w:sz w:val="30"/>
          <w:szCs w:val="30"/>
          <w:vertAlign w:val="subscript"/>
          <w:lang w:val="kk-KZ"/>
        </w:rPr>
        <w:t xml:space="preserve">O2 </w:t>
      </w:r>
      <w:r w:rsidRPr="00B6044F">
        <w:rPr>
          <w:rFonts w:ascii="Times New Roman" w:hAnsi="Times New Roman" w:cs="Times New Roman"/>
          <w:bCs/>
          <w:color w:val="auto"/>
          <w:sz w:val="30"/>
          <w:szCs w:val="30"/>
        </w:rPr>
        <w:t>=</w:t>
      </w:r>
      <w:r w:rsidRPr="00B6044F">
        <w:rPr>
          <w:rFonts w:ascii="Times New Roman" w:hAnsi="Times New Roman" w:cs="Times New Roman"/>
          <w:bCs/>
          <w:color w:val="auto"/>
          <w:sz w:val="30"/>
          <w:szCs w:val="30"/>
          <w:lang w:val="kk-KZ"/>
        </w:rPr>
        <w:t xml:space="preserve"> m</w:t>
      </w:r>
      <w:r w:rsidRPr="00B6044F">
        <w:rPr>
          <w:rFonts w:ascii="Times New Roman" w:hAnsi="Times New Roman" w:cs="Times New Roman"/>
          <w:bCs/>
          <w:color w:val="auto"/>
          <w:sz w:val="30"/>
          <w:szCs w:val="30"/>
          <w:vertAlign w:val="subscript"/>
          <w:lang w:val="kk-KZ"/>
        </w:rPr>
        <w:t xml:space="preserve">NH3* </w:t>
      </w:r>
      <w:r w:rsidRPr="00B6044F">
        <w:rPr>
          <w:rFonts w:ascii="Times New Roman" w:hAnsi="Times New Roman" w:cs="Times New Roman"/>
          <w:bCs/>
          <w:color w:val="auto"/>
          <w:sz w:val="30"/>
          <w:szCs w:val="30"/>
          <w:lang w:val="kk-KZ"/>
        </w:rPr>
        <w:t>3</w:t>
      </w:r>
      <w:r w:rsidRPr="00B6044F">
        <w:rPr>
          <w:rFonts w:ascii="Times New Roman" w:hAnsi="Times New Roman" w:cs="Times New Roman"/>
          <w:bCs/>
          <w:color w:val="auto"/>
          <w:sz w:val="30"/>
          <w:szCs w:val="30"/>
        </w:rPr>
        <w:t>V</w:t>
      </w:r>
      <w:r w:rsidRPr="00B6044F">
        <w:rPr>
          <w:rFonts w:ascii="Times New Roman" w:hAnsi="Times New Roman" w:cs="Times New Roman"/>
          <w:bCs/>
          <w:color w:val="auto"/>
          <w:sz w:val="30"/>
          <w:szCs w:val="30"/>
          <w:vertAlign w:val="subscript"/>
        </w:rPr>
        <w:t>M</w:t>
      </w:r>
      <w:r w:rsidRPr="00B6044F">
        <w:rPr>
          <w:rFonts w:ascii="Times New Roman" w:hAnsi="Times New Roman" w:cs="Times New Roman"/>
          <w:bCs/>
          <w:color w:val="auto"/>
          <w:sz w:val="30"/>
          <w:szCs w:val="30"/>
          <w:vertAlign w:val="subscript"/>
          <w:lang w:val="kk-KZ"/>
        </w:rPr>
        <w:t xml:space="preserve"> </w:t>
      </w:r>
      <w:r w:rsidRPr="00B6044F">
        <w:rPr>
          <w:rFonts w:ascii="Times New Roman" w:hAnsi="Times New Roman" w:cs="Times New Roman"/>
          <w:b/>
          <w:color w:val="auto"/>
          <w:sz w:val="30"/>
          <w:szCs w:val="30"/>
          <w:lang w:val="kk-KZ"/>
        </w:rPr>
        <w:t>/</w:t>
      </w:r>
      <w:r w:rsidRPr="00B6044F">
        <w:rPr>
          <w:rFonts w:ascii="Times New Roman" w:hAnsi="Times New Roman" w:cs="Times New Roman"/>
          <w:bCs/>
          <w:color w:val="auto"/>
          <w:sz w:val="30"/>
          <w:szCs w:val="30"/>
          <w:lang w:val="kk-KZ"/>
        </w:rPr>
        <w:t>4M</w:t>
      </w:r>
      <w:r w:rsidRPr="00B6044F">
        <w:rPr>
          <w:rFonts w:ascii="Times New Roman" w:hAnsi="Times New Roman" w:cs="Times New Roman"/>
          <w:bCs/>
          <w:color w:val="auto"/>
          <w:sz w:val="30"/>
          <w:szCs w:val="30"/>
          <w:vertAlign w:val="subscript"/>
          <w:lang w:val="kk-KZ"/>
        </w:rPr>
        <w:t xml:space="preserve">NH3 </w:t>
      </w:r>
      <w:r w:rsidRPr="00B6044F">
        <w:rPr>
          <w:rFonts w:ascii="Times New Roman" w:hAnsi="Times New Roman" w:cs="Times New Roman"/>
          <w:bCs/>
          <w:color w:val="auto"/>
          <w:sz w:val="30"/>
          <w:szCs w:val="30"/>
          <w:lang w:val="kk-KZ"/>
        </w:rPr>
        <w:t>17</w:t>
      </w:r>
      <w:r w:rsidRPr="00B6044F">
        <w:rPr>
          <w:rFonts w:ascii="Times New Roman" w:hAnsi="Times New Roman" w:cs="Times New Roman"/>
          <w:bCs/>
          <w:color w:val="auto"/>
          <w:sz w:val="30"/>
          <w:szCs w:val="30"/>
          <w:vertAlign w:val="subscript"/>
          <w:lang w:val="kk-KZ"/>
        </w:rPr>
        <w:t>*</w:t>
      </w:r>
      <w:r w:rsidRPr="00B6044F">
        <w:rPr>
          <w:rFonts w:ascii="Times New Roman" w:hAnsi="Times New Roman" w:cs="Times New Roman"/>
          <w:bCs/>
          <w:color w:val="auto"/>
          <w:sz w:val="30"/>
          <w:szCs w:val="30"/>
          <w:lang w:val="kk-KZ"/>
        </w:rPr>
        <w:t>3</w:t>
      </w:r>
      <w:r w:rsidRPr="00B6044F">
        <w:rPr>
          <w:rFonts w:ascii="Times New Roman" w:hAnsi="Times New Roman" w:cs="Times New Roman"/>
          <w:bCs/>
          <w:color w:val="auto"/>
          <w:sz w:val="30"/>
          <w:szCs w:val="30"/>
          <w:vertAlign w:val="subscript"/>
          <w:lang w:val="kk-KZ"/>
        </w:rPr>
        <w:t>*</w:t>
      </w:r>
      <w:r w:rsidRPr="00B6044F">
        <w:rPr>
          <w:rFonts w:ascii="Times New Roman" w:hAnsi="Times New Roman" w:cs="Times New Roman"/>
          <w:bCs/>
          <w:color w:val="auto"/>
          <w:sz w:val="30"/>
          <w:szCs w:val="30"/>
          <w:lang w:val="kk-KZ"/>
        </w:rPr>
        <w:t xml:space="preserve">22,4 </w:t>
      </w:r>
      <w:r w:rsidRPr="00B6044F">
        <w:rPr>
          <w:rFonts w:ascii="Times New Roman" w:hAnsi="Times New Roman" w:cs="Times New Roman"/>
          <w:b/>
          <w:color w:val="auto"/>
          <w:sz w:val="30"/>
          <w:szCs w:val="30"/>
          <w:lang w:val="kk-KZ"/>
        </w:rPr>
        <w:t xml:space="preserve">/ </w:t>
      </w:r>
      <w:r w:rsidRPr="00B6044F">
        <w:rPr>
          <w:rFonts w:ascii="Times New Roman" w:hAnsi="Times New Roman" w:cs="Times New Roman"/>
          <w:bCs/>
          <w:color w:val="auto"/>
          <w:sz w:val="30"/>
          <w:szCs w:val="30"/>
          <w:lang w:val="kk-KZ"/>
        </w:rPr>
        <w:t>4</w:t>
      </w:r>
      <w:r w:rsidRPr="00B6044F">
        <w:rPr>
          <w:rFonts w:ascii="Times New Roman" w:hAnsi="Times New Roman" w:cs="Times New Roman"/>
          <w:bCs/>
          <w:color w:val="auto"/>
          <w:sz w:val="30"/>
          <w:szCs w:val="30"/>
          <w:vertAlign w:val="subscript"/>
          <w:lang w:val="kk-KZ"/>
        </w:rPr>
        <w:t>*</w:t>
      </w:r>
      <w:r w:rsidRPr="00B6044F">
        <w:rPr>
          <w:rFonts w:ascii="Times New Roman" w:hAnsi="Times New Roman" w:cs="Times New Roman"/>
          <w:bCs/>
          <w:color w:val="auto"/>
          <w:sz w:val="30"/>
          <w:szCs w:val="30"/>
          <w:lang w:val="kk-KZ"/>
        </w:rPr>
        <w:t>17</w:t>
      </w:r>
      <w:r w:rsidRPr="00B6044F">
        <w:rPr>
          <w:rFonts w:ascii="Times New Roman" w:hAnsi="Times New Roman" w:cs="Times New Roman"/>
          <w:b/>
          <w:color w:val="auto"/>
          <w:sz w:val="30"/>
          <w:szCs w:val="30"/>
          <w:lang w:val="kk-KZ"/>
        </w:rPr>
        <w:t xml:space="preserve"> </w:t>
      </w:r>
      <w:r w:rsidRPr="00B6044F">
        <w:rPr>
          <w:rFonts w:ascii="Times New Roman" w:hAnsi="Times New Roman" w:cs="Times New Roman"/>
          <w:bCs/>
          <w:color w:val="auto"/>
          <w:sz w:val="30"/>
          <w:szCs w:val="30"/>
        </w:rPr>
        <w:t>=</w:t>
      </w:r>
      <w:r w:rsidRPr="00B6044F">
        <w:rPr>
          <w:rFonts w:ascii="Times New Roman" w:hAnsi="Times New Roman" w:cs="Times New Roman"/>
          <w:bCs/>
          <w:color w:val="auto"/>
          <w:sz w:val="30"/>
          <w:szCs w:val="30"/>
          <w:lang w:val="kk-KZ"/>
        </w:rPr>
        <w:t xml:space="preserve"> 16,8 л.</w:t>
      </w:r>
    </w:p>
    <w:p w:rsidR="0045038E" w:rsidRPr="00B6044F" w:rsidRDefault="0045038E" w:rsidP="00D6113F">
      <w:pPr>
        <w:spacing w:line="300" w:lineRule="auto"/>
        <w:ind w:firstLine="567"/>
        <w:jc w:val="both"/>
        <w:rPr>
          <w:rFonts w:ascii="Times New Roman" w:hAnsi="Times New Roman" w:cs="Times New Roman"/>
          <w:bCs/>
          <w:color w:val="auto"/>
          <w:sz w:val="30"/>
          <w:szCs w:val="30"/>
          <w:lang w:val="kk-KZ"/>
        </w:rPr>
      </w:pPr>
    </w:p>
    <w:p w:rsidR="0045038E" w:rsidRPr="00B6044F" w:rsidRDefault="0045038E"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Задача № 3. </w:t>
      </w:r>
    </w:p>
    <w:p w:rsidR="0045038E" w:rsidRPr="00B6044F" w:rsidRDefault="0045038E"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Сколько молекул содержится в 11,2 л углекислого газа: а) при нормальных условиях; б) при температуре 20 °С и давлении 99 кПа?</w:t>
      </w:r>
    </w:p>
    <w:p w:rsidR="0045038E" w:rsidRPr="00B6044F" w:rsidRDefault="0045038E" w:rsidP="00D6113F">
      <w:pPr>
        <w:spacing w:line="300" w:lineRule="auto"/>
        <w:ind w:firstLine="567"/>
        <w:jc w:val="both"/>
        <w:rPr>
          <w:rFonts w:ascii="Times New Roman" w:hAnsi="Times New Roman" w:cs="Times New Roman"/>
          <w:bCs/>
          <w:color w:val="auto"/>
          <w:sz w:val="30"/>
          <w:szCs w:val="30"/>
          <w:lang w:val="kk-KZ"/>
        </w:rPr>
      </w:pPr>
    </w:p>
    <w:p w:rsidR="0045038E" w:rsidRPr="00B6044F" w:rsidRDefault="0045038E"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Решение.</w:t>
      </w:r>
    </w:p>
    <w:p w:rsidR="0045038E" w:rsidRPr="00B6044F" w:rsidRDefault="0045038E"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Число молекул N можно найти через количество вещества V — по формуле</w:t>
      </w:r>
    </w:p>
    <w:p w:rsidR="0045038E" w:rsidRPr="00B6044F" w:rsidRDefault="0045038E"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N = v</w:t>
      </w:r>
      <w:r w:rsidRPr="00B6044F">
        <w:rPr>
          <w:rFonts w:ascii="Times New Roman" w:hAnsi="Times New Roman" w:cs="Times New Roman"/>
          <w:bCs/>
          <w:color w:val="auto"/>
          <w:sz w:val="30"/>
          <w:szCs w:val="30"/>
          <w:vertAlign w:val="subscript"/>
          <w:lang w:val="kk-KZ"/>
        </w:rPr>
        <w:t>*</w:t>
      </w:r>
      <w:r w:rsidRPr="00B6044F">
        <w:rPr>
          <w:rFonts w:ascii="Times New Roman" w:hAnsi="Times New Roman" w:cs="Times New Roman"/>
          <w:bCs/>
          <w:color w:val="auto"/>
          <w:sz w:val="30"/>
          <w:szCs w:val="30"/>
          <w:lang w:val="kk-KZ"/>
        </w:rPr>
        <w:t>N</w:t>
      </w:r>
      <w:r w:rsidRPr="00B6044F">
        <w:rPr>
          <w:rFonts w:ascii="Times New Roman" w:hAnsi="Times New Roman" w:cs="Times New Roman"/>
          <w:bCs/>
          <w:color w:val="auto"/>
          <w:sz w:val="30"/>
          <w:szCs w:val="30"/>
          <w:vertAlign w:val="subscript"/>
          <w:lang w:val="kk-KZ"/>
        </w:rPr>
        <w:t>A</w:t>
      </w:r>
      <w:r w:rsidRPr="00B6044F">
        <w:rPr>
          <w:rFonts w:ascii="Times New Roman" w:hAnsi="Times New Roman" w:cs="Times New Roman"/>
          <w:bCs/>
          <w:color w:val="auto"/>
          <w:sz w:val="30"/>
          <w:szCs w:val="30"/>
          <w:lang w:val="kk-KZ"/>
        </w:rPr>
        <w:t>.</w:t>
      </w:r>
    </w:p>
    <w:p w:rsidR="0045038E" w:rsidRPr="00B6044F" w:rsidRDefault="0045038E"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а) При нормальных условиях молярный объем всех газов равен 22,4 л/моль, поэтому количество вещества углекислого газа</w:t>
      </w:r>
    </w:p>
    <w:p w:rsidR="0045038E" w:rsidRPr="00B6044F" w:rsidRDefault="0045038E"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v(CO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 V/V</w:t>
      </w:r>
      <w:r w:rsidRPr="00B6044F">
        <w:rPr>
          <w:rFonts w:ascii="Times New Roman" w:hAnsi="Times New Roman" w:cs="Times New Roman"/>
          <w:bCs/>
          <w:color w:val="auto"/>
          <w:sz w:val="30"/>
          <w:szCs w:val="30"/>
          <w:vertAlign w:val="subscript"/>
          <w:lang w:val="kk-KZ"/>
        </w:rPr>
        <w:t xml:space="preserve">m </w:t>
      </w:r>
      <w:r w:rsidRPr="00B6044F">
        <w:rPr>
          <w:rFonts w:ascii="Times New Roman" w:hAnsi="Times New Roman" w:cs="Times New Roman"/>
          <w:bCs/>
          <w:color w:val="auto"/>
          <w:sz w:val="30"/>
          <w:szCs w:val="30"/>
          <w:lang w:val="kk-KZ"/>
        </w:rPr>
        <w:t>= 11,2/22,4 = 0,5 (моль).</w:t>
      </w:r>
    </w:p>
    <w:p w:rsidR="0045038E" w:rsidRPr="00B6044F" w:rsidRDefault="0045038E"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Число молекул</w:t>
      </w:r>
    </w:p>
    <w:p w:rsidR="0045038E" w:rsidRPr="00B6044F" w:rsidRDefault="0045038E"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N(CO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 v(CO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vertAlign w:val="subscript"/>
          <w:lang w:val="kk-KZ"/>
        </w:rPr>
        <w:t>*</w:t>
      </w:r>
      <w:r w:rsidRPr="00B6044F">
        <w:rPr>
          <w:rFonts w:ascii="Times New Roman" w:hAnsi="Times New Roman" w:cs="Times New Roman"/>
          <w:bCs/>
          <w:color w:val="auto"/>
          <w:sz w:val="30"/>
          <w:szCs w:val="30"/>
          <w:lang w:val="kk-KZ"/>
        </w:rPr>
        <w:t>N</w:t>
      </w:r>
      <w:r w:rsidRPr="00B6044F">
        <w:rPr>
          <w:rFonts w:ascii="Times New Roman" w:hAnsi="Times New Roman" w:cs="Times New Roman"/>
          <w:bCs/>
          <w:color w:val="auto"/>
          <w:sz w:val="30"/>
          <w:szCs w:val="30"/>
          <w:vertAlign w:val="subscript"/>
          <w:lang w:val="kk-KZ"/>
        </w:rPr>
        <w:t>A</w:t>
      </w:r>
      <w:r w:rsidRPr="00B6044F">
        <w:rPr>
          <w:rFonts w:ascii="Times New Roman" w:hAnsi="Times New Roman" w:cs="Times New Roman"/>
          <w:bCs/>
          <w:color w:val="auto"/>
          <w:sz w:val="30"/>
          <w:szCs w:val="30"/>
          <w:lang w:val="kk-KZ"/>
        </w:rPr>
        <w:t xml:space="preserve"> = 0,5</w:t>
      </w:r>
      <w:r w:rsidRPr="00B6044F">
        <w:rPr>
          <w:rFonts w:ascii="Times New Roman" w:hAnsi="Times New Roman" w:cs="Times New Roman"/>
          <w:bCs/>
          <w:color w:val="auto"/>
          <w:sz w:val="30"/>
          <w:szCs w:val="30"/>
          <w:vertAlign w:val="subscript"/>
          <w:lang w:val="kk-KZ"/>
        </w:rPr>
        <w:t>*</w:t>
      </w:r>
      <w:r w:rsidRPr="00B6044F">
        <w:rPr>
          <w:rFonts w:ascii="Times New Roman" w:hAnsi="Times New Roman" w:cs="Times New Roman"/>
          <w:bCs/>
          <w:color w:val="auto"/>
          <w:sz w:val="30"/>
          <w:szCs w:val="30"/>
          <w:lang w:val="kk-KZ"/>
        </w:rPr>
        <w:t>6,02</w:t>
      </w:r>
      <w:r w:rsidRPr="00B6044F">
        <w:rPr>
          <w:rFonts w:ascii="Times New Roman" w:hAnsi="Times New Roman" w:cs="Times New Roman"/>
          <w:bCs/>
          <w:color w:val="auto"/>
          <w:sz w:val="30"/>
          <w:szCs w:val="30"/>
          <w:vertAlign w:val="subscript"/>
          <w:lang w:val="kk-KZ"/>
        </w:rPr>
        <w:t>*</w:t>
      </w:r>
      <w:r w:rsidRPr="00B6044F">
        <w:rPr>
          <w:rFonts w:ascii="Times New Roman" w:hAnsi="Times New Roman" w:cs="Times New Roman"/>
          <w:bCs/>
          <w:color w:val="auto"/>
          <w:sz w:val="30"/>
          <w:szCs w:val="30"/>
          <w:lang w:val="kk-KZ"/>
        </w:rPr>
        <w:t>10</w:t>
      </w:r>
      <w:r w:rsidRPr="00B6044F">
        <w:rPr>
          <w:rFonts w:ascii="Times New Roman" w:hAnsi="Times New Roman" w:cs="Times New Roman"/>
          <w:bCs/>
          <w:color w:val="auto"/>
          <w:sz w:val="30"/>
          <w:szCs w:val="30"/>
          <w:vertAlign w:val="superscript"/>
          <w:lang w:val="kk-KZ"/>
        </w:rPr>
        <w:t>23</w:t>
      </w:r>
      <w:r w:rsidRPr="00B6044F">
        <w:rPr>
          <w:rFonts w:ascii="Times New Roman" w:hAnsi="Times New Roman" w:cs="Times New Roman"/>
          <w:bCs/>
          <w:color w:val="auto"/>
          <w:sz w:val="30"/>
          <w:szCs w:val="30"/>
          <w:lang w:val="kk-KZ"/>
        </w:rPr>
        <w:t xml:space="preserve"> = 3,01</w:t>
      </w:r>
      <w:r w:rsidRPr="00B6044F">
        <w:rPr>
          <w:rFonts w:ascii="Times New Roman" w:hAnsi="Times New Roman" w:cs="Times New Roman"/>
          <w:bCs/>
          <w:color w:val="auto"/>
          <w:sz w:val="30"/>
          <w:szCs w:val="30"/>
          <w:vertAlign w:val="subscript"/>
          <w:lang w:val="kk-KZ"/>
        </w:rPr>
        <w:t>*</w:t>
      </w:r>
      <w:r w:rsidRPr="00B6044F">
        <w:rPr>
          <w:rFonts w:ascii="Times New Roman" w:hAnsi="Times New Roman" w:cs="Times New Roman"/>
          <w:bCs/>
          <w:color w:val="auto"/>
          <w:sz w:val="30"/>
          <w:szCs w:val="30"/>
          <w:lang w:val="kk-KZ"/>
        </w:rPr>
        <w:t>10</w:t>
      </w:r>
      <w:r w:rsidRPr="00B6044F">
        <w:rPr>
          <w:rFonts w:ascii="Times New Roman" w:hAnsi="Times New Roman" w:cs="Times New Roman"/>
          <w:bCs/>
          <w:color w:val="auto"/>
          <w:sz w:val="30"/>
          <w:szCs w:val="30"/>
          <w:vertAlign w:val="superscript"/>
          <w:lang w:val="kk-KZ"/>
        </w:rPr>
        <w:t>23</w:t>
      </w:r>
      <w:r w:rsidRPr="00B6044F">
        <w:rPr>
          <w:rFonts w:ascii="Times New Roman" w:hAnsi="Times New Roman" w:cs="Times New Roman"/>
          <w:bCs/>
          <w:color w:val="auto"/>
          <w:sz w:val="30"/>
          <w:szCs w:val="30"/>
          <w:lang w:val="kk-KZ"/>
        </w:rPr>
        <w:t>.</w:t>
      </w:r>
    </w:p>
    <w:p w:rsidR="0045038E" w:rsidRPr="00B6044F" w:rsidRDefault="0045038E"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б) При произвольных условиях для расчета количества вещества через объем используют уравнение </w:t>
      </w:r>
      <w:r w:rsidRPr="00B6044F">
        <w:rPr>
          <w:rFonts w:ascii="Times New Roman" w:hAnsi="Times New Roman" w:cs="Times New Roman"/>
          <w:bCs/>
          <w:i/>
          <w:iCs/>
          <w:color w:val="auto"/>
          <w:sz w:val="30"/>
          <w:szCs w:val="30"/>
          <w:lang w:val="kk-KZ"/>
        </w:rPr>
        <w:t>Клапейрона—Менделеева</w:t>
      </w:r>
      <w:r w:rsidRPr="00B6044F">
        <w:rPr>
          <w:rFonts w:ascii="Times New Roman" w:hAnsi="Times New Roman" w:cs="Times New Roman"/>
          <w:bCs/>
          <w:color w:val="auto"/>
          <w:sz w:val="30"/>
          <w:szCs w:val="30"/>
          <w:lang w:val="kk-KZ"/>
        </w:rPr>
        <w:t>:</w:t>
      </w:r>
    </w:p>
    <w:p w:rsidR="0045038E" w:rsidRPr="00B6044F" w:rsidRDefault="0045038E"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v(CO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 p</w:t>
      </w:r>
      <w:r w:rsidRPr="00B6044F">
        <w:rPr>
          <w:rFonts w:ascii="Times New Roman" w:hAnsi="Times New Roman" w:cs="Times New Roman"/>
          <w:bCs/>
          <w:color w:val="auto"/>
          <w:sz w:val="30"/>
          <w:szCs w:val="30"/>
          <w:vertAlign w:val="subscript"/>
          <w:lang w:val="kk-KZ"/>
        </w:rPr>
        <w:t>*</w:t>
      </w:r>
      <w:r w:rsidRPr="00B6044F">
        <w:rPr>
          <w:rFonts w:ascii="Times New Roman" w:hAnsi="Times New Roman" w:cs="Times New Roman"/>
          <w:bCs/>
          <w:color w:val="auto"/>
          <w:sz w:val="30"/>
          <w:szCs w:val="30"/>
          <w:lang w:val="kk-KZ"/>
        </w:rPr>
        <w:t>V/R</w:t>
      </w:r>
      <w:r w:rsidRPr="00B6044F">
        <w:rPr>
          <w:rFonts w:ascii="Times New Roman" w:hAnsi="Times New Roman" w:cs="Times New Roman"/>
          <w:bCs/>
          <w:color w:val="auto"/>
          <w:sz w:val="30"/>
          <w:szCs w:val="30"/>
          <w:vertAlign w:val="subscript"/>
          <w:lang w:val="kk-KZ"/>
        </w:rPr>
        <w:t>*</w:t>
      </w:r>
      <w:r w:rsidRPr="00B6044F">
        <w:rPr>
          <w:rFonts w:ascii="Times New Roman" w:hAnsi="Times New Roman" w:cs="Times New Roman"/>
          <w:bCs/>
          <w:color w:val="auto"/>
          <w:sz w:val="30"/>
          <w:szCs w:val="30"/>
          <w:lang w:val="kk-KZ"/>
        </w:rPr>
        <w:t>T = 99</w:t>
      </w:r>
      <w:r w:rsidRPr="00B6044F">
        <w:rPr>
          <w:rFonts w:ascii="Times New Roman" w:hAnsi="Times New Roman" w:cs="Times New Roman"/>
          <w:bCs/>
          <w:color w:val="auto"/>
          <w:sz w:val="30"/>
          <w:szCs w:val="30"/>
          <w:vertAlign w:val="subscript"/>
          <w:lang w:val="kk-KZ"/>
        </w:rPr>
        <w:t>*</w:t>
      </w:r>
      <w:r w:rsidRPr="00B6044F">
        <w:rPr>
          <w:rFonts w:ascii="Times New Roman" w:hAnsi="Times New Roman" w:cs="Times New Roman"/>
          <w:bCs/>
          <w:color w:val="auto"/>
          <w:sz w:val="30"/>
          <w:szCs w:val="30"/>
          <w:lang w:val="kk-KZ"/>
        </w:rPr>
        <w:t>1,2/8,31</w:t>
      </w:r>
      <w:r w:rsidRPr="00B6044F">
        <w:rPr>
          <w:rFonts w:ascii="Times New Roman" w:hAnsi="Times New Roman" w:cs="Times New Roman"/>
          <w:bCs/>
          <w:color w:val="auto"/>
          <w:sz w:val="30"/>
          <w:szCs w:val="30"/>
          <w:vertAlign w:val="subscript"/>
          <w:lang w:val="kk-KZ"/>
        </w:rPr>
        <w:t>*</w:t>
      </w:r>
      <w:r w:rsidRPr="00B6044F">
        <w:rPr>
          <w:rFonts w:ascii="Times New Roman" w:hAnsi="Times New Roman" w:cs="Times New Roman"/>
          <w:bCs/>
          <w:color w:val="auto"/>
          <w:sz w:val="30"/>
          <w:szCs w:val="30"/>
          <w:lang w:val="kk-KZ"/>
        </w:rPr>
        <w:t>293 = 0,455 (моль).</w:t>
      </w:r>
    </w:p>
    <w:p w:rsidR="0045038E" w:rsidRPr="00B6044F" w:rsidRDefault="0045038E"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Число молекул</w:t>
      </w:r>
    </w:p>
    <w:p w:rsidR="0045038E" w:rsidRPr="00B6044F" w:rsidRDefault="0045038E"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N(CO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 v(CO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vertAlign w:val="subscript"/>
          <w:lang w:val="kk-KZ"/>
        </w:rPr>
        <w:t>*</w:t>
      </w:r>
      <w:r w:rsidRPr="00B6044F">
        <w:rPr>
          <w:rFonts w:ascii="Times New Roman" w:hAnsi="Times New Roman" w:cs="Times New Roman"/>
          <w:bCs/>
          <w:color w:val="auto"/>
          <w:sz w:val="30"/>
          <w:szCs w:val="30"/>
          <w:lang w:val="kk-KZ"/>
        </w:rPr>
        <w:t>N</w:t>
      </w:r>
      <w:r w:rsidRPr="00B6044F">
        <w:rPr>
          <w:rFonts w:ascii="Times New Roman" w:hAnsi="Times New Roman" w:cs="Times New Roman"/>
          <w:bCs/>
          <w:color w:val="auto"/>
          <w:sz w:val="30"/>
          <w:szCs w:val="30"/>
          <w:vertAlign w:val="subscript"/>
          <w:lang w:val="kk-KZ"/>
        </w:rPr>
        <w:t>A</w:t>
      </w:r>
      <w:r w:rsidRPr="00B6044F">
        <w:rPr>
          <w:rFonts w:ascii="Times New Roman" w:hAnsi="Times New Roman" w:cs="Times New Roman"/>
          <w:bCs/>
          <w:color w:val="auto"/>
          <w:sz w:val="30"/>
          <w:szCs w:val="30"/>
          <w:lang w:val="kk-KZ"/>
        </w:rPr>
        <w:t xml:space="preserve"> = 0,455</w:t>
      </w:r>
      <w:r w:rsidRPr="00B6044F">
        <w:rPr>
          <w:rFonts w:ascii="Times New Roman" w:hAnsi="Times New Roman" w:cs="Times New Roman"/>
          <w:bCs/>
          <w:color w:val="auto"/>
          <w:sz w:val="30"/>
          <w:szCs w:val="30"/>
          <w:vertAlign w:val="subscript"/>
          <w:lang w:val="kk-KZ"/>
        </w:rPr>
        <w:t>*</w:t>
      </w:r>
      <w:r w:rsidRPr="00B6044F">
        <w:rPr>
          <w:rFonts w:ascii="Times New Roman" w:hAnsi="Times New Roman" w:cs="Times New Roman"/>
          <w:bCs/>
          <w:color w:val="auto"/>
          <w:sz w:val="30"/>
          <w:szCs w:val="30"/>
          <w:lang w:val="kk-KZ"/>
        </w:rPr>
        <w:t>6,02</w:t>
      </w:r>
      <w:r w:rsidRPr="00B6044F">
        <w:rPr>
          <w:rFonts w:ascii="Times New Roman" w:hAnsi="Times New Roman" w:cs="Times New Roman"/>
          <w:bCs/>
          <w:color w:val="auto"/>
          <w:sz w:val="30"/>
          <w:szCs w:val="30"/>
          <w:vertAlign w:val="subscript"/>
          <w:lang w:val="kk-KZ"/>
        </w:rPr>
        <w:t>*</w:t>
      </w:r>
      <w:r w:rsidRPr="00B6044F">
        <w:rPr>
          <w:rFonts w:ascii="Times New Roman" w:hAnsi="Times New Roman" w:cs="Times New Roman"/>
          <w:bCs/>
          <w:color w:val="auto"/>
          <w:sz w:val="30"/>
          <w:szCs w:val="30"/>
          <w:lang w:val="kk-KZ"/>
        </w:rPr>
        <w:t>10</w:t>
      </w:r>
      <w:r w:rsidRPr="00B6044F">
        <w:rPr>
          <w:rFonts w:ascii="Times New Roman" w:hAnsi="Times New Roman" w:cs="Times New Roman"/>
          <w:bCs/>
          <w:color w:val="auto"/>
          <w:sz w:val="30"/>
          <w:szCs w:val="30"/>
          <w:vertAlign w:val="superscript"/>
          <w:lang w:val="kk-KZ"/>
        </w:rPr>
        <w:t>23</w:t>
      </w:r>
      <w:r w:rsidRPr="00B6044F">
        <w:rPr>
          <w:rFonts w:ascii="Times New Roman" w:hAnsi="Times New Roman" w:cs="Times New Roman"/>
          <w:bCs/>
          <w:color w:val="auto"/>
          <w:sz w:val="30"/>
          <w:szCs w:val="30"/>
          <w:lang w:val="kk-KZ"/>
        </w:rPr>
        <w:t xml:space="preserve"> = 2,74</w:t>
      </w:r>
      <w:r w:rsidRPr="00B6044F">
        <w:rPr>
          <w:rFonts w:ascii="Times New Roman" w:hAnsi="Times New Roman" w:cs="Times New Roman"/>
          <w:bCs/>
          <w:color w:val="auto"/>
          <w:sz w:val="30"/>
          <w:szCs w:val="30"/>
          <w:vertAlign w:val="subscript"/>
          <w:lang w:val="kk-KZ"/>
        </w:rPr>
        <w:t>*</w:t>
      </w:r>
      <w:r w:rsidRPr="00B6044F">
        <w:rPr>
          <w:rFonts w:ascii="Times New Roman" w:hAnsi="Times New Roman" w:cs="Times New Roman"/>
          <w:bCs/>
          <w:color w:val="auto"/>
          <w:sz w:val="30"/>
          <w:szCs w:val="30"/>
          <w:lang w:val="kk-KZ"/>
        </w:rPr>
        <w:t>10</w:t>
      </w:r>
      <w:r w:rsidRPr="00B6044F">
        <w:rPr>
          <w:rFonts w:ascii="Times New Roman" w:hAnsi="Times New Roman" w:cs="Times New Roman"/>
          <w:bCs/>
          <w:color w:val="auto"/>
          <w:sz w:val="30"/>
          <w:szCs w:val="30"/>
          <w:vertAlign w:val="superscript"/>
          <w:lang w:val="kk-KZ"/>
        </w:rPr>
        <w:t>23</w:t>
      </w:r>
      <w:r w:rsidRPr="00B6044F">
        <w:rPr>
          <w:rFonts w:ascii="Times New Roman" w:hAnsi="Times New Roman" w:cs="Times New Roman"/>
          <w:bCs/>
          <w:color w:val="auto"/>
          <w:sz w:val="30"/>
          <w:szCs w:val="30"/>
          <w:lang w:val="kk-KZ"/>
        </w:rPr>
        <w:t>.</w:t>
      </w:r>
    </w:p>
    <w:p w:rsidR="0045038E" w:rsidRPr="00B6044F" w:rsidRDefault="0045038E" w:rsidP="00D6113F">
      <w:pPr>
        <w:spacing w:line="300" w:lineRule="auto"/>
        <w:ind w:firstLine="567"/>
        <w:jc w:val="both"/>
        <w:rPr>
          <w:rFonts w:ascii="Times New Roman" w:hAnsi="Times New Roman" w:cs="Times New Roman"/>
          <w:b/>
          <w:color w:val="auto"/>
          <w:sz w:val="30"/>
          <w:szCs w:val="30"/>
          <w:lang w:val="kk-KZ"/>
        </w:rPr>
      </w:pPr>
    </w:p>
    <w:p w:rsidR="0045038E" w:rsidRPr="00B6044F" w:rsidRDefault="0045038E"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Ответ:</w:t>
      </w:r>
    </w:p>
    <w:p w:rsidR="00812B4D" w:rsidRPr="00B6044F" w:rsidRDefault="0045038E"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а) 3,01</w:t>
      </w:r>
      <w:r w:rsidRPr="00B6044F">
        <w:rPr>
          <w:rFonts w:ascii="Times New Roman" w:hAnsi="Times New Roman" w:cs="Times New Roman"/>
          <w:bCs/>
          <w:color w:val="auto"/>
          <w:sz w:val="30"/>
          <w:szCs w:val="30"/>
          <w:vertAlign w:val="subscript"/>
          <w:lang w:val="kk-KZ"/>
        </w:rPr>
        <w:t>*</w:t>
      </w:r>
      <w:r w:rsidRPr="00B6044F">
        <w:rPr>
          <w:rFonts w:ascii="Times New Roman" w:hAnsi="Times New Roman" w:cs="Times New Roman"/>
          <w:bCs/>
          <w:color w:val="auto"/>
          <w:sz w:val="30"/>
          <w:szCs w:val="30"/>
          <w:lang w:val="kk-KZ"/>
        </w:rPr>
        <w:t>10</w:t>
      </w:r>
      <w:r w:rsidRPr="00B6044F">
        <w:rPr>
          <w:rFonts w:ascii="Times New Roman" w:hAnsi="Times New Roman" w:cs="Times New Roman"/>
          <w:bCs/>
          <w:color w:val="auto"/>
          <w:sz w:val="30"/>
          <w:szCs w:val="30"/>
          <w:vertAlign w:val="superscript"/>
          <w:lang w:val="kk-KZ"/>
        </w:rPr>
        <w:t>23</w:t>
      </w:r>
      <w:r w:rsidRPr="00B6044F">
        <w:rPr>
          <w:rFonts w:ascii="Times New Roman" w:hAnsi="Times New Roman" w:cs="Times New Roman"/>
          <w:bCs/>
          <w:color w:val="auto"/>
          <w:sz w:val="30"/>
          <w:szCs w:val="30"/>
          <w:lang w:val="kk-KZ"/>
        </w:rPr>
        <w:t xml:space="preserve">; </w:t>
      </w:r>
    </w:p>
    <w:p w:rsidR="0045038E" w:rsidRPr="00B6044F" w:rsidRDefault="0045038E"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б) 2,74</w:t>
      </w:r>
      <w:r w:rsidRPr="00B6044F">
        <w:rPr>
          <w:rFonts w:ascii="Times New Roman" w:hAnsi="Times New Roman" w:cs="Times New Roman"/>
          <w:bCs/>
          <w:color w:val="auto"/>
          <w:sz w:val="30"/>
          <w:szCs w:val="30"/>
          <w:vertAlign w:val="superscript"/>
          <w:lang w:val="kk-KZ"/>
        </w:rPr>
        <w:t>*</w:t>
      </w:r>
      <w:r w:rsidRPr="00B6044F">
        <w:rPr>
          <w:rFonts w:ascii="Times New Roman" w:hAnsi="Times New Roman" w:cs="Times New Roman"/>
          <w:bCs/>
          <w:color w:val="auto"/>
          <w:sz w:val="30"/>
          <w:szCs w:val="30"/>
          <w:lang w:val="kk-KZ"/>
        </w:rPr>
        <w:t>10</w:t>
      </w:r>
      <w:r w:rsidRPr="00B6044F">
        <w:rPr>
          <w:rFonts w:ascii="Times New Roman" w:hAnsi="Times New Roman" w:cs="Times New Roman"/>
          <w:bCs/>
          <w:color w:val="auto"/>
          <w:sz w:val="30"/>
          <w:szCs w:val="30"/>
          <w:vertAlign w:val="superscript"/>
          <w:lang w:val="kk-KZ"/>
        </w:rPr>
        <w:t>23</w:t>
      </w:r>
      <w:r w:rsidRPr="00B6044F">
        <w:rPr>
          <w:rFonts w:ascii="Times New Roman" w:hAnsi="Times New Roman" w:cs="Times New Roman"/>
          <w:bCs/>
          <w:color w:val="auto"/>
          <w:sz w:val="30"/>
          <w:szCs w:val="30"/>
          <w:lang w:val="kk-KZ"/>
        </w:rPr>
        <w:t>.</w:t>
      </w:r>
    </w:p>
    <w:p w:rsidR="00161DEA" w:rsidRPr="00B6044F" w:rsidRDefault="00161DEA" w:rsidP="00D6113F">
      <w:pPr>
        <w:spacing w:line="300" w:lineRule="auto"/>
        <w:ind w:firstLine="567"/>
        <w:jc w:val="both"/>
        <w:rPr>
          <w:rFonts w:ascii="Times New Roman" w:hAnsi="Times New Roman" w:cs="Times New Roman"/>
          <w:bCs/>
          <w:color w:val="auto"/>
          <w:sz w:val="30"/>
          <w:szCs w:val="30"/>
          <w:lang w:val="kk-KZ"/>
        </w:rPr>
      </w:pPr>
    </w:p>
    <w:p w:rsidR="005A1A72" w:rsidRPr="00B6044F" w:rsidRDefault="009F39C9"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ЗАДАЧИ ДЛЯ САМОСТОЯТЕЛЬНОГО РЕШЕНИЯ</w:t>
      </w:r>
    </w:p>
    <w:p w:rsidR="005A1A72" w:rsidRPr="00B6044F" w:rsidRDefault="005A1A72" w:rsidP="00D6113F">
      <w:pPr>
        <w:spacing w:line="300" w:lineRule="auto"/>
        <w:ind w:firstLine="567"/>
        <w:jc w:val="both"/>
        <w:rPr>
          <w:rFonts w:ascii="Times New Roman" w:hAnsi="Times New Roman" w:cs="Times New Roman"/>
          <w:b/>
          <w:color w:val="auto"/>
          <w:sz w:val="30"/>
          <w:szCs w:val="30"/>
          <w:lang w:val="kk-KZ"/>
        </w:rPr>
      </w:pPr>
    </w:p>
    <w:p w:rsidR="005A1A72" w:rsidRPr="00B6044F" w:rsidRDefault="005A1A7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1.</w:t>
      </w:r>
      <w:r w:rsidRPr="00B6044F">
        <w:rPr>
          <w:rFonts w:ascii="Times New Roman" w:hAnsi="Times New Roman" w:cs="Times New Roman"/>
          <w:bCs/>
          <w:color w:val="auto"/>
          <w:sz w:val="30"/>
          <w:szCs w:val="30"/>
          <w:lang w:val="kk-KZ"/>
        </w:rPr>
        <w:tab/>
        <w:t>Определить молярную массу газа, если 0,29 л его при температуре 29</w:t>
      </w:r>
      <w:r w:rsidRPr="00B6044F">
        <w:rPr>
          <w:rFonts w:ascii="Times New Roman" w:hAnsi="Times New Roman" w:cs="Times New Roman"/>
          <w:bCs/>
          <w:color w:val="auto"/>
          <w:sz w:val="30"/>
          <w:szCs w:val="30"/>
          <w:vertAlign w:val="superscript"/>
          <w:lang w:val="kk-KZ"/>
        </w:rPr>
        <w:t>о</w:t>
      </w:r>
      <w:r w:rsidRPr="00B6044F">
        <w:rPr>
          <w:rFonts w:ascii="Times New Roman" w:hAnsi="Times New Roman" w:cs="Times New Roman"/>
          <w:bCs/>
          <w:color w:val="auto"/>
          <w:sz w:val="30"/>
          <w:szCs w:val="30"/>
          <w:lang w:val="kk-KZ"/>
        </w:rPr>
        <w:t>С и давлении 1,064·10</w:t>
      </w:r>
      <w:r w:rsidRPr="00B6044F">
        <w:rPr>
          <w:rFonts w:ascii="Times New Roman" w:hAnsi="Times New Roman" w:cs="Times New Roman"/>
          <w:bCs/>
          <w:color w:val="auto"/>
          <w:sz w:val="30"/>
          <w:szCs w:val="30"/>
          <w:vertAlign w:val="superscript"/>
          <w:lang w:val="kk-KZ"/>
        </w:rPr>
        <w:t>5</w:t>
      </w:r>
      <w:r w:rsidRPr="00B6044F">
        <w:rPr>
          <w:rFonts w:ascii="Times New Roman" w:hAnsi="Times New Roman" w:cs="Times New Roman"/>
          <w:bCs/>
          <w:color w:val="auto"/>
          <w:sz w:val="30"/>
          <w:szCs w:val="30"/>
          <w:lang w:val="kk-KZ"/>
        </w:rPr>
        <w:t xml:space="preserve"> Па (800 мм рт.ст.) имеют массу 0,32 г.</w:t>
      </w:r>
    </w:p>
    <w:p w:rsidR="005A1A72" w:rsidRPr="00B6044F" w:rsidRDefault="005A1A7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2.</w:t>
      </w:r>
      <w:r w:rsidRPr="00B6044F">
        <w:rPr>
          <w:rFonts w:ascii="Times New Roman" w:hAnsi="Times New Roman" w:cs="Times New Roman"/>
          <w:bCs/>
          <w:color w:val="auto"/>
          <w:sz w:val="30"/>
          <w:szCs w:val="30"/>
          <w:lang w:val="kk-KZ"/>
        </w:rPr>
        <w:tab/>
        <w:t>Сколько нужно взять карбоната кальция, чтобы полученным при его</w:t>
      </w:r>
    </w:p>
    <w:p w:rsidR="005A1A72" w:rsidRPr="00B6044F" w:rsidRDefault="005A1A7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разложении диоксидом углерода наполнить баллон емкостью 40 л при температуре 15</w:t>
      </w:r>
      <w:r w:rsidRPr="00B6044F">
        <w:rPr>
          <w:rFonts w:ascii="Times New Roman" w:hAnsi="Times New Roman" w:cs="Times New Roman"/>
          <w:bCs/>
          <w:color w:val="auto"/>
          <w:sz w:val="30"/>
          <w:szCs w:val="30"/>
          <w:vertAlign w:val="superscript"/>
          <w:lang w:val="kk-KZ"/>
        </w:rPr>
        <w:t>о</w:t>
      </w:r>
      <w:r w:rsidRPr="00B6044F">
        <w:rPr>
          <w:rFonts w:ascii="Times New Roman" w:hAnsi="Times New Roman" w:cs="Times New Roman"/>
          <w:bCs/>
          <w:color w:val="auto"/>
          <w:sz w:val="30"/>
          <w:szCs w:val="30"/>
          <w:lang w:val="kk-KZ"/>
        </w:rPr>
        <w:t>С и давлении 1,013·10</w:t>
      </w:r>
      <w:r w:rsidRPr="00B6044F">
        <w:rPr>
          <w:rFonts w:ascii="Times New Roman" w:hAnsi="Times New Roman" w:cs="Times New Roman"/>
          <w:bCs/>
          <w:color w:val="auto"/>
          <w:sz w:val="30"/>
          <w:szCs w:val="30"/>
          <w:vertAlign w:val="superscript"/>
          <w:lang w:val="kk-KZ"/>
        </w:rPr>
        <w:t>6</w:t>
      </w:r>
      <w:r w:rsidRPr="00B6044F">
        <w:rPr>
          <w:rFonts w:ascii="Times New Roman" w:hAnsi="Times New Roman" w:cs="Times New Roman"/>
          <w:bCs/>
          <w:color w:val="auto"/>
          <w:sz w:val="30"/>
          <w:szCs w:val="30"/>
          <w:lang w:val="kk-KZ"/>
        </w:rPr>
        <w:t xml:space="preserve"> Па?</w:t>
      </w:r>
    </w:p>
    <w:p w:rsidR="005A1A72" w:rsidRPr="00B6044F" w:rsidRDefault="005A1A7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lastRenderedPageBreak/>
        <w:t>3.</w:t>
      </w:r>
      <w:r w:rsidRPr="00B6044F">
        <w:rPr>
          <w:rFonts w:ascii="Times New Roman" w:hAnsi="Times New Roman" w:cs="Times New Roman"/>
          <w:bCs/>
          <w:color w:val="auto"/>
          <w:sz w:val="30"/>
          <w:szCs w:val="30"/>
          <w:lang w:val="kk-KZ"/>
        </w:rPr>
        <w:tab/>
        <w:t>Какой объем кислорода, взятого при 300</w:t>
      </w:r>
      <w:r w:rsidRPr="00B6044F">
        <w:rPr>
          <w:rFonts w:ascii="Times New Roman" w:hAnsi="Times New Roman" w:cs="Times New Roman"/>
          <w:bCs/>
          <w:color w:val="auto"/>
          <w:sz w:val="30"/>
          <w:szCs w:val="30"/>
          <w:vertAlign w:val="superscript"/>
          <w:lang w:val="kk-KZ"/>
        </w:rPr>
        <w:t>о</w:t>
      </w:r>
      <w:r w:rsidRPr="00B6044F">
        <w:rPr>
          <w:rFonts w:ascii="Times New Roman" w:hAnsi="Times New Roman" w:cs="Times New Roman"/>
          <w:bCs/>
          <w:color w:val="auto"/>
          <w:sz w:val="30"/>
          <w:szCs w:val="30"/>
          <w:lang w:val="kk-KZ"/>
        </w:rPr>
        <w:t>С и давлении 5,06·10</w:t>
      </w:r>
      <w:r w:rsidRPr="00B6044F">
        <w:rPr>
          <w:rFonts w:ascii="Times New Roman" w:hAnsi="Times New Roman" w:cs="Times New Roman"/>
          <w:bCs/>
          <w:color w:val="auto"/>
          <w:sz w:val="30"/>
          <w:szCs w:val="30"/>
          <w:vertAlign w:val="superscript"/>
          <w:lang w:val="kk-KZ"/>
        </w:rPr>
        <w:t>5</w:t>
      </w:r>
      <w:r w:rsidRPr="00B6044F">
        <w:rPr>
          <w:rFonts w:ascii="Times New Roman" w:hAnsi="Times New Roman" w:cs="Times New Roman"/>
          <w:bCs/>
          <w:color w:val="auto"/>
          <w:sz w:val="30"/>
          <w:szCs w:val="30"/>
          <w:lang w:val="kk-KZ"/>
        </w:rPr>
        <w:t xml:space="preserve"> Па, израсходовался на сгорание 10 кг каменного угля до образования СО</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если в угле содержалось 94% С?</w:t>
      </w:r>
    </w:p>
    <w:p w:rsidR="005A1A72" w:rsidRPr="00B6044F" w:rsidRDefault="005A1A7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4.</w:t>
      </w:r>
      <w:r w:rsidRPr="00B6044F">
        <w:rPr>
          <w:rFonts w:ascii="Times New Roman" w:hAnsi="Times New Roman" w:cs="Times New Roman"/>
          <w:bCs/>
          <w:color w:val="auto"/>
          <w:sz w:val="30"/>
          <w:szCs w:val="30"/>
          <w:lang w:val="kk-KZ"/>
        </w:rPr>
        <w:tab/>
        <w:t>В электрической печи из 20 кг оксида кальция было получено 16 кг</w:t>
      </w:r>
    </w:p>
    <w:p w:rsidR="005A1A72" w:rsidRPr="00B6044F" w:rsidRDefault="005A1A7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карбида кальция. Реакция протекает по уравнению СаО + 3С = СаС</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СО. Определить выход карбида кальция и объем оксида углерода при температуре 546</w:t>
      </w:r>
      <w:r w:rsidRPr="00B6044F">
        <w:rPr>
          <w:rFonts w:ascii="Times New Roman" w:hAnsi="Times New Roman" w:cs="Times New Roman"/>
          <w:bCs/>
          <w:color w:val="auto"/>
          <w:sz w:val="30"/>
          <w:szCs w:val="30"/>
          <w:vertAlign w:val="superscript"/>
          <w:lang w:val="kk-KZ"/>
        </w:rPr>
        <w:t>о</w:t>
      </w:r>
      <w:r w:rsidRPr="00B6044F">
        <w:rPr>
          <w:rFonts w:ascii="Times New Roman" w:hAnsi="Times New Roman" w:cs="Times New Roman"/>
          <w:bCs/>
          <w:color w:val="auto"/>
          <w:sz w:val="30"/>
          <w:szCs w:val="30"/>
          <w:lang w:val="kk-KZ"/>
        </w:rPr>
        <w:t>С и давлении 1,013·10</w:t>
      </w:r>
      <w:r w:rsidRPr="00B6044F">
        <w:rPr>
          <w:rFonts w:ascii="Times New Roman" w:hAnsi="Times New Roman" w:cs="Times New Roman"/>
          <w:bCs/>
          <w:color w:val="auto"/>
          <w:sz w:val="30"/>
          <w:szCs w:val="30"/>
          <w:vertAlign w:val="superscript"/>
          <w:lang w:val="kk-KZ"/>
        </w:rPr>
        <w:t>5</w:t>
      </w:r>
      <w:r w:rsidRPr="00B6044F">
        <w:rPr>
          <w:rFonts w:ascii="Times New Roman" w:hAnsi="Times New Roman" w:cs="Times New Roman"/>
          <w:bCs/>
          <w:color w:val="auto"/>
          <w:sz w:val="30"/>
          <w:szCs w:val="30"/>
          <w:lang w:val="kk-KZ"/>
        </w:rPr>
        <w:t xml:space="preserve"> Па.</w:t>
      </w:r>
    </w:p>
    <w:p w:rsidR="0040560F" w:rsidRPr="00B6044F" w:rsidRDefault="005A1A7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5.</w:t>
      </w:r>
      <w:r w:rsidRPr="00B6044F">
        <w:rPr>
          <w:rFonts w:ascii="Times New Roman" w:hAnsi="Times New Roman" w:cs="Times New Roman"/>
          <w:bCs/>
          <w:color w:val="auto"/>
          <w:sz w:val="30"/>
          <w:szCs w:val="30"/>
          <w:lang w:val="kk-KZ"/>
        </w:rPr>
        <w:tab/>
        <w:t>При пропускании над катализатором смеси, состоящей из 10 моль SO</w:t>
      </w:r>
      <w:r w:rsidRPr="00B6044F">
        <w:rPr>
          <w:rFonts w:ascii="Times New Roman" w:hAnsi="Times New Roman" w:cs="Times New Roman"/>
          <w:bCs/>
          <w:color w:val="auto"/>
          <w:sz w:val="30"/>
          <w:szCs w:val="30"/>
          <w:vertAlign w:val="subscript"/>
          <w:lang w:val="kk-KZ"/>
        </w:rPr>
        <w:t xml:space="preserve">2 </w:t>
      </w:r>
      <w:r w:rsidRPr="00B6044F">
        <w:rPr>
          <w:rFonts w:ascii="Times New Roman" w:hAnsi="Times New Roman" w:cs="Times New Roman"/>
          <w:bCs/>
          <w:color w:val="auto"/>
          <w:sz w:val="30"/>
          <w:szCs w:val="30"/>
          <w:lang w:val="kk-KZ"/>
        </w:rPr>
        <w:t>и 15 моль 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образовалось 8 моль SO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Сколько моль CO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и 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не вступило в реакцию?</w:t>
      </w:r>
    </w:p>
    <w:p w:rsidR="0040560F" w:rsidRPr="00B6044F" w:rsidRDefault="0040560F" w:rsidP="00D6113F">
      <w:pPr>
        <w:spacing w:line="300" w:lineRule="auto"/>
        <w:ind w:firstLine="567"/>
        <w:jc w:val="both"/>
        <w:rPr>
          <w:rFonts w:ascii="Times New Roman" w:hAnsi="Times New Roman" w:cs="Times New Roman"/>
          <w:b/>
          <w:color w:val="auto"/>
          <w:sz w:val="30"/>
          <w:szCs w:val="30"/>
          <w:lang w:val="kk-KZ"/>
        </w:rPr>
      </w:pPr>
    </w:p>
    <w:p w:rsidR="005A1A72" w:rsidRPr="00B6044F" w:rsidRDefault="005A1A72"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ЭКВИВАЛЕНТ, ЭКВИВАЛЕНТНАЯ МАССА. ЗАКОН ЭКВИВАЛЕНТОВ</w:t>
      </w:r>
    </w:p>
    <w:p w:rsidR="005A1A72" w:rsidRPr="00B6044F" w:rsidRDefault="005A1A72" w:rsidP="00D6113F">
      <w:pPr>
        <w:spacing w:line="300" w:lineRule="auto"/>
        <w:ind w:firstLine="567"/>
        <w:jc w:val="both"/>
        <w:rPr>
          <w:rFonts w:ascii="Times New Roman" w:hAnsi="Times New Roman" w:cs="Times New Roman"/>
          <w:b/>
          <w:color w:val="auto"/>
          <w:sz w:val="30"/>
          <w:szCs w:val="30"/>
          <w:lang w:val="kk-KZ"/>
        </w:rPr>
      </w:pPr>
    </w:p>
    <w:p w:rsidR="005A1A72" w:rsidRPr="00B6044F" w:rsidRDefault="009F39C9"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ТИПОВЫЕ ЗАДАЧИ С РЕШЕНИЯМИ</w:t>
      </w:r>
    </w:p>
    <w:p w:rsidR="005A1A72" w:rsidRPr="00B6044F" w:rsidRDefault="005A1A72" w:rsidP="00D6113F">
      <w:pPr>
        <w:spacing w:line="300" w:lineRule="auto"/>
        <w:ind w:firstLine="567"/>
        <w:jc w:val="both"/>
        <w:rPr>
          <w:rFonts w:ascii="Times New Roman" w:hAnsi="Times New Roman" w:cs="Times New Roman"/>
          <w:b/>
          <w:color w:val="auto"/>
          <w:sz w:val="30"/>
          <w:szCs w:val="30"/>
          <w:lang w:val="kk-KZ"/>
        </w:rPr>
      </w:pPr>
    </w:p>
    <w:p w:rsidR="005A1A72" w:rsidRPr="00B6044F" w:rsidRDefault="005A1A72"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Задача № 1. </w:t>
      </w:r>
    </w:p>
    <w:p w:rsidR="005A1A72" w:rsidRPr="00B6044F" w:rsidRDefault="005A1A7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Определить эквивалентные массы металлов в следующих соединениях: Na</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K</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MnO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MnO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Mn</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7</w:t>
      </w:r>
      <w:r w:rsidRPr="00B6044F">
        <w:rPr>
          <w:rFonts w:ascii="Times New Roman" w:hAnsi="Times New Roman" w:cs="Times New Roman"/>
          <w:bCs/>
          <w:color w:val="auto"/>
          <w:sz w:val="30"/>
          <w:szCs w:val="30"/>
          <w:lang w:val="kk-KZ"/>
        </w:rPr>
        <w:t>; PbO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Cr</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AlCl</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w:t>
      </w:r>
    </w:p>
    <w:p w:rsidR="005A1A72" w:rsidRPr="00B6044F" w:rsidRDefault="005A1A72" w:rsidP="00D6113F">
      <w:pPr>
        <w:spacing w:line="300" w:lineRule="auto"/>
        <w:ind w:firstLine="567"/>
        <w:jc w:val="both"/>
        <w:rPr>
          <w:rFonts w:ascii="Times New Roman" w:hAnsi="Times New Roman" w:cs="Times New Roman"/>
          <w:b/>
          <w:color w:val="auto"/>
          <w:sz w:val="30"/>
          <w:szCs w:val="30"/>
          <w:lang w:val="kk-KZ"/>
        </w:rPr>
      </w:pPr>
    </w:p>
    <w:p w:rsidR="005A1A72" w:rsidRPr="00B6044F" w:rsidRDefault="005A1A7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
          <w:color w:val="auto"/>
          <w:sz w:val="30"/>
          <w:szCs w:val="30"/>
          <w:lang w:val="kk-KZ"/>
        </w:rPr>
        <w:t xml:space="preserve">Пример. </w:t>
      </w:r>
      <w:r w:rsidRPr="00B6044F">
        <w:rPr>
          <w:rFonts w:ascii="Times New Roman" w:hAnsi="Times New Roman" w:cs="Times New Roman"/>
          <w:bCs/>
          <w:color w:val="auto"/>
          <w:sz w:val="30"/>
          <w:szCs w:val="30"/>
          <w:lang w:val="kk-KZ"/>
        </w:rPr>
        <w:t>Определить эквивалентную массу марганца в Mn</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7</w:t>
      </w:r>
      <w:r w:rsidRPr="00B6044F">
        <w:rPr>
          <w:rFonts w:ascii="Times New Roman" w:hAnsi="Times New Roman" w:cs="Times New Roman"/>
          <w:bCs/>
          <w:color w:val="auto"/>
          <w:sz w:val="30"/>
          <w:szCs w:val="30"/>
          <w:lang w:val="kk-KZ"/>
        </w:rPr>
        <w:t>.</w:t>
      </w:r>
    </w:p>
    <w:p w:rsidR="005A1A72" w:rsidRPr="00B6044F" w:rsidRDefault="005A1A72" w:rsidP="00D6113F">
      <w:pPr>
        <w:spacing w:line="300" w:lineRule="auto"/>
        <w:ind w:firstLine="567"/>
        <w:jc w:val="both"/>
        <w:rPr>
          <w:rFonts w:ascii="Times New Roman" w:hAnsi="Times New Roman" w:cs="Times New Roman"/>
          <w:b/>
          <w:color w:val="auto"/>
          <w:sz w:val="30"/>
          <w:szCs w:val="30"/>
          <w:lang w:val="kk-KZ"/>
        </w:rPr>
      </w:pPr>
    </w:p>
    <w:p w:rsidR="005A1A72" w:rsidRPr="00B6044F" w:rsidRDefault="005A1A72"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Решение. </w:t>
      </w:r>
    </w:p>
    <w:p w:rsidR="005A1A72" w:rsidRPr="00B6044F" w:rsidRDefault="005A1A7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По химической формуле определяем валентность марганца: B</w:t>
      </w:r>
      <w:r w:rsidRPr="00B6044F">
        <w:rPr>
          <w:rFonts w:ascii="Times New Roman" w:hAnsi="Times New Roman" w:cs="Times New Roman"/>
          <w:bCs/>
          <w:color w:val="auto"/>
          <w:sz w:val="30"/>
          <w:szCs w:val="30"/>
          <w:vertAlign w:val="subscript"/>
          <w:lang w:val="kk-KZ"/>
        </w:rPr>
        <w:t>Mn</w:t>
      </w:r>
      <w:r w:rsidRPr="00B6044F">
        <w:rPr>
          <w:rFonts w:ascii="Times New Roman" w:hAnsi="Times New Roman" w:cs="Times New Roman"/>
          <w:bCs/>
          <w:color w:val="auto"/>
          <w:sz w:val="30"/>
          <w:szCs w:val="30"/>
          <w:lang w:val="kk-KZ"/>
        </w:rPr>
        <w:t xml:space="preserve"> = 7. Затем по формуле для определения эквивалентных масс химических элементов находим эквивалентную массу марганца:</w:t>
      </w:r>
    </w:p>
    <w:p w:rsidR="005A1A72" w:rsidRPr="00B6044F" w:rsidRDefault="005A1A72"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Cs/>
          <w:color w:val="auto"/>
          <w:sz w:val="30"/>
          <w:szCs w:val="30"/>
          <w:lang w:val="kk-KZ"/>
        </w:rPr>
        <w:t>Э</w:t>
      </w:r>
      <w:r w:rsidRPr="00B6044F">
        <w:rPr>
          <w:rFonts w:ascii="Times New Roman" w:hAnsi="Times New Roman" w:cs="Times New Roman"/>
          <w:bCs/>
          <w:color w:val="auto"/>
          <w:sz w:val="30"/>
          <w:szCs w:val="30"/>
          <w:vertAlign w:val="subscript"/>
          <w:lang w:val="kk-KZ"/>
        </w:rPr>
        <w:t>Mn</w:t>
      </w:r>
      <w:r w:rsidRPr="00B6044F">
        <w:rPr>
          <w:rFonts w:ascii="Times New Roman" w:hAnsi="Times New Roman" w:cs="Times New Roman"/>
          <w:bCs/>
          <w:color w:val="auto"/>
          <w:sz w:val="30"/>
          <w:szCs w:val="30"/>
          <w:lang w:val="kk-KZ"/>
        </w:rPr>
        <w:t xml:space="preserve"> = М</w:t>
      </w:r>
      <w:r w:rsidRPr="00B6044F">
        <w:rPr>
          <w:rFonts w:ascii="Times New Roman" w:hAnsi="Times New Roman" w:cs="Times New Roman"/>
          <w:bCs/>
          <w:color w:val="auto"/>
          <w:sz w:val="30"/>
          <w:szCs w:val="30"/>
          <w:vertAlign w:val="subscript"/>
          <w:lang w:val="kk-KZ"/>
        </w:rPr>
        <w:t xml:space="preserve">Mn </w:t>
      </w:r>
      <w:r w:rsidRPr="00B6044F">
        <w:rPr>
          <w:rFonts w:ascii="Times New Roman" w:hAnsi="Times New Roman" w:cs="Times New Roman"/>
          <w:b/>
          <w:color w:val="auto"/>
          <w:sz w:val="30"/>
          <w:szCs w:val="30"/>
          <w:lang w:val="kk-KZ"/>
        </w:rPr>
        <w:t xml:space="preserve">/ </w:t>
      </w:r>
      <w:r w:rsidRPr="00B6044F">
        <w:rPr>
          <w:rFonts w:ascii="Times New Roman" w:hAnsi="Times New Roman" w:cs="Times New Roman"/>
          <w:bCs/>
          <w:color w:val="auto"/>
          <w:sz w:val="30"/>
          <w:szCs w:val="30"/>
          <w:lang w:val="kk-KZ"/>
        </w:rPr>
        <w:t>В</w:t>
      </w:r>
      <w:r w:rsidRPr="00B6044F">
        <w:rPr>
          <w:rFonts w:ascii="Times New Roman" w:hAnsi="Times New Roman" w:cs="Times New Roman"/>
          <w:bCs/>
          <w:color w:val="auto"/>
          <w:sz w:val="30"/>
          <w:szCs w:val="30"/>
          <w:vertAlign w:val="subscript"/>
          <w:lang w:val="kk-KZ"/>
        </w:rPr>
        <w:t xml:space="preserve">Mn </w:t>
      </w:r>
      <w:r w:rsidRPr="00B6044F">
        <w:rPr>
          <w:rFonts w:ascii="Times New Roman" w:hAnsi="Times New Roman" w:cs="Times New Roman"/>
          <w:bCs/>
          <w:color w:val="auto"/>
          <w:sz w:val="30"/>
          <w:szCs w:val="30"/>
          <w:lang w:val="kk-KZ"/>
        </w:rPr>
        <w:t xml:space="preserve">= 55 </w:t>
      </w:r>
      <w:r w:rsidRPr="00B6044F">
        <w:rPr>
          <w:rFonts w:ascii="Times New Roman" w:hAnsi="Times New Roman" w:cs="Times New Roman"/>
          <w:b/>
          <w:color w:val="auto"/>
          <w:sz w:val="30"/>
          <w:szCs w:val="30"/>
          <w:lang w:val="kk-KZ"/>
        </w:rPr>
        <w:t xml:space="preserve">/ </w:t>
      </w:r>
      <w:r w:rsidRPr="00B6044F">
        <w:rPr>
          <w:rFonts w:ascii="Times New Roman" w:hAnsi="Times New Roman" w:cs="Times New Roman"/>
          <w:bCs/>
          <w:color w:val="auto"/>
          <w:sz w:val="30"/>
          <w:szCs w:val="30"/>
          <w:lang w:val="kk-KZ"/>
        </w:rPr>
        <w:t>7</w:t>
      </w:r>
      <w:r w:rsidRPr="00B6044F">
        <w:rPr>
          <w:rFonts w:ascii="Times New Roman" w:hAnsi="Times New Roman" w:cs="Times New Roman"/>
          <w:b/>
          <w:color w:val="auto"/>
          <w:sz w:val="30"/>
          <w:szCs w:val="30"/>
          <w:lang w:val="kk-KZ"/>
        </w:rPr>
        <w:t xml:space="preserve"> </w:t>
      </w:r>
      <w:r w:rsidRPr="00B6044F">
        <w:rPr>
          <w:rFonts w:ascii="Times New Roman" w:hAnsi="Times New Roman" w:cs="Times New Roman"/>
          <w:bCs/>
          <w:color w:val="auto"/>
          <w:sz w:val="30"/>
          <w:szCs w:val="30"/>
          <w:lang w:val="kk-KZ"/>
        </w:rPr>
        <w:t>= 7,9 г/моль</w:t>
      </w:r>
    </w:p>
    <w:p w:rsidR="005A1A72" w:rsidRPr="00B6044F" w:rsidRDefault="005A1A72" w:rsidP="00D6113F">
      <w:pPr>
        <w:spacing w:line="300" w:lineRule="auto"/>
        <w:ind w:firstLine="567"/>
        <w:jc w:val="both"/>
        <w:rPr>
          <w:rFonts w:ascii="Times New Roman" w:hAnsi="Times New Roman" w:cs="Times New Roman"/>
          <w:b/>
          <w:color w:val="auto"/>
          <w:sz w:val="30"/>
          <w:szCs w:val="30"/>
          <w:lang w:val="kk-KZ"/>
        </w:rPr>
      </w:pPr>
    </w:p>
    <w:p w:rsidR="006D74FD" w:rsidRPr="00B6044F" w:rsidRDefault="006D74FD"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Задача № 2. </w:t>
      </w:r>
    </w:p>
    <w:p w:rsidR="006D74FD" w:rsidRPr="00B6044F" w:rsidRDefault="006D74FD"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Составить уравнение реакции взаимодействия гидроксида натрия с ортофосфорной кислотой, если известно, что 8 г NaOH реагируют с 9,8 г фосфорной кислоты без остатка.</w:t>
      </w:r>
    </w:p>
    <w:p w:rsidR="006D74FD" w:rsidRPr="00B6044F" w:rsidRDefault="006D74FD" w:rsidP="00D6113F">
      <w:pPr>
        <w:spacing w:line="300" w:lineRule="auto"/>
        <w:ind w:firstLine="567"/>
        <w:jc w:val="both"/>
        <w:rPr>
          <w:rFonts w:ascii="Times New Roman" w:hAnsi="Times New Roman" w:cs="Times New Roman"/>
          <w:bCs/>
          <w:color w:val="auto"/>
          <w:sz w:val="30"/>
          <w:szCs w:val="30"/>
          <w:lang w:val="kk-KZ"/>
        </w:rPr>
      </w:pPr>
    </w:p>
    <w:p w:rsidR="006D74FD" w:rsidRPr="00B6044F" w:rsidRDefault="006D74FD"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lastRenderedPageBreak/>
        <w:t xml:space="preserve">Решение. </w:t>
      </w:r>
    </w:p>
    <w:p w:rsidR="006D74FD" w:rsidRPr="00B6044F" w:rsidRDefault="006D74FD"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Cs/>
          <w:color w:val="auto"/>
          <w:sz w:val="30"/>
          <w:szCs w:val="30"/>
          <w:lang w:val="kk-KZ"/>
        </w:rPr>
        <w:t>Кислотность щелочи равна 1, поэтому эквивалентная масса NaOH будет следующей:</w:t>
      </w:r>
      <w:r w:rsidRPr="00B6044F">
        <w:rPr>
          <w:rFonts w:ascii="Times New Roman" w:hAnsi="Times New Roman" w:cs="Times New Roman"/>
          <w:b/>
          <w:color w:val="auto"/>
          <w:sz w:val="30"/>
          <w:szCs w:val="30"/>
          <w:lang w:val="kk-KZ"/>
        </w:rPr>
        <w:t xml:space="preserve"> </w:t>
      </w:r>
    </w:p>
    <w:p w:rsidR="006D74FD" w:rsidRPr="00B6044F" w:rsidRDefault="006D74FD"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Э</w:t>
      </w:r>
      <w:r w:rsidRPr="00B6044F">
        <w:rPr>
          <w:rFonts w:ascii="Times New Roman" w:hAnsi="Times New Roman" w:cs="Times New Roman"/>
          <w:bCs/>
          <w:color w:val="auto"/>
          <w:sz w:val="30"/>
          <w:szCs w:val="30"/>
          <w:vertAlign w:val="subscript"/>
          <w:lang w:val="kk-KZ"/>
        </w:rPr>
        <w:t xml:space="preserve">NaOH </w:t>
      </w:r>
      <w:r w:rsidRPr="00B6044F">
        <w:rPr>
          <w:rFonts w:ascii="Times New Roman" w:hAnsi="Times New Roman" w:cs="Times New Roman"/>
          <w:bCs/>
          <w:color w:val="auto"/>
          <w:sz w:val="30"/>
          <w:szCs w:val="30"/>
          <w:lang w:val="kk-KZ"/>
        </w:rPr>
        <w:t>= М</w:t>
      </w:r>
      <w:r w:rsidRPr="00B6044F">
        <w:rPr>
          <w:rFonts w:ascii="Times New Roman" w:hAnsi="Times New Roman" w:cs="Times New Roman"/>
          <w:bCs/>
          <w:color w:val="auto"/>
          <w:sz w:val="30"/>
          <w:szCs w:val="30"/>
          <w:vertAlign w:val="subscript"/>
          <w:lang w:val="en-US"/>
        </w:rPr>
        <w:t>NaOH</w:t>
      </w:r>
      <w:r w:rsidRPr="00B6044F">
        <w:rPr>
          <w:rFonts w:ascii="Times New Roman" w:hAnsi="Times New Roman" w:cs="Times New Roman"/>
          <w:bCs/>
          <w:color w:val="auto"/>
          <w:sz w:val="30"/>
          <w:szCs w:val="30"/>
          <w:vertAlign w:val="subscript"/>
          <w:lang w:val="kk-KZ"/>
        </w:rPr>
        <w:t xml:space="preserve"> </w:t>
      </w:r>
      <w:r w:rsidRPr="00B6044F">
        <w:rPr>
          <w:rFonts w:ascii="Times New Roman" w:hAnsi="Times New Roman" w:cs="Times New Roman"/>
          <w:b/>
          <w:color w:val="auto"/>
          <w:sz w:val="30"/>
          <w:szCs w:val="30"/>
          <w:lang w:val="kk-KZ"/>
        </w:rPr>
        <w:t xml:space="preserve">/ </w:t>
      </w:r>
      <w:r w:rsidRPr="00B6044F">
        <w:rPr>
          <w:rFonts w:ascii="Times New Roman" w:hAnsi="Times New Roman" w:cs="Times New Roman"/>
          <w:bCs/>
          <w:color w:val="auto"/>
          <w:sz w:val="30"/>
          <w:szCs w:val="30"/>
          <w:lang w:val="ru-RU"/>
        </w:rPr>
        <w:t>1</w:t>
      </w:r>
      <w:r w:rsidRPr="00B6044F">
        <w:rPr>
          <w:rFonts w:ascii="Times New Roman" w:hAnsi="Times New Roman" w:cs="Times New Roman"/>
          <w:bCs/>
          <w:color w:val="auto"/>
          <w:sz w:val="30"/>
          <w:szCs w:val="30"/>
          <w:vertAlign w:val="subscript"/>
          <w:lang w:val="kk-KZ"/>
        </w:rPr>
        <w:t xml:space="preserve"> </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ru-RU"/>
        </w:rPr>
        <w:t>40</w:t>
      </w:r>
      <w:r w:rsidRPr="00B6044F">
        <w:rPr>
          <w:rFonts w:ascii="Times New Roman" w:hAnsi="Times New Roman" w:cs="Times New Roman"/>
          <w:bCs/>
          <w:color w:val="auto"/>
          <w:sz w:val="30"/>
          <w:szCs w:val="30"/>
          <w:lang w:val="kk-KZ"/>
        </w:rPr>
        <w:t xml:space="preserve"> г/моль</w:t>
      </w:r>
    </w:p>
    <w:p w:rsidR="009F39C9" w:rsidRPr="00B6044F" w:rsidRDefault="006D74FD"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 </w:t>
      </w:r>
    </w:p>
    <w:p w:rsidR="005A1A72" w:rsidRPr="00B6044F" w:rsidRDefault="006D74FD"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Так как основность фосфорной кислоты равна 3, то число атомов водорода, участвующих в реакции, может быть 1, 2 и 3. Для написания уравнения реакции необходимо определить число атомов водорода в фосфорной кислоте nH, участвующих в реакции:</w:t>
      </w:r>
    </w:p>
    <w:p w:rsidR="006D74FD" w:rsidRPr="00B6044F" w:rsidRDefault="006D74FD"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n</w:t>
      </w:r>
      <w:r w:rsidRPr="00B6044F">
        <w:rPr>
          <w:rFonts w:ascii="Times New Roman" w:hAnsi="Times New Roman" w:cs="Times New Roman"/>
          <w:bCs/>
          <w:color w:val="auto"/>
          <w:sz w:val="30"/>
          <w:szCs w:val="30"/>
          <w:vertAlign w:val="subscript"/>
          <w:lang w:val="kk-KZ"/>
        </w:rPr>
        <w:t xml:space="preserve">Э </w:t>
      </w:r>
      <w:r w:rsidRPr="00B6044F">
        <w:rPr>
          <w:rFonts w:ascii="Times New Roman" w:hAnsi="Times New Roman" w:cs="Times New Roman"/>
          <w:bCs/>
          <w:color w:val="auto"/>
          <w:sz w:val="30"/>
          <w:szCs w:val="30"/>
          <w:lang w:val="kk-KZ"/>
        </w:rPr>
        <w:t>= m</w:t>
      </w:r>
      <w:r w:rsidRPr="00B6044F">
        <w:rPr>
          <w:rFonts w:ascii="Times New Roman" w:hAnsi="Times New Roman" w:cs="Times New Roman"/>
          <w:bCs/>
          <w:color w:val="auto"/>
          <w:sz w:val="30"/>
          <w:szCs w:val="30"/>
          <w:vertAlign w:val="subscript"/>
          <w:lang w:val="kk-KZ"/>
        </w:rPr>
        <w:t>NaOH</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
          <w:color w:val="auto"/>
          <w:sz w:val="30"/>
          <w:szCs w:val="30"/>
          <w:lang w:val="kk-KZ"/>
        </w:rPr>
        <w:t xml:space="preserve">/ </w:t>
      </w:r>
      <w:r w:rsidRPr="00B6044F">
        <w:rPr>
          <w:rFonts w:ascii="Times New Roman" w:hAnsi="Times New Roman" w:cs="Times New Roman"/>
          <w:bCs/>
          <w:color w:val="auto"/>
          <w:sz w:val="30"/>
          <w:szCs w:val="30"/>
          <w:lang w:val="kk-KZ"/>
        </w:rPr>
        <w:t>Э</w:t>
      </w:r>
      <w:r w:rsidRPr="00B6044F">
        <w:rPr>
          <w:rFonts w:ascii="Times New Roman" w:hAnsi="Times New Roman" w:cs="Times New Roman"/>
          <w:bCs/>
          <w:color w:val="auto"/>
          <w:sz w:val="30"/>
          <w:szCs w:val="30"/>
          <w:vertAlign w:val="subscript"/>
          <w:lang w:val="kk-KZ"/>
        </w:rPr>
        <w:t xml:space="preserve">NaOH </w:t>
      </w:r>
      <w:r w:rsidRPr="00B6044F">
        <w:rPr>
          <w:rFonts w:ascii="Times New Roman" w:hAnsi="Times New Roman" w:cs="Times New Roman"/>
          <w:bCs/>
          <w:color w:val="auto"/>
          <w:sz w:val="30"/>
          <w:szCs w:val="30"/>
          <w:lang w:val="kk-KZ"/>
        </w:rPr>
        <w:t>= m</w:t>
      </w:r>
      <w:r w:rsidRPr="00B6044F">
        <w:rPr>
          <w:rFonts w:ascii="Times New Roman" w:hAnsi="Times New Roman" w:cs="Times New Roman"/>
          <w:bCs/>
          <w:color w:val="auto"/>
          <w:sz w:val="30"/>
          <w:szCs w:val="30"/>
          <w:vertAlign w:val="subscript"/>
          <w:lang w:val="kk-KZ"/>
        </w:rPr>
        <w:t>H3PO4</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
          <w:color w:val="auto"/>
          <w:sz w:val="30"/>
          <w:szCs w:val="30"/>
          <w:lang w:val="kk-KZ"/>
        </w:rPr>
        <w:t xml:space="preserve">/ </w:t>
      </w:r>
      <w:r w:rsidRPr="00B6044F">
        <w:rPr>
          <w:rFonts w:ascii="Times New Roman" w:hAnsi="Times New Roman" w:cs="Times New Roman"/>
          <w:bCs/>
          <w:color w:val="auto"/>
          <w:sz w:val="30"/>
          <w:szCs w:val="30"/>
          <w:lang w:val="kk-KZ"/>
        </w:rPr>
        <w:t>Э</w:t>
      </w:r>
      <w:r w:rsidRPr="00B6044F">
        <w:rPr>
          <w:rFonts w:ascii="Times New Roman" w:hAnsi="Times New Roman" w:cs="Times New Roman"/>
          <w:bCs/>
          <w:color w:val="auto"/>
          <w:sz w:val="30"/>
          <w:szCs w:val="30"/>
          <w:vertAlign w:val="subscript"/>
          <w:lang w:val="kk-KZ"/>
        </w:rPr>
        <w:t xml:space="preserve"> H3PO4</w:t>
      </w:r>
    </w:p>
    <w:p w:rsidR="006D74FD" w:rsidRPr="00B6044F" w:rsidRDefault="006D74FD"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Э</w:t>
      </w:r>
      <w:r w:rsidRPr="00B6044F">
        <w:rPr>
          <w:rFonts w:ascii="Times New Roman" w:hAnsi="Times New Roman" w:cs="Times New Roman"/>
          <w:bCs/>
          <w:color w:val="auto"/>
          <w:sz w:val="30"/>
          <w:szCs w:val="30"/>
          <w:vertAlign w:val="subscript"/>
          <w:lang w:val="kk-KZ"/>
        </w:rPr>
        <w:t xml:space="preserve"> H3PO4 </w:t>
      </w:r>
      <w:r w:rsidRPr="00B6044F">
        <w:rPr>
          <w:rFonts w:ascii="Times New Roman" w:hAnsi="Times New Roman" w:cs="Times New Roman"/>
          <w:bCs/>
          <w:color w:val="auto"/>
          <w:sz w:val="30"/>
          <w:szCs w:val="30"/>
          <w:lang w:val="kk-KZ"/>
        </w:rPr>
        <w:t>= Э</w:t>
      </w:r>
      <w:r w:rsidRPr="00B6044F">
        <w:rPr>
          <w:rFonts w:ascii="Times New Roman" w:hAnsi="Times New Roman" w:cs="Times New Roman"/>
          <w:bCs/>
          <w:color w:val="auto"/>
          <w:sz w:val="30"/>
          <w:szCs w:val="30"/>
          <w:vertAlign w:val="subscript"/>
          <w:lang w:val="kk-KZ"/>
        </w:rPr>
        <w:t xml:space="preserve">NaOH * </w:t>
      </w:r>
      <w:r w:rsidRPr="00B6044F">
        <w:rPr>
          <w:rFonts w:ascii="Times New Roman" w:hAnsi="Times New Roman" w:cs="Times New Roman"/>
          <w:bCs/>
          <w:color w:val="auto"/>
          <w:sz w:val="30"/>
          <w:szCs w:val="30"/>
          <w:lang w:val="kk-KZ"/>
        </w:rPr>
        <w:t>m</w:t>
      </w:r>
      <w:r w:rsidRPr="00B6044F">
        <w:rPr>
          <w:rFonts w:ascii="Times New Roman" w:hAnsi="Times New Roman" w:cs="Times New Roman"/>
          <w:bCs/>
          <w:color w:val="auto"/>
          <w:sz w:val="30"/>
          <w:szCs w:val="30"/>
          <w:vertAlign w:val="subscript"/>
          <w:lang w:val="kk-KZ"/>
        </w:rPr>
        <w:t xml:space="preserve">H3PO4 </w:t>
      </w:r>
      <w:r w:rsidRPr="00B6044F">
        <w:rPr>
          <w:rFonts w:ascii="Times New Roman" w:hAnsi="Times New Roman" w:cs="Times New Roman"/>
          <w:b/>
          <w:color w:val="auto"/>
          <w:sz w:val="30"/>
          <w:szCs w:val="30"/>
          <w:lang w:val="kk-KZ"/>
        </w:rPr>
        <w:t>/</w:t>
      </w:r>
      <w:r w:rsidRPr="00B6044F">
        <w:rPr>
          <w:rFonts w:ascii="Times New Roman" w:hAnsi="Times New Roman" w:cs="Times New Roman"/>
          <w:bCs/>
          <w:color w:val="auto"/>
          <w:sz w:val="30"/>
          <w:szCs w:val="30"/>
          <w:lang w:val="kk-KZ"/>
        </w:rPr>
        <w:t xml:space="preserve"> m</w:t>
      </w:r>
      <w:r w:rsidRPr="00B6044F">
        <w:rPr>
          <w:rFonts w:ascii="Times New Roman" w:hAnsi="Times New Roman" w:cs="Times New Roman"/>
          <w:bCs/>
          <w:color w:val="auto"/>
          <w:sz w:val="30"/>
          <w:szCs w:val="30"/>
          <w:vertAlign w:val="subscript"/>
          <w:lang w:val="kk-KZ"/>
        </w:rPr>
        <w:t xml:space="preserve">NaOH </w:t>
      </w:r>
      <w:r w:rsidRPr="00B6044F">
        <w:rPr>
          <w:rFonts w:ascii="Times New Roman" w:hAnsi="Times New Roman" w:cs="Times New Roman"/>
          <w:bCs/>
          <w:color w:val="auto"/>
          <w:sz w:val="30"/>
          <w:szCs w:val="30"/>
          <w:lang w:val="kk-KZ"/>
        </w:rPr>
        <w:t xml:space="preserve">= 40 </w:t>
      </w:r>
      <w:r w:rsidRPr="00B6044F">
        <w:rPr>
          <w:rFonts w:ascii="Times New Roman" w:hAnsi="Times New Roman" w:cs="Times New Roman"/>
          <w:bCs/>
          <w:color w:val="auto"/>
          <w:sz w:val="30"/>
          <w:szCs w:val="30"/>
          <w:vertAlign w:val="subscript"/>
          <w:lang w:val="kk-KZ"/>
        </w:rPr>
        <w:t>*</w:t>
      </w:r>
      <w:r w:rsidRPr="00B6044F">
        <w:rPr>
          <w:rFonts w:ascii="Times New Roman" w:hAnsi="Times New Roman" w:cs="Times New Roman"/>
          <w:bCs/>
          <w:color w:val="auto"/>
          <w:sz w:val="30"/>
          <w:szCs w:val="30"/>
          <w:lang w:val="kk-KZ"/>
        </w:rPr>
        <w:t xml:space="preserve"> 9,8</w:t>
      </w:r>
      <w:r w:rsidRPr="00B6044F">
        <w:rPr>
          <w:rFonts w:ascii="Times New Roman" w:hAnsi="Times New Roman" w:cs="Times New Roman"/>
          <w:b/>
          <w:color w:val="auto"/>
          <w:sz w:val="30"/>
          <w:szCs w:val="30"/>
          <w:lang w:val="kk-KZ"/>
        </w:rPr>
        <w:t>/</w:t>
      </w:r>
      <w:r w:rsidRPr="00B6044F">
        <w:rPr>
          <w:rFonts w:ascii="Times New Roman" w:hAnsi="Times New Roman" w:cs="Times New Roman"/>
          <w:bCs/>
          <w:color w:val="auto"/>
          <w:sz w:val="30"/>
          <w:szCs w:val="30"/>
          <w:lang w:val="kk-KZ"/>
        </w:rPr>
        <w:t xml:space="preserve"> 8 = 49 г/моль</w:t>
      </w:r>
    </w:p>
    <w:p w:rsidR="006D74FD" w:rsidRPr="00B6044F" w:rsidRDefault="006D74FD"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Э</w:t>
      </w:r>
      <w:r w:rsidRPr="00B6044F">
        <w:rPr>
          <w:rFonts w:ascii="Times New Roman" w:hAnsi="Times New Roman" w:cs="Times New Roman"/>
          <w:bCs/>
          <w:color w:val="auto"/>
          <w:sz w:val="30"/>
          <w:szCs w:val="30"/>
          <w:vertAlign w:val="subscript"/>
          <w:lang w:val="kk-KZ"/>
        </w:rPr>
        <w:t xml:space="preserve"> H3PO4 </w:t>
      </w:r>
      <w:r w:rsidRPr="00B6044F">
        <w:rPr>
          <w:rFonts w:ascii="Times New Roman" w:hAnsi="Times New Roman" w:cs="Times New Roman"/>
          <w:bCs/>
          <w:color w:val="auto"/>
          <w:sz w:val="30"/>
          <w:szCs w:val="30"/>
          <w:lang w:val="kk-KZ"/>
        </w:rPr>
        <w:t>= М</w:t>
      </w:r>
      <w:r w:rsidRPr="00B6044F">
        <w:rPr>
          <w:rFonts w:ascii="Times New Roman" w:hAnsi="Times New Roman" w:cs="Times New Roman"/>
          <w:bCs/>
          <w:color w:val="auto"/>
          <w:sz w:val="30"/>
          <w:szCs w:val="30"/>
          <w:vertAlign w:val="subscript"/>
          <w:lang w:val="kk-KZ"/>
        </w:rPr>
        <w:t xml:space="preserve"> H3PO4 </w:t>
      </w:r>
      <w:r w:rsidRPr="00B6044F">
        <w:rPr>
          <w:rFonts w:ascii="Times New Roman" w:hAnsi="Times New Roman" w:cs="Times New Roman"/>
          <w:b/>
          <w:color w:val="auto"/>
          <w:sz w:val="30"/>
          <w:szCs w:val="30"/>
          <w:lang w:val="kk-KZ"/>
        </w:rPr>
        <w:t>/</w:t>
      </w:r>
      <w:r w:rsidRPr="00B6044F">
        <w:rPr>
          <w:rFonts w:ascii="Times New Roman" w:hAnsi="Times New Roman" w:cs="Times New Roman"/>
          <w:bCs/>
          <w:color w:val="auto"/>
          <w:sz w:val="30"/>
          <w:szCs w:val="30"/>
          <w:vertAlign w:val="subscript"/>
          <w:lang w:val="kk-KZ"/>
        </w:rPr>
        <w:t xml:space="preserve"> </w:t>
      </w:r>
      <w:r w:rsidRPr="00B6044F">
        <w:rPr>
          <w:rFonts w:ascii="Times New Roman" w:hAnsi="Times New Roman" w:cs="Times New Roman"/>
          <w:bCs/>
          <w:color w:val="auto"/>
          <w:sz w:val="30"/>
          <w:szCs w:val="30"/>
          <w:lang w:val="kk-KZ"/>
        </w:rPr>
        <w:t>n</w:t>
      </w:r>
      <w:r w:rsidRPr="00B6044F">
        <w:rPr>
          <w:rFonts w:ascii="Times New Roman" w:hAnsi="Times New Roman" w:cs="Times New Roman"/>
          <w:bCs/>
          <w:color w:val="auto"/>
          <w:sz w:val="30"/>
          <w:szCs w:val="30"/>
          <w:vertAlign w:val="subscript"/>
          <w:lang w:val="kk-KZ"/>
        </w:rPr>
        <w:t>H</w:t>
      </w:r>
      <w:r w:rsidRPr="00B6044F">
        <w:rPr>
          <w:rFonts w:ascii="Times New Roman" w:hAnsi="Times New Roman" w:cs="Times New Roman"/>
          <w:bCs/>
          <w:color w:val="auto"/>
          <w:sz w:val="30"/>
          <w:szCs w:val="30"/>
          <w:lang w:val="kk-KZ"/>
        </w:rPr>
        <w:t xml:space="preserve">  </w:t>
      </w:r>
      <w:r w:rsidR="0094351A" w:rsidRPr="00B6044F">
        <w:rPr>
          <w:rFonts w:ascii="Times New Roman" w:hAnsi="Times New Roman" w:cs="Times New Roman"/>
          <w:bCs/>
          <w:color w:val="auto"/>
          <w:sz w:val="30"/>
          <w:szCs w:val="30"/>
        </w:rPr>
        <w:t>=&gt;</w:t>
      </w:r>
      <w:r w:rsidRPr="00B6044F">
        <w:rPr>
          <w:rFonts w:ascii="Times New Roman" w:hAnsi="Times New Roman" w:cs="Times New Roman"/>
          <w:bCs/>
          <w:color w:val="auto"/>
          <w:sz w:val="30"/>
          <w:szCs w:val="30"/>
          <w:lang w:val="kk-KZ"/>
        </w:rPr>
        <w:t xml:space="preserve"> </w:t>
      </w:r>
      <w:r w:rsidR="0094351A" w:rsidRPr="00B6044F">
        <w:rPr>
          <w:rFonts w:ascii="Times New Roman" w:hAnsi="Times New Roman" w:cs="Times New Roman"/>
          <w:bCs/>
          <w:color w:val="auto"/>
          <w:sz w:val="30"/>
          <w:szCs w:val="30"/>
          <w:lang w:val="kk-KZ"/>
        </w:rPr>
        <w:t>n</w:t>
      </w:r>
      <w:r w:rsidR="0094351A" w:rsidRPr="00B6044F">
        <w:rPr>
          <w:rFonts w:ascii="Times New Roman" w:hAnsi="Times New Roman" w:cs="Times New Roman"/>
          <w:bCs/>
          <w:color w:val="auto"/>
          <w:sz w:val="30"/>
          <w:szCs w:val="30"/>
          <w:vertAlign w:val="subscript"/>
          <w:lang w:val="kk-KZ"/>
        </w:rPr>
        <w:t xml:space="preserve">H </w:t>
      </w:r>
      <w:r w:rsidR="0094351A" w:rsidRPr="00B6044F">
        <w:rPr>
          <w:rFonts w:ascii="Times New Roman" w:hAnsi="Times New Roman" w:cs="Times New Roman"/>
          <w:bCs/>
          <w:color w:val="auto"/>
          <w:sz w:val="30"/>
          <w:szCs w:val="30"/>
          <w:lang w:val="kk-KZ"/>
        </w:rPr>
        <w:t>= М</w:t>
      </w:r>
      <w:r w:rsidR="0094351A" w:rsidRPr="00B6044F">
        <w:rPr>
          <w:rFonts w:ascii="Times New Roman" w:hAnsi="Times New Roman" w:cs="Times New Roman"/>
          <w:bCs/>
          <w:color w:val="auto"/>
          <w:sz w:val="30"/>
          <w:szCs w:val="30"/>
          <w:vertAlign w:val="subscript"/>
          <w:lang w:val="kk-KZ"/>
        </w:rPr>
        <w:t xml:space="preserve"> H3PO4</w:t>
      </w:r>
      <w:r w:rsidR="0094351A" w:rsidRPr="00B6044F">
        <w:rPr>
          <w:rFonts w:ascii="Times New Roman" w:hAnsi="Times New Roman" w:cs="Times New Roman"/>
          <w:bCs/>
          <w:color w:val="auto"/>
          <w:sz w:val="30"/>
          <w:szCs w:val="30"/>
          <w:lang w:val="kk-KZ"/>
        </w:rPr>
        <w:t xml:space="preserve"> </w:t>
      </w:r>
      <w:r w:rsidR="0094351A" w:rsidRPr="00B6044F">
        <w:rPr>
          <w:rFonts w:ascii="Times New Roman" w:hAnsi="Times New Roman" w:cs="Times New Roman"/>
          <w:b/>
          <w:color w:val="auto"/>
          <w:sz w:val="30"/>
          <w:szCs w:val="30"/>
          <w:lang w:val="kk-KZ"/>
        </w:rPr>
        <w:t xml:space="preserve">/ </w:t>
      </w:r>
      <w:r w:rsidR="0094351A" w:rsidRPr="00B6044F">
        <w:rPr>
          <w:rFonts w:ascii="Times New Roman" w:hAnsi="Times New Roman" w:cs="Times New Roman"/>
          <w:bCs/>
          <w:color w:val="auto"/>
          <w:sz w:val="30"/>
          <w:szCs w:val="30"/>
          <w:lang w:val="kk-KZ"/>
        </w:rPr>
        <w:t>Э</w:t>
      </w:r>
      <w:r w:rsidR="0094351A" w:rsidRPr="00B6044F">
        <w:rPr>
          <w:rFonts w:ascii="Times New Roman" w:hAnsi="Times New Roman" w:cs="Times New Roman"/>
          <w:bCs/>
          <w:color w:val="auto"/>
          <w:sz w:val="30"/>
          <w:szCs w:val="30"/>
          <w:vertAlign w:val="subscript"/>
          <w:lang w:val="kk-KZ"/>
        </w:rPr>
        <w:t xml:space="preserve"> H3PO4</w:t>
      </w:r>
      <w:r w:rsidR="0094351A"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  98</w:t>
      </w:r>
      <w:r w:rsidRPr="00B6044F">
        <w:rPr>
          <w:rFonts w:ascii="Times New Roman" w:hAnsi="Times New Roman" w:cs="Times New Roman"/>
          <w:b/>
          <w:color w:val="auto"/>
          <w:sz w:val="30"/>
          <w:szCs w:val="30"/>
          <w:lang w:val="kk-KZ"/>
        </w:rPr>
        <w:t>/</w:t>
      </w:r>
      <w:r w:rsidRPr="00B6044F">
        <w:rPr>
          <w:rFonts w:ascii="Times New Roman" w:hAnsi="Times New Roman" w:cs="Times New Roman"/>
          <w:bCs/>
          <w:color w:val="auto"/>
          <w:sz w:val="30"/>
          <w:szCs w:val="30"/>
          <w:lang w:val="kk-KZ"/>
        </w:rPr>
        <w:t xml:space="preserve"> </w:t>
      </w:r>
      <w:r w:rsidR="0094351A" w:rsidRPr="00B6044F">
        <w:rPr>
          <w:rFonts w:ascii="Times New Roman" w:hAnsi="Times New Roman" w:cs="Times New Roman"/>
          <w:bCs/>
          <w:color w:val="auto"/>
          <w:sz w:val="30"/>
          <w:szCs w:val="30"/>
          <w:lang w:val="kk-KZ"/>
        </w:rPr>
        <w:t>49</w:t>
      </w:r>
      <w:r w:rsidRPr="00B6044F">
        <w:rPr>
          <w:rFonts w:ascii="Times New Roman" w:hAnsi="Times New Roman" w:cs="Times New Roman"/>
          <w:bCs/>
          <w:color w:val="auto"/>
          <w:sz w:val="30"/>
          <w:szCs w:val="30"/>
          <w:lang w:val="kk-KZ"/>
        </w:rPr>
        <w:t xml:space="preserve"> = </w:t>
      </w:r>
      <w:r w:rsidR="0094351A" w:rsidRPr="00B6044F">
        <w:rPr>
          <w:rFonts w:ascii="Times New Roman" w:hAnsi="Times New Roman" w:cs="Times New Roman"/>
          <w:bCs/>
          <w:color w:val="auto"/>
          <w:sz w:val="30"/>
          <w:szCs w:val="30"/>
          <w:lang w:val="kk-KZ"/>
        </w:rPr>
        <w:t>2</w:t>
      </w:r>
    </w:p>
    <w:p w:rsidR="006D74FD" w:rsidRPr="00B6044F" w:rsidRDefault="006D74FD" w:rsidP="00D6113F">
      <w:pPr>
        <w:spacing w:line="300" w:lineRule="auto"/>
        <w:ind w:firstLine="567"/>
        <w:jc w:val="both"/>
        <w:rPr>
          <w:rFonts w:ascii="Times New Roman" w:hAnsi="Times New Roman" w:cs="Times New Roman"/>
          <w:bCs/>
          <w:color w:val="auto"/>
          <w:sz w:val="30"/>
          <w:szCs w:val="30"/>
          <w:lang w:val="kk-KZ"/>
        </w:rPr>
      </w:pPr>
    </w:p>
    <w:p w:rsidR="0094351A" w:rsidRPr="00B6044F" w:rsidRDefault="0094351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Уравнение химической реакции следующее:</w:t>
      </w:r>
    </w:p>
    <w:p w:rsidR="0094351A" w:rsidRPr="00B6044F" w:rsidRDefault="0094351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color w:val="auto"/>
          <w:w w:val="105"/>
          <w:sz w:val="30"/>
          <w:szCs w:val="30"/>
        </w:rPr>
        <w:t>2NaOH</w:t>
      </w:r>
      <w:r w:rsidRPr="00B6044F">
        <w:rPr>
          <w:rFonts w:ascii="Times New Roman" w:hAnsi="Times New Roman" w:cs="Times New Roman"/>
          <w:color w:val="auto"/>
          <w:spacing w:val="-9"/>
          <w:w w:val="105"/>
          <w:sz w:val="30"/>
          <w:szCs w:val="30"/>
        </w:rPr>
        <w:t xml:space="preserve"> </w:t>
      </w:r>
      <w:r w:rsidRPr="00B6044F">
        <w:rPr>
          <w:rFonts w:ascii="Times New Roman" w:hAnsi="Times New Roman" w:cs="Times New Roman"/>
          <w:color w:val="auto"/>
          <w:w w:val="105"/>
          <w:sz w:val="30"/>
          <w:szCs w:val="30"/>
        </w:rPr>
        <w:t>+</w:t>
      </w:r>
      <w:r w:rsidRPr="00B6044F">
        <w:rPr>
          <w:rFonts w:ascii="Times New Roman" w:hAnsi="Times New Roman" w:cs="Times New Roman"/>
          <w:color w:val="auto"/>
          <w:spacing w:val="-9"/>
          <w:w w:val="105"/>
          <w:sz w:val="30"/>
          <w:szCs w:val="30"/>
        </w:rPr>
        <w:t xml:space="preserve"> </w:t>
      </w:r>
      <w:r w:rsidRPr="00B6044F">
        <w:rPr>
          <w:rFonts w:ascii="Times New Roman" w:hAnsi="Times New Roman" w:cs="Times New Roman"/>
          <w:color w:val="auto"/>
          <w:w w:val="105"/>
          <w:sz w:val="30"/>
          <w:szCs w:val="30"/>
        </w:rPr>
        <w:t>H</w:t>
      </w:r>
      <w:r w:rsidRPr="00B6044F">
        <w:rPr>
          <w:rFonts w:ascii="Times New Roman" w:hAnsi="Times New Roman" w:cs="Times New Roman"/>
          <w:b/>
          <w:color w:val="auto"/>
          <w:w w:val="105"/>
          <w:sz w:val="30"/>
          <w:szCs w:val="30"/>
          <w:vertAlign w:val="subscript"/>
        </w:rPr>
        <w:t>3</w:t>
      </w:r>
      <w:r w:rsidRPr="00B6044F">
        <w:rPr>
          <w:rFonts w:ascii="Times New Roman" w:hAnsi="Times New Roman" w:cs="Times New Roman"/>
          <w:color w:val="auto"/>
          <w:w w:val="105"/>
          <w:sz w:val="30"/>
          <w:szCs w:val="30"/>
        </w:rPr>
        <w:t>PO</w:t>
      </w:r>
      <w:r w:rsidRPr="00B6044F">
        <w:rPr>
          <w:rFonts w:ascii="Times New Roman" w:hAnsi="Times New Roman" w:cs="Times New Roman"/>
          <w:b/>
          <w:color w:val="auto"/>
          <w:w w:val="105"/>
          <w:sz w:val="30"/>
          <w:szCs w:val="30"/>
          <w:vertAlign w:val="subscript"/>
        </w:rPr>
        <w:t>4</w:t>
      </w:r>
      <w:r w:rsidRPr="00B6044F">
        <w:rPr>
          <w:rFonts w:ascii="Times New Roman" w:hAnsi="Times New Roman" w:cs="Times New Roman"/>
          <w:bCs/>
          <w:color w:val="auto"/>
          <w:sz w:val="30"/>
          <w:szCs w:val="30"/>
        </w:rPr>
        <w:t>→</w:t>
      </w:r>
      <w:r w:rsidRPr="00B6044F">
        <w:rPr>
          <w:rFonts w:ascii="Times New Roman" w:hAnsi="Times New Roman" w:cs="Times New Roman"/>
          <w:bCs/>
          <w:color w:val="auto"/>
          <w:sz w:val="30"/>
          <w:szCs w:val="30"/>
          <w:lang w:val="ru-RU"/>
        </w:rPr>
        <w:t xml:space="preserve"> </w:t>
      </w:r>
      <w:r w:rsidRPr="00B6044F">
        <w:rPr>
          <w:rFonts w:ascii="Times New Roman" w:hAnsi="Times New Roman" w:cs="Times New Roman"/>
          <w:color w:val="auto"/>
          <w:w w:val="105"/>
          <w:sz w:val="30"/>
          <w:szCs w:val="30"/>
        </w:rPr>
        <w:t>Na</w:t>
      </w:r>
      <w:r w:rsidRPr="00B6044F">
        <w:rPr>
          <w:rFonts w:ascii="Times New Roman" w:hAnsi="Times New Roman" w:cs="Times New Roman"/>
          <w:b/>
          <w:color w:val="auto"/>
          <w:w w:val="105"/>
          <w:sz w:val="30"/>
          <w:szCs w:val="30"/>
          <w:vertAlign w:val="subscript"/>
        </w:rPr>
        <w:t>2</w:t>
      </w:r>
      <w:r w:rsidRPr="00B6044F">
        <w:rPr>
          <w:rFonts w:ascii="Times New Roman" w:hAnsi="Times New Roman" w:cs="Times New Roman"/>
          <w:color w:val="auto"/>
          <w:w w:val="105"/>
          <w:sz w:val="30"/>
          <w:szCs w:val="30"/>
        </w:rPr>
        <w:t>HPO</w:t>
      </w:r>
      <w:r w:rsidRPr="00B6044F">
        <w:rPr>
          <w:rFonts w:ascii="Times New Roman" w:hAnsi="Times New Roman" w:cs="Times New Roman"/>
          <w:b/>
          <w:color w:val="auto"/>
          <w:w w:val="105"/>
          <w:sz w:val="30"/>
          <w:szCs w:val="30"/>
          <w:vertAlign w:val="subscript"/>
        </w:rPr>
        <w:t>4</w:t>
      </w:r>
      <w:r w:rsidRPr="00B6044F">
        <w:rPr>
          <w:rFonts w:ascii="Times New Roman" w:hAnsi="Times New Roman" w:cs="Times New Roman"/>
          <w:b/>
          <w:color w:val="auto"/>
          <w:spacing w:val="-11"/>
          <w:w w:val="105"/>
          <w:sz w:val="30"/>
          <w:szCs w:val="30"/>
        </w:rPr>
        <w:t xml:space="preserve"> </w:t>
      </w:r>
      <w:r w:rsidRPr="00B6044F">
        <w:rPr>
          <w:rFonts w:ascii="Times New Roman" w:hAnsi="Times New Roman" w:cs="Times New Roman"/>
          <w:color w:val="auto"/>
          <w:w w:val="105"/>
          <w:sz w:val="30"/>
          <w:szCs w:val="30"/>
        </w:rPr>
        <w:t>+</w:t>
      </w:r>
      <w:r w:rsidRPr="00B6044F">
        <w:rPr>
          <w:rFonts w:ascii="Times New Roman" w:hAnsi="Times New Roman" w:cs="Times New Roman"/>
          <w:color w:val="auto"/>
          <w:spacing w:val="-11"/>
          <w:w w:val="105"/>
          <w:sz w:val="30"/>
          <w:szCs w:val="30"/>
        </w:rPr>
        <w:t xml:space="preserve"> </w:t>
      </w:r>
      <w:r w:rsidRPr="00B6044F">
        <w:rPr>
          <w:rFonts w:ascii="Times New Roman" w:hAnsi="Times New Roman" w:cs="Times New Roman"/>
          <w:color w:val="auto"/>
          <w:w w:val="105"/>
          <w:sz w:val="30"/>
          <w:szCs w:val="30"/>
        </w:rPr>
        <w:t>2H</w:t>
      </w:r>
      <w:r w:rsidRPr="00B6044F">
        <w:rPr>
          <w:rFonts w:ascii="Times New Roman" w:hAnsi="Times New Roman" w:cs="Times New Roman"/>
          <w:b/>
          <w:color w:val="auto"/>
          <w:w w:val="105"/>
          <w:sz w:val="30"/>
          <w:szCs w:val="30"/>
          <w:vertAlign w:val="subscript"/>
        </w:rPr>
        <w:t>2</w:t>
      </w:r>
      <w:r w:rsidRPr="00B6044F">
        <w:rPr>
          <w:rFonts w:ascii="Times New Roman" w:hAnsi="Times New Roman" w:cs="Times New Roman"/>
          <w:color w:val="auto"/>
          <w:w w:val="105"/>
          <w:sz w:val="30"/>
          <w:szCs w:val="30"/>
        </w:rPr>
        <w:t>O.</w:t>
      </w:r>
    </w:p>
    <w:p w:rsidR="0094351A" w:rsidRPr="00B6044F" w:rsidRDefault="0094351A" w:rsidP="00D6113F">
      <w:pPr>
        <w:spacing w:line="300" w:lineRule="auto"/>
        <w:ind w:firstLine="567"/>
        <w:jc w:val="both"/>
        <w:rPr>
          <w:rFonts w:ascii="Times New Roman" w:hAnsi="Times New Roman" w:cs="Times New Roman"/>
          <w:bCs/>
          <w:color w:val="auto"/>
          <w:sz w:val="30"/>
          <w:szCs w:val="30"/>
          <w:lang w:val="kk-KZ"/>
        </w:rPr>
      </w:pPr>
    </w:p>
    <w:p w:rsidR="00441335" w:rsidRPr="00B6044F" w:rsidRDefault="00441335"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Задача № 3. </w:t>
      </w:r>
    </w:p>
    <w:p w:rsidR="00441335" w:rsidRPr="00B6044F" w:rsidRDefault="00441335"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Какую валентность проявляет железо, если для растворения 5,58 г его потребовалось 7,3 г соляной кислоты? Какова формула образующегося хлорида железа?</w:t>
      </w:r>
    </w:p>
    <w:p w:rsidR="00441335" w:rsidRPr="00B6044F" w:rsidRDefault="00441335" w:rsidP="00D6113F">
      <w:pPr>
        <w:spacing w:line="300" w:lineRule="auto"/>
        <w:ind w:firstLine="567"/>
        <w:jc w:val="both"/>
        <w:rPr>
          <w:rFonts w:ascii="Times New Roman" w:hAnsi="Times New Roman" w:cs="Times New Roman"/>
          <w:bCs/>
          <w:color w:val="auto"/>
          <w:sz w:val="30"/>
          <w:szCs w:val="30"/>
          <w:lang w:val="kk-KZ"/>
        </w:rPr>
      </w:pPr>
    </w:p>
    <w:p w:rsidR="00441335" w:rsidRPr="00B6044F" w:rsidRDefault="00441335"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Решение.</w:t>
      </w:r>
    </w:p>
    <w:p w:rsidR="00441335" w:rsidRPr="00B6044F" w:rsidRDefault="00441335"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 m</w:t>
      </w:r>
      <w:r w:rsidRPr="00B6044F">
        <w:rPr>
          <w:rFonts w:ascii="Times New Roman" w:hAnsi="Times New Roman" w:cs="Times New Roman"/>
          <w:bCs/>
          <w:color w:val="auto"/>
          <w:sz w:val="30"/>
          <w:szCs w:val="30"/>
          <w:vertAlign w:val="subscript"/>
          <w:lang w:val="kk-KZ"/>
        </w:rPr>
        <w:t>Fe</w:t>
      </w:r>
      <w:r w:rsidRPr="00B6044F">
        <w:rPr>
          <w:rFonts w:ascii="Times New Roman" w:hAnsi="Times New Roman" w:cs="Times New Roman"/>
          <w:b/>
          <w:color w:val="auto"/>
          <w:sz w:val="30"/>
          <w:szCs w:val="30"/>
          <w:vertAlign w:val="subscript"/>
          <w:lang w:val="kk-KZ"/>
        </w:rPr>
        <w:t xml:space="preserve"> </w:t>
      </w:r>
      <w:r w:rsidRPr="00B6044F">
        <w:rPr>
          <w:rFonts w:ascii="Times New Roman" w:hAnsi="Times New Roman" w:cs="Times New Roman"/>
          <w:b/>
          <w:color w:val="auto"/>
          <w:sz w:val="30"/>
          <w:szCs w:val="30"/>
          <w:lang w:val="kk-KZ"/>
        </w:rPr>
        <w:t>/</w:t>
      </w:r>
      <w:r w:rsidRPr="00B6044F">
        <w:rPr>
          <w:rFonts w:ascii="Times New Roman" w:hAnsi="Times New Roman" w:cs="Times New Roman"/>
          <w:bCs/>
          <w:color w:val="auto"/>
          <w:sz w:val="30"/>
          <w:szCs w:val="30"/>
          <w:lang w:val="kk-KZ"/>
        </w:rPr>
        <w:t>Э</w:t>
      </w:r>
      <w:r w:rsidRPr="00B6044F">
        <w:rPr>
          <w:rFonts w:ascii="Times New Roman" w:hAnsi="Times New Roman" w:cs="Times New Roman"/>
          <w:bCs/>
          <w:color w:val="auto"/>
          <w:sz w:val="30"/>
          <w:szCs w:val="30"/>
          <w:vertAlign w:val="subscript"/>
          <w:lang w:val="kk-KZ"/>
        </w:rPr>
        <w:t xml:space="preserve">Fe </w:t>
      </w:r>
      <w:r w:rsidRPr="00B6044F">
        <w:rPr>
          <w:rFonts w:ascii="Times New Roman" w:hAnsi="Times New Roman" w:cs="Times New Roman"/>
          <w:bCs/>
          <w:color w:val="auto"/>
          <w:sz w:val="30"/>
          <w:szCs w:val="30"/>
          <w:lang w:val="kk-KZ"/>
        </w:rPr>
        <w:t>= m</w:t>
      </w:r>
      <w:r w:rsidRPr="00B6044F">
        <w:rPr>
          <w:rFonts w:ascii="Times New Roman" w:hAnsi="Times New Roman" w:cs="Times New Roman"/>
          <w:bCs/>
          <w:color w:val="auto"/>
          <w:sz w:val="30"/>
          <w:szCs w:val="30"/>
          <w:vertAlign w:val="subscript"/>
          <w:lang w:val="kk-KZ"/>
        </w:rPr>
        <w:t>НСІ</w:t>
      </w:r>
      <w:r w:rsidRPr="00B6044F">
        <w:rPr>
          <w:rFonts w:ascii="Times New Roman" w:hAnsi="Times New Roman" w:cs="Times New Roman"/>
          <w:b/>
          <w:color w:val="auto"/>
          <w:sz w:val="30"/>
          <w:szCs w:val="30"/>
          <w:vertAlign w:val="subscript"/>
          <w:lang w:val="kk-KZ"/>
        </w:rPr>
        <w:t xml:space="preserve"> </w:t>
      </w:r>
      <w:r w:rsidRPr="00B6044F">
        <w:rPr>
          <w:rFonts w:ascii="Times New Roman" w:hAnsi="Times New Roman" w:cs="Times New Roman"/>
          <w:b/>
          <w:color w:val="auto"/>
          <w:sz w:val="30"/>
          <w:szCs w:val="30"/>
          <w:lang w:val="kk-KZ"/>
        </w:rPr>
        <w:t>/</w:t>
      </w:r>
      <w:r w:rsidRPr="00B6044F">
        <w:rPr>
          <w:rFonts w:ascii="Times New Roman" w:hAnsi="Times New Roman" w:cs="Times New Roman"/>
          <w:bCs/>
          <w:color w:val="auto"/>
          <w:sz w:val="30"/>
          <w:szCs w:val="30"/>
          <w:lang w:val="kk-KZ"/>
        </w:rPr>
        <w:t>Э</w:t>
      </w:r>
      <w:r w:rsidRPr="00B6044F">
        <w:rPr>
          <w:rFonts w:ascii="Times New Roman" w:hAnsi="Times New Roman" w:cs="Times New Roman"/>
          <w:bCs/>
          <w:color w:val="auto"/>
          <w:sz w:val="30"/>
          <w:szCs w:val="30"/>
          <w:vertAlign w:val="subscript"/>
          <w:lang w:val="kk-KZ"/>
        </w:rPr>
        <w:t xml:space="preserve">НСІ </w:t>
      </w:r>
      <w:r w:rsidRPr="00B6044F">
        <w:rPr>
          <w:rFonts w:ascii="Times New Roman" w:hAnsi="Times New Roman" w:cs="Times New Roman"/>
          <w:bCs/>
          <w:color w:val="auto"/>
          <w:sz w:val="30"/>
          <w:szCs w:val="30"/>
        </w:rPr>
        <w:t>=&gt;</w:t>
      </w:r>
      <w:r w:rsidRPr="00B6044F">
        <w:rPr>
          <w:rFonts w:ascii="Times New Roman" w:hAnsi="Times New Roman" w:cs="Times New Roman"/>
          <w:bCs/>
          <w:color w:val="auto"/>
          <w:sz w:val="30"/>
          <w:szCs w:val="30"/>
          <w:lang w:val="kk-KZ"/>
        </w:rPr>
        <w:t xml:space="preserve"> Э</w:t>
      </w:r>
      <w:r w:rsidRPr="00B6044F">
        <w:rPr>
          <w:rFonts w:ascii="Times New Roman" w:hAnsi="Times New Roman" w:cs="Times New Roman"/>
          <w:bCs/>
          <w:color w:val="auto"/>
          <w:sz w:val="30"/>
          <w:szCs w:val="30"/>
          <w:vertAlign w:val="subscript"/>
          <w:lang w:val="kk-KZ"/>
        </w:rPr>
        <w:t xml:space="preserve">Fe </w:t>
      </w:r>
      <w:r w:rsidRPr="00B6044F">
        <w:rPr>
          <w:rFonts w:ascii="Times New Roman" w:hAnsi="Times New Roman" w:cs="Times New Roman"/>
          <w:bCs/>
          <w:color w:val="auto"/>
          <w:sz w:val="30"/>
          <w:szCs w:val="30"/>
          <w:lang w:val="kk-KZ"/>
        </w:rPr>
        <w:t>= m</w:t>
      </w:r>
      <w:r w:rsidRPr="00B6044F">
        <w:rPr>
          <w:rFonts w:ascii="Times New Roman" w:hAnsi="Times New Roman" w:cs="Times New Roman"/>
          <w:bCs/>
          <w:color w:val="auto"/>
          <w:sz w:val="30"/>
          <w:szCs w:val="30"/>
          <w:vertAlign w:val="subscript"/>
          <w:lang w:val="kk-KZ"/>
        </w:rPr>
        <w:t>Fe</w:t>
      </w:r>
      <w:r w:rsidRPr="00B6044F">
        <w:rPr>
          <w:rFonts w:ascii="Times New Roman" w:hAnsi="Times New Roman" w:cs="Times New Roman"/>
          <w:b/>
          <w:color w:val="auto"/>
          <w:sz w:val="30"/>
          <w:szCs w:val="30"/>
          <w:vertAlign w:val="subscript"/>
          <w:lang w:val="kk-KZ"/>
        </w:rPr>
        <w:t xml:space="preserve"> *</w:t>
      </w:r>
      <w:r w:rsidRPr="00B6044F">
        <w:rPr>
          <w:rFonts w:ascii="Times New Roman" w:hAnsi="Times New Roman" w:cs="Times New Roman"/>
          <w:bCs/>
          <w:color w:val="auto"/>
          <w:sz w:val="30"/>
          <w:szCs w:val="30"/>
          <w:lang w:val="kk-KZ"/>
        </w:rPr>
        <w:t>Э</w:t>
      </w:r>
      <w:r w:rsidRPr="00B6044F">
        <w:rPr>
          <w:rFonts w:ascii="Times New Roman" w:hAnsi="Times New Roman" w:cs="Times New Roman"/>
          <w:bCs/>
          <w:color w:val="auto"/>
          <w:sz w:val="30"/>
          <w:szCs w:val="30"/>
          <w:vertAlign w:val="subscript"/>
          <w:lang w:val="kk-KZ"/>
        </w:rPr>
        <w:t xml:space="preserve">НСІ </w:t>
      </w:r>
      <w:r w:rsidRPr="00B6044F">
        <w:rPr>
          <w:rFonts w:ascii="Times New Roman" w:hAnsi="Times New Roman" w:cs="Times New Roman"/>
          <w:b/>
          <w:color w:val="auto"/>
          <w:sz w:val="30"/>
          <w:szCs w:val="30"/>
          <w:lang w:val="kk-KZ"/>
        </w:rPr>
        <w:t xml:space="preserve">/ </w:t>
      </w:r>
      <w:r w:rsidRPr="00B6044F">
        <w:rPr>
          <w:rFonts w:ascii="Times New Roman" w:hAnsi="Times New Roman" w:cs="Times New Roman"/>
          <w:bCs/>
          <w:color w:val="auto"/>
          <w:sz w:val="30"/>
          <w:szCs w:val="30"/>
          <w:lang w:val="kk-KZ"/>
        </w:rPr>
        <w:t>m</w:t>
      </w:r>
      <w:r w:rsidRPr="00B6044F">
        <w:rPr>
          <w:rFonts w:ascii="Times New Roman" w:hAnsi="Times New Roman" w:cs="Times New Roman"/>
          <w:bCs/>
          <w:color w:val="auto"/>
          <w:sz w:val="30"/>
          <w:szCs w:val="30"/>
          <w:vertAlign w:val="subscript"/>
          <w:lang w:val="kk-KZ"/>
        </w:rPr>
        <w:t>НСІ</w:t>
      </w:r>
      <w:r w:rsidRPr="00B6044F">
        <w:rPr>
          <w:rFonts w:ascii="Times New Roman" w:hAnsi="Times New Roman" w:cs="Times New Roman"/>
          <w:b/>
          <w:color w:val="auto"/>
          <w:sz w:val="30"/>
          <w:szCs w:val="30"/>
          <w:vertAlign w:val="subscript"/>
          <w:lang w:val="kk-KZ"/>
        </w:rPr>
        <w:t xml:space="preserve"> </w:t>
      </w:r>
    </w:p>
    <w:p w:rsidR="00441335" w:rsidRPr="00B6044F" w:rsidRDefault="00441335"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 </w:t>
      </w:r>
    </w:p>
    <w:p w:rsidR="00441335" w:rsidRPr="00B6044F" w:rsidRDefault="00441335"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где Э</w:t>
      </w:r>
      <w:r w:rsidRPr="00B6044F">
        <w:rPr>
          <w:rFonts w:ascii="Times New Roman" w:hAnsi="Times New Roman" w:cs="Times New Roman"/>
          <w:bCs/>
          <w:color w:val="auto"/>
          <w:sz w:val="30"/>
          <w:szCs w:val="30"/>
          <w:vertAlign w:val="subscript"/>
          <w:lang w:val="kk-KZ"/>
        </w:rPr>
        <w:t>HCl</w:t>
      </w:r>
      <w:r w:rsidRPr="00B6044F">
        <w:rPr>
          <w:rFonts w:ascii="Times New Roman" w:hAnsi="Times New Roman" w:cs="Times New Roman"/>
          <w:bCs/>
          <w:color w:val="auto"/>
          <w:sz w:val="30"/>
          <w:szCs w:val="30"/>
          <w:lang w:val="kk-KZ"/>
        </w:rPr>
        <w:t xml:space="preserve"> = 36,5 г/моль.</w:t>
      </w:r>
    </w:p>
    <w:p w:rsidR="00441335" w:rsidRPr="00B6044F" w:rsidRDefault="00441335" w:rsidP="00D6113F">
      <w:pPr>
        <w:spacing w:line="300" w:lineRule="auto"/>
        <w:ind w:firstLine="567"/>
        <w:jc w:val="both"/>
        <w:rPr>
          <w:rFonts w:ascii="Times New Roman" w:hAnsi="Times New Roman" w:cs="Times New Roman"/>
          <w:bCs/>
          <w:color w:val="auto"/>
          <w:sz w:val="30"/>
          <w:szCs w:val="30"/>
          <w:lang w:val="kk-KZ"/>
        </w:rPr>
      </w:pPr>
    </w:p>
    <w:p w:rsidR="00441335" w:rsidRPr="00B6044F" w:rsidRDefault="00441335"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Э</w:t>
      </w:r>
      <w:r w:rsidRPr="00B6044F">
        <w:rPr>
          <w:rFonts w:ascii="Times New Roman" w:hAnsi="Times New Roman" w:cs="Times New Roman"/>
          <w:bCs/>
          <w:color w:val="auto"/>
          <w:sz w:val="30"/>
          <w:szCs w:val="30"/>
          <w:vertAlign w:val="subscript"/>
          <w:lang w:val="kk-KZ"/>
        </w:rPr>
        <w:t xml:space="preserve">Fe </w:t>
      </w:r>
      <w:r w:rsidRPr="00B6044F">
        <w:rPr>
          <w:rFonts w:ascii="Times New Roman" w:hAnsi="Times New Roman" w:cs="Times New Roman"/>
          <w:bCs/>
          <w:color w:val="auto"/>
          <w:sz w:val="30"/>
          <w:szCs w:val="30"/>
          <w:lang w:val="kk-KZ"/>
        </w:rPr>
        <w:t xml:space="preserve">= 5,58 * 36,5 </w:t>
      </w:r>
      <w:r w:rsidRPr="00B6044F">
        <w:rPr>
          <w:rFonts w:ascii="Times New Roman" w:hAnsi="Times New Roman" w:cs="Times New Roman"/>
          <w:b/>
          <w:color w:val="auto"/>
          <w:sz w:val="30"/>
          <w:szCs w:val="30"/>
          <w:lang w:val="kk-KZ"/>
        </w:rPr>
        <w:t xml:space="preserve">/ </w:t>
      </w:r>
      <w:r w:rsidRPr="00B6044F">
        <w:rPr>
          <w:rFonts w:ascii="Times New Roman" w:hAnsi="Times New Roman" w:cs="Times New Roman"/>
          <w:bCs/>
          <w:color w:val="auto"/>
          <w:sz w:val="30"/>
          <w:szCs w:val="30"/>
          <w:lang w:val="kk-KZ"/>
        </w:rPr>
        <w:t>7,3 = 27,9 г/моль</w:t>
      </w:r>
    </w:p>
    <w:p w:rsidR="00441335" w:rsidRPr="00B6044F" w:rsidRDefault="00441335"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Э</w:t>
      </w:r>
      <w:r w:rsidRPr="00B6044F">
        <w:rPr>
          <w:rFonts w:ascii="Times New Roman" w:hAnsi="Times New Roman" w:cs="Times New Roman"/>
          <w:bCs/>
          <w:color w:val="auto"/>
          <w:sz w:val="30"/>
          <w:szCs w:val="30"/>
          <w:vertAlign w:val="subscript"/>
          <w:lang w:val="kk-KZ"/>
        </w:rPr>
        <w:t xml:space="preserve">Fe </w:t>
      </w:r>
      <w:r w:rsidRPr="00B6044F">
        <w:rPr>
          <w:rFonts w:ascii="Times New Roman" w:hAnsi="Times New Roman" w:cs="Times New Roman"/>
          <w:bCs/>
          <w:color w:val="auto"/>
          <w:sz w:val="30"/>
          <w:szCs w:val="30"/>
          <w:lang w:val="kk-KZ"/>
        </w:rPr>
        <w:t>= М</w:t>
      </w:r>
      <w:r w:rsidRPr="00B6044F">
        <w:rPr>
          <w:rFonts w:ascii="Times New Roman" w:hAnsi="Times New Roman" w:cs="Times New Roman"/>
          <w:bCs/>
          <w:color w:val="auto"/>
          <w:sz w:val="30"/>
          <w:szCs w:val="30"/>
          <w:vertAlign w:val="subscript"/>
          <w:lang w:val="kk-KZ"/>
        </w:rPr>
        <w:t xml:space="preserve">Fe </w:t>
      </w:r>
      <w:r w:rsidRPr="00B6044F">
        <w:rPr>
          <w:rFonts w:ascii="Times New Roman" w:hAnsi="Times New Roman" w:cs="Times New Roman"/>
          <w:b/>
          <w:color w:val="auto"/>
          <w:sz w:val="30"/>
          <w:szCs w:val="30"/>
          <w:lang w:val="kk-KZ"/>
        </w:rPr>
        <w:t xml:space="preserve">/ </w:t>
      </w:r>
      <w:r w:rsidRPr="00B6044F">
        <w:rPr>
          <w:rFonts w:ascii="Times New Roman" w:hAnsi="Times New Roman" w:cs="Times New Roman"/>
          <w:bCs/>
          <w:color w:val="auto"/>
          <w:sz w:val="30"/>
          <w:szCs w:val="30"/>
          <w:lang w:val="kk-KZ"/>
        </w:rPr>
        <w:t xml:space="preserve">В </w:t>
      </w:r>
      <w:r w:rsidRPr="00B6044F">
        <w:rPr>
          <w:rFonts w:ascii="Times New Roman" w:hAnsi="Times New Roman" w:cs="Times New Roman"/>
          <w:bCs/>
          <w:color w:val="auto"/>
          <w:sz w:val="30"/>
          <w:szCs w:val="30"/>
        </w:rPr>
        <w:t>=&gt;</w:t>
      </w:r>
      <w:r w:rsidRPr="00B6044F">
        <w:rPr>
          <w:rFonts w:ascii="Times New Roman" w:hAnsi="Times New Roman" w:cs="Times New Roman"/>
          <w:bCs/>
          <w:color w:val="auto"/>
          <w:sz w:val="30"/>
          <w:szCs w:val="30"/>
          <w:lang w:val="kk-KZ"/>
        </w:rPr>
        <w:t xml:space="preserve"> В  </w:t>
      </w:r>
      <w:r w:rsidRPr="00B6044F">
        <w:rPr>
          <w:rFonts w:ascii="Times New Roman" w:hAnsi="Times New Roman" w:cs="Times New Roman"/>
          <w:bCs/>
          <w:color w:val="auto"/>
          <w:sz w:val="30"/>
          <w:szCs w:val="30"/>
        </w:rPr>
        <w:t>=</w:t>
      </w:r>
      <w:r w:rsidRPr="00B6044F">
        <w:rPr>
          <w:rFonts w:ascii="Times New Roman" w:hAnsi="Times New Roman" w:cs="Times New Roman"/>
          <w:bCs/>
          <w:color w:val="auto"/>
          <w:sz w:val="30"/>
          <w:szCs w:val="30"/>
          <w:lang w:val="kk-KZ"/>
        </w:rPr>
        <w:t xml:space="preserve"> М</w:t>
      </w:r>
      <w:r w:rsidRPr="00B6044F">
        <w:rPr>
          <w:rFonts w:ascii="Times New Roman" w:hAnsi="Times New Roman" w:cs="Times New Roman"/>
          <w:bCs/>
          <w:color w:val="auto"/>
          <w:sz w:val="30"/>
          <w:szCs w:val="30"/>
          <w:vertAlign w:val="subscript"/>
          <w:lang w:val="kk-KZ"/>
        </w:rPr>
        <w:t xml:space="preserve">Fe </w:t>
      </w:r>
      <w:r w:rsidRPr="00B6044F">
        <w:rPr>
          <w:rFonts w:ascii="Times New Roman" w:hAnsi="Times New Roman" w:cs="Times New Roman"/>
          <w:b/>
          <w:color w:val="auto"/>
          <w:sz w:val="30"/>
          <w:szCs w:val="30"/>
          <w:lang w:val="kk-KZ"/>
        </w:rPr>
        <w:t>/</w:t>
      </w:r>
      <w:r w:rsidRPr="00B6044F">
        <w:rPr>
          <w:rFonts w:ascii="Times New Roman" w:hAnsi="Times New Roman" w:cs="Times New Roman"/>
          <w:bCs/>
          <w:color w:val="auto"/>
          <w:sz w:val="30"/>
          <w:szCs w:val="30"/>
          <w:lang w:val="kk-KZ"/>
        </w:rPr>
        <w:t xml:space="preserve"> Э</w:t>
      </w:r>
      <w:r w:rsidRPr="00B6044F">
        <w:rPr>
          <w:rFonts w:ascii="Times New Roman" w:hAnsi="Times New Roman" w:cs="Times New Roman"/>
          <w:bCs/>
          <w:color w:val="auto"/>
          <w:sz w:val="30"/>
          <w:szCs w:val="30"/>
          <w:vertAlign w:val="subscript"/>
          <w:lang w:val="kk-KZ"/>
        </w:rPr>
        <w:t>Fe</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rPr>
        <w:t>=</w:t>
      </w:r>
      <w:r w:rsidRPr="00B6044F">
        <w:rPr>
          <w:rFonts w:ascii="Times New Roman" w:hAnsi="Times New Roman" w:cs="Times New Roman"/>
          <w:bCs/>
          <w:color w:val="auto"/>
          <w:sz w:val="30"/>
          <w:szCs w:val="30"/>
          <w:lang w:val="kk-KZ"/>
        </w:rPr>
        <w:t xml:space="preserve"> 55,8 </w:t>
      </w:r>
      <w:r w:rsidRPr="00B6044F">
        <w:rPr>
          <w:rFonts w:ascii="Times New Roman" w:hAnsi="Times New Roman" w:cs="Times New Roman"/>
          <w:b/>
          <w:color w:val="auto"/>
          <w:sz w:val="30"/>
          <w:szCs w:val="30"/>
          <w:lang w:val="kk-KZ"/>
        </w:rPr>
        <w:t xml:space="preserve">/ </w:t>
      </w:r>
      <w:r w:rsidRPr="00B6044F">
        <w:rPr>
          <w:rFonts w:ascii="Times New Roman" w:hAnsi="Times New Roman" w:cs="Times New Roman"/>
          <w:bCs/>
          <w:color w:val="auto"/>
          <w:sz w:val="30"/>
          <w:szCs w:val="30"/>
          <w:lang w:val="kk-KZ"/>
        </w:rPr>
        <w:t xml:space="preserve">27,9  </w:t>
      </w:r>
      <w:r w:rsidRPr="00B6044F">
        <w:rPr>
          <w:rFonts w:ascii="Times New Roman" w:hAnsi="Times New Roman" w:cs="Times New Roman"/>
          <w:bCs/>
          <w:color w:val="auto"/>
          <w:sz w:val="30"/>
          <w:szCs w:val="30"/>
        </w:rPr>
        <w:t>=</w:t>
      </w:r>
      <w:r w:rsidRPr="00B6044F">
        <w:rPr>
          <w:rFonts w:ascii="Times New Roman" w:hAnsi="Times New Roman" w:cs="Times New Roman"/>
          <w:bCs/>
          <w:color w:val="auto"/>
          <w:sz w:val="30"/>
          <w:szCs w:val="30"/>
          <w:lang w:val="kk-KZ"/>
        </w:rPr>
        <w:t xml:space="preserve"> 2</w:t>
      </w:r>
    </w:p>
    <w:p w:rsidR="00441335" w:rsidRPr="00B6044F" w:rsidRDefault="00441335" w:rsidP="00D6113F">
      <w:pPr>
        <w:spacing w:line="300" w:lineRule="auto"/>
        <w:ind w:firstLine="567"/>
        <w:jc w:val="both"/>
        <w:rPr>
          <w:rFonts w:ascii="Times New Roman" w:hAnsi="Times New Roman" w:cs="Times New Roman"/>
          <w:bCs/>
          <w:color w:val="auto"/>
          <w:sz w:val="30"/>
          <w:szCs w:val="30"/>
          <w:lang w:val="kk-KZ"/>
        </w:rPr>
      </w:pPr>
    </w:p>
    <w:p w:rsidR="00441335" w:rsidRPr="00B6044F" w:rsidRDefault="00441335"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Формула образующегося хлорида – FeCl</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w:t>
      </w:r>
    </w:p>
    <w:p w:rsidR="00812B4D" w:rsidRPr="00B6044F" w:rsidRDefault="00812B4D" w:rsidP="00D6113F">
      <w:pPr>
        <w:spacing w:line="300" w:lineRule="auto"/>
        <w:ind w:firstLine="567"/>
        <w:jc w:val="both"/>
        <w:rPr>
          <w:rFonts w:ascii="Times New Roman" w:hAnsi="Times New Roman" w:cs="Times New Roman"/>
          <w:b/>
          <w:color w:val="auto"/>
          <w:sz w:val="30"/>
          <w:szCs w:val="30"/>
          <w:lang w:val="kk-KZ"/>
        </w:rPr>
      </w:pPr>
    </w:p>
    <w:p w:rsidR="006E6120" w:rsidRPr="00B6044F" w:rsidRDefault="009F39C9"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ЗАДАЧИ ДЛЯ САМОСТОЯТЕЛЬНОГО РЕШЕНИЯ</w:t>
      </w:r>
    </w:p>
    <w:p w:rsidR="006E6120" w:rsidRPr="00B6044F" w:rsidRDefault="006E6120" w:rsidP="00D6113F">
      <w:pPr>
        <w:spacing w:line="300" w:lineRule="auto"/>
        <w:ind w:firstLine="567"/>
        <w:jc w:val="both"/>
        <w:rPr>
          <w:rFonts w:ascii="Times New Roman" w:hAnsi="Times New Roman" w:cs="Times New Roman"/>
          <w:b/>
          <w:color w:val="auto"/>
          <w:sz w:val="30"/>
          <w:szCs w:val="30"/>
          <w:lang w:val="kk-KZ"/>
        </w:rPr>
      </w:pPr>
    </w:p>
    <w:p w:rsidR="006E6120" w:rsidRPr="00B6044F" w:rsidRDefault="006E6120"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lastRenderedPageBreak/>
        <w:t>1.</w:t>
      </w:r>
      <w:r w:rsidRPr="00B6044F">
        <w:rPr>
          <w:rFonts w:ascii="Times New Roman" w:hAnsi="Times New Roman" w:cs="Times New Roman"/>
          <w:bCs/>
          <w:color w:val="auto"/>
          <w:sz w:val="30"/>
          <w:szCs w:val="30"/>
          <w:lang w:val="kk-KZ"/>
        </w:rPr>
        <w:tab/>
        <w:t>Вычислить эквивалентную массу олова, если при нагревании 0,92 г его в токе кислорода образуется 1,17 г оксида олова.</w:t>
      </w:r>
    </w:p>
    <w:p w:rsidR="006E6120" w:rsidRPr="00B6044F" w:rsidRDefault="006E6120"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2.</w:t>
      </w:r>
      <w:r w:rsidRPr="00B6044F">
        <w:rPr>
          <w:rFonts w:ascii="Times New Roman" w:hAnsi="Times New Roman" w:cs="Times New Roman"/>
          <w:bCs/>
          <w:color w:val="auto"/>
          <w:sz w:val="30"/>
          <w:szCs w:val="30"/>
          <w:lang w:val="kk-KZ"/>
        </w:rPr>
        <w:tab/>
        <w:t>1 кг калия соединяется с 0,9 г хлора, а также с 2,0 г брома. Найти эквивалентные массы калия и брома, если эквивалентная масса хлора равна 35,5 г/моль.</w:t>
      </w:r>
    </w:p>
    <w:p w:rsidR="006E6120" w:rsidRPr="00B6044F" w:rsidRDefault="006E6120"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3.</w:t>
      </w:r>
      <w:r w:rsidRPr="00B6044F">
        <w:rPr>
          <w:rFonts w:ascii="Times New Roman" w:hAnsi="Times New Roman" w:cs="Times New Roman"/>
          <w:bCs/>
          <w:color w:val="auto"/>
          <w:sz w:val="30"/>
          <w:szCs w:val="30"/>
          <w:lang w:val="kk-KZ"/>
        </w:rPr>
        <w:tab/>
        <w:t>Определить эквивалентные массы кислот и оснований в следующих реакциях:</w:t>
      </w:r>
      <w:r w:rsidRPr="00B6044F">
        <w:rPr>
          <w:rFonts w:ascii="Times New Roman" w:hAnsi="Times New Roman" w:cs="Times New Roman"/>
          <w:bCs/>
          <w:color w:val="auto"/>
          <w:sz w:val="30"/>
          <w:szCs w:val="30"/>
          <w:lang w:val="kk-KZ"/>
        </w:rPr>
        <w:tab/>
      </w:r>
    </w:p>
    <w:p w:rsidR="006E6120" w:rsidRPr="00B6044F" w:rsidRDefault="006E6120" w:rsidP="00D6113F">
      <w:pPr>
        <w:spacing w:line="300" w:lineRule="auto"/>
        <w:ind w:left="567"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HNO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 Bi(OH)</w:t>
      </w:r>
      <w:r w:rsidRPr="00B6044F">
        <w:rPr>
          <w:rFonts w:ascii="Times New Roman" w:hAnsi="Times New Roman" w:cs="Times New Roman"/>
          <w:bCs/>
          <w:color w:val="auto"/>
          <w:sz w:val="30"/>
          <w:szCs w:val="30"/>
          <w:vertAlign w:val="subscript"/>
          <w:lang w:val="kk-KZ"/>
        </w:rPr>
        <w:t xml:space="preserve">3 </w:t>
      </w:r>
      <w:r w:rsidRPr="00B6044F">
        <w:rPr>
          <w:rFonts w:ascii="Times New Roman" w:hAnsi="Times New Roman" w:cs="Times New Roman"/>
          <w:bCs/>
          <w:color w:val="auto"/>
          <w:sz w:val="30"/>
          <w:szCs w:val="30"/>
          <w:lang w:val="kk-KZ"/>
        </w:rPr>
        <w:t>= Bi(OH)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NO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p>
    <w:p w:rsidR="006E6120" w:rsidRPr="00B6044F" w:rsidRDefault="006E6120" w:rsidP="00D6113F">
      <w:pPr>
        <w:spacing w:line="300" w:lineRule="auto"/>
        <w:ind w:left="567"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 + NaOH = NaHS +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p>
    <w:p w:rsidR="006E6120" w:rsidRPr="00B6044F" w:rsidRDefault="006E6120" w:rsidP="00D6113F">
      <w:pPr>
        <w:spacing w:line="300" w:lineRule="auto"/>
        <w:ind w:left="567"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3Ca(OH)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+ 2H</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PO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xml:space="preserve"> = Ca</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(PO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+ 6H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O; </w:t>
      </w:r>
    </w:p>
    <w:p w:rsidR="006E6120" w:rsidRPr="00B6044F" w:rsidRDefault="006E6120" w:rsidP="00D6113F">
      <w:pPr>
        <w:spacing w:line="300" w:lineRule="auto"/>
        <w:ind w:left="567"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Ca(OH)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H</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PO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xml:space="preserve"> = CaHPO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xml:space="preserve"> + 2H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p>
    <w:p w:rsidR="00645750" w:rsidRPr="00B6044F" w:rsidRDefault="006E6120"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4.</w:t>
      </w:r>
      <w:r w:rsidRPr="00B6044F">
        <w:rPr>
          <w:rFonts w:ascii="Times New Roman" w:hAnsi="Times New Roman" w:cs="Times New Roman"/>
          <w:bCs/>
          <w:color w:val="auto"/>
          <w:sz w:val="30"/>
          <w:szCs w:val="30"/>
          <w:lang w:val="kk-KZ"/>
        </w:rPr>
        <w:tab/>
        <w:t>Определить эквивалентную массу металла, если навеска 0,0350 г этого технического металла, имеющего 20 % примесей (не взаимодействующих с кислотой), выделила из кислоты 11,9 мл водорода, собранного над водой при температуре 17</w:t>
      </w:r>
      <w:r w:rsidRPr="00B6044F">
        <w:rPr>
          <w:rFonts w:ascii="Times New Roman" w:hAnsi="Times New Roman" w:cs="Times New Roman"/>
          <w:bCs/>
          <w:color w:val="auto"/>
          <w:sz w:val="30"/>
          <w:szCs w:val="30"/>
          <w:vertAlign w:val="superscript"/>
          <w:lang w:val="kk-KZ"/>
        </w:rPr>
        <w:t>о</w:t>
      </w:r>
      <w:r w:rsidRPr="00B6044F">
        <w:rPr>
          <w:rFonts w:ascii="Times New Roman" w:hAnsi="Times New Roman" w:cs="Times New Roman"/>
          <w:bCs/>
          <w:color w:val="auto"/>
          <w:sz w:val="30"/>
          <w:szCs w:val="30"/>
          <w:lang w:val="kk-KZ"/>
        </w:rPr>
        <w:t>С и давлении 1,03·10</w:t>
      </w:r>
      <w:r w:rsidRPr="00B6044F">
        <w:rPr>
          <w:rFonts w:ascii="Times New Roman" w:hAnsi="Times New Roman" w:cs="Times New Roman"/>
          <w:bCs/>
          <w:color w:val="auto"/>
          <w:sz w:val="30"/>
          <w:szCs w:val="30"/>
          <w:vertAlign w:val="superscript"/>
          <w:lang w:val="kk-KZ"/>
        </w:rPr>
        <w:t>5</w:t>
      </w:r>
      <w:r w:rsidRPr="00B6044F">
        <w:rPr>
          <w:rFonts w:ascii="Times New Roman" w:hAnsi="Times New Roman" w:cs="Times New Roman"/>
          <w:bCs/>
          <w:color w:val="auto"/>
          <w:sz w:val="30"/>
          <w:szCs w:val="30"/>
          <w:lang w:val="kk-KZ"/>
        </w:rPr>
        <w:t xml:space="preserve"> Па (274,53 мм рт.ст.). Давление водяного пара при 17</w:t>
      </w:r>
      <w:r w:rsidRPr="00B6044F">
        <w:rPr>
          <w:rFonts w:ascii="Times New Roman" w:hAnsi="Times New Roman" w:cs="Times New Roman"/>
          <w:bCs/>
          <w:color w:val="auto"/>
          <w:sz w:val="30"/>
          <w:szCs w:val="30"/>
          <w:vertAlign w:val="superscript"/>
          <w:lang w:val="kk-KZ"/>
        </w:rPr>
        <w:t>о</w:t>
      </w:r>
      <w:r w:rsidRPr="00B6044F">
        <w:rPr>
          <w:rFonts w:ascii="Times New Roman" w:hAnsi="Times New Roman" w:cs="Times New Roman"/>
          <w:bCs/>
          <w:color w:val="auto"/>
          <w:sz w:val="30"/>
          <w:szCs w:val="30"/>
          <w:lang w:val="kk-KZ"/>
        </w:rPr>
        <w:t>С равно 0,193·10</w:t>
      </w:r>
      <w:r w:rsidRPr="00B6044F">
        <w:rPr>
          <w:rFonts w:ascii="Times New Roman" w:hAnsi="Times New Roman" w:cs="Times New Roman"/>
          <w:bCs/>
          <w:color w:val="auto"/>
          <w:sz w:val="30"/>
          <w:szCs w:val="30"/>
          <w:vertAlign w:val="superscript"/>
          <w:lang w:val="kk-KZ"/>
        </w:rPr>
        <w:t xml:space="preserve">5 </w:t>
      </w:r>
      <w:r w:rsidRPr="00B6044F">
        <w:rPr>
          <w:rFonts w:ascii="Times New Roman" w:hAnsi="Times New Roman" w:cs="Times New Roman"/>
          <w:bCs/>
          <w:color w:val="auto"/>
          <w:sz w:val="30"/>
          <w:szCs w:val="30"/>
          <w:lang w:val="kk-KZ"/>
        </w:rPr>
        <w:t>Па (14,53 мм рт.ст.).</w:t>
      </w:r>
    </w:p>
    <w:p w:rsidR="00645750" w:rsidRPr="00B6044F" w:rsidRDefault="00645750" w:rsidP="00D6113F">
      <w:pPr>
        <w:spacing w:line="300" w:lineRule="auto"/>
        <w:ind w:firstLine="567"/>
        <w:jc w:val="both"/>
        <w:rPr>
          <w:rFonts w:ascii="Times New Roman" w:hAnsi="Times New Roman" w:cs="Times New Roman"/>
          <w:bCs/>
          <w:color w:val="auto"/>
          <w:sz w:val="30"/>
          <w:szCs w:val="30"/>
          <w:lang w:val="kk-KZ"/>
        </w:rPr>
      </w:pPr>
    </w:p>
    <w:p w:rsidR="00645750" w:rsidRPr="00B6044F" w:rsidRDefault="00645750" w:rsidP="00D6113F">
      <w:pPr>
        <w:spacing w:line="300" w:lineRule="auto"/>
        <w:ind w:firstLine="567"/>
        <w:jc w:val="both"/>
        <w:rPr>
          <w:rFonts w:ascii="Times New Roman" w:hAnsi="Times New Roman" w:cs="Times New Roman"/>
          <w:b/>
          <w:color w:val="auto"/>
          <w:sz w:val="30"/>
          <w:szCs w:val="30"/>
          <w:lang w:val="kk-KZ"/>
        </w:rPr>
      </w:pPr>
    </w:p>
    <w:p w:rsidR="009F39C9" w:rsidRPr="00B6044F" w:rsidRDefault="009F39C9" w:rsidP="00D6113F">
      <w:pPr>
        <w:spacing w:line="300" w:lineRule="auto"/>
        <w:ind w:firstLine="567"/>
        <w:jc w:val="both"/>
        <w:rPr>
          <w:rFonts w:ascii="Times New Roman" w:hAnsi="Times New Roman" w:cs="Times New Roman"/>
          <w:b/>
          <w:color w:val="auto"/>
          <w:sz w:val="30"/>
          <w:szCs w:val="30"/>
          <w:lang w:val="kk-KZ"/>
        </w:rPr>
      </w:pPr>
    </w:p>
    <w:p w:rsidR="009F39C9" w:rsidRPr="00B6044F" w:rsidRDefault="009F39C9" w:rsidP="00D6113F">
      <w:pPr>
        <w:spacing w:line="300" w:lineRule="auto"/>
        <w:ind w:firstLine="567"/>
        <w:jc w:val="both"/>
        <w:rPr>
          <w:rFonts w:ascii="Times New Roman" w:hAnsi="Times New Roman" w:cs="Times New Roman"/>
          <w:b/>
          <w:color w:val="auto"/>
          <w:sz w:val="30"/>
          <w:szCs w:val="30"/>
          <w:lang w:val="kk-KZ"/>
        </w:rPr>
      </w:pPr>
    </w:p>
    <w:p w:rsidR="00645750" w:rsidRPr="00B6044F" w:rsidRDefault="0094351A"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ОСНОВНЫЕ КЛАССЫ НЕОРГАНИЧЕСКИХ СОЕДИНЕНИЙ</w:t>
      </w:r>
    </w:p>
    <w:p w:rsidR="00645750" w:rsidRPr="00B6044F" w:rsidRDefault="00645750" w:rsidP="00D6113F">
      <w:pPr>
        <w:spacing w:line="300" w:lineRule="auto"/>
        <w:ind w:firstLine="567"/>
        <w:jc w:val="both"/>
        <w:rPr>
          <w:rFonts w:ascii="Times New Roman" w:hAnsi="Times New Roman" w:cs="Times New Roman"/>
          <w:b/>
          <w:color w:val="auto"/>
          <w:sz w:val="30"/>
          <w:szCs w:val="30"/>
          <w:lang w:val="kk-KZ"/>
        </w:rPr>
      </w:pPr>
    </w:p>
    <w:p w:rsidR="0094351A" w:rsidRPr="00B6044F" w:rsidRDefault="0094351A"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Оксиды. Краткие теоретические сведения</w:t>
      </w:r>
    </w:p>
    <w:p w:rsidR="0094351A" w:rsidRPr="00B6044F" w:rsidRDefault="0094351A" w:rsidP="00D6113F">
      <w:pPr>
        <w:spacing w:line="300" w:lineRule="auto"/>
        <w:ind w:firstLine="567"/>
        <w:jc w:val="both"/>
        <w:rPr>
          <w:rFonts w:ascii="Times New Roman" w:hAnsi="Times New Roman" w:cs="Times New Roman"/>
          <w:b/>
          <w:color w:val="auto"/>
          <w:sz w:val="30"/>
          <w:szCs w:val="30"/>
          <w:lang w:val="kk-KZ"/>
        </w:rPr>
      </w:pPr>
    </w:p>
    <w:p w:rsidR="0094351A" w:rsidRPr="00B6044F" w:rsidRDefault="0094351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Оксидами называются соединения, состоящие из двух элементов, один из которых кислород.</w:t>
      </w:r>
    </w:p>
    <w:p w:rsidR="0094351A" w:rsidRPr="00B6044F" w:rsidRDefault="0094351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Общая формула оксида – Э</w:t>
      </w:r>
      <w:r w:rsidRPr="00B6044F">
        <w:rPr>
          <w:rFonts w:ascii="Times New Roman" w:hAnsi="Times New Roman" w:cs="Times New Roman"/>
          <w:bCs/>
          <w:color w:val="auto"/>
          <w:sz w:val="30"/>
          <w:szCs w:val="30"/>
          <w:vertAlign w:val="subscript"/>
          <w:lang w:val="kk-KZ"/>
        </w:rPr>
        <w:t>Х</w:t>
      </w:r>
      <w:r w:rsidRPr="00B6044F">
        <w:rPr>
          <w:rFonts w:ascii="Times New Roman" w:hAnsi="Times New Roman" w:cs="Times New Roman"/>
          <w:bCs/>
          <w:color w:val="auto"/>
          <w:sz w:val="30"/>
          <w:szCs w:val="30"/>
          <w:lang w:val="kk-KZ"/>
        </w:rPr>
        <w:t>О</w:t>
      </w:r>
      <w:r w:rsidRPr="00B6044F">
        <w:rPr>
          <w:rFonts w:ascii="Times New Roman" w:hAnsi="Times New Roman" w:cs="Times New Roman"/>
          <w:bCs/>
          <w:color w:val="auto"/>
          <w:sz w:val="30"/>
          <w:szCs w:val="30"/>
          <w:vertAlign w:val="subscript"/>
          <w:lang w:val="kk-KZ"/>
        </w:rPr>
        <w:t>У</w:t>
      </w:r>
      <w:r w:rsidRPr="00B6044F">
        <w:rPr>
          <w:rFonts w:ascii="Times New Roman" w:hAnsi="Times New Roman" w:cs="Times New Roman"/>
          <w:bCs/>
          <w:color w:val="auto"/>
          <w:sz w:val="30"/>
          <w:szCs w:val="30"/>
          <w:lang w:val="kk-KZ"/>
        </w:rPr>
        <w:t>.</w:t>
      </w:r>
    </w:p>
    <w:p w:rsidR="0094351A" w:rsidRPr="00B6044F" w:rsidRDefault="0094351A" w:rsidP="00D6113F">
      <w:pPr>
        <w:tabs>
          <w:tab w:val="left" w:pos="1962"/>
          <w:tab w:val="left" w:pos="3944"/>
          <w:tab w:val="left" w:pos="5912"/>
        </w:tabs>
        <w:spacing w:line="300" w:lineRule="auto"/>
        <w:ind w:right="11"/>
        <w:jc w:val="both"/>
        <w:rPr>
          <w:rFonts w:ascii="Times New Roman" w:hAnsi="Times New Roman" w:cs="Times New Roman"/>
          <w:b/>
          <w:color w:val="auto"/>
          <w:sz w:val="30"/>
          <w:szCs w:val="30"/>
        </w:rPr>
      </w:pPr>
      <w:r w:rsidRPr="00B6044F">
        <w:rPr>
          <w:rFonts w:ascii="Times New Roman" w:hAnsi="Times New Roman" w:cs="Times New Roman"/>
          <w:bCs/>
          <w:color w:val="auto"/>
          <w:sz w:val="30"/>
          <w:szCs w:val="30"/>
          <w:lang w:val="kk-KZ"/>
        </w:rPr>
        <w:t xml:space="preserve">В оксидах атомы кислорода соединяются непосредственно с атомами другого элемента. Примеры графических формул: </w:t>
      </w:r>
      <w:r w:rsidRPr="00B6044F">
        <w:rPr>
          <w:rFonts w:ascii="Times New Roman" w:hAnsi="Times New Roman" w:cs="Times New Roman"/>
          <w:color w:val="auto"/>
          <w:w w:val="105"/>
          <w:sz w:val="30"/>
          <w:szCs w:val="30"/>
        </w:rPr>
        <w:t>Na</w:t>
      </w:r>
      <w:r w:rsidRPr="00B6044F">
        <w:rPr>
          <w:rFonts w:ascii="Times New Roman" w:hAnsi="Times New Roman" w:cs="Times New Roman"/>
          <w:b/>
          <w:color w:val="auto"/>
          <w:w w:val="105"/>
          <w:sz w:val="30"/>
          <w:szCs w:val="30"/>
          <w:vertAlign w:val="subscript"/>
        </w:rPr>
        <w:t>2</w:t>
      </w:r>
      <w:r w:rsidRPr="00B6044F">
        <w:rPr>
          <w:rFonts w:ascii="Times New Roman" w:hAnsi="Times New Roman" w:cs="Times New Roman"/>
          <w:color w:val="auto"/>
          <w:w w:val="105"/>
          <w:sz w:val="30"/>
          <w:szCs w:val="30"/>
        </w:rPr>
        <w:t>O</w:t>
      </w:r>
      <w:r w:rsidRPr="00B6044F">
        <w:rPr>
          <w:rFonts w:ascii="Times New Roman" w:hAnsi="Times New Roman" w:cs="Times New Roman"/>
          <w:color w:val="auto"/>
          <w:w w:val="105"/>
          <w:sz w:val="30"/>
          <w:szCs w:val="30"/>
        </w:rPr>
        <w:tab/>
      </w:r>
      <w:r w:rsidRPr="00B6044F">
        <w:rPr>
          <w:rFonts w:ascii="Times New Roman" w:hAnsi="Times New Roman" w:cs="Times New Roman"/>
          <w:color w:val="auto"/>
          <w:w w:val="105"/>
          <w:sz w:val="30"/>
          <w:szCs w:val="30"/>
          <w:lang w:val="kk-KZ"/>
        </w:rPr>
        <w:t xml:space="preserve">, </w:t>
      </w:r>
      <w:r w:rsidRPr="00B6044F">
        <w:rPr>
          <w:rFonts w:ascii="Times New Roman" w:hAnsi="Times New Roman" w:cs="Times New Roman"/>
          <w:color w:val="auto"/>
          <w:w w:val="105"/>
          <w:sz w:val="30"/>
          <w:szCs w:val="30"/>
        </w:rPr>
        <w:t>CaO</w:t>
      </w:r>
      <w:r w:rsidRPr="00B6044F">
        <w:rPr>
          <w:rFonts w:ascii="Times New Roman" w:hAnsi="Times New Roman" w:cs="Times New Roman"/>
          <w:color w:val="auto"/>
          <w:w w:val="105"/>
          <w:sz w:val="30"/>
          <w:szCs w:val="30"/>
          <w:lang w:val="kk-KZ"/>
        </w:rPr>
        <w:t xml:space="preserve">, </w:t>
      </w:r>
      <w:r w:rsidRPr="00B6044F">
        <w:rPr>
          <w:rFonts w:ascii="Times New Roman" w:hAnsi="Times New Roman" w:cs="Times New Roman"/>
          <w:color w:val="auto"/>
          <w:w w:val="105"/>
          <w:sz w:val="30"/>
          <w:szCs w:val="30"/>
        </w:rPr>
        <w:t>CO</w:t>
      </w:r>
      <w:r w:rsidRPr="00B6044F">
        <w:rPr>
          <w:rFonts w:ascii="Times New Roman" w:hAnsi="Times New Roman" w:cs="Times New Roman"/>
          <w:b/>
          <w:color w:val="auto"/>
          <w:w w:val="105"/>
          <w:sz w:val="30"/>
          <w:szCs w:val="30"/>
          <w:vertAlign w:val="subscript"/>
        </w:rPr>
        <w:t>2</w:t>
      </w:r>
      <w:r w:rsidRPr="00B6044F">
        <w:rPr>
          <w:rFonts w:ascii="Times New Roman" w:hAnsi="Times New Roman" w:cs="Times New Roman"/>
          <w:b/>
          <w:color w:val="auto"/>
          <w:w w:val="105"/>
          <w:sz w:val="30"/>
          <w:szCs w:val="30"/>
          <w:vertAlign w:val="subscript"/>
          <w:lang w:val="kk-KZ"/>
        </w:rPr>
        <w:t xml:space="preserve">,  </w:t>
      </w:r>
      <w:r w:rsidRPr="00B6044F">
        <w:rPr>
          <w:rFonts w:ascii="Times New Roman" w:hAnsi="Times New Roman" w:cs="Times New Roman"/>
          <w:color w:val="auto"/>
          <w:w w:val="105"/>
          <w:sz w:val="30"/>
          <w:szCs w:val="30"/>
        </w:rPr>
        <w:t>Al</w:t>
      </w:r>
      <w:r w:rsidRPr="00B6044F">
        <w:rPr>
          <w:rFonts w:ascii="Times New Roman" w:hAnsi="Times New Roman" w:cs="Times New Roman"/>
          <w:b/>
          <w:color w:val="auto"/>
          <w:w w:val="105"/>
          <w:sz w:val="30"/>
          <w:szCs w:val="30"/>
          <w:vertAlign w:val="subscript"/>
        </w:rPr>
        <w:t>2</w:t>
      </w:r>
      <w:r w:rsidRPr="00B6044F">
        <w:rPr>
          <w:rFonts w:ascii="Times New Roman" w:hAnsi="Times New Roman" w:cs="Times New Roman"/>
          <w:color w:val="auto"/>
          <w:w w:val="105"/>
          <w:sz w:val="30"/>
          <w:szCs w:val="30"/>
        </w:rPr>
        <w:t>O</w:t>
      </w:r>
      <w:r w:rsidRPr="00B6044F">
        <w:rPr>
          <w:rFonts w:ascii="Times New Roman" w:hAnsi="Times New Roman" w:cs="Times New Roman"/>
          <w:b/>
          <w:color w:val="auto"/>
          <w:w w:val="105"/>
          <w:sz w:val="30"/>
          <w:szCs w:val="30"/>
          <w:vertAlign w:val="subscript"/>
        </w:rPr>
        <w:t>3</w:t>
      </w:r>
    </w:p>
    <w:p w:rsidR="0094351A" w:rsidRPr="00B6044F" w:rsidRDefault="0094351A" w:rsidP="00D6113F">
      <w:pPr>
        <w:spacing w:line="300" w:lineRule="auto"/>
        <w:ind w:firstLine="567"/>
        <w:jc w:val="both"/>
        <w:rPr>
          <w:rFonts w:ascii="Times New Roman" w:hAnsi="Times New Roman" w:cs="Times New Roman"/>
          <w:bCs/>
          <w:color w:val="auto"/>
          <w:sz w:val="30"/>
          <w:szCs w:val="30"/>
          <w:lang w:val="kk-KZ"/>
        </w:rPr>
      </w:pPr>
    </w:p>
    <w:p w:rsidR="0094351A" w:rsidRPr="00B6044F" w:rsidRDefault="0094351A"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Номенклатура оксидов.</w:t>
      </w:r>
    </w:p>
    <w:p w:rsidR="0094351A" w:rsidRPr="00B6044F" w:rsidRDefault="0094351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Название оксида состоит из слова оксид плюс название элемента плюс в скобках римскими цифрами валентность элемента, например:</w:t>
      </w:r>
    </w:p>
    <w:p w:rsidR="0094351A" w:rsidRPr="00B6044F" w:rsidRDefault="0094351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lastRenderedPageBreak/>
        <w:t>СО</w:t>
      </w:r>
      <w:r w:rsidRPr="00B6044F">
        <w:rPr>
          <w:rFonts w:ascii="Times New Roman" w:hAnsi="Times New Roman" w:cs="Times New Roman"/>
          <w:bCs/>
          <w:color w:val="auto"/>
          <w:sz w:val="30"/>
          <w:szCs w:val="30"/>
          <w:lang w:val="kk-KZ"/>
        </w:rPr>
        <w:tab/>
        <w:t>– оксид углерода (II), СО2</w:t>
      </w:r>
      <w:r w:rsidRPr="00B6044F">
        <w:rPr>
          <w:rFonts w:ascii="Times New Roman" w:hAnsi="Times New Roman" w:cs="Times New Roman"/>
          <w:bCs/>
          <w:color w:val="auto"/>
          <w:sz w:val="30"/>
          <w:szCs w:val="30"/>
          <w:lang w:val="kk-KZ"/>
        </w:rPr>
        <w:tab/>
        <w:t>– оксид углерода (IV), Fe2O3 – оксид железа (III), FeO</w:t>
      </w:r>
      <w:r w:rsidRPr="00B6044F">
        <w:rPr>
          <w:rFonts w:ascii="Times New Roman" w:hAnsi="Times New Roman" w:cs="Times New Roman"/>
          <w:bCs/>
          <w:color w:val="auto"/>
          <w:sz w:val="30"/>
          <w:szCs w:val="30"/>
          <w:lang w:val="kk-KZ"/>
        </w:rPr>
        <w:tab/>
        <w:t>– оксид железа (II), Na2O</w:t>
      </w:r>
      <w:r w:rsidRPr="00B6044F">
        <w:rPr>
          <w:rFonts w:ascii="Times New Roman" w:hAnsi="Times New Roman" w:cs="Times New Roman"/>
          <w:bCs/>
          <w:color w:val="auto"/>
          <w:sz w:val="30"/>
          <w:szCs w:val="30"/>
          <w:lang w:val="kk-KZ"/>
        </w:rPr>
        <w:tab/>
        <w:t>– оксид натрия.</w:t>
      </w:r>
    </w:p>
    <w:p w:rsidR="0094351A" w:rsidRPr="00B6044F" w:rsidRDefault="0094351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В последнем случае валентность элемента не ставится, т.к. Na проявляет только валентность I. Рекомендуем самостоятельно привести несколько примеров.</w:t>
      </w:r>
    </w:p>
    <w:p w:rsidR="0094351A" w:rsidRPr="00B6044F" w:rsidRDefault="0094351A" w:rsidP="00D6113F">
      <w:pPr>
        <w:spacing w:line="300" w:lineRule="auto"/>
        <w:ind w:firstLine="567"/>
        <w:jc w:val="both"/>
        <w:rPr>
          <w:rFonts w:ascii="Times New Roman" w:hAnsi="Times New Roman" w:cs="Times New Roman"/>
          <w:bCs/>
          <w:color w:val="auto"/>
          <w:sz w:val="30"/>
          <w:szCs w:val="30"/>
          <w:lang w:val="kk-KZ"/>
        </w:rPr>
      </w:pPr>
    </w:p>
    <w:p w:rsidR="0094351A" w:rsidRPr="00B6044F" w:rsidRDefault="0094351A"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Классификация оксидов. </w:t>
      </w:r>
    </w:p>
    <w:p w:rsidR="0094351A" w:rsidRPr="00B6044F" w:rsidRDefault="0094351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Оксиды подразделяются на основные, кислотные, амфотерные и безразличные.</w:t>
      </w:r>
    </w:p>
    <w:p w:rsidR="0094351A" w:rsidRPr="00B6044F" w:rsidRDefault="0094351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К основным оксидам относятся оксиды типичных металлов с низкой валентностью I и II.</w:t>
      </w:r>
    </w:p>
    <w:p w:rsidR="0094351A" w:rsidRPr="00B6044F" w:rsidRDefault="0094351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Например: Na</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 CaO, Cu</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 FeO.</w:t>
      </w:r>
    </w:p>
    <w:p w:rsidR="0094351A" w:rsidRPr="00B6044F" w:rsidRDefault="0094351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К кислотным оксидам относятся все оксиды неметаллов, а также оксиды металлов с высокой валентностью V, VI, VII и VIII.</w:t>
      </w:r>
    </w:p>
    <w:p w:rsidR="0094351A" w:rsidRPr="00B6044F" w:rsidRDefault="0094351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Например: CO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P</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5</w:t>
      </w:r>
      <w:r w:rsidRPr="00B6044F">
        <w:rPr>
          <w:rFonts w:ascii="Times New Roman" w:hAnsi="Times New Roman" w:cs="Times New Roman"/>
          <w:bCs/>
          <w:color w:val="auto"/>
          <w:sz w:val="30"/>
          <w:szCs w:val="30"/>
          <w:lang w:val="kk-KZ"/>
        </w:rPr>
        <w:t>, SO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V</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5</w:t>
      </w:r>
      <w:r w:rsidRPr="00B6044F">
        <w:rPr>
          <w:rFonts w:ascii="Times New Roman" w:hAnsi="Times New Roman" w:cs="Times New Roman"/>
          <w:bCs/>
          <w:color w:val="auto"/>
          <w:sz w:val="30"/>
          <w:szCs w:val="30"/>
          <w:lang w:val="kk-KZ"/>
        </w:rPr>
        <w:t>, CrO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Mn</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7</w:t>
      </w:r>
      <w:r w:rsidRPr="00B6044F">
        <w:rPr>
          <w:rFonts w:ascii="Times New Roman" w:hAnsi="Times New Roman" w:cs="Times New Roman"/>
          <w:bCs/>
          <w:color w:val="auto"/>
          <w:sz w:val="30"/>
          <w:szCs w:val="30"/>
          <w:lang w:val="kk-KZ"/>
        </w:rPr>
        <w:t>.</w:t>
      </w:r>
    </w:p>
    <w:p w:rsidR="0094351A" w:rsidRPr="00B6044F" w:rsidRDefault="0094351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Кислотные оксиды называют еще ангидридами.</w:t>
      </w:r>
    </w:p>
    <w:p w:rsidR="0094351A" w:rsidRPr="00B6044F" w:rsidRDefault="0094351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К амфотерным оксидам относятся оксиды металлов со слабо выраженными металлическими свойствами. В каждом периоде такой металл находится перед переходными элементами.</w:t>
      </w:r>
    </w:p>
    <w:p w:rsidR="0094351A" w:rsidRPr="00B6044F" w:rsidRDefault="0094351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Например: BeO, ZnO, Al</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SnO, Ga</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w:t>
      </w:r>
    </w:p>
    <w:p w:rsidR="0094351A" w:rsidRPr="00B6044F" w:rsidRDefault="0094351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Все вышеперечисленные оксиды называются солеобразующими. Существует также небольшая группа безразличных или индифферентных оксидов: CO, N</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 NO, SiO.</w:t>
      </w:r>
    </w:p>
    <w:p w:rsidR="008711AE" w:rsidRPr="00B6044F" w:rsidRDefault="008711AE" w:rsidP="00D6113F">
      <w:pPr>
        <w:spacing w:line="300" w:lineRule="auto"/>
        <w:ind w:firstLine="567"/>
        <w:jc w:val="both"/>
        <w:rPr>
          <w:rFonts w:ascii="Times New Roman" w:hAnsi="Times New Roman" w:cs="Times New Roman"/>
          <w:bCs/>
          <w:color w:val="auto"/>
          <w:sz w:val="30"/>
          <w:szCs w:val="30"/>
          <w:lang w:val="kk-KZ"/>
        </w:rPr>
      </w:pPr>
    </w:p>
    <w:p w:rsidR="008711AE" w:rsidRPr="00B6044F" w:rsidRDefault="008711AE"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Способы получения оксидов</w:t>
      </w:r>
    </w:p>
    <w:p w:rsidR="008711AE" w:rsidRPr="00B6044F" w:rsidRDefault="008711AE"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Получают оксиды различными способами, из которых важнейшими являются следующие:</w:t>
      </w:r>
    </w:p>
    <w:p w:rsidR="008711AE" w:rsidRPr="00B6044F" w:rsidRDefault="008711AE"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 а)</w:t>
      </w:r>
      <w:r w:rsidRPr="00B6044F">
        <w:rPr>
          <w:rFonts w:ascii="Times New Roman" w:hAnsi="Times New Roman" w:cs="Times New Roman"/>
          <w:bCs/>
          <w:color w:val="auto"/>
          <w:sz w:val="30"/>
          <w:szCs w:val="30"/>
          <w:lang w:val="kk-KZ"/>
        </w:rPr>
        <w:tab/>
        <w:t xml:space="preserve">Горение и окисление простых веществ. </w:t>
      </w:r>
    </w:p>
    <w:p w:rsidR="008711AE" w:rsidRPr="00B6044F" w:rsidRDefault="008711AE"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Например: </w:t>
      </w:r>
    </w:p>
    <w:p w:rsidR="008711AE" w:rsidRPr="00B6044F" w:rsidRDefault="008711AE" w:rsidP="00D6113F">
      <w:pPr>
        <w:spacing w:line="300" w:lineRule="auto"/>
        <w:ind w:firstLine="708"/>
        <w:jc w:val="both"/>
        <w:rPr>
          <w:rFonts w:ascii="Times New Roman" w:hAnsi="Times New Roman" w:cs="Times New Roman"/>
          <w:bCs/>
          <w:color w:val="auto"/>
          <w:sz w:val="30"/>
          <w:szCs w:val="30"/>
          <w:lang w:val="kk-KZ"/>
        </w:rPr>
      </w:pPr>
      <w:r w:rsidRPr="00B6044F">
        <w:rPr>
          <w:rFonts w:ascii="Times New Roman" w:hAnsi="Times New Roman" w:cs="Times New Roman"/>
          <w:bCs/>
          <w:noProof/>
          <w:color w:val="auto"/>
          <w:sz w:val="30"/>
          <w:szCs w:val="30"/>
          <w:lang w:val="kk-KZ"/>
        </w:rPr>
        <mc:AlternateContent>
          <mc:Choice Requires="wpg">
            <w:drawing>
              <wp:anchor distT="0" distB="0" distL="114300" distR="114300" simplePos="0" relativeHeight="251664384" behindDoc="0" locked="0" layoutInCell="1" allowOverlap="1" wp14:editId="37A5D0CB">
                <wp:simplePos x="0" y="0"/>
                <wp:positionH relativeFrom="page">
                  <wp:posOffset>1775106</wp:posOffset>
                </wp:positionH>
                <wp:positionV relativeFrom="paragraph">
                  <wp:posOffset>13335</wp:posOffset>
                </wp:positionV>
                <wp:extent cx="470550" cy="202905"/>
                <wp:effectExtent l="19050" t="0" r="5715" b="6985"/>
                <wp:wrapNone/>
                <wp:docPr id="575" name="Группа 5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0550" cy="202905"/>
                          <a:chOff x="4719" y="487"/>
                          <a:chExt cx="808" cy="420"/>
                        </a:xfrm>
                      </wpg:grpSpPr>
                      <pic:pic xmlns:pic="http://schemas.openxmlformats.org/drawingml/2006/picture">
                        <pic:nvPicPr>
                          <pic:cNvPr id="672" name="Picture 3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4819" y="487"/>
                            <a:ext cx="707" cy="42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73" name="Picture 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5147" y="487"/>
                            <a:ext cx="379" cy="42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74" name="Picture 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4718" y="487"/>
                            <a:ext cx="719" cy="420"/>
                          </a:xfrm>
                          <a:prstGeom prst="rect">
                            <a:avLst/>
                          </a:prstGeom>
                          <a:noFill/>
                          <a:extLst>
                            <a:ext uri="{909E8E84-426E-40DD-AFC4-6F175D3DCCD1}">
                              <a14:hiddenFill xmlns:a14="http://schemas.microsoft.com/office/drawing/2010/main">
                                <a:solidFill>
                                  <a:srgbClr val="FFFFFF"/>
                                </a:solidFill>
                              </a14:hiddenFill>
                            </a:ext>
                          </a:extLst>
                        </pic:spPr>
                      </pic:pic>
                      <wps:wsp>
                        <wps:cNvPr id="676" name="Text Box 39"/>
                        <wps:cNvSpPr txBox="1">
                          <a:spLocks noChangeArrowheads="1"/>
                        </wps:cNvSpPr>
                        <wps:spPr bwMode="auto">
                          <a:xfrm>
                            <a:off x="4718" y="487"/>
                            <a:ext cx="808"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976" w:rsidRDefault="00700976" w:rsidP="008711AE">
                              <w:pPr>
                                <w:spacing w:before="15"/>
                                <w:ind w:right="48"/>
                                <w:jc w:val="center"/>
                                <w:rPr>
                                  <w:sz w:val="20"/>
                                </w:rPr>
                              </w:pPr>
                              <w:r>
                                <w:rPr>
                                  <w:w w:val="103"/>
                                  <w:sz w:val="20"/>
                                </w:rPr>
                                <w:t>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575" o:spid="_x0000_s1031" style="position:absolute;left:0;text-align:left;margin-left:139.75pt;margin-top:1.05pt;width:37.05pt;height:16pt;z-index:251664384;mso-position-horizontal-relative:page" coordorigin="4719,487" coordsize="808,4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">
                <v:shape id="Picture 36" o:spid="_x0000_s1032" type="#_x0000_t75" style="position:absolute;left:4819;top:487;width:707;height:4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">
                  <v:imagedata r:id="rId14" o:title=""/>
                </v:shape>
                <v:shape id="Picture 37" o:spid="_x0000_s1033" type="#_x0000_t75" style="position:absolute;left:5147;top:487;width:379;height:4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">
                  <v:imagedata r:id="rId15" o:title=""/>
                </v:shape>
                <v:shape id="Picture 38" o:spid="_x0000_s1034" type="#_x0000_t75" style="position:absolute;left:4718;top:487;width:719;height:4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">
                  <v:imagedata r:id="rId16" o:title=""/>
                </v:shape>
                <v:shape id="Text Box 39" o:spid="_x0000_s1035" type="#_x0000_t202" style="position:absolute;left:4718;top:487;width:808;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" filled="f" stroked="f">
                  <v:textbox inset="0,0,0,0">
                    <w:txbxContent>
                      <w:p w:rsidR="00700976" w:rsidRDefault="00700976" w:rsidP="008711AE">
                        <w:pPr>
                          <w:spacing w:before="15"/>
                          <w:ind w:right="48"/>
                          <w:jc w:val="center"/>
                          <w:rPr>
                            <w:sz w:val="20"/>
                          </w:rPr>
                        </w:pPr>
                        <w:r>
                          <w:rPr>
                            <w:w w:val="103"/>
                            <w:sz w:val="20"/>
                          </w:rPr>
                          <w:t>t</w:t>
                        </w:r>
                      </w:p>
                    </w:txbxContent>
                  </v:textbox>
                </v:shape>
                <w10:wrap anchorx="page"/>
              </v:group>
            </w:pict>
          </mc:Fallback>
        </mc:AlternateContent>
      </w:r>
      <w:r w:rsidRPr="00B6044F">
        <w:rPr>
          <w:rFonts w:ascii="Times New Roman" w:hAnsi="Times New Roman" w:cs="Times New Roman"/>
          <w:bCs/>
          <w:noProof/>
          <w:color w:val="auto"/>
          <w:sz w:val="30"/>
          <w:szCs w:val="30"/>
          <w:lang w:val="kk-KZ"/>
        </w:rPr>
        <mc:AlternateContent>
          <mc:Choice Requires="wpg">
            <w:drawing>
              <wp:anchor distT="0" distB="0" distL="114300" distR="114300" simplePos="0" relativeHeight="251666432" behindDoc="0" locked="0" layoutInCell="1" allowOverlap="1" wp14:anchorId="77449B63" wp14:editId="78A58888">
                <wp:simplePos x="0" y="0"/>
                <wp:positionH relativeFrom="page">
                  <wp:posOffset>1955505</wp:posOffset>
                </wp:positionH>
                <wp:positionV relativeFrom="paragraph">
                  <wp:posOffset>211455</wp:posOffset>
                </wp:positionV>
                <wp:extent cx="470550" cy="202905"/>
                <wp:effectExtent l="19050" t="0" r="5715" b="6985"/>
                <wp:wrapNone/>
                <wp:docPr id="677" name="Группа 6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0550" cy="202905"/>
                          <a:chOff x="4719" y="487"/>
                          <a:chExt cx="808" cy="420"/>
                        </a:xfrm>
                      </wpg:grpSpPr>
                      <pic:pic xmlns:pic="http://schemas.openxmlformats.org/drawingml/2006/picture">
                        <pic:nvPicPr>
                          <pic:cNvPr id="678" name="Picture 3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4819" y="487"/>
                            <a:ext cx="707" cy="42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79" name="Picture 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5147" y="487"/>
                            <a:ext cx="379" cy="42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80" name="Picture 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4718" y="487"/>
                            <a:ext cx="719" cy="420"/>
                          </a:xfrm>
                          <a:prstGeom prst="rect">
                            <a:avLst/>
                          </a:prstGeom>
                          <a:noFill/>
                          <a:extLst>
                            <a:ext uri="{909E8E84-426E-40DD-AFC4-6F175D3DCCD1}">
                              <a14:hiddenFill xmlns:a14="http://schemas.microsoft.com/office/drawing/2010/main">
                                <a:solidFill>
                                  <a:srgbClr val="FFFFFF"/>
                                </a:solidFill>
                              </a14:hiddenFill>
                            </a:ext>
                          </a:extLst>
                        </pic:spPr>
                      </pic:pic>
                      <wps:wsp>
                        <wps:cNvPr id="681" name="Text Box 39"/>
                        <wps:cNvSpPr txBox="1">
                          <a:spLocks noChangeArrowheads="1"/>
                        </wps:cNvSpPr>
                        <wps:spPr bwMode="auto">
                          <a:xfrm>
                            <a:off x="4718" y="487"/>
                            <a:ext cx="808"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976" w:rsidRDefault="00700976" w:rsidP="008711AE">
                              <w:pPr>
                                <w:spacing w:before="15"/>
                                <w:ind w:right="48"/>
                                <w:jc w:val="center"/>
                                <w:rPr>
                                  <w:sz w:val="20"/>
                                </w:rPr>
                              </w:pPr>
                              <w:r>
                                <w:rPr>
                                  <w:w w:val="103"/>
                                  <w:sz w:val="20"/>
                                </w:rPr>
                                <w:t>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449B63" id="Группа 677" o:spid="_x0000_s1036" style="position:absolute;left:0;text-align:left;margin-left:154pt;margin-top:16.65pt;width:37.05pt;height:16pt;z-index:251666432;mso-position-horizontal-relative:page" coordorigin="4719,487" coordsize="808,4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">
                <v:shape id="Picture 36" o:spid="_x0000_s1037" type="#_x0000_t75" style="position:absolute;left:4819;top:487;width:707;height:4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">
                  <v:imagedata r:id="rId14" o:title=""/>
                </v:shape>
                <v:shape id="Picture 37" o:spid="_x0000_s1038" type="#_x0000_t75" style="position:absolute;left:5147;top:487;width:379;height:4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">
                  <v:imagedata r:id="rId15" o:title=""/>
                </v:shape>
                <v:shape id="Picture 38" o:spid="_x0000_s1039" type="#_x0000_t75" style="position:absolute;left:4718;top:487;width:719;height:4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">
                  <v:imagedata r:id="rId16" o:title=""/>
                </v:shape>
                <v:shape id="Text Box 39" o:spid="_x0000_s1040" type="#_x0000_t202" style="position:absolute;left:4718;top:487;width:808;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" filled="f" stroked="f">
                  <v:textbox inset="0,0,0,0">
                    <w:txbxContent>
                      <w:p w:rsidR="00700976" w:rsidRDefault="00700976" w:rsidP="008711AE">
                        <w:pPr>
                          <w:spacing w:before="15"/>
                          <w:ind w:right="48"/>
                          <w:jc w:val="center"/>
                          <w:rPr>
                            <w:sz w:val="20"/>
                          </w:rPr>
                        </w:pPr>
                        <w:r>
                          <w:rPr>
                            <w:w w:val="103"/>
                            <w:sz w:val="20"/>
                          </w:rPr>
                          <w:t>t</w:t>
                        </w:r>
                      </w:p>
                    </w:txbxContent>
                  </v:textbox>
                </v:shape>
                <w10:wrap anchorx="page"/>
              </v:group>
            </w:pict>
          </mc:Fallback>
        </mc:AlternateContent>
      </w:r>
      <w:r w:rsidRPr="00B6044F">
        <w:rPr>
          <w:rFonts w:ascii="Times New Roman" w:hAnsi="Times New Roman" w:cs="Times New Roman"/>
          <w:bCs/>
          <w:color w:val="auto"/>
          <w:sz w:val="30"/>
          <w:szCs w:val="30"/>
          <w:lang w:val="kk-KZ"/>
        </w:rPr>
        <w:t>C + O</w:t>
      </w:r>
      <w:r w:rsidRPr="00B6044F">
        <w:rPr>
          <w:rFonts w:ascii="Times New Roman" w:hAnsi="Times New Roman" w:cs="Times New Roman"/>
          <w:bCs/>
          <w:color w:val="auto"/>
          <w:sz w:val="30"/>
          <w:szCs w:val="30"/>
          <w:vertAlign w:val="subscript"/>
          <w:lang w:val="kk-KZ"/>
        </w:rPr>
        <w:t xml:space="preserve">2 </w:t>
      </w:r>
      <w:r w:rsidRPr="00B6044F">
        <w:rPr>
          <w:rFonts w:ascii="Times New Roman" w:hAnsi="Times New Roman" w:cs="Times New Roman"/>
          <w:bCs/>
          <w:color w:val="auto"/>
          <w:sz w:val="30"/>
          <w:szCs w:val="30"/>
          <w:lang w:val="kk-KZ"/>
        </w:rPr>
        <w:t xml:space="preserve">                CO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w:t>
      </w:r>
    </w:p>
    <w:p w:rsidR="008711AE" w:rsidRPr="00B6044F" w:rsidRDefault="008711AE" w:rsidP="00D6113F">
      <w:pPr>
        <w:spacing w:line="300" w:lineRule="auto"/>
        <w:ind w:firstLine="708"/>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4Al + 3O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2Al</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w:t>
      </w:r>
    </w:p>
    <w:p w:rsidR="008711AE" w:rsidRPr="00B6044F" w:rsidRDefault="008711AE"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 </w:t>
      </w:r>
    </w:p>
    <w:p w:rsidR="008711AE" w:rsidRPr="00B6044F" w:rsidRDefault="008711AE"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б) Горение и окисление сложных веществ.</w:t>
      </w:r>
    </w:p>
    <w:p w:rsidR="008711AE" w:rsidRPr="00B6044F" w:rsidRDefault="008711AE"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noProof/>
          <w:color w:val="auto"/>
          <w:sz w:val="30"/>
          <w:szCs w:val="30"/>
          <w:lang w:val="kk-KZ"/>
        </w:rPr>
        <mc:AlternateContent>
          <mc:Choice Requires="wpg">
            <w:drawing>
              <wp:anchor distT="0" distB="0" distL="114300" distR="114300" simplePos="0" relativeHeight="251668480" behindDoc="0" locked="0" layoutInCell="1" allowOverlap="1" wp14:anchorId="1C05E8BF" wp14:editId="165C1A75">
                <wp:simplePos x="0" y="0"/>
                <wp:positionH relativeFrom="page">
                  <wp:posOffset>1850685</wp:posOffset>
                </wp:positionH>
                <wp:positionV relativeFrom="paragraph">
                  <wp:posOffset>200335</wp:posOffset>
                </wp:positionV>
                <wp:extent cx="470550" cy="202905"/>
                <wp:effectExtent l="19050" t="0" r="5715" b="6985"/>
                <wp:wrapNone/>
                <wp:docPr id="682" name="Группа 6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0550" cy="202905"/>
                          <a:chOff x="4719" y="487"/>
                          <a:chExt cx="808" cy="420"/>
                        </a:xfrm>
                      </wpg:grpSpPr>
                      <pic:pic xmlns:pic="http://schemas.openxmlformats.org/drawingml/2006/picture">
                        <pic:nvPicPr>
                          <pic:cNvPr id="683" name="Picture 3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4819" y="487"/>
                            <a:ext cx="707" cy="42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84" name="Picture 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5147" y="487"/>
                            <a:ext cx="379" cy="42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85" name="Picture 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4718" y="487"/>
                            <a:ext cx="719" cy="420"/>
                          </a:xfrm>
                          <a:prstGeom prst="rect">
                            <a:avLst/>
                          </a:prstGeom>
                          <a:noFill/>
                          <a:extLst>
                            <a:ext uri="{909E8E84-426E-40DD-AFC4-6F175D3DCCD1}">
                              <a14:hiddenFill xmlns:a14="http://schemas.microsoft.com/office/drawing/2010/main">
                                <a:solidFill>
                                  <a:srgbClr val="FFFFFF"/>
                                </a:solidFill>
                              </a14:hiddenFill>
                            </a:ext>
                          </a:extLst>
                        </pic:spPr>
                      </pic:pic>
                      <wps:wsp>
                        <wps:cNvPr id="686" name="Text Box 39"/>
                        <wps:cNvSpPr txBox="1">
                          <a:spLocks noChangeArrowheads="1"/>
                        </wps:cNvSpPr>
                        <wps:spPr bwMode="auto">
                          <a:xfrm>
                            <a:off x="4718" y="487"/>
                            <a:ext cx="808"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976" w:rsidRDefault="00700976" w:rsidP="008711AE">
                              <w:pPr>
                                <w:spacing w:before="15"/>
                                <w:ind w:right="48"/>
                                <w:jc w:val="center"/>
                                <w:rPr>
                                  <w:sz w:val="20"/>
                                </w:rPr>
                              </w:pPr>
                              <w:r>
                                <w:rPr>
                                  <w:w w:val="103"/>
                                  <w:sz w:val="20"/>
                                </w:rPr>
                                <w:t>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05E8BF" id="Группа 682" o:spid="_x0000_s1041" style="position:absolute;left:0;text-align:left;margin-left:145.7pt;margin-top:15.75pt;width:37.05pt;height:16pt;z-index:251668480;mso-position-horizontal-relative:page" coordorigin="4719,487" coordsize="808,4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">
                <v:shape id="Picture 36" o:spid="_x0000_s1042" type="#_x0000_t75" style="position:absolute;left:4819;top:487;width:707;height:4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">
                  <v:imagedata r:id="rId14" o:title=""/>
                </v:shape>
                <v:shape id="Picture 37" o:spid="_x0000_s1043" type="#_x0000_t75" style="position:absolute;left:5147;top:487;width:379;height:4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">
                  <v:imagedata r:id="rId15" o:title=""/>
                </v:shape>
                <v:shape id="Picture 38" o:spid="_x0000_s1044" type="#_x0000_t75" style="position:absolute;left:4718;top:487;width:719;height:4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">
                  <v:imagedata r:id="rId16" o:title=""/>
                </v:shape>
                <v:shape id="Text Box 39" o:spid="_x0000_s1045" type="#_x0000_t202" style="position:absolute;left:4718;top:487;width:808;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" filled="f" stroked="f">
                  <v:textbox inset="0,0,0,0">
                    <w:txbxContent>
                      <w:p w:rsidR="00700976" w:rsidRDefault="00700976" w:rsidP="008711AE">
                        <w:pPr>
                          <w:spacing w:before="15"/>
                          <w:ind w:right="48"/>
                          <w:jc w:val="center"/>
                          <w:rPr>
                            <w:sz w:val="20"/>
                          </w:rPr>
                        </w:pPr>
                        <w:r>
                          <w:rPr>
                            <w:w w:val="103"/>
                            <w:sz w:val="20"/>
                          </w:rPr>
                          <w:t>t</w:t>
                        </w:r>
                      </w:p>
                    </w:txbxContent>
                  </v:textbox>
                </v:shape>
                <w10:wrap anchorx="page"/>
              </v:group>
            </w:pict>
          </mc:Fallback>
        </mc:AlternateContent>
      </w:r>
      <w:r w:rsidRPr="00B6044F">
        <w:rPr>
          <w:rFonts w:ascii="Times New Roman" w:hAnsi="Times New Roman" w:cs="Times New Roman"/>
          <w:bCs/>
          <w:color w:val="auto"/>
          <w:sz w:val="30"/>
          <w:szCs w:val="30"/>
          <w:lang w:val="kk-KZ"/>
        </w:rPr>
        <w:t xml:space="preserve">Например: </w:t>
      </w:r>
    </w:p>
    <w:p w:rsidR="008711AE" w:rsidRPr="00B6044F" w:rsidRDefault="008711AE"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noProof/>
          <w:color w:val="auto"/>
          <w:sz w:val="30"/>
          <w:szCs w:val="30"/>
          <w:lang w:val="kk-KZ"/>
        </w:rPr>
        <w:lastRenderedPageBreak/>
        <mc:AlternateContent>
          <mc:Choice Requires="wpg">
            <w:drawing>
              <wp:anchor distT="0" distB="0" distL="114300" distR="114300" simplePos="0" relativeHeight="251670528" behindDoc="0" locked="0" layoutInCell="1" allowOverlap="1" wp14:anchorId="4BAF9ACB" wp14:editId="6610BBCF">
                <wp:simplePos x="0" y="0"/>
                <wp:positionH relativeFrom="page">
                  <wp:posOffset>1902563</wp:posOffset>
                </wp:positionH>
                <wp:positionV relativeFrom="paragraph">
                  <wp:posOffset>190500</wp:posOffset>
                </wp:positionV>
                <wp:extent cx="470550" cy="202905"/>
                <wp:effectExtent l="19050" t="0" r="5715" b="6985"/>
                <wp:wrapNone/>
                <wp:docPr id="687" name="Группа 6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0550" cy="202905"/>
                          <a:chOff x="4719" y="487"/>
                          <a:chExt cx="808" cy="420"/>
                        </a:xfrm>
                      </wpg:grpSpPr>
                      <pic:pic xmlns:pic="http://schemas.openxmlformats.org/drawingml/2006/picture">
                        <pic:nvPicPr>
                          <pic:cNvPr id="688" name="Picture 3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4819" y="487"/>
                            <a:ext cx="707" cy="42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89" name="Picture 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5147" y="487"/>
                            <a:ext cx="379" cy="42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90" name="Picture 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4718" y="487"/>
                            <a:ext cx="719" cy="420"/>
                          </a:xfrm>
                          <a:prstGeom prst="rect">
                            <a:avLst/>
                          </a:prstGeom>
                          <a:noFill/>
                          <a:extLst>
                            <a:ext uri="{909E8E84-426E-40DD-AFC4-6F175D3DCCD1}">
                              <a14:hiddenFill xmlns:a14="http://schemas.microsoft.com/office/drawing/2010/main">
                                <a:solidFill>
                                  <a:srgbClr val="FFFFFF"/>
                                </a:solidFill>
                              </a14:hiddenFill>
                            </a:ext>
                          </a:extLst>
                        </pic:spPr>
                      </pic:pic>
                      <wps:wsp>
                        <wps:cNvPr id="691" name="Text Box 39"/>
                        <wps:cNvSpPr txBox="1">
                          <a:spLocks noChangeArrowheads="1"/>
                        </wps:cNvSpPr>
                        <wps:spPr bwMode="auto">
                          <a:xfrm>
                            <a:off x="4718" y="487"/>
                            <a:ext cx="808"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976" w:rsidRDefault="00700976" w:rsidP="008711AE">
                              <w:pPr>
                                <w:spacing w:before="15"/>
                                <w:ind w:right="48"/>
                                <w:jc w:val="center"/>
                                <w:rPr>
                                  <w:sz w:val="20"/>
                                </w:rPr>
                              </w:pPr>
                              <w:r>
                                <w:rPr>
                                  <w:w w:val="103"/>
                                  <w:sz w:val="20"/>
                                </w:rPr>
                                <w:t>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AF9ACB" id="Группа 687" o:spid="_x0000_s1046" style="position:absolute;left:0;text-align:left;margin-left:149.8pt;margin-top:15pt;width:37.05pt;height:16pt;z-index:251670528;mso-position-horizontal-relative:page" coordorigin="4719,487" coordsize="808,4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">
                <v:shape id="Picture 36" o:spid="_x0000_s1047" type="#_x0000_t75" style="position:absolute;left:4819;top:487;width:707;height:4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">
                  <v:imagedata r:id="rId14" o:title=""/>
                </v:shape>
                <v:shape id="Picture 37" o:spid="_x0000_s1048" type="#_x0000_t75" style="position:absolute;left:5147;top:487;width:379;height:4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">
                  <v:imagedata r:id="rId15" o:title=""/>
                </v:shape>
                <v:shape id="Picture 38" o:spid="_x0000_s1049" type="#_x0000_t75" style="position:absolute;left:4718;top:487;width:719;height:4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">
                  <v:imagedata r:id="rId16" o:title=""/>
                </v:shape>
                <v:shape id="Text Box 39" o:spid="_x0000_s1050" type="#_x0000_t202" style="position:absolute;left:4718;top:487;width:808;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" filled="f" stroked="f">
                  <v:textbox inset="0,0,0,0">
                    <w:txbxContent>
                      <w:p w:rsidR="00700976" w:rsidRDefault="00700976" w:rsidP="008711AE">
                        <w:pPr>
                          <w:spacing w:before="15"/>
                          <w:ind w:right="48"/>
                          <w:jc w:val="center"/>
                          <w:rPr>
                            <w:sz w:val="20"/>
                          </w:rPr>
                        </w:pPr>
                        <w:r>
                          <w:rPr>
                            <w:w w:val="103"/>
                            <w:sz w:val="20"/>
                          </w:rPr>
                          <w:t>t</w:t>
                        </w:r>
                      </w:p>
                    </w:txbxContent>
                  </v:textbox>
                </v:shape>
                <w10:wrap anchorx="page"/>
              </v:group>
            </w:pict>
          </mc:Fallback>
        </mc:AlternateContent>
      </w:r>
      <w:r w:rsidRPr="00B6044F">
        <w:rPr>
          <w:rFonts w:ascii="Times New Roman" w:hAnsi="Times New Roman" w:cs="Times New Roman"/>
          <w:bCs/>
          <w:color w:val="auto"/>
          <w:sz w:val="30"/>
          <w:szCs w:val="30"/>
          <w:lang w:val="kk-KZ"/>
        </w:rPr>
        <w:t>СH</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xml:space="preserve"> + 2O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CO</w:t>
      </w:r>
      <w:r w:rsidRPr="00B6044F">
        <w:rPr>
          <w:rFonts w:ascii="Times New Roman" w:hAnsi="Times New Roman" w:cs="Times New Roman"/>
          <w:bCs/>
          <w:color w:val="auto"/>
          <w:sz w:val="30"/>
          <w:szCs w:val="30"/>
          <w:vertAlign w:val="subscript"/>
          <w:lang w:val="kk-KZ"/>
        </w:rPr>
        <w:t xml:space="preserve">2 </w:t>
      </w:r>
      <w:r w:rsidRPr="00B6044F">
        <w:rPr>
          <w:rFonts w:ascii="Times New Roman" w:hAnsi="Times New Roman" w:cs="Times New Roman"/>
          <w:bCs/>
          <w:color w:val="auto"/>
          <w:sz w:val="30"/>
          <w:szCs w:val="30"/>
          <w:lang w:val="kk-KZ"/>
        </w:rPr>
        <w:t>+ 2H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p>
    <w:p w:rsidR="008711AE" w:rsidRPr="00B6044F" w:rsidRDefault="008711AE"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2ZnS + 3O</w:t>
      </w:r>
      <w:r w:rsidRPr="00B6044F">
        <w:rPr>
          <w:rFonts w:ascii="Times New Roman" w:hAnsi="Times New Roman" w:cs="Times New Roman"/>
          <w:bCs/>
          <w:color w:val="auto"/>
          <w:sz w:val="30"/>
          <w:szCs w:val="30"/>
          <w:vertAlign w:val="subscript"/>
          <w:lang w:val="kk-KZ"/>
        </w:rPr>
        <w:t xml:space="preserve">2                  </w:t>
      </w:r>
      <w:r w:rsidRPr="00B6044F">
        <w:rPr>
          <w:rFonts w:ascii="Times New Roman" w:hAnsi="Times New Roman" w:cs="Times New Roman"/>
          <w:bCs/>
          <w:color w:val="auto"/>
          <w:sz w:val="30"/>
          <w:szCs w:val="30"/>
          <w:lang w:val="kk-KZ"/>
        </w:rPr>
        <w:t>2ZnO + 2SO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w:t>
      </w:r>
    </w:p>
    <w:p w:rsidR="008711AE" w:rsidRPr="00B6044F" w:rsidRDefault="008711AE"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 </w:t>
      </w:r>
    </w:p>
    <w:p w:rsidR="008711AE" w:rsidRPr="00B6044F" w:rsidRDefault="008711AE"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в) Разложение некоторых сложных кислородсодержащих веществ (нерас- творимых оснований, кислот, солей) при нагревании.</w:t>
      </w:r>
    </w:p>
    <w:p w:rsidR="008711AE" w:rsidRPr="00B6044F" w:rsidRDefault="008711AE"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noProof/>
          <w:color w:val="auto"/>
          <w:sz w:val="30"/>
          <w:szCs w:val="30"/>
          <w:lang w:val="kk-KZ"/>
        </w:rPr>
        <mc:AlternateContent>
          <mc:Choice Requires="wpg">
            <w:drawing>
              <wp:anchor distT="0" distB="0" distL="114300" distR="114300" simplePos="0" relativeHeight="251672576" behindDoc="0" locked="0" layoutInCell="1" allowOverlap="1" wp14:anchorId="1A0BFDD0" wp14:editId="3FF64CC8">
                <wp:simplePos x="0" y="0"/>
                <wp:positionH relativeFrom="page">
                  <wp:posOffset>1774168</wp:posOffset>
                </wp:positionH>
                <wp:positionV relativeFrom="paragraph">
                  <wp:posOffset>190190</wp:posOffset>
                </wp:positionV>
                <wp:extent cx="470550" cy="202905"/>
                <wp:effectExtent l="19050" t="0" r="5715" b="6985"/>
                <wp:wrapNone/>
                <wp:docPr id="692" name="Группа 6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0550" cy="202905"/>
                          <a:chOff x="4719" y="487"/>
                          <a:chExt cx="808" cy="420"/>
                        </a:xfrm>
                      </wpg:grpSpPr>
                      <pic:pic xmlns:pic="http://schemas.openxmlformats.org/drawingml/2006/picture">
                        <pic:nvPicPr>
                          <pic:cNvPr id="693" name="Picture 3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4819" y="487"/>
                            <a:ext cx="707" cy="42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94" name="Picture 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5147" y="487"/>
                            <a:ext cx="379" cy="42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95" name="Picture 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4718" y="487"/>
                            <a:ext cx="719" cy="420"/>
                          </a:xfrm>
                          <a:prstGeom prst="rect">
                            <a:avLst/>
                          </a:prstGeom>
                          <a:noFill/>
                          <a:extLst>
                            <a:ext uri="{909E8E84-426E-40DD-AFC4-6F175D3DCCD1}">
                              <a14:hiddenFill xmlns:a14="http://schemas.microsoft.com/office/drawing/2010/main">
                                <a:solidFill>
                                  <a:srgbClr val="FFFFFF"/>
                                </a:solidFill>
                              </a14:hiddenFill>
                            </a:ext>
                          </a:extLst>
                        </pic:spPr>
                      </pic:pic>
                      <wps:wsp>
                        <wps:cNvPr id="696" name="Text Box 39"/>
                        <wps:cNvSpPr txBox="1">
                          <a:spLocks noChangeArrowheads="1"/>
                        </wps:cNvSpPr>
                        <wps:spPr bwMode="auto">
                          <a:xfrm>
                            <a:off x="4718" y="487"/>
                            <a:ext cx="808"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976" w:rsidRDefault="00700976" w:rsidP="008711AE">
                              <w:pPr>
                                <w:spacing w:before="15"/>
                                <w:ind w:right="48"/>
                                <w:jc w:val="center"/>
                                <w:rPr>
                                  <w:sz w:val="20"/>
                                </w:rPr>
                              </w:pPr>
                              <w:r>
                                <w:rPr>
                                  <w:w w:val="103"/>
                                  <w:sz w:val="20"/>
                                </w:rPr>
                                <w:t>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0BFDD0" id="Группа 692" o:spid="_x0000_s1051" style="position:absolute;left:0;text-align:left;margin-left:139.7pt;margin-top:15pt;width:37.05pt;height:16pt;z-index:251672576;mso-position-horizontal-relative:page" coordorigin="4719,487" coordsize="808,4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">
                <v:shape id="Picture 36" o:spid="_x0000_s1052" type="#_x0000_t75" style="position:absolute;left:4819;top:487;width:707;height:4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">
                  <v:imagedata r:id="rId14" o:title=""/>
                </v:shape>
                <v:shape id="Picture 37" o:spid="_x0000_s1053" type="#_x0000_t75" style="position:absolute;left:5147;top:487;width:379;height:4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">
                  <v:imagedata r:id="rId15" o:title=""/>
                </v:shape>
                <v:shape id="Picture 38" o:spid="_x0000_s1054" type="#_x0000_t75" style="position:absolute;left:4718;top:487;width:719;height:4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">
                  <v:imagedata r:id="rId16" o:title=""/>
                </v:shape>
                <v:shape id="Text Box 39" o:spid="_x0000_s1055" type="#_x0000_t202" style="position:absolute;left:4718;top:487;width:808;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" filled="f" stroked="f">
                  <v:textbox inset="0,0,0,0">
                    <w:txbxContent>
                      <w:p w:rsidR="00700976" w:rsidRDefault="00700976" w:rsidP="008711AE">
                        <w:pPr>
                          <w:spacing w:before="15"/>
                          <w:ind w:right="48"/>
                          <w:jc w:val="center"/>
                          <w:rPr>
                            <w:sz w:val="20"/>
                          </w:rPr>
                        </w:pPr>
                        <w:r>
                          <w:rPr>
                            <w:w w:val="103"/>
                            <w:sz w:val="20"/>
                          </w:rPr>
                          <w:t>t</w:t>
                        </w:r>
                      </w:p>
                    </w:txbxContent>
                  </v:textbox>
                </v:shape>
                <w10:wrap anchorx="page"/>
              </v:group>
            </w:pict>
          </mc:Fallback>
        </mc:AlternateContent>
      </w:r>
      <w:r w:rsidRPr="00B6044F">
        <w:rPr>
          <w:rFonts w:ascii="Times New Roman" w:hAnsi="Times New Roman" w:cs="Times New Roman"/>
          <w:bCs/>
          <w:color w:val="auto"/>
          <w:sz w:val="30"/>
          <w:szCs w:val="30"/>
          <w:lang w:val="kk-KZ"/>
        </w:rPr>
        <w:t xml:space="preserve"> Например:</w:t>
      </w:r>
      <w:r w:rsidRPr="00B6044F">
        <w:rPr>
          <w:rFonts w:ascii="Times New Roman" w:hAnsi="Times New Roman" w:cs="Times New Roman"/>
          <w:bCs/>
          <w:color w:val="auto"/>
          <w:sz w:val="30"/>
          <w:szCs w:val="30"/>
          <w:lang w:val="kk-KZ"/>
        </w:rPr>
        <w:tab/>
      </w:r>
    </w:p>
    <w:p w:rsidR="008711AE" w:rsidRPr="00B6044F" w:rsidRDefault="008711AE"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noProof/>
          <w:color w:val="auto"/>
          <w:sz w:val="30"/>
          <w:szCs w:val="30"/>
          <w:lang w:val="kk-KZ"/>
        </w:rPr>
        <mc:AlternateContent>
          <mc:Choice Requires="wpg">
            <w:drawing>
              <wp:anchor distT="0" distB="0" distL="114300" distR="114300" simplePos="0" relativeHeight="251674624" behindDoc="0" locked="0" layoutInCell="1" allowOverlap="1" wp14:anchorId="69A37B12" wp14:editId="066A3031">
                <wp:simplePos x="0" y="0"/>
                <wp:positionH relativeFrom="page">
                  <wp:posOffset>1633136</wp:posOffset>
                </wp:positionH>
                <wp:positionV relativeFrom="paragraph">
                  <wp:posOffset>200970</wp:posOffset>
                </wp:positionV>
                <wp:extent cx="470550" cy="202905"/>
                <wp:effectExtent l="19050" t="0" r="5715" b="6985"/>
                <wp:wrapNone/>
                <wp:docPr id="697" name="Группа 6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0550" cy="202905"/>
                          <a:chOff x="4719" y="487"/>
                          <a:chExt cx="808" cy="420"/>
                        </a:xfrm>
                      </wpg:grpSpPr>
                      <pic:pic xmlns:pic="http://schemas.openxmlformats.org/drawingml/2006/picture">
                        <pic:nvPicPr>
                          <pic:cNvPr id="698" name="Picture 3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4819" y="487"/>
                            <a:ext cx="707" cy="42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99" name="Picture 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5147" y="487"/>
                            <a:ext cx="379" cy="42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00" name="Picture 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4718" y="487"/>
                            <a:ext cx="719" cy="420"/>
                          </a:xfrm>
                          <a:prstGeom prst="rect">
                            <a:avLst/>
                          </a:prstGeom>
                          <a:noFill/>
                          <a:extLst>
                            <a:ext uri="{909E8E84-426E-40DD-AFC4-6F175D3DCCD1}">
                              <a14:hiddenFill xmlns:a14="http://schemas.microsoft.com/office/drawing/2010/main">
                                <a:solidFill>
                                  <a:srgbClr val="FFFFFF"/>
                                </a:solidFill>
                              </a14:hiddenFill>
                            </a:ext>
                          </a:extLst>
                        </pic:spPr>
                      </pic:pic>
                      <wps:wsp>
                        <wps:cNvPr id="701" name="Text Box 39"/>
                        <wps:cNvSpPr txBox="1">
                          <a:spLocks noChangeArrowheads="1"/>
                        </wps:cNvSpPr>
                        <wps:spPr bwMode="auto">
                          <a:xfrm>
                            <a:off x="4718" y="487"/>
                            <a:ext cx="808"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976" w:rsidRDefault="00700976" w:rsidP="008711AE">
                              <w:pPr>
                                <w:spacing w:before="15"/>
                                <w:ind w:right="48"/>
                                <w:jc w:val="center"/>
                                <w:rPr>
                                  <w:sz w:val="20"/>
                                </w:rPr>
                              </w:pPr>
                              <w:r>
                                <w:rPr>
                                  <w:w w:val="103"/>
                                  <w:sz w:val="20"/>
                                </w:rPr>
                                <w:t>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A37B12" id="Группа 697" o:spid="_x0000_s1056" style="position:absolute;left:0;text-align:left;margin-left:128.6pt;margin-top:15.8pt;width:37.05pt;height:16pt;z-index:251674624;mso-position-horizontal-relative:page" coordorigin="4719,487" coordsize="808,4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">
                <v:shape id="Picture 36" o:spid="_x0000_s1057" type="#_x0000_t75" style="position:absolute;left:4819;top:487;width:707;height:4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">
                  <v:imagedata r:id="rId14" o:title=""/>
                </v:shape>
                <v:shape id="Picture 37" o:spid="_x0000_s1058" type="#_x0000_t75" style="position:absolute;left:5147;top:487;width:379;height:4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">
                  <v:imagedata r:id="rId15" o:title=""/>
                </v:shape>
                <v:shape id="Picture 38" o:spid="_x0000_s1059" type="#_x0000_t75" style="position:absolute;left:4718;top:487;width:719;height:4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">
                  <v:imagedata r:id="rId16" o:title=""/>
                </v:shape>
                <v:shape id="Text Box 39" o:spid="_x0000_s1060" type="#_x0000_t202" style="position:absolute;left:4718;top:487;width:808;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" filled="f" stroked="f">
                  <v:textbox inset="0,0,0,0">
                    <w:txbxContent>
                      <w:p w:rsidR="00700976" w:rsidRDefault="00700976" w:rsidP="008711AE">
                        <w:pPr>
                          <w:spacing w:before="15"/>
                          <w:ind w:right="48"/>
                          <w:jc w:val="center"/>
                          <w:rPr>
                            <w:sz w:val="20"/>
                          </w:rPr>
                        </w:pPr>
                        <w:r>
                          <w:rPr>
                            <w:w w:val="103"/>
                            <w:sz w:val="20"/>
                          </w:rPr>
                          <w:t>t</w:t>
                        </w:r>
                      </w:p>
                    </w:txbxContent>
                  </v:textbox>
                </v:shape>
                <w10:wrap anchorx="page"/>
              </v:group>
            </w:pict>
          </mc:Fallback>
        </mc:AlternateContent>
      </w:r>
      <w:r w:rsidRPr="00B6044F">
        <w:rPr>
          <w:rFonts w:ascii="Times New Roman" w:hAnsi="Times New Roman" w:cs="Times New Roman"/>
          <w:bCs/>
          <w:color w:val="auto"/>
          <w:sz w:val="30"/>
          <w:szCs w:val="30"/>
          <w:lang w:val="kk-KZ"/>
        </w:rPr>
        <w:t>Cu(OH)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CuO +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p>
    <w:p w:rsidR="008711AE" w:rsidRPr="00B6044F" w:rsidRDefault="008711AE"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noProof/>
          <w:color w:val="auto"/>
          <w:sz w:val="30"/>
          <w:szCs w:val="30"/>
          <w:lang w:val="kk-KZ"/>
        </w:rPr>
        <mc:AlternateContent>
          <mc:Choice Requires="wpg">
            <w:drawing>
              <wp:anchor distT="0" distB="0" distL="114300" distR="114300" simplePos="0" relativeHeight="251676672" behindDoc="0" locked="0" layoutInCell="1" allowOverlap="1" wp14:anchorId="6F4C7E36" wp14:editId="1BF3E8ED">
                <wp:simplePos x="0" y="0"/>
                <wp:positionH relativeFrom="page">
                  <wp:posOffset>1713097</wp:posOffset>
                </wp:positionH>
                <wp:positionV relativeFrom="paragraph">
                  <wp:posOffset>198489</wp:posOffset>
                </wp:positionV>
                <wp:extent cx="470550" cy="202905"/>
                <wp:effectExtent l="19050" t="0" r="5715" b="6985"/>
                <wp:wrapNone/>
                <wp:docPr id="702" name="Группа 7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0550" cy="202905"/>
                          <a:chOff x="4719" y="487"/>
                          <a:chExt cx="808" cy="420"/>
                        </a:xfrm>
                      </wpg:grpSpPr>
                      <pic:pic xmlns:pic="http://schemas.openxmlformats.org/drawingml/2006/picture">
                        <pic:nvPicPr>
                          <pic:cNvPr id="703" name="Picture 3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4819" y="487"/>
                            <a:ext cx="707" cy="42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76" name="Picture 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5147" y="487"/>
                            <a:ext cx="379" cy="42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77" name="Picture 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4718" y="487"/>
                            <a:ext cx="719" cy="420"/>
                          </a:xfrm>
                          <a:prstGeom prst="rect">
                            <a:avLst/>
                          </a:prstGeom>
                          <a:noFill/>
                          <a:extLst>
                            <a:ext uri="{909E8E84-426E-40DD-AFC4-6F175D3DCCD1}">
                              <a14:hiddenFill xmlns:a14="http://schemas.microsoft.com/office/drawing/2010/main">
                                <a:solidFill>
                                  <a:srgbClr val="FFFFFF"/>
                                </a:solidFill>
                              </a14:hiddenFill>
                            </a:ext>
                          </a:extLst>
                        </pic:spPr>
                      </pic:pic>
                      <wps:wsp>
                        <wps:cNvPr id="578" name="Text Box 39"/>
                        <wps:cNvSpPr txBox="1">
                          <a:spLocks noChangeArrowheads="1"/>
                        </wps:cNvSpPr>
                        <wps:spPr bwMode="auto">
                          <a:xfrm>
                            <a:off x="4718" y="487"/>
                            <a:ext cx="808"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976" w:rsidRDefault="00700976" w:rsidP="008711AE">
                              <w:pPr>
                                <w:spacing w:before="15"/>
                                <w:ind w:right="48"/>
                                <w:jc w:val="center"/>
                                <w:rPr>
                                  <w:sz w:val="20"/>
                                </w:rPr>
                              </w:pPr>
                              <w:r>
                                <w:rPr>
                                  <w:w w:val="103"/>
                                  <w:sz w:val="20"/>
                                </w:rPr>
                                <w:t>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4C7E36" id="Группа 702" o:spid="_x0000_s1061" style="position:absolute;left:0;text-align:left;margin-left:134.9pt;margin-top:15.65pt;width:37.05pt;height:16pt;z-index:251676672;mso-position-horizontal-relative:page" coordorigin="4719,487" coordsize="808,4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">
                <v:shape id="Picture 36" o:spid="_x0000_s1062" type="#_x0000_t75" style="position:absolute;left:4819;top:487;width:707;height:4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">
                  <v:imagedata r:id="rId14" o:title=""/>
                </v:shape>
                <v:shape id="Picture 37" o:spid="_x0000_s1063" type="#_x0000_t75" style="position:absolute;left:5147;top:487;width:379;height:4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">
                  <v:imagedata r:id="rId15" o:title=""/>
                </v:shape>
                <v:shape id="Picture 38" o:spid="_x0000_s1064" type="#_x0000_t75" style="position:absolute;left:4718;top:487;width:719;height:4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">
                  <v:imagedata r:id="rId16" o:title=""/>
                </v:shape>
                <v:shape id="Text Box 39" o:spid="_x0000_s1065" type="#_x0000_t202" style="position:absolute;left:4718;top:487;width:808;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" filled="f" stroked="f">
                  <v:textbox inset="0,0,0,0">
                    <w:txbxContent>
                      <w:p w:rsidR="00700976" w:rsidRDefault="00700976" w:rsidP="008711AE">
                        <w:pPr>
                          <w:spacing w:before="15"/>
                          <w:ind w:right="48"/>
                          <w:jc w:val="center"/>
                          <w:rPr>
                            <w:sz w:val="20"/>
                          </w:rPr>
                        </w:pPr>
                        <w:r>
                          <w:rPr>
                            <w:w w:val="103"/>
                            <w:sz w:val="20"/>
                          </w:rPr>
                          <w:t>t</w:t>
                        </w:r>
                      </w:p>
                    </w:txbxContent>
                  </v:textbox>
                </v:shape>
                <w10:wrap anchorx="page"/>
              </v:group>
            </w:pict>
          </mc:Fallback>
        </mc:AlternateContent>
      </w:r>
      <w:r w:rsidRPr="00B6044F">
        <w:rPr>
          <w:rFonts w:ascii="Times New Roman" w:hAnsi="Times New Roman" w:cs="Times New Roman"/>
          <w:bCs/>
          <w:color w:val="auto"/>
          <w:sz w:val="30"/>
          <w:szCs w:val="30"/>
          <w:lang w:val="kk-KZ"/>
        </w:rPr>
        <w:t>CaCO</w:t>
      </w:r>
      <w:r w:rsidRPr="00B6044F">
        <w:rPr>
          <w:rFonts w:ascii="Times New Roman" w:hAnsi="Times New Roman" w:cs="Times New Roman"/>
          <w:bCs/>
          <w:color w:val="auto"/>
          <w:sz w:val="30"/>
          <w:szCs w:val="30"/>
          <w:vertAlign w:val="subscript"/>
          <w:lang w:val="kk-KZ"/>
        </w:rPr>
        <w:t xml:space="preserve">3                       </w:t>
      </w:r>
      <w:r w:rsidRPr="00B6044F">
        <w:rPr>
          <w:rFonts w:ascii="Times New Roman" w:hAnsi="Times New Roman" w:cs="Times New Roman"/>
          <w:bCs/>
          <w:color w:val="auto"/>
          <w:sz w:val="30"/>
          <w:szCs w:val="30"/>
          <w:lang w:val="kk-KZ"/>
        </w:rPr>
        <w:t>CaO + CO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w:t>
      </w:r>
    </w:p>
    <w:p w:rsidR="008711AE" w:rsidRPr="00B6044F" w:rsidRDefault="008711AE"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SiO</w:t>
      </w:r>
      <w:r w:rsidRPr="00B6044F">
        <w:rPr>
          <w:rFonts w:ascii="Times New Roman" w:hAnsi="Times New Roman" w:cs="Times New Roman"/>
          <w:bCs/>
          <w:color w:val="auto"/>
          <w:sz w:val="30"/>
          <w:szCs w:val="30"/>
          <w:vertAlign w:val="subscript"/>
          <w:lang w:val="kk-KZ"/>
        </w:rPr>
        <w:t xml:space="preserve">3                          </w:t>
      </w:r>
      <w:r w:rsidRPr="00B6044F">
        <w:rPr>
          <w:rFonts w:ascii="Times New Roman" w:hAnsi="Times New Roman" w:cs="Times New Roman"/>
          <w:bCs/>
          <w:color w:val="auto"/>
          <w:sz w:val="30"/>
          <w:szCs w:val="30"/>
          <w:lang w:val="kk-KZ"/>
        </w:rPr>
        <w:t>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 + SiO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w:t>
      </w:r>
    </w:p>
    <w:p w:rsidR="008711AE" w:rsidRPr="00B6044F" w:rsidRDefault="008711AE"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 </w:t>
      </w:r>
    </w:p>
    <w:p w:rsidR="008711AE" w:rsidRPr="00B6044F" w:rsidRDefault="008711AE"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г) Взаимодействие металлов с водой при нагревании.</w:t>
      </w:r>
    </w:p>
    <w:p w:rsidR="008711AE" w:rsidRPr="00B6044F" w:rsidRDefault="008711AE"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Например: </w:t>
      </w:r>
    </w:p>
    <w:p w:rsidR="008711AE" w:rsidRPr="00B6044F" w:rsidRDefault="008711AE"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Zn +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 → ZnO +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w:t>
      </w:r>
    </w:p>
    <w:p w:rsidR="008711AE" w:rsidRPr="00B6044F" w:rsidRDefault="008711AE"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3Fe + 4H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 → Fe</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xml:space="preserve"> + 4H</w:t>
      </w:r>
      <w:r w:rsidRPr="00B6044F">
        <w:rPr>
          <w:rFonts w:ascii="Times New Roman" w:hAnsi="Times New Roman" w:cs="Times New Roman"/>
          <w:bCs/>
          <w:color w:val="auto"/>
          <w:sz w:val="30"/>
          <w:szCs w:val="30"/>
          <w:vertAlign w:val="subscript"/>
          <w:lang w:val="kk-KZ"/>
        </w:rPr>
        <w:t>2</w:t>
      </w:r>
    </w:p>
    <w:p w:rsidR="00B12129" w:rsidRPr="00B6044F" w:rsidRDefault="00B12129" w:rsidP="00D6113F">
      <w:pPr>
        <w:spacing w:line="300" w:lineRule="auto"/>
        <w:ind w:firstLine="567"/>
        <w:jc w:val="both"/>
        <w:rPr>
          <w:rFonts w:ascii="Times New Roman" w:hAnsi="Times New Roman" w:cs="Times New Roman"/>
          <w:bCs/>
          <w:color w:val="auto"/>
          <w:sz w:val="30"/>
          <w:szCs w:val="30"/>
          <w:lang w:val="kk-KZ"/>
        </w:rPr>
      </w:pPr>
    </w:p>
    <w:p w:rsidR="00B12129" w:rsidRPr="00B6044F" w:rsidRDefault="008711AE"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Химические свойства осн</w:t>
      </w:r>
      <w:r w:rsidR="00B12129" w:rsidRPr="00B6044F">
        <w:rPr>
          <w:rFonts w:ascii="Times New Roman" w:hAnsi="Times New Roman" w:cs="Times New Roman"/>
          <w:b/>
          <w:color w:val="auto"/>
          <w:sz w:val="30"/>
          <w:szCs w:val="30"/>
          <w:lang w:val="kk-KZ"/>
        </w:rPr>
        <w:t>о</w:t>
      </w:r>
      <w:r w:rsidRPr="00B6044F">
        <w:rPr>
          <w:rFonts w:ascii="Times New Roman" w:hAnsi="Times New Roman" w:cs="Times New Roman"/>
          <w:b/>
          <w:color w:val="auto"/>
          <w:sz w:val="30"/>
          <w:szCs w:val="30"/>
          <w:lang w:val="kk-KZ"/>
        </w:rPr>
        <w:t xml:space="preserve">вных оксидов </w:t>
      </w:r>
    </w:p>
    <w:p w:rsidR="008711AE" w:rsidRPr="00B6044F" w:rsidRDefault="008711AE"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а) Взаимодействие с водой</w:t>
      </w:r>
    </w:p>
    <w:p w:rsidR="008711AE" w:rsidRPr="00B6044F" w:rsidRDefault="008711AE"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С водой взаимодействуют только оксиды щелочных и щелочно-земельных металлов по схеме:</w:t>
      </w:r>
    </w:p>
    <w:p w:rsidR="00B12129" w:rsidRPr="00B6044F" w:rsidRDefault="00B12129"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ОСНОВНЫЙ ОКСИД + Н2О → ЩЕЛОЧЬ</w:t>
      </w:r>
    </w:p>
    <w:p w:rsidR="00B12129" w:rsidRPr="00B6044F" w:rsidRDefault="00B1212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Например: </w:t>
      </w:r>
    </w:p>
    <w:p w:rsidR="00B12129" w:rsidRPr="00B6044F" w:rsidRDefault="00B1212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Na</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 +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 → 2NaOH;</w:t>
      </w:r>
      <w:r w:rsidRPr="00B6044F">
        <w:rPr>
          <w:rFonts w:ascii="Times New Roman" w:hAnsi="Times New Roman" w:cs="Times New Roman"/>
          <w:bCs/>
          <w:color w:val="auto"/>
          <w:sz w:val="30"/>
          <w:szCs w:val="30"/>
          <w:lang w:val="kk-KZ"/>
        </w:rPr>
        <w:tab/>
      </w:r>
    </w:p>
    <w:p w:rsidR="00B12129" w:rsidRPr="00B6044F" w:rsidRDefault="00B1212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CaO +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 → Ca(OH)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w:t>
      </w:r>
    </w:p>
    <w:p w:rsidR="00B12129" w:rsidRPr="00B6044F" w:rsidRDefault="00B12129" w:rsidP="00D6113F">
      <w:pPr>
        <w:spacing w:line="300" w:lineRule="auto"/>
        <w:ind w:firstLine="567"/>
        <w:jc w:val="both"/>
        <w:rPr>
          <w:rFonts w:ascii="Times New Roman" w:hAnsi="Times New Roman" w:cs="Times New Roman"/>
          <w:bCs/>
          <w:color w:val="auto"/>
          <w:sz w:val="30"/>
          <w:szCs w:val="30"/>
          <w:lang w:val="kk-KZ"/>
        </w:rPr>
      </w:pPr>
    </w:p>
    <w:p w:rsidR="00645750" w:rsidRPr="00B6044F" w:rsidRDefault="00B1212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б) Взаимодействие с кислотными оксидами Реакция протекает по схеме:</w:t>
      </w:r>
    </w:p>
    <w:p w:rsidR="00B12129" w:rsidRPr="00B6044F" w:rsidRDefault="00B12129"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ОСНОВНЫЙ ОКСИД + КИСЛОТНЫЙ ОКСИД → СОЛЬ</w:t>
      </w:r>
    </w:p>
    <w:p w:rsidR="00645750" w:rsidRPr="00B6044F" w:rsidRDefault="00645750" w:rsidP="00D6113F">
      <w:pPr>
        <w:spacing w:line="300" w:lineRule="auto"/>
        <w:ind w:firstLine="567"/>
        <w:jc w:val="both"/>
        <w:rPr>
          <w:rFonts w:ascii="Times New Roman" w:hAnsi="Times New Roman" w:cs="Times New Roman"/>
          <w:b/>
          <w:color w:val="auto"/>
          <w:sz w:val="30"/>
          <w:szCs w:val="30"/>
          <w:lang w:val="kk-KZ"/>
        </w:rPr>
      </w:pPr>
    </w:p>
    <w:p w:rsidR="00B12129" w:rsidRPr="00B6044F" w:rsidRDefault="00B1212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Примеры: </w:t>
      </w:r>
    </w:p>
    <w:p w:rsidR="00B12129" w:rsidRPr="00B6044F" w:rsidRDefault="00B1212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CaO + CO</w:t>
      </w:r>
      <w:r w:rsidRPr="00B6044F">
        <w:rPr>
          <w:rFonts w:ascii="Times New Roman" w:hAnsi="Times New Roman" w:cs="Times New Roman"/>
          <w:bCs/>
          <w:color w:val="auto"/>
          <w:sz w:val="30"/>
          <w:szCs w:val="30"/>
          <w:vertAlign w:val="subscript"/>
          <w:lang w:val="kk-KZ"/>
        </w:rPr>
        <w:t xml:space="preserve">2 </w:t>
      </w:r>
      <w:r w:rsidRPr="00B6044F">
        <w:rPr>
          <w:rFonts w:ascii="Times New Roman" w:hAnsi="Times New Roman" w:cs="Times New Roman"/>
          <w:bCs/>
          <w:color w:val="auto"/>
          <w:sz w:val="30"/>
          <w:szCs w:val="30"/>
          <w:lang w:val="kk-KZ"/>
        </w:rPr>
        <w:t>→ CaCO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lang w:val="kk-KZ"/>
        </w:rPr>
        <w:tab/>
      </w:r>
    </w:p>
    <w:p w:rsidR="00B12129" w:rsidRPr="00B6044F" w:rsidRDefault="00B1212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3Na</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 + P</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5</w:t>
      </w:r>
      <w:r w:rsidRPr="00B6044F">
        <w:rPr>
          <w:rFonts w:ascii="Times New Roman" w:hAnsi="Times New Roman" w:cs="Times New Roman"/>
          <w:bCs/>
          <w:color w:val="auto"/>
          <w:sz w:val="30"/>
          <w:szCs w:val="30"/>
          <w:lang w:val="kk-KZ"/>
        </w:rPr>
        <w:t xml:space="preserve"> → 2Na</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PO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w:t>
      </w:r>
    </w:p>
    <w:p w:rsidR="00B12129" w:rsidRPr="00B6044F" w:rsidRDefault="00B12129" w:rsidP="00D6113F">
      <w:pPr>
        <w:spacing w:line="300" w:lineRule="auto"/>
        <w:ind w:firstLine="567"/>
        <w:jc w:val="both"/>
        <w:rPr>
          <w:rFonts w:ascii="Times New Roman" w:hAnsi="Times New Roman" w:cs="Times New Roman"/>
          <w:bCs/>
          <w:color w:val="auto"/>
          <w:sz w:val="30"/>
          <w:szCs w:val="30"/>
          <w:lang w:val="kk-KZ"/>
        </w:rPr>
      </w:pPr>
    </w:p>
    <w:p w:rsidR="00645750" w:rsidRPr="00B6044F" w:rsidRDefault="00B1212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в) Взаимодействие с кислотами Реакция протекает по схеме:</w:t>
      </w:r>
    </w:p>
    <w:p w:rsidR="00645750" w:rsidRPr="00B6044F" w:rsidRDefault="00B12129"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ОСНОВНЫЙ ОКСИД + КИСЛОТА→ СОЛЬ + Н</w:t>
      </w:r>
      <w:r w:rsidRPr="00B6044F">
        <w:rPr>
          <w:rFonts w:ascii="Times New Roman" w:hAnsi="Times New Roman" w:cs="Times New Roman"/>
          <w:b/>
          <w:color w:val="auto"/>
          <w:sz w:val="30"/>
          <w:szCs w:val="30"/>
          <w:vertAlign w:val="subscript"/>
          <w:lang w:val="kk-KZ"/>
        </w:rPr>
        <w:t>2</w:t>
      </w:r>
      <w:r w:rsidRPr="00B6044F">
        <w:rPr>
          <w:rFonts w:ascii="Times New Roman" w:hAnsi="Times New Roman" w:cs="Times New Roman"/>
          <w:b/>
          <w:color w:val="auto"/>
          <w:sz w:val="30"/>
          <w:szCs w:val="30"/>
          <w:lang w:val="kk-KZ"/>
        </w:rPr>
        <w:t>О</w:t>
      </w:r>
    </w:p>
    <w:p w:rsidR="00B12129" w:rsidRPr="00B6044F" w:rsidRDefault="00B12129" w:rsidP="00D6113F">
      <w:pPr>
        <w:spacing w:line="300" w:lineRule="auto"/>
        <w:ind w:firstLine="567"/>
        <w:jc w:val="both"/>
        <w:rPr>
          <w:rFonts w:ascii="Times New Roman" w:hAnsi="Times New Roman" w:cs="Times New Roman"/>
          <w:bCs/>
          <w:color w:val="auto"/>
          <w:sz w:val="30"/>
          <w:szCs w:val="30"/>
          <w:lang w:val="kk-KZ"/>
        </w:rPr>
      </w:pPr>
    </w:p>
    <w:p w:rsidR="00B12129" w:rsidRPr="00B6044F" w:rsidRDefault="00B1212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lastRenderedPageBreak/>
        <w:t>Примеры:</w:t>
      </w:r>
    </w:p>
    <w:p w:rsidR="00B12129" w:rsidRPr="00B6044F" w:rsidRDefault="00B1212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CaO + 2HNO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ab/>
        <w:t>Ca(NO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O; </w:t>
      </w:r>
    </w:p>
    <w:p w:rsidR="00B12129" w:rsidRPr="00B6044F" w:rsidRDefault="00B1212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Cu</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 + 2HCl → 2CuCl +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p>
    <w:p w:rsidR="00B12129" w:rsidRPr="00B6044F" w:rsidRDefault="00B12129" w:rsidP="00D6113F">
      <w:pPr>
        <w:spacing w:line="300" w:lineRule="auto"/>
        <w:jc w:val="both"/>
        <w:rPr>
          <w:rFonts w:ascii="Times New Roman" w:hAnsi="Times New Roman" w:cs="Times New Roman"/>
          <w:bCs/>
          <w:color w:val="auto"/>
          <w:sz w:val="30"/>
          <w:szCs w:val="30"/>
          <w:lang w:val="kk-KZ"/>
        </w:rPr>
      </w:pPr>
    </w:p>
    <w:p w:rsidR="00B12129" w:rsidRPr="00B6044F" w:rsidRDefault="00B12129"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Химические свойства кислотных оксидов </w:t>
      </w:r>
    </w:p>
    <w:p w:rsidR="00B12129" w:rsidRPr="00B6044F" w:rsidRDefault="00B1212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а) Взаимодействие с водой</w:t>
      </w:r>
    </w:p>
    <w:p w:rsidR="00B12129" w:rsidRPr="00B6044F" w:rsidRDefault="00B1212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С водой взаимодействует подавляющее большинство кислотных оксидов (не взаимодействует SiO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с образованием кислородсодержащей кислоты:</w:t>
      </w:r>
    </w:p>
    <w:p w:rsidR="00FE3BD2" w:rsidRPr="00B6044F" w:rsidRDefault="00FE3BD2" w:rsidP="00D6113F">
      <w:pPr>
        <w:spacing w:line="300" w:lineRule="auto"/>
        <w:ind w:left="145"/>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КИСЛОТНЫЙ</w:t>
      </w:r>
      <w:r w:rsidRPr="00B6044F">
        <w:rPr>
          <w:rFonts w:ascii="Times New Roman" w:hAnsi="Times New Roman" w:cs="Times New Roman"/>
          <w:b/>
          <w:color w:val="auto"/>
          <w:spacing w:val="-2"/>
          <w:sz w:val="30"/>
          <w:szCs w:val="30"/>
        </w:rPr>
        <w:t xml:space="preserve"> </w:t>
      </w:r>
      <w:r w:rsidRPr="00B6044F">
        <w:rPr>
          <w:rFonts w:ascii="Times New Roman" w:hAnsi="Times New Roman" w:cs="Times New Roman"/>
          <w:b/>
          <w:color w:val="auto"/>
          <w:sz w:val="30"/>
          <w:szCs w:val="30"/>
        </w:rPr>
        <w:t>ОКСИД</w:t>
      </w:r>
      <w:r w:rsidRPr="00B6044F">
        <w:rPr>
          <w:rFonts w:ascii="Times New Roman" w:hAnsi="Times New Roman" w:cs="Times New Roman"/>
          <w:b/>
          <w:color w:val="auto"/>
          <w:spacing w:val="-2"/>
          <w:sz w:val="30"/>
          <w:szCs w:val="30"/>
        </w:rPr>
        <w:t xml:space="preserve"> </w:t>
      </w:r>
      <w:r w:rsidRPr="00B6044F">
        <w:rPr>
          <w:rFonts w:ascii="Times New Roman" w:hAnsi="Times New Roman" w:cs="Times New Roman"/>
          <w:b/>
          <w:color w:val="auto"/>
          <w:sz w:val="30"/>
          <w:szCs w:val="30"/>
        </w:rPr>
        <w:t>+</w:t>
      </w:r>
      <w:r w:rsidRPr="00B6044F">
        <w:rPr>
          <w:rFonts w:ascii="Times New Roman" w:hAnsi="Times New Roman" w:cs="Times New Roman"/>
          <w:b/>
          <w:color w:val="auto"/>
          <w:spacing w:val="-1"/>
          <w:sz w:val="30"/>
          <w:szCs w:val="30"/>
        </w:rPr>
        <w:t xml:space="preserve"> </w:t>
      </w:r>
      <w:r w:rsidRPr="00B6044F">
        <w:rPr>
          <w:rFonts w:ascii="Times New Roman" w:hAnsi="Times New Roman" w:cs="Times New Roman"/>
          <w:b/>
          <w:color w:val="auto"/>
          <w:sz w:val="30"/>
          <w:szCs w:val="30"/>
        </w:rPr>
        <w:t>Н</w:t>
      </w:r>
      <w:r w:rsidRPr="00B6044F">
        <w:rPr>
          <w:rFonts w:ascii="Times New Roman" w:hAnsi="Times New Roman" w:cs="Times New Roman"/>
          <w:b/>
          <w:color w:val="auto"/>
          <w:sz w:val="30"/>
          <w:szCs w:val="30"/>
          <w:vertAlign w:val="subscript"/>
        </w:rPr>
        <w:t>2</w:t>
      </w:r>
      <w:r w:rsidRPr="00B6044F">
        <w:rPr>
          <w:rFonts w:ascii="Times New Roman" w:hAnsi="Times New Roman" w:cs="Times New Roman"/>
          <w:b/>
          <w:color w:val="auto"/>
          <w:sz w:val="30"/>
          <w:szCs w:val="30"/>
        </w:rPr>
        <w:t>О</w:t>
      </w:r>
      <w:r w:rsidRPr="00B6044F">
        <w:rPr>
          <w:rFonts w:ascii="Times New Roman" w:hAnsi="Times New Roman" w:cs="Times New Roman"/>
          <w:b/>
          <w:color w:val="auto"/>
          <w:spacing w:val="-1"/>
          <w:sz w:val="30"/>
          <w:szCs w:val="30"/>
        </w:rPr>
        <w:t xml:space="preserve"> </w:t>
      </w:r>
      <w:r w:rsidRPr="00B6044F">
        <w:rPr>
          <w:rFonts w:ascii="Times New Roman" w:hAnsi="Times New Roman" w:cs="Times New Roman"/>
          <w:b/>
          <w:color w:val="auto"/>
          <w:sz w:val="30"/>
          <w:szCs w:val="30"/>
        </w:rPr>
        <w:t>→</w:t>
      </w:r>
      <w:r w:rsidRPr="00B6044F">
        <w:rPr>
          <w:rFonts w:ascii="Times New Roman" w:hAnsi="Times New Roman" w:cs="Times New Roman"/>
          <w:b/>
          <w:color w:val="auto"/>
          <w:spacing w:val="-3"/>
          <w:sz w:val="30"/>
          <w:szCs w:val="30"/>
        </w:rPr>
        <w:t xml:space="preserve"> </w:t>
      </w:r>
      <w:r w:rsidRPr="00B6044F">
        <w:rPr>
          <w:rFonts w:ascii="Times New Roman" w:hAnsi="Times New Roman" w:cs="Times New Roman"/>
          <w:b/>
          <w:color w:val="auto"/>
          <w:sz w:val="30"/>
          <w:szCs w:val="30"/>
        </w:rPr>
        <w:t>КИСЛОТА</w:t>
      </w:r>
    </w:p>
    <w:p w:rsidR="00FE3BD2" w:rsidRPr="00B6044F" w:rsidRDefault="00FE3BD2" w:rsidP="00D6113F">
      <w:pPr>
        <w:tabs>
          <w:tab w:val="left" w:pos="3612"/>
          <w:tab w:val="left" w:pos="4054"/>
          <w:tab w:val="left" w:pos="4642"/>
          <w:tab w:val="left" w:pos="6529"/>
        </w:tabs>
        <w:spacing w:line="300" w:lineRule="auto"/>
        <w:ind w:left="2273" w:right="2596" w:hanging="1560"/>
        <w:jc w:val="both"/>
        <w:rPr>
          <w:rFonts w:ascii="Times New Roman" w:hAnsi="Times New Roman" w:cs="Times New Roman"/>
          <w:color w:val="auto"/>
          <w:spacing w:val="1"/>
          <w:sz w:val="30"/>
          <w:szCs w:val="30"/>
          <w:lang w:val="kk-KZ"/>
        </w:rPr>
      </w:pPr>
      <w:r w:rsidRPr="00B6044F">
        <w:rPr>
          <w:rFonts w:ascii="Times New Roman" w:hAnsi="Times New Roman" w:cs="Times New Roman"/>
          <w:color w:val="auto"/>
          <w:spacing w:val="-1"/>
          <w:sz w:val="30"/>
          <w:szCs w:val="30"/>
        </w:rPr>
        <w:t>Примеры</w:t>
      </w:r>
      <w:r w:rsidRPr="00B6044F">
        <w:rPr>
          <w:rFonts w:ascii="Times New Roman" w:hAnsi="Times New Roman" w:cs="Times New Roman"/>
          <w:color w:val="auto"/>
          <w:spacing w:val="-1"/>
          <w:sz w:val="30"/>
          <w:szCs w:val="30"/>
          <w:lang w:val="kk-KZ"/>
        </w:rPr>
        <w:t>:</w:t>
      </w:r>
      <w:r w:rsidRPr="00B6044F">
        <w:rPr>
          <w:rFonts w:ascii="Times New Roman" w:hAnsi="Times New Roman" w:cs="Times New Roman"/>
          <w:color w:val="auto"/>
          <w:spacing w:val="1"/>
          <w:sz w:val="30"/>
          <w:szCs w:val="30"/>
          <w:lang w:val="kk-KZ"/>
        </w:rPr>
        <w:t xml:space="preserve"> </w:t>
      </w:r>
    </w:p>
    <w:p w:rsidR="00FE3BD2" w:rsidRPr="00B6044F" w:rsidRDefault="00FE3BD2" w:rsidP="00D6113F">
      <w:pPr>
        <w:tabs>
          <w:tab w:val="left" w:pos="3612"/>
          <w:tab w:val="left" w:pos="4054"/>
          <w:tab w:val="left" w:pos="4642"/>
          <w:tab w:val="left" w:pos="6529"/>
        </w:tabs>
        <w:spacing w:line="300" w:lineRule="auto"/>
        <w:ind w:left="2273" w:right="2596" w:hanging="1560"/>
        <w:jc w:val="both"/>
        <w:rPr>
          <w:rFonts w:ascii="Times New Roman" w:hAnsi="Times New Roman" w:cs="Times New Roman"/>
          <w:color w:val="auto"/>
          <w:sz w:val="30"/>
          <w:szCs w:val="30"/>
          <w:lang w:val="kk-KZ"/>
        </w:rPr>
      </w:pPr>
      <w:r w:rsidRPr="00B6044F">
        <w:rPr>
          <w:rFonts w:ascii="Times New Roman" w:hAnsi="Times New Roman" w:cs="Times New Roman"/>
          <w:color w:val="auto"/>
          <w:sz w:val="30"/>
          <w:szCs w:val="30"/>
          <w:lang w:val="kk-KZ"/>
        </w:rPr>
        <w:t>SO</w:t>
      </w:r>
      <w:r w:rsidRPr="00B6044F">
        <w:rPr>
          <w:rFonts w:ascii="Times New Roman" w:hAnsi="Times New Roman" w:cs="Times New Roman"/>
          <w:b/>
          <w:color w:val="auto"/>
          <w:sz w:val="30"/>
          <w:szCs w:val="30"/>
          <w:vertAlign w:val="subscript"/>
          <w:lang w:val="kk-KZ"/>
        </w:rPr>
        <w:t>3</w:t>
      </w:r>
      <w:r w:rsidRPr="00B6044F">
        <w:rPr>
          <w:rFonts w:ascii="Times New Roman" w:hAnsi="Times New Roman" w:cs="Times New Roman"/>
          <w:b/>
          <w:color w:val="auto"/>
          <w:spacing w:val="-26"/>
          <w:sz w:val="30"/>
          <w:szCs w:val="30"/>
          <w:lang w:val="kk-KZ"/>
        </w:rPr>
        <w:t xml:space="preserve"> </w:t>
      </w:r>
      <w:r w:rsidRPr="00B6044F">
        <w:rPr>
          <w:rFonts w:ascii="Times New Roman" w:hAnsi="Times New Roman" w:cs="Times New Roman"/>
          <w:color w:val="auto"/>
          <w:sz w:val="30"/>
          <w:szCs w:val="30"/>
          <w:lang w:val="kk-KZ"/>
        </w:rPr>
        <w:t>+ H</w:t>
      </w:r>
      <w:r w:rsidRPr="00B6044F">
        <w:rPr>
          <w:rFonts w:ascii="Times New Roman" w:hAnsi="Times New Roman" w:cs="Times New Roman"/>
          <w:b/>
          <w:color w:val="auto"/>
          <w:sz w:val="30"/>
          <w:szCs w:val="30"/>
          <w:vertAlign w:val="subscript"/>
          <w:lang w:val="kk-KZ"/>
        </w:rPr>
        <w:t>2</w:t>
      </w:r>
      <w:r w:rsidRPr="00B6044F">
        <w:rPr>
          <w:rFonts w:ascii="Times New Roman" w:hAnsi="Times New Roman" w:cs="Times New Roman"/>
          <w:color w:val="auto"/>
          <w:sz w:val="30"/>
          <w:szCs w:val="30"/>
          <w:lang w:val="kk-KZ"/>
        </w:rPr>
        <w:t xml:space="preserve">O </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color w:val="auto"/>
          <w:sz w:val="30"/>
          <w:szCs w:val="30"/>
          <w:lang w:val="kk-KZ"/>
        </w:rPr>
        <w:t>H</w:t>
      </w:r>
      <w:r w:rsidRPr="00B6044F">
        <w:rPr>
          <w:rFonts w:ascii="Times New Roman" w:hAnsi="Times New Roman" w:cs="Times New Roman"/>
          <w:b/>
          <w:color w:val="auto"/>
          <w:sz w:val="30"/>
          <w:szCs w:val="30"/>
          <w:vertAlign w:val="subscript"/>
          <w:lang w:val="kk-KZ"/>
        </w:rPr>
        <w:t>2</w:t>
      </w:r>
      <w:r w:rsidRPr="00B6044F">
        <w:rPr>
          <w:rFonts w:ascii="Times New Roman" w:hAnsi="Times New Roman" w:cs="Times New Roman"/>
          <w:color w:val="auto"/>
          <w:sz w:val="30"/>
          <w:szCs w:val="30"/>
          <w:lang w:val="kk-KZ"/>
        </w:rPr>
        <w:t>SO</w:t>
      </w:r>
      <w:r w:rsidRPr="00B6044F">
        <w:rPr>
          <w:rFonts w:ascii="Times New Roman" w:hAnsi="Times New Roman" w:cs="Times New Roman"/>
          <w:b/>
          <w:color w:val="auto"/>
          <w:sz w:val="30"/>
          <w:szCs w:val="30"/>
          <w:vertAlign w:val="subscript"/>
          <w:lang w:val="kk-KZ"/>
        </w:rPr>
        <w:t>4</w:t>
      </w:r>
      <w:r w:rsidRPr="00B6044F">
        <w:rPr>
          <w:rFonts w:ascii="Times New Roman" w:hAnsi="Times New Roman" w:cs="Times New Roman"/>
          <w:color w:val="auto"/>
          <w:sz w:val="30"/>
          <w:szCs w:val="30"/>
          <w:lang w:val="kk-KZ"/>
        </w:rPr>
        <w:t>;</w:t>
      </w:r>
      <w:r w:rsidRPr="00B6044F">
        <w:rPr>
          <w:rFonts w:ascii="Times New Roman" w:hAnsi="Times New Roman" w:cs="Times New Roman"/>
          <w:color w:val="auto"/>
          <w:sz w:val="30"/>
          <w:szCs w:val="30"/>
          <w:lang w:val="kk-KZ"/>
        </w:rPr>
        <w:tab/>
      </w:r>
    </w:p>
    <w:p w:rsidR="00FE3BD2" w:rsidRPr="00B6044F" w:rsidRDefault="00FE3BD2" w:rsidP="00D6113F">
      <w:pPr>
        <w:tabs>
          <w:tab w:val="left" w:pos="3612"/>
          <w:tab w:val="left" w:pos="4054"/>
          <w:tab w:val="left" w:pos="4642"/>
          <w:tab w:val="left" w:pos="6529"/>
        </w:tabs>
        <w:spacing w:line="300" w:lineRule="auto"/>
        <w:ind w:left="2273" w:right="2596" w:hanging="1560"/>
        <w:jc w:val="both"/>
        <w:rPr>
          <w:rFonts w:ascii="Times New Roman" w:hAnsi="Times New Roman" w:cs="Times New Roman"/>
          <w:color w:val="auto"/>
          <w:spacing w:val="-67"/>
          <w:sz w:val="30"/>
          <w:szCs w:val="30"/>
          <w:lang w:val="kk-KZ"/>
        </w:rPr>
      </w:pPr>
      <w:r w:rsidRPr="00B6044F">
        <w:rPr>
          <w:rFonts w:ascii="Times New Roman" w:hAnsi="Times New Roman" w:cs="Times New Roman"/>
          <w:color w:val="auto"/>
          <w:sz w:val="30"/>
          <w:szCs w:val="30"/>
          <w:lang w:val="kk-KZ"/>
        </w:rPr>
        <w:t>P</w:t>
      </w:r>
      <w:r w:rsidRPr="00B6044F">
        <w:rPr>
          <w:rFonts w:ascii="Times New Roman" w:hAnsi="Times New Roman" w:cs="Times New Roman"/>
          <w:b/>
          <w:color w:val="auto"/>
          <w:sz w:val="30"/>
          <w:szCs w:val="30"/>
          <w:vertAlign w:val="subscript"/>
          <w:lang w:val="kk-KZ"/>
        </w:rPr>
        <w:t>2</w:t>
      </w:r>
      <w:r w:rsidRPr="00B6044F">
        <w:rPr>
          <w:rFonts w:ascii="Times New Roman" w:hAnsi="Times New Roman" w:cs="Times New Roman"/>
          <w:color w:val="auto"/>
          <w:sz w:val="30"/>
          <w:szCs w:val="30"/>
          <w:lang w:val="kk-KZ"/>
        </w:rPr>
        <w:t>O</w:t>
      </w:r>
      <w:r w:rsidRPr="00B6044F">
        <w:rPr>
          <w:rFonts w:ascii="Times New Roman" w:hAnsi="Times New Roman" w:cs="Times New Roman"/>
          <w:b/>
          <w:color w:val="auto"/>
          <w:sz w:val="30"/>
          <w:szCs w:val="30"/>
          <w:vertAlign w:val="subscript"/>
          <w:lang w:val="kk-KZ"/>
        </w:rPr>
        <w:t>5</w:t>
      </w:r>
      <w:r w:rsidRPr="00B6044F">
        <w:rPr>
          <w:rFonts w:ascii="Times New Roman" w:hAnsi="Times New Roman" w:cs="Times New Roman"/>
          <w:b/>
          <w:color w:val="auto"/>
          <w:sz w:val="30"/>
          <w:szCs w:val="30"/>
          <w:lang w:val="kk-KZ"/>
        </w:rPr>
        <w:t xml:space="preserve"> </w:t>
      </w:r>
      <w:r w:rsidRPr="00B6044F">
        <w:rPr>
          <w:rFonts w:ascii="Times New Roman" w:hAnsi="Times New Roman" w:cs="Times New Roman"/>
          <w:color w:val="auto"/>
          <w:sz w:val="30"/>
          <w:szCs w:val="30"/>
          <w:lang w:val="kk-KZ"/>
        </w:rPr>
        <w:t>+</w:t>
      </w:r>
      <w:r w:rsidRPr="00B6044F">
        <w:rPr>
          <w:rFonts w:ascii="Times New Roman" w:hAnsi="Times New Roman" w:cs="Times New Roman"/>
          <w:color w:val="auto"/>
          <w:spacing w:val="-3"/>
          <w:sz w:val="30"/>
          <w:szCs w:val="30"/>
          <w:lang w:val="kk-KZ"/>
        </w:rPr>
        <w:t xml:space="preserve"> </w:t>
      </w:r>
      <w:r w:rsidRPr="00B6044F">
        <w:rPr>
          <w:rFonts w:ascii="Times New Roman" w:hAnsi="Times New Roman" w:cs="Times New Roman"/>
          <w:color w:val="auto"/>
          <w:sz w:val="30"/>
          <w:szCs w:val="30"/>
          <w:lang w:val="kk-KZ"/>
        </w:rPr>
        <w:t>3H</w:t>
      </w:r>
      <w:r w:rsidRPr="00B6044F">
        <w:rPr>
          <w:rFonts w:ascii="Times New Roman" w:hAnsi="Times New Roman" w:cs="Times New Roman"/>
          <w:b/>
          <w:color w:val="auto"/>
          <w:sz w:val="30"/>
          <w:szCs w:val="30"/>
          <w:vertAlign w:val="subscript"/>
          <w:lang w:val="kk-KZ"/>
        </w:rPr>
        <w:t>2</w:t>
      </w:r>
      <w:r w:rsidRPr="00B6044F">
        <w:rPr>
          <w:rFonts w:ascii="Times New Roman" w:hAnsi="Times New Roman" w:cs="Times New Roman"/>
          <w:color w:val="auto"/>
          <w:sz w:val="30"/>
          <w:szCs w:val="30"/>
          <w:lang w:val="kk-KZ"/>
        </w:rPr>
        <w:t>O</w:t>
      </w:r>
      <w:r w:rsidRPr="00B6044F">
        <w:rPr>
          <w:rFonts w:ascii="Times New Roman" w:hAnsi="Times New Roman" w:cs="Times New Roman"/>
          <w:color w:val="auto"/>
          <w:sz w:val="30"/>
          <w:szCs w:val="30"/>
          <w:lang w:val="kk-KZ"/>
        </w:rPr>
        <w:tab/>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color w:val="auto"/>
          <w:spacing w:val="-1"/>
          <w:sz w:val="30"/>
          <w:szCs w:val="30"/>
          <w:lang w:val="kk-KZ"/>
        </w:rPr>
        <w:t>2H</w:t>
      </w:r>
      <w:r w:rsidRPr="00B6044F">
        <w:rPr>
          <w:rFonts w:ascii="Times New Roman" w:hAnsi="Times New Roman" w:cs="Times New Roman"/>
          <w:b/>
          <w:color w:val="auto"/>
          <w:spacing w:val="-1"/>
          <w:sz w:val="30"/>
          <w:szCs w:val="30"/>
          <w:vertAlign w:val="subscript"/>
          <w:lang w:val="kk-KZ"/>
        </w:rPr>
        <w:t>3</w:t>
      </w:r>
      <w:r w:rsidRPr="00B6044F">
        <w:rPr>
          <w:rFonts w:ascii="Times New Roman" w:hAnsi="Times New Roman" w:cs="Times New Roman"/>
          <w:color w:val="auto"/>
          <w:spacing w:val="-1"/>
          <w:sz w:val="30"/>
          <w:szCs w:val="30"/>
          <w:lang w:val="kk-KZ"/>
        </w:rPr>
        <w:t>PO</w:t>
      </w:r>
      <w:r w:rsidRPr="00B6044F">
        <w:rPr>
          <w:rFonts w:ascii="Times New Roman" w:hAnsi="Times New Roman" w:cs="Times New Roman"/>
          <w:b/>
          <w:color w:val="auto"/>
          <w:spacing w:val="-1"/>
          <w:sz w:val="30"/>
          <w:szCs w:val="30"/>
          <w:vertAlign w:val="subscript"/>
          <w:lang w:val="kk-KZ"/>
        </w:rPr>
        <w:t>4</w:t>
      </w:r>
      <w:r w:rsidRPr="00B6044F">
        <w:rPr>
          <w:rFonts w:ascii="Times New Roman" w:hAnsi="Times New Roman" w:cs="Times New Roman"/>
          <w:color w:val="auto"/>
          <w:spacing w:val="-1"/>
          <w:sz w:val="30"/>
          <w:szCs w:val="30"/>
          <w:lang w:val="kk-KZ"/>
        </w:rPr>
        <w:t>;</w:t>
      </w:r>
      <w:r w:rsidRPr="00B6044F">
        <w:rPr>
          <w:rFonts w:ascii="Times New Roman" w:hAnsi="Times New Roman" w:cs="Times New Roman"/>
          <w:color w:val="auto"/>
          <w:spacing w:val="-67"/>
          <w:sz w:val="30"/>
          <w:szCs w:val="30"/>
          <w:lang w:val="kk-KZ"/>
        </w:rPr>
        <w:t xml:space="preserve"> </w:t>
      </w:r>
    </w:p>
    <w:p w:rsidR="00FE3BD2" w:rsidRPr="00B6044F" w:rsidRDefault="00FE3BD2" w:rsidP="00D6113F">
      <w:pPr>
        <w:tabs>
          <w:tab w:val="left" w:pos="3612"/>
          <w:tab w:val="left" w:pos="4054"/>
          <w:tab w:val="left" w:pos="4642"/>
          <w:tab w:val="left" w:pos="6529"/>
        </w:tabs>
        <w:spacing w:line="300" w:lineRule="auto"/>
        <w:ind w:left="2273" w:right="2596" w:hanging="1560"/>
        <w:jc w:val="both"/>
        <w:rPr>
          <w:rFonts w:ascii="Times New Roman" w:hAnsi="Times New Roman" w:cs="Times New Roman"/>
          <w:color w:val="auto"/>
          <w:sz w:val="30"/>
          <w:szCs w:val="30"/>
          <w:lang w:val="kk-KZ"/>
        </w:rPr>
      </w:pPr>
      <w:r w:rsidRPr="00B6044F">
        <w:rPr>
          <w:rFonts w:ascii="Times New Roman" w:hAnsi="Times New Roman" w:cs="Times New Roman"/>
          <w:color w:val="auto"/>
          <w:sz w:val="30"/>
          <w:szCs w:val="30"/>
          <w:lang w:val="kk-KZ"/>
        </w:rPr>
        <w:t>CrO</w:t>
      </w:r>
      <w:r w:rsidRPr="00B6044F">
        <w:rPr>
          <w:rFonts w:ascii="Times New Roman" w:hAnsi="Times New Roman" w:cs="Times New Roman"/>
          <w:b/>
          <w:color w:val="auto"/>
          <w:sz w:val="30"/>
          <w:szCs w:val="30"/>
          <w:vertAlign w:val="subscript"/>
          <w:lang w:val="kk-KZ"/>
        </w:rPr>
        <w:t>3</w:t>
      </w:r>
      <w:r w:rsidRPr="00B6044F">
        <w:rPr>
          <w:rFonts w:ascii="Times New Roman" w:hAnsi="Times New Roman" w:cs="Times New Roman"/>
          <w:b/>
          <w:color w:val="auto"/>
          <w:sz w:val="30"/>
          <w:szCs w:val="30"/>
          <w:lang w:val="kk-KZ"/>
        </w:rPr>
        <w:t xml:space="preserve"> </w:t>
      </w:r>
      <w:r w:rsidRPr="00B6044F">
        <w:rPr>
          <w:rFonts w:ascii="Times New Roman" w:hAnsi="Times New Roman" w:cs="Times New Roman"/>
          <w:color w:val="auto"/>
          <w:sz w:val="30"/>
          <w:szCs w:val="30"/>
          <w:lang w:val="kk-KZ"/>
        </w:rPr>
        <w:t>+</w:t>
      </w:r>
      <w:r w:rsidRPr="00B6044F">
        <w:rPr>
          <w:rFonts w:ascii="Times New Roman" w:hAnsi="Times New Roman" w:cs="Times New Roman"/>
          <w:color w:val="auto"/>
          <w:spacing w:val="-1"/>
          <w:sz w:val="30"/>
          <w:szCs w:val="30"/>
          <w:lang w:val="kk-KZ"/>
        </w:rPr>
        <w:t xml:space="preserve"> </w:t>
      </w:r>
      <w:r w:rsidRPr="00B6044F">
        <w:rPr>
          <w:rFonts w:ascii="Times New Roman" w:hAnsi="Times New Roman" w:cs="Times New Roman"/>
          <w:color w:val="auto"/>
          <w:sz w:val="30"/>
          <w:szCs w:val="30"/>
          <w:lang w:val="kk-KZ"/>
        </w:rPr>
        <w:t>H</w:t>
      </w:r>
      <w:r w:rsidRPr="00B6044F">
        <w:rPr>
          <w:rFonts w:ascii="Times New Roman" w:hAnsi="Times New Roman" w:cs="Times New Roman"/>
          <w:b/>
          <w:color w:val="auto"/>
          <w:sz w:val="30"/>
          <w:szCs w:val="30"/>
          <w:vertAlign w:val="subscript"/>
          <w:lang w:val="kk-KZ"/>
        </w:rPr>
        <w:t>2</w:t>
      </w:r>
      <w:r w:rsidRPr="00B6044F">
        <w:rPr>
          <w:rFonts w:ascii="Times New Roman" w:hAnsi="Times New Roman" w:cs="Times New Roman"/>
          <w:color w:val="auto"/>
          <w:sz w:val="30"/>
          <w:szCs w:val="30"/>
          <w:lang w:val="kk-KZ"/>
        </w:rPr>
        <w:t xml:space="preserve">O </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color w:val="auto"/>
          <w:sz w:val="30"/>
          <w:szCs w:val="30"/>
          <w:lang w:val="kk-KZ"/>
        </w:rPr>
        <w:t>H</w:t>
      </w:r>
      <w:r w:rsidRPr="00B6044F">
        <w:rPr>
          <w:rFonts w:ascii="Times New Roman" w:hAnsi="Times New Roman" w:cs="Times New Roman"/>
          <w:b/>
          <w:color w:val="auto"/>
          <w:sz w:val="30"/>
          <w:szCs w:val="30"/>
          <w:vertAlign w:val="subscript"/>
          <w:lang w:val="kk-KZ"/>
        </w:rPr>
        <w:t>2</w:t>
      </w:r>
      <w:r w:rsidRPr="00B6044F">
        <w:rPr>
          <w:rFonts w:ascii="Times New Roman" w:hAnsi="Times New Roman" w:cs="Times New Roman"/>
          <w:color w:val="auto"/>
          <w:sz w:val="30"/>
          <w:szCs w:val="30"/>
          <w:lang w:val="kk-KZ"/>
        </w:rPr>
        <w:t>CrO</w:t>
      </w:r>
      <w:r w:rsidRPr="00B6044F">
        <w:rPr>
          <w:rFonts w:ascii="Times New Roman" w:hAnsi="Times New Roman" w:cs="Times New Roman"/>
          <w:b/>
          <w:color w:val="auto"/>
          <w:sz w:val="30"/>
          <w:szCs w:val="30"/>
          <w:vertAlign w:val="subscript"/>
          <w:lang w:val="kk-KZ"/>
        </w:rPr>
        <w:t>4</w:t>
      </w:r>
      <w:r w:rsidRPr="00B6044F">
        <w:rPr>
          <w:rFonts w:ascii="Times New Roman" w:hAnsi="Times New Roman" w:cs="Times New Roman"/>
          <w:color w:val="auto"/>
          <w:sz w:val="30"/>
          <w:szCs w:val="30"/>
          <w:lang w:val="kk-KZ"/>
        </w:rPr>
        <w:t>.</w:t>
      </w:r>
    </w:p>
    <w:p w:rsidR="00FE3BD2" w:rsidRPr="00B6044F" w:rsidRDefault="00FE3BD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б) Взаимодействие с основными оксидами.</w:t>
      </w:r>
    </w:p>
    <w:p w:rsidR="00FE3BD2" w:rsidRPr="00B6044F" w:rsidRDefault="00FE3BD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в) Взаимодействие с основаниями</w:t>
      </w:r>
    </w:p>
    <w:p w:rsidR="00645750" w:rsidRPr="00B6044F" w:rsidRDefault="00FE3BD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Реакция протекает по схеме:</w:t>
      </w:r>
    </w:p>
    <w:p w:rsidR="00645750" w:rsidRPr="00B6044F" w:rsidRDefault="00FE3BD2"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КИСЛОТНЫЙ ОКСИД + ОСНОВАНИЕ → СОЛЬ + Н</w:t>
      </w:r>
      <w:r w:rsidRPr="00B6044F">
        <w:rPr>
          <w:rFonts w:ascii="Times New Roman" w:hAnsi="Times New Roman" w:cs="Times New Roman"/>
          <w:b/>
          <w:color w:val="auto"/>
          <w:sz w:val="30"/>
          <w:szCs w:val="30"/>
          <w:vertAlign w:val="subscript"/>
          <w:lang w:val="kk-KZ"/>
        </w:rPr>
        <w:t>2</w:t>
      </w:r>
      <w:r w:rsidRPr="00B6044F">
        <w:rPr>
          <w:rFonts w:ascii="Times New Roman" w:hAnsi="Times New Roman" w:cs="Times New Roman"/>
          <w:b/>
          <w:color w:val="auto"/>
          <w:sz w:val="30"/>
          <w:szCs w:val="30"/>
          <w:lang w:val="kk-KZ"/>
        </w:rPr>
        <w:t>О</w:t>
      </w:r>
    </w:p>
    <w:p w:rsidR="00FE3BD2" w:rsidRPr="00B6044F" w:rsidRDefault="00FE3BD2" w:rsidP="00D6113F">
      <w:pPr>
        <w:spacing w:line="300" w:lineRule="auto"/>
        <w:ind w:firstLine="567"/>
        <w:jc w:val="both"/>
        <w:rPr>
          <w:rFonts w:ascii="Times New Roman" w:hAnsi="Times New Roman" w:cs="Times New Roman"/>
          <w:b/>
          <w:color w:val="auto"/>
          <w:sz w:val="30"/>
          <w:szCs w:val="30"/>
          <w:lang w:val="kk-KZ"/>
        </w:rPr>
      </w:pPr>
    </w:p>
    <w:p w:rsidR="00FE3BD2" w:rsidRPr="00B6044F" w:rsidRDefault="00FE3BD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Примеры: </w:t>
      </w:r>
    </w:p>
    <w:p w:rsidR="00FE3BD2" w:rsidRPr="00B6044F" w:rsidRDefault="00FE3BD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P</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5</w:t>
      </w:r>
      <w:r w:rsidRPr="00B6044F">
        <w:rPr>
          <w:rFonts w:ascii="Times New Roman" w:hAnsi="Times New Roman" w:cs="Times New Roman"/>
          <w:bCs/>
          <w:color w:val="auto"/>
          <w:sz w:val="30"/>
          <w:szCs w:val="30"/>
          <w:lang w:val="kk-KZ"/>
        </w:rPr>
        <w:t xml:space="preserve"> + 6NaOH → 2Na</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PO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xml:space="preserve"> + 3H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O; </w:t>
      </w:r>
    </w:p>
    <w:p w:rsidR="00FE3BD2" w:rsidRPr="00B6044F" w:rsidRDefault="00FE3BD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 Cu(OH)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CuSO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xml:space="preserve"> +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p>
    <w:p w:rsidR="00812B4D" w:rsidRPr="00B6044F" w:rsidRDefault="00812B4D" w:rsidP="00D6113F">
      <w:pPr>
        <w:spacing w:line="300" w:lineRule="auto"/>
        <w:ind w:firstLine="567"/>
        <w:jc w:val="both"/>
        <w:rPr>
          <w:rFonts w:ascii="Times New Roman" w:hAnsi="Times New Roman" w:cs="Times New Roman"/>
          <w:bCs/>
          <w:color w:val="auto"/>
          <w:sz w:val="30"/>
          <w:szCs w:val="30"/>
          <w:lang w:val="kk-KZ"/>
        </w:rPr>
      </w:pPr>
    </w:p>
    <w:p w:rsidR="00FE3BD2" w:rsidRPr="00B6044F" w:rsidRDefault="00FE3BD2"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Химические свойства амфотерных оксидов</w:t>
      </w:r>
    </w:p>
    <w:p w:rsidR="00FE3BD2" w:rsidRPr="00B6044F" w:rsidRDefault="00FE3BD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Амфотерность означает проявление двойственной природы в отношении кислотно-основных свойств. Таким образом, амфотерные оксиды должны проявлять как свойства оснóвных оксидов, так и свойства кислотных оксидов.</w:t>
      </w:r>
    </w:p>
    <w:p w:rsidR="00FE3BD2" w:rsidRPr="00B6044F" w:rsidRDefault="00FE3BD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 </w:t>
      </w:r>
    </w:p>
    <w:p w:rsidR="00FE3BD2" w:rsidRPr="00B6044F" w:rsidRDefault="00FE3BD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а) Взаимодействие с кислотными оксидами</w:t>
      </w:r>
    </w:p>
    <w:p w:rsidR="00645750" w:rsidRPr="00B6044F" w:rsidRDefault="00FE3BD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В данном случае амфотерный оксид ведет себя как осн</w:t>
      </w:r>
      <w:r w:rsidR="003846C7" w:rsidRPr="00B6044F">
        <w:rPr>
          <w:rFonts w:ascii="Times New Roman" w:hAnsi="Times New Roman" w:cs="Times New Roman"/>
          <w:bCs/>
          <w:color w:val="auto"/>
          <w:sz w:val="30"/>
          <w:szCs w:val="30"/>
          <w:lang w:val="kk-KZ"/>
        </w:rPr>
        <w:t>о</w:t>
      </w:r>
      <w:r w:rsidRPr="00B6044F">
        <w:rPr>
          <w:rFonts w:ascii="Times New Roman" w:hAnsi="Times New Roman" w:cs="Times New Roman"/>
          <w:bCs/>
          <w:color w:val="auto"/>
          <w:sz w:val="30"/>
          <w:szCs w:val="30"/>
          <w:lang w:val="kk-KZ"/>
        </w:rPr>
        <w:t>вный. Реакция протекает по схеме:</w:t>
      </w:r>
    </w:p>
    <w:p w:rsidR="00645750" w:rsidRPr="00B6044F" w:rsidRDefault="003846C7"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АМФОТЕРНЫЙ ОКСИД + КИСЛОТНЫЙ ОКСИД → СОЛЬ</w:t>
      </w:r>
    </w:p>
    <w:p w:rsidR="003846C7" w:rsidRPr="00B6044F" w:rsidRDefault="003846C7"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Примеры: </w:t>
      </w:r>
    </w:p>
    <w:p w:rsidR="003846C7" w:rsidRPr="00B6044F" w:rsidRDefault="003846C7"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BaО + SO</w:t>
      </w:r>
      <w:r w:rsidRPr="00B6044F">
        <w:rPr>
          <w:rFonts w:ascii="Times New Roman" w:hAnsi="Times New Roman" w:cs="Times New Roman"/>
          <w:bCs/>
          <w:color w:val="auto"/>
          <w:sz w:val="30"/>
          <w:szCs w:val="30"/>
          <w:vertAlign w:val="subscript"/>
          <w:lang w:val="kk-KZ"/>
        </w:rPr>
        <w:t>3</w:t>
      </w:r>
      <w:r w:rsidR="007604C8" w:rsidRPr="00B6044F">
        <w:rPr>
          <w:rFonts w:ascii="Times New Roman" w:hAnsi="Times New Roman" w:cs="Times New Roman"/>
          <w:bCs/>
          <w:color w:val="auto"/>
          <w:sz w:val="30"/>
          <w:szCs w:val="30"/>
          <w:vertAlign w:val="subscript"/>
          <w:lang w:val="kk-KZ"/>
        </w:rPr>
        <w:t xml:space="preserve"> </w:t>
      </w:r>
      <w:r w:rsidRPr="00B6044F">
        <w:rPr>
          <w:rFonts w:ascii="Times New Roman" w:hAnsi="Times New Roman" w:cs="Times New Roman"/>
          <w:bCs/>
          <w:color w:val="auto"/>
          <w:sz w:val="30"/>
          <w:szCs w:val="30"/>
          <w:lang w:val="kk-KZ"/>
        </w:rPr>
        <w:t>→</w:t>
      </w:r>
      <w:r w:rsidR="007604C8"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BaSO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w:t>
      </w:r>
    </w:p>
    <w:p w:rsidR="003846C7" w:rsidRPr="00B6044F" w:rsidRDefault="003846C7"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lastRenderedPageBreak/>
        <w:t>ZnO + CO</w:t>
      </w:r>
      <w:r w:rsidRPr="00B6044F">
        <w:rPr>
          <w:rFonts w:ascii="Times New Roman" w:hAnsi="Times New Roman" w:cs="Times New Roman"/>
          <w:bCs/>
          <w:color w:val="auto"/>
          <w:sz w:val="30"/>
          <w:szCs w:val="30"/>
          <w:vertAlign w:val="subscript"/>
          <w:lang w:val="kk-KZ"/>
        </w:rPr>
        <w:t>2</w:t>
      </w:r>
      <w:r w:rsidR="007604C8" w:rsidRPr="00B6044F">
        <w:rPr>
          <w:rFonts w:ascii="Times New Roman" w:hAnsi="Times New Roman" w:cs="Times New Roman"/>
          <w:bCs/>
          <w:color w:val="auto"/>
          <w:sz w:val="30"/>
          <w:szCs w:val="30"/>
          <w:vertAlign w:val="subscript"/>
          <w:lang w:val="kk-KZ"/>
        </w:rPr>
        <w:t xml:space="preserve"> </w:t>
      </w:r>
      <w:r w:rsidRPr="00B6044F">
        <w:rPr>
          <w:rFonts w:ascii="Times New Roman" w:hAnsi="Times New Roman" w:cs="Times New Roman"/>
          <w:bCs/>
          <w:color w:val="auto"/>
          <w:sz w:val="30"/>
          <w:szCs w:val="30"/>
          <w:lang w:val="kk-KZ"/>
        </w:rPr>
        <w:t>→</w:t>
      </w:r>
      <w:r w:rsidR="007604C8"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ZnCO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w:t>
      </w:r>
    </w:p>
    <w:p w:rsidR="003846C7" w:rsidRPr="00B6044F" w:rsidRDefault="003846C7"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б) Взаимодействие с кислотами</w:t>
      </w:r>
    </w:p>
    <w:p w:rsidR="00645750" w:rsidRPr="00B6044F" w:rsidRDefault="003846C7"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В этом случае амфотерный оксид также ведет себя как основный. Реакция протекает по схеме:</w:t>
      </w:r>
    </w:p>
    <w:p w:rsidR="00645750" w:rsidRPr="00B6044F" w:rsidRDefault="003846C7"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АМФОТЕРНЫЙ ОКСИД + КИСЛОТА → СОЛЬ + Н</w:t>
      </w:r>
      <w:r w:rsidRPr="00B6044F">
        <w:rPr>
          <w:rFonts w:ascii="Times New Roman" w:hAnsi="Times New Roman" w:cs="Times New Roman"/>
          <w:b/>
          <w:color w:val="auto"/>
          <w:sz w:val="30"/>
          <w:szCs w:val="30"/>
          <w:vertAlign w:val="subscript"/>
          <w:lang w:val="kk-KZ"/>
        </w:rPr>
        <w:t>2</w:t>
      </w:r>
      <w:r w:rsidRPr="00B6044F">
        <w:rPr>
          <w:rFonts w:ascii="Times New Roman" w:hAnsi="Times New Roman" w:cs="Times New Roman"/>
          <w:b/>
          <w:color w:val="auto"/>
          <w:sz w:val="30"/>
          <w:szCs w:val="30"/>
          <w:lang w:val="kk-KZ"/>
        </w:rPr>
        <w:t>О</w:t>
      </w:r>
    </w:p>
    <w:p w:rsidR="003846C7" w:rsidRPr="00B6044F" w:rsidRDefault="003846C7"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Примеры:</w:t>
      </w:r>
      <w:r w:rsidRPr="00B6044F">
        <w:rPr>
          <w:rFonts w:ascii="Times New Roman" w:hAnsi="Times New Roman" w:cs="Times New Roman"/>
          <w:bCs/>
          <w:color w:val="auto"/>
          <w:sz w:val="30"/>
          <w:szCs w:val="30"/>
          <w:lang w:val="kk-KZ"/>
        </w:rPr>
        <w:tab/>
      </w:r>
      <w:r w:rsidRPr="00B6044F">
        <w:rPr>
          <w:rFonts w:ascii="Times New Roman" w:hAnsi="Times New Roman" w:cs="Times New Roman"/>
          <w:bCs/>
          <w:color w:val="auto"/>
          <w:sz w:val="30"/>
          <w:szCs w:val="30"/>
          <w:lang w:val="kk-KZ"/>
        </w:rPr>
        <w:tab/>
      </w:r>
    </w:p>
    <w:p w:rsidR="003846C7" w:rsidRPr="00B6044F" w:rsidRDefault="003846C7"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ZnО + 2HNO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 Sn(NO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O; </w:t>
      </w:r>
    </w:p>
    <w:p w:rsidR="003846C7" w:rsidRPr="00B6044F" w:rsidRDefault="003846C7"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Al</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+ 3H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xml:space="preserve"> → Al</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+ 3H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p>
    <w:p w:rsidR="003846C7" w:rsidRPr="00B6044F" w:rsidRDefault="003846C7"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в) Взаимодействие с основными оксидами</w:t>
      </w:r>
    </w:p>
    <w:p w:rsidR="00645750" w:rsidRPr="00B6044F" w:rsidRDefault="003846C7"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В данном случае амфотерный оксид ведет себя как кислотный. Реакция протекает по схеме:</w:t>
      </w:r>
    </w:p>
    <w:p w:rsidR="00E56666" w:rsidRPr="00B6044F" w:rsidRDefault="00E56666" w:rsidP="00D6113F">
      <w:pPr>
        <w:spacing w:line="300" w:lineRule="auto"/>
        <w:ind w:firstLine="567"/>
        <w:jc w:val="both"/>
        <w:rPr>
          <w:rFonts w:ascii="Times New Roman" w:hAnsi="Times New Roman" w:cs="Times New Roman"/>
          <w:bCs/>
          <w:color w:val="auto"/>
          <w:sz w:val="30"/>
          <w:szCs w:val="30"/>
          <w:lang w:val="kk-KZ"/>
        </w:rPr>
      </w:pPr>
    </w:p>
    <w:p w:rsidR="00864999" w:rsidRPr="00B6044F" w:rsidRDefault="00864999" w:rsidP="00D6113F">
      <w:pPr>
        <w:spacing w:line="300" w:lineRule="auto"/>
        <w:ind w:firstLine="567"/>
        <w:jc w:val="both"/>
        <w:rPr>
          <w:rFonts w:ascii="Times New Roman" w:hAnsi="Times New Roman" w:cs="Times New Roman"/>
          <w:bCs/>
          <w:color w:val="auto"/>
          <w:sz w:val="30"/>
          <w:szCs w:val="30"/>
          <w:lang w:val="kk-KZ"/>
        </w:rPr>
      </w:pPr>
    </w:p>
    <w:p w:rsidR="00E56666" w:rsidRPr="00B6044F" w:rsidRDefault="00E56666"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ТИПОВЫЕ ЗАДАЧИ С РЕШЕНИЯМИ ПО КЛАССАМ НЕОРГАНИЧЕСКИХ СОЕДИНЕНИЙ</w:t>
      </w:r>
    </w:p>
    <w:p w:rsidR="00E56666" w:rsidRPr="00B6044F" w:rsidRDefault="00E56666" w:rsidP="00D6113F">
      <w:pPr>
        <w:spacing w:line="300" w:lineRule="auto"/>
        <w:ind w:firstLine="567"/>
        <w:jc w:val="both"/>
        <w:rPr>
          <w:rFonts w:ascii="Times New Roman" w:hAnsi="Times New Roman" w:cs="Times New Roman"/>
          <w:b/>
          <w:color w:val="auto"/>
          <w:sz w:val="30"/>
          <w:szCs w:val="30"/>
          <w:lang w:val="kk-KZ"/>
        </w:rPr>
      </w:pPr>
    </w:p>
    <w:p w:rsidR="00E56666" w:rsidRPr="00B6044F" w:rsidRDefault="00E56666"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ТИПОВЫЕ ЗАДАЧИ С РЕШЕНИЯМИ ПО ОКСИДАМ</w:t>
      </w:r>
    </w:p>
    <w:p w:rsidR="00E56666" w:rsidRPr="00B6044F" w:rsidRDefault="00E56666" w:rsidP="00D6113F">
      <w:pPr>
        <w:spacing w:line="300" w:lineRule="auto"/>
        <w:ind w:firstLine="567"/>
        <w:jc w:val="both"/>
        <w:rPr>
          <w:rFonts w:ascii="Times New Roman" w:hAnsi="Times New Roman" w:cs="Times New Roman"/>
          <w:b/>
          <w:color w:val="auto"/>
          <w:sz w:val="30"/>
          <w:szCs w:val="30"/>
          <w:lang w:val="kk-KZ"/>
        </w:rPr>
      </w:pPr>
    </w:p>
    <w:p w:rsidR="00E56666" w:rsidRPr="00B6044F" w:rsidRDefault="00E56666"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Задача № 1. </w:t>
      </w:r>
    </w:p>
    <w:p w:rsidR="00E56666" w:rsidRPr="00B6044F" w:rsidRDefault="00E5666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Назвать следующие оксиды: </w:t>
      </w:r>
    </w:p>
    <w:p w:rsidR="00E56666" w:rsidRPr="00B6044F" w:rsidRDefault="00E5666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CaO, FeO, Fe</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Cr</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CrO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SO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SO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w:t>
      </w:r>
    </w:p>
    <w:p w:rsidR="00E56666" w:rsidRPr="00B6044F" w:rsidRDefault="00E56666" w:rsidP="00D6113F">
      <w:pPr>
        <w:spacing w:line="300" w:lineRule="auto"/>
        <w:ind w:firstLine="567"/>
        <w:jc w:val="both"/>
        <w:rPr>
          <w:rFonts w:ascii="Times New Roman" w:hAnsi="Times New Roman" w:cs="Times New Roman"/>
          <w:bCs/>
          <w:color w:val="auto"/>
          <w:sz w:val="30"/>
          <w:szCs w:val="30"/>
          <w:lang w:val="kk-KZ"/>
        </w:rPr>
      </w:pPr>
    </w:p>
    <w:p w:rsidR="00E56666" w:rsidRPr="00B6044F" w:rsidRDefault="00E56666"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Решение. </w:t>
      </w:r>
    </w:p>
    <w:p w:rsidR="00E56666" w:rsidRPr="00B6044F" w:rsidRDefault="00E5666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CaO</w:t>
      </w:r>
      <w:r w:rsidRPr="00B6044F">
        <w:rPr>
          <w:rFonts w:ascii="Times New Roman" w:hAnsi="Times New Roman" w:cs="Times New Roman"/>
          <w:bCs/>
          <w:color w:val="auto"/>
          <w:sz w:val="30"/>
          <w:szCs w:val="30"/>
          <w:lang w:val="kk-KZ"/>
        </w:rPr>
        <w:tab/>
        <w:t>– оксид кальция;</w:t>
      </w:r>
      <w:r w:rsidRPr="00B6044F">
        <w:rPr>
          <w:rFonts w:ascii="Times New Roman" w:hAnsi="Times New Roman" w:cs="Times New Roman"/>
          <w:bCs/>
          <w:color w:val="auto"/>
          <w:sz w:val="30"/>
          <w:szCs w:val="30"/>
          <w:lang w:val="kk-KZ"/>
        </w:rPr>
        <w:tab/>
      </w:r>
    </w:p>
    <w:p w:rsidR="00E56666" w:rsidRPr="00B6044F" w:rsidRDefault="00E5666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CrO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 оксид хрома (VI); </w:t>
      </w:r>
    </w:p>
    <w:p w:rsidR="00E56666" w:rsidRPr="00B6044F" w:rsidRDefault="00E5666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FeO</w:t>
      </w:r>
      <w:r w:rsidRPr="00B6044F">
        <w:rPr>
          <w:rFonts w:ascii="Times New Roman" w:hAnsi="Times New Roman" w:cs="Times New Roman"/>
          <w:bCs/>
          <w:color w:val="auto"/>
          <w:sz w:val="30"/>
          <w:szCs w:val="30"/>
          <w:lang w:val="kk-KZ"/>
        </w:rPr>
        <w:tab/>
        <w:t>– оксид железа (II);</w:t>
      </w:r>
      <w:r w:rsidRPr="00B6044F">
        <w:rPr>
          <w:rFonts w:ascii="Times New Roman" w:hAnsi="Times New Roman" w:cs="Times New Roman"/>
          <w:bCs/>
          <w:color w:val="auto"/>
          <w:sz w:val="30"/>
          <w:szCs w:val="30"/>
          <w:lang w:val="kk-KZ"/>
        </w:rPr>
        <w:tab/>
      </w:r>
    </w:p>
    <w:p w:rsidR="00E56666" w:rsidRPr="00B6044F" w:rsidRDefault="00E5666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ab/>
        <w:t xml:space="preserve">– оксид серы (IV); </w:t>
      </w:r>
    </w:p>
    <w:p w:rsidR="00E56666" w:rsidRPr="00B6044F" w:rsidRDefault="00E5666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Fe</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 оксид железа (III); </w:t>
      </w:r>
    </w:p>
    <w:p w:rsidR="00E56666" w:rsidRPr="00B6044F" w:rsidRDefault="00E5666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ab/>
        <w:t xml:space="preserve">– оксид серы (VI). </w:t>
      </w:r>
    </w:p>
    <w:p w:rsidR="00E56666" w:rsidRPr="00B6044F" w:rsidRDefault="00E5666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Cr</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 оксид хрома (III);</w:t>
      </w:r>
    </w:p>
    <w:p w:rsidR="00E56666" w:rsidRPr="00B6044F" w:rsidRDefault="00E56666" w:rsidP="00D6113F">
      <w:pPr>
        <w:spacing w:line="300" w:lineRule="auto"/>
        <w:ind w:firstLine="567"/>
        <w:jc w:val="both"/>
        <w:rPr>
          <w:rFonts w:ascii="Times New Roman" w:hAnsi="Times New Roman" w:cs="Times New Roman"/>
          <w:bCs/>
          <w:color w:val="auto"/>
          <w:sz w:val="30"/>
          <w:szCs w:val="30"/>
          <w:lang w:val="kk-KZ"/>
        </w:rPr>
      </w:pPr>
    </w:p>
    <w:p w:rsidR="00E56666" w:rsidRPr="00B6044F" w:rsidRDefault="00E56666"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Задача № 2. </w:t>
      </w:r>
    </w:p>
    <w:p w:rsidR="00E56666" w:rsidRPr="00B6044F" w:rsidRDefault="00E5666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lastRenderedPageBreak/>
        <w:t>Найти эмпирические формулы следующих оксидов: оксид марганца (IV), оксид ванадия (V), оксид фосфора (V). К какой группе оксидов относится каждый из них ?</w:t>
      </w:r>
    </w:p>
    <w:p w:rsidR="00E56666" w:rsidRPr="00B6044F" w:rsidRDefault="00E5666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 </w:t>
      </w:r>
    </w:p>
    <w:p w:rsidR="00E56666" w:rsidRPr="00B6044F" w:rsidRDefault="00E56666"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Решение. </w:t>
      </w:r>
    </w:p>
    <w:p w:rsidR="00E56666" w:rsidRPr="00B6044F" w:rsidRDefault="00E5666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Оксид марганца (IV) – MnO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амфотерный; </w:t>
      </w:r>
    </w:p>
    <w:p w:rsidR="00E56666" w:rsidRPr="00B6044F" w:rsidRDefault="00E5666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оксид ванадия (V)</w:t>
      </w:r>
      <w:r w:rsidRPr="00B6044F">
        <w:rPr>
          <w:rFonts w:ascii="Times New Roman" w:hAnsi="Times New Roman" w:cs="Times New Roman"/>
          <w:bCs/>
          <w:color w:val="auto"/>
          <w:sz w:val="30"/>
          <w:szCs w:val="30"/>
          <w:lang w:val="kk-KZ"/>
        </w:rPr>
        <w:tab/>
        <w:t>– V</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5</w:t>
      </w:r>
      <w:r w:rsidRPr="00B6044F">
        <w:rPr>
          <w:rFonts w:ascii="Times New Roman" w:hAnsi="Times New Roman" w:cs="Times New Roman"/>
          <w:bCs/>
          <w:color w:val="auto"/>
          <w:sz w:val="30"/>
          <w:szCs w:val="30"/>
          <w:lang w:val="kk-KZ"/>
        </w:rPr>
        <w:t xml:space="preserve"> – кислотный; </w:t>
      </w:r>
    </w:p>
    <w:p w:rsidR="00E56666" w:rsidRPr="00B6044F" w:rsidRDefault="00E5666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оксид фосфора (V) – P</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5</w:t>
      </w:r>
      <w:r w:rsidRPr="00B6044F">
        <w:rPr>
          <w:rFonts w:ascii="Times New Roman" w:hAnsi="Times New Roman" w:cs="Times New Roman"/>
          <w:bCs/>
          <w:color w:val="auto"/>
          <w:sz w:val="30"/>
          <w:szCs w:val="30"/>
          <w:lang w:val="kk-KZ"/>
        </w:rPr>
        <w:t xml:space="preserve"> – кислотный.</w:t>
      </w:r>
    </w:p>
    <w:p w:rsidR="00E56666" w:rsidRPr="00B6044F" w:rsidRDefault="00E56666" w:rsidP="00D6113F">
      <w:pPr>
        <w:spacing w:line="300" w:lineRule="auto"/>
        <w:ind w:firstLine="567"/>
        <w:jc w:val="both"/>
        <w:rPr>
          <w:rFonts w:ascii="Times New Roman" w:hAnsi="Times New Roman" w:cs="Times New Roman"/>
          <w:bCs/>
          <w:color w:val="auto"/>
          <w:sz w:val="30"/>
          <w:szCs w:val="30"/>
          <w:lang w:val="kk-KZ"/>
        </w:rPr>
      </w:pPr>
    </w:p>
    <w:p w:rsidR="00E56666" w:rsidRPr="00B6044F" w:rsidRDefault="00E56666"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Задача № 4. </w:t>
      </w:r>
    </w:p>
    <w:p w:rsidR="00E56666" w:rsidRPr="00B6044F" w:rsidRDefault="00E5666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К каким типам относятся следующие оксиды: </w:t>
      </w:r>
    </w:p>
    <w:p w:rsidR="00E56666" w:rsidRPr="00B6044F" w:rsidRDefault="00E5666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Mn</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7</w:t>
      </w:r>
      <w:r w:rsidRPr="00B6044F">
        <w:rPr>
          <w:rFonts w:ascii="Times New Roman" w:hAnsi="Times New Roman" w:cs="Times New Roman"/>
          <w:bCs/>
          <w:color w:val="auto"/>
          <w:sz w:val="30"/>
          <w:szCs w:val="30"/>
          <w:lang w:val="kk-KZ"/>
        </w:rPr>
        <w:t>, P</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5</w:t>
      </w:r>
      <w:r w:rsidRPr="00B6044F">
        <w:rPr>
          <w:rFonts w:ascii="Times New Roman" w:hAnsi="Times New Roman" w:cs="Times New Roman"/>
          <w:bCs/>
          <w:color w:val="auto"/>
          <w:sz w:val="30"/>
          <w:szCs w:val="30"/>
          <w:lang w:val="kk-KZ"/>
        </w:rPr>
        <w:t>, CrO, CrO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Cr</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ZnO, K</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 CaO, Al</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SO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SO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w:t>
      </w:r>
    </w:p>
    <w:p w:rsidR="00E56666" w:rsidRPr="00B6044F" w:rsidRDefault="00E56666" w:rsidP="00D6113F">
      <w:pPr>
        <w:spacing w:line="300" w:lineRule="auto"/>
        <w:ind w:firstLine="567"/>
        <w:jc w:val="both"/>
        <w:rPr>
          <w:rFonts w:ascii="Times New Roman" w:hAnsi="Times New Roman" w:cs="Times New Roman"/>
          <w:bCs/>
          <w:color w:val="auto"/>
          <w:sz w:val="30"/>
          <w:szCs w:val="30"/>
          <w:lang w:val="kk-KZ"/>
        </w:rPr>
      </w:pPr>
    </w:p>
    <w:p w:rsidR="00B534A4" w:rsidRPr="00B6044F" w:rsidRDefault="00B534A4" w:rsidP="00D6113F">
      <w:pPr>
        <w:spacing w:line="300" w:lineRule="auto"/>
        <w:ind w:firstLine="567"/>
        <w:jc w:val="both"/>
        <w:rPr>
          <w:rFonts w:ascii="Times New Roman" w:hAnsi="Times New Roman" w:cs="Times New Roman"/>
          <w:bCs/>
          <w:color w:val="auto"/>
          <w:sz w:val="30"/>
          <w:szCs w:val="30"/>
          <w:lang w:val="kk-KZ"/>
        </w:rPr>
      </w:pPr>
    </w:p>
    <w:p w:rsidR="00B534A4" w:rsidRPr="00B6044F" w:rsidRDefault="00B534A4" w:rsidP="00D6113F">
      <w:pPr>
        <w:spacing w:line="300" w:lineRule="auto"/>
        <w:ind w:firstLine="567"/>
        <w:jc w:val="both"/>
        <w:rPr>
          <w:rFonts w:ascii="Times New Roman" w:hAnsi="Times New Roman" w:cs="Times New Roman"/>
          <w:bCs/>
          <w:color w:val="auto"/>
          <w:sz w:val="30"/>
          <w:szCs w:val="30"/>
          <w:lang w:val="kk-KZ"/>
        </w:rPr>
      </w:pPr>
    </w:p>
    <w:p w:rsidR="00E56666" w:rsidRPr="00B6044F" w:rsidRDefault="00E56666"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Решение. </w:t>
      </w:r>
    </w:p>
    <w:p w:rsidR="00E56666" w:rsidRPr="00B6044F" w:rsidRDefault="00E5666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К основным оксидам относятся оксиды металлов с ярко выраженными металлическими свойствами, проявляющими низкие валентности, в основном I и II: </w:t>
      </w:r>
    </w:p>
    <w:p w:rsidR="00E56666" w:rsidRPr="00B6044F" w:rsidRDefault="00E5666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CrO, K</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 CaO.</w:t>
      </w:r>
    </w:p>
    <w:p w:rsidR="00E56666" w:rsidRPr="00B6044F" w:rsidRDefault="00E5666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К амфотерным оксидам относятся оксиды металлов со слабо выраженными металлическими свойствами. Обычно эти металлы находятся в каждом периоде на границе между неметаллами и металлами с ярко выраженными метал лическими свойствами: Cr</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ZnO, Al</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w:t>
      </w:r>
    </w:p>
    <w:p w:rsidR="00E56666" w:rsidRPr="00B6044F" w:rsidRDefault="00E5666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К кислотным оксидам относятся оксиды неметаллов, а также оксиды металлов, проявляющих высокие валентности, в основном V, VI, VII: </w:t>
      </w:r>
    </w:p>
    <w:p w:rsidR="00E56666" w:rsidRPr="00B6044F" w:rsidRDefault="00E5666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SO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Mn</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7</w:t>
      </w:r>
      <w:r w:rsidRPr="00B6044F">
        <w:rPr>
          <w:rFonts w:ascii="Times New Roman" w:hAnsi="Times New Roman" w:cs="Times New Roman"/>
          <w:bCs/>
          <w:color w:val="auto"/>
          <w:sz w:val="30"/>
          <w:szCs w:val="30"/>
          <w:lang w:val="kk-KZ"/>
        </w:rPr>
        <w:t>, P</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5</w:t>
      </w:r>
      <w:r w:rsidRPr="00B6044F">
        <w:rPr>
          <w:rFonts w:ascii="Times New Roman" w:hAnsi="Times New Roman" w:cs="Times New Roman"/>
          <w:bCs/>
          <w:color w:val="auto"/>
          <w:sz w:val="30"/>
          <w:szCs w:val="30"/>
          <w:lang w:val="kk-KZ"/>
        </w:rPr>
        <w:t>, CrO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w:t>
      </w:r>
    </w:p>
    <w:p w:rsidR="005B2FD0" w:rsidRPr="00B6044F" w:rsidRDefault="005B2FD0" w:rsidP="00D6113F">
      <w:pPr>
        <w:spacing w:line="300" w:lineRule="auto"/>
        <w:ind w:firstLine="567"/>
        <w:jc w:val="both"/>
        <w:rPr>
          <w:rFonts w:ascii="Times New Roman" w:hAnsi="Times New Roman" w:cs="Times New Roman"/>
          <w:bCs/>
          <w:color w:val="auto"/>
          <w:sz w:val="30"/>
          <w:szCs w:val="30"/>
          <w:lang w:val="kk-KZ"/>
        </w:rPr>
      </w:pPr>
    </w:p>
    <w:p w:rsidR="005B2FD0" w:rsidRPr="00B6044F" w:rsidRDefault="00E56666"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Задача № 5. </w:t>
      </w:r>
    </w:p>
    <w:p w:rsidR="00E56666" w:rsidRPr="00B6044F" w:rsidRDefault="00E5666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Составить уравнения следующих химических реакций:</w:t>
      </w:r>
    </w:p>
    <w:p w:rsidR="005B2FD0" w:rsidRPr="00B6044F" w:rsidRDefault="005B2FD0"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color w:val="auto"/>
          <w:sz w:val="30"/>
          <w:szCs w:val="30"/>
        </w:rPr>
        <w:t>Na</w:t>
      </w:r>
      <w:r w:rsidRPr="00B6044F">
        <w:rPr>
          <w:rFonts w:ascii="Times New Roman" w:hAnsi="Times New Roman" w:cs="Times New Roman"/>
          <w:bCs/>
          <w:color w:val="auto"/>
          <w:sz w:val="30"/>
          <w:szCs w:val="30"/>
          <w:vertAlign w:val="subscript"/>
        </w:rPr>
        <w:t>2</w:t>
      </w:r>
      <w:r w:rsidRPr="00B6044F">
        <w:rPr>
          <w:rFonts w:ascii="Times New Roman" w:hAnsi="Times New Roman" w:cs="Times New Roman"/>
          <w:color w:val="auto"/>
          <w:sz w:val="30"/>
          <w:szCs w:val="30"/>
        </w:rPr>
        <w:t>O</w:t>
      </w:r>
      <w:r w:rsidRPr="00B6044F">
        <w:rPr>
          <w:rFonts w:ascii="Times New Roman" w:hAnsi="Times New Roman" w:cs="Times New Roman"/>
          <w:color w:val="auto"/>
          <w:spacing w:val="-1"/>
          <w:sz w:val="30"/>
          <w:szCs w:val="30"/>
        </w:rPr>
        <w:t xml:space="preserve"> </w:t>
      </w:r>
      <w:r w:rsidRPr="00B6044F">
        <w:rPr>
          <w:rFonts w:ascii="Times New Roman" w:hAnsi="Times New Roman" w:cs="Times New Roman"/>
          <w:color w:val="auto"/>
          <w:sz w:val="30"/>
          <w:szCs w:val="30"/>
        </w:rPr>
        <w:t>+</w:t>
      </w:r>
      <w:r w:rsidRPr="00B6044F">
        <w:rPr>
          <w:rFonts w:ascii="Times New Roman" w:hAnsi="Times New Roman" w:cs="Times New Roman"/>
          <w:color w:val="auto"/>
          <w:spacing w:val="-1"/>
          <w:sz w:val="30"/>
          <w:szCs w:val="30"/>
        </w:rPr>
        <w:t xml:space="preserve"> </w:t>
      </w:r>
      <w:r w:rsidRPr="00B6044F">
        <w:rPr>
          <w:rFonts w:ascii="Times New Roman" w:hAnsi="Times New Roman" w:cs="Times New Roman"/>
          <w:color w:val="auto"/>
          <w:sz w:val="30"/>
          <w:szCs w:val="30"/>
        </w:rPr>
        <w:t>SO</w:t>
      </w:r>
      <w:r w:rsidRPr="00B6044F">
        <w:rPr>
          <w:rFonts w:ascii="Times New Roman" w:hAnsi="Times New Roman" w:cs="Times New Roman"/>
          <w:bCs/>
          <w:color w:val="auto"/>
          <w:sz w:val="30"/>
          <w:szCs w:val="30"/>
          <w:vertAlign w:val="subscript"/>
        </w:rPr>
        <w:t>3</w:t>
      </w:r>
      <w:r w:rsidRPr="00B6044F">
        <w:rPr>
          <w:rFonts w:ascii="Times New Roman" w:hAnsi="Times New Roman" w:cs="Times New Roman"/>
          <w:bCs/>
          <w:color w:val="auto"/>
          <w:sz w:val="30"/>
          <w:szCs w:val="30"/>
          <w:vertAlign w:val="subscript"/>
          <w:lang w:val="kk-KZ"/>
        </w:rPr>
        <w:t xml:space="preserve"> </w:t>
      </w:r>
      <w:r w:rsidRPr="00B6044F">
        <w:rPr>
          <w:rFonts w:ascii="Times New Roman" w:hAnsi="Times New Roman" w:cs="Times New Roman"/>
          <w:bCs/>
          <w:color w:val="auto"/>
          <w:sz w:val="30"/>
          <w:szCs w:val="30"/>
          <w:lang w:val="kk-KZ"/>
        </w:rPr>
        <w:t>→</w:t>
      </w:r>
    </w:p>
    <w:p w:rsidR="005B2FD0" w:rsidRPr="00B6044F" w:rsidRDefault="005B2FD0" w:rsidP="00D6113F">
      <w:pPr>
        <w:pStyle w:val="TableParagraph"/>
        <w:spacing w:line="300" w:lineRule="auto"/>
        <w:ind w:left="50" w:firstLine="517"/>
        <w:jc w:val="both"/>
        <w:rPr>
          <w:bCs/>
          <w:sz w:val="30"/>
          <w:szCs w:val="30"/>
          <w:lang w:val="kk-KZ"/>
        </w:rPr>
      </w:pPr>
      <w:proofErr w:type="spellStart"/>
      <w:r w:rsidRPr="00B6044F">
        <w:rPr>
          <w:sz w:val="30"/>
          <w:szCs w:val="30"/>
          <w:lang w:val="en-US"/>
        </w:rPr>
        <w:t>ZnO</w:t>
      </w:r>
      <w:proofErr w:type="spellEnd"/>
      <w:r w:rsidRPr="00B6044F">
        <w:rPr>
          <w:spacing w:val="-1"/>
          <w:sz w:val="30"/>
          <w:szCs w:val="30"/>
          <w:lang w:val="en-US"/>
        </w:rPr>
        <w:t xml:space="preserve"> </w:t>
      </w:r>
      <w:r w:rsidRPr="00B6044F">
        <w:rPr>
          <w:sz w:val="30"/>
          <w:szCs w:val="30"/>
          <w:lang w:val="en-US"/>
        </w:rPr>
        <w:t>+</w:t>
      </w:r>
      <w:r w:rsidRPr="00B6044F">
        <w:rPr>
          <w:spacing w:val="-1"/>
          <w:sz w:val="30"/>
          <w:szCs w:val="30"/>
          <w:lang w:val="en-US"/>
        </w:rPr>
        <w:t xml:space="preserve"> </w:t>
      </w:r>
      <w:r w:rsidRPr="00B6044F">
        <w:rPr>
          <w:sz w:val="30"/>
          <w:szCs w:val="30"/>
          <w:lang w:val="en-US"/>
        </w:rPr>
        <w:t>K</w:t>
      </w:r>
      <w:r w:rsidRPr="00B6044F">
        <w:rPr>
          <w:bCs/>
          <w:sz w:val="30"/>
          <w:szCs w:val="30"/>
          <w:vertAlign w:val="subscript"/>
          <w:lang w:val="en-US"/>
        </w:rPr>
        <w:t>2</w:t>
      </w:r>
      <w:r w:rsidRPr="00B6044F">
        <w:rPr>
          <w:sz w:val="30"/>
          <w:szCs w:val="30"/>
          <w:lang w:val="en-US"/>
        </w:rPr>
        <w:t>O</w:t>
      </w:r>
      <w:r w:rsidRPr="00B6044F">
        <w:rPr>
          <w:sz w:val="30"/>
          <w:szCs w:val="30"/>
          <w:lang w:val="kk-KZ"/>
        </w:rPr>
        <w:t xml:space="preserve"> </w:t>
      </w:r>
      <w:r w:rsidRPr="00B6044F">
        <w:rPr>
          <w:bCs/>
          <w:sz w:val="30"/>
          <w:szCs w:val="30"/>
          <w:lang w:val="kk-KZ"/>
        </w:rPr>
        <w:t>→</w:t>
      </w:r>
    </w:p>
    <w:p w:rsidR="005B2FD0" w:rsidRPr="00B6044F" w:rsidRDefault="005B2FD0"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color w:val="auto"/>
          <w:sz w:val="30"/>
          <w:szCs w:val="30"/>
        </w:rPr>
        <w:t>CaO</w:t>
      </w:r>
      <w:r w:rsidRPr="00B6044F">
        <w:rPr>
          <w:rFonts w:ascii="Times New Roman" w:hAnsi="Times New Roman" w:cs="Times New Roman"/>
          <w:color w:val="auto"/>
          <w:spacing w:val="-1"/>
          <w:sz w:val="30"/>
          <w:szCs w:val="30"/>
        </w:rPr>
        <w:t xml:space="preserve"> </w:t>
      </w:r>
      <w:r w:rsidRPr="00B6044F">
        <w:rPr>
          <w:rFonts w:ascii="Times New Roman" w:hAnsi="Times New Roman" w:cs="Times New Roman"/>
          <w:color w:val="auto"/>
          <w:sz w:val="30"/>
          <w:szCs w:val="30"/>
        </w:rPr>
        <w:t>+ H</w:t>
      </w:r>
      <w:r w:rsidRPr="00B6044F">
        <w:rPr>
          <w:rFonts w:ascii="Times New Roman" w:hAnsi="Times New Roman" w:cs="Times New Roman"/>
          <w:bCs/>
          <w:color w:val="auto"/>
          <w:sz w:val="30"/>
          <w:szCs w:val="30"/>
          <w:vertAlign w:val="subscript"/>
        </w:rPr>
        <w:t>2</w:t>
      </w:r>
      <w:r w:rsidRPr="00B6044F">
        <w:rPr>
          <w:rFonts w:ascii="Times New Roman" w:hAnsi="Times New Roman" w:cs="Times New Roman"/>
          <w:color w:val="auto"/>
          <w:sz w:val="30"/>
          <w:szCs w:val="30"/>
        </w:rPr>
        <w:t>O</w:t>
      </w:r>
      <w:r w:rsidRPr="00B6044F">
        <w:rPr>
          <w:rFonts w:ascii="Times New Roman" w:hAnsi="Times New Roman" w:cs="Times New Roman"/>
          <w:color w:val="auto"/>
          <w:sz w:val="30"/>
          <w:szCs w:val="30"/>
          <w:lang w:val="kk-KZ"/>
        </w:rPr>
        <w:t xml:space="preserve"> </w:t>
      </w:r>
      <w:r w:rsidRPr="00B6044F">
        <w:rPr>
          <w:rFonts w:ascii="Times New Roman" w:hAnsi="Times New Roman" w:cs="Times New Roman"/>
          <w:bCs/>
          <w:color w:val="auto"/>
          <w:sz w:val="30"/>
          <w:szCs w:val="30"/>
          <w:lang w:val="kk-KZ"/>
        </w:rPr>
        <w:t>→</w:t>
      </w:r>
    </w:p>
    <w:p w:rsidR="00E56666" w:rsidRPr="00B6044F" w:rsidRDefault="005B2FD0"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color w:val="auto"/>
          <w:sz w:val="30"/>
          <w:szCs w:val="30"/>
        </w:rPr>
        <w:t>ZnO</w:t>
      </w:r>
      <w:r w:rsidRPr="00B6044F">
        <w:rPr>
          <w:rFonts w:ascii="Times New Roman" w:hAnsi="Times New Roman" w:cs="Times New Roman"/>
          <w:color w:val="auto"/>
          <w:spacing w:val="-2"/>
          <w:sz w:val="30"/>
          <w:szCs w:val="30"/>
        </w:rPr>
        <w:t xml:space="preserve"> </w:t>
      </w:r>
      <w:r w:rsidRPr="00B6044F">
        <w:rPr>
          <w:rFonts w:ascii="Times New Roman" w:hAnsi="Times New Roman" w:cs="Times New Roman"/>
          <w:color w:val="auto"/>
          <w:sz w:val="30"/>
          <w:szCs w:val="30"/>
        </w:rPr>
        <w:t>+</w:t>
      </w:r>
      <w:r w:rsidRPr="00B6044F">
        <w:rPr>
          <w:rFonts w:ascii="Times New Roman" w:hAnsi="Times New Roman" w:cs="Times New Roman"/>
          <w:color w:val="auto"/>
          <w:spacing w:val="-1"/>
          <w:sz w:val="30"/>
          <w:szCs w:val="30"/>
        </w:rPr>
        <w:t xml:space="preserve"> </w:t>
      </w:r>
      <w:r w:rsidRPr="00B6044F">
        <w:rPr>
          <w:rFonts w:ascii="Times New Roman" w:hAnsi="Times New Roman" w:cs="Times New Roman"/>
          <w:color w:val="auto"/>
          <w:sz w:val="30"/>
          <w:szCs w:val="30"/>
        </w:rPr>
        <w:t>HCl</w:t>
      </w:r>
      <w:r w:rsidRPr="00B6044F">
        <w:rPr>
          <w:rFonts w:ascii="Times New Roman" w:hAnsi="Times New Roman" w:cs="Times New Roman"/>
          <w:color w:val="auto"/>
          <w:sz w:val="30"/>
          <w:szCs w:val="30"/>
          <w:lang w:val="kk-KZ"/>
        </w:rPr>
        <w:t xml:space="preserve"> </w:t>
      </w:r>
      <w:r w:rsidRPr="00B6044F">
        <w:rPr>
          <w:rFonts w:ascii="Times New Roman" w:hAnsi="Times New Roman" w:cs="Times New Roman"/>
          <w:bCs/>
          <w:color w:val="auto"/>
          <w:sz w:val="30"/>
          <w:szCs w:val="30"/>
          <w:lang w:val="kk-KZ"/>
        </w:rPr>
        <w:t>→</w:t>
      </w:r>
    </w:p>
    <w:p w:rsidR="005B2FD0" w:rsidRPr="00B6044F" w:rsidRDefault="005B2FD0"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color w:val="auto"/>
          <w:sz w:val="30"/>
          <w:szCs w:val="30"/>
        </w:rPr>
        <w:lastRenderedPageBreak/>
        <w:t>CuO</w:t>
      </w:r>
      <w:r w:rsidRPr="00B6044F">
        <w:rPr>
          <w:rFonts w:ascii="Times New Roman" w:hAnsi="Times New Roman" w:cs="Times New Roman"/>
          <w:color w:val="auto"/>
          <w:spacing w:val="-1"/>
          <w:sz w:val="30"/>
          <w:szCs w:val="30"/>
        </w:rPr>
        <w:t xml:space="preserve"> </w:t>
      </w:r>
      <w:r w:rsidRPr="00B6044F">
        <w:rPr>
          <w:rFonts w:ascii="Times New Roman" w:hAnsi="Times New Roman" w:cs="Times New Roman"/>
          <w:color w:val="auto"/>
          <w:sz w:val="30"/>
          <w:szCs w:val="30"/>
        </w:rPr>
        <w:t>+ P</w:t>
      </w:r>
      <w:r w:rsidRPr="00B6044F">
        <w:rPr>
          <w:rFonts w:ascii="Times New Roman" w:hAnsi="Times New Roman" w:cs="Times New Roman"/>
          <w:bCs/>
          <w:color w:val="auto"/>
          <w:sz w:val="30"/>
          <w:szCs w:val="30"/>
          <w:vertAlign w:val="subscript"/>
        </w:rPr>
        <w:t>2</w:t>
      </w:r>
      <w:r w:rsidRPr="00B6044F">
        <w:rPr>
          <w:rFonts w:ascii="Times New Roman" w:hAnsi="Times New Roman" w:cs="Times New Roman"/>
          <w:color w:val="auto"/>
          <w:sz w:val="30"/>
          <w:szCs w:val="30"/>
        </w:rPr>
        <w:t>O</w:t>
      </w:r>
      <w:r w:rsidRPr="00B6044F">
        <w:rPr>
          <w:rFonts w:ascii="Times New Roman" w:hAnsi="Times New Roman" w:cs="Times New Roman"/>
          <w:bCs/>
          <w:color w:val="auto"/>
          <w:sz w:val="30"/>
          <w:szCs w:val="30"/>
          <w:vertAlign w:val="subscript"/>
        </w:rPr>
        <w:t>5</w:t>
      </w:r>
      <w:r w:rsidRPr="00B6044F">
        <w:rPr>
          <w:rFonts w:ascii="Times New Roman" w:hAnsi="Times New Roman" w:cs="Times New Roman"/>
          <w:bCs/>
          <w:color w:val="auto"/>
          <w:sz w:val="30"/>
          <w:szCs w:val="30"/>
          <w:vertAlign w:val="subscript"/>
          <w:lang w:val="kk-KZ"/>
        </w:rPr>
        <w:t xml:space="preserve"> </w:t>
      </w:r>
      <w:r w:rsidRPr="00B6044F">
        <w:rPr>
          <w:rFonts w:ascii="Times New Roman" w:hAnsi="Times New Roman" w:cs="Times New Roman"/>
          <w:bCs/>
          <w:color w:val="auto"/>
          <w:sz w:val="30"/>
          <w:szCs w:val="30"/>
          <w:lang w:val="kk-KZ"/>
        </w:rPr>
        <w:t>→</w:t>
      </w:r>
    </w:p>
    <w:p w:rsidR="005B2FD0" w:rsidRPr="00B6044F" w:rsidRDefault="005B2FD0" w:rsidP="00D6113F">
      <w:pPr>
        <w:pStyle w:val="TableParagraph"/>
        <w:spacing w:line="300" w:lineRule="auto"/>
        <w:ind w:left="50" w:firstLine="517"/>
        <w:jc w:val="both"/>
        <w:rPr>
          <w:sz w:val="30"/>
          <w:szCs w:val="30"/>
          <w:lang w:val="kk-KZ"/>
        </w:rPr>
      </w:pPr>
      <w:r w:rsidRPr="00B6044F">
        <w:rPr>
          <w:sz w:val="30"/>
          <w:szCs w:val="30"/>
          <w:lang w:val="kk-KZ"/>
        </w:rPr>
        <w:t>ZnO</w:t>
      </w:r>
      <w:r w:rsidRPr="00B6044F">
        <w:rPr>
          <w:spacing w:val="-2"/>
          <w:sz w:val="30"/>
          <w:szCs w:val="30"/>
          <w:lang w:val="kk-KZ"/>
        </w:rPr>
        <w:t xml:space="preserve"> </w:t>
      </w:r>
      <w:r w:rsidRPr="00B6044F">
        <w:rPr>
          <w:sz w:val="30"/>
          <w:szCs w:val="30"/>
          <w:lang w:val="kk-KZ"/>
        </w:rPr>
        <w:t>+</w:t>
      </w:r>
      <w:r w:rsidRPr="00B6044F">
        <w:rPr>
          <w:spacing w:val="-1"/>
          <w:sz w:val="30"/>
          <w:szCs w:val="30"/>
          <w:lang w:val="kk-KZ"/>
        </w:rPr>
        <w:t xml:space="preserve"> </w:t>
      </w:r>
      <w:r w:rsidRPr="00B6044F">
        <w:rPr>
          <w:sz w:val="30"/>
          <w:szCs w:val="30"/>
          <w:lang w:val="kk-KZ"/>
        </w:rPr>
        <w:t>Ca(OH)</w:t>
      </w:r>
      <w:r w:rsidRPr="00B6044F">
        <w:rPr>
          <w:bCs/>
          <w:sz w:val="30"/>
          <w:szCs w:val="30"/>
          <w:vertAlign w:val="subscript"/>
          <w:lang w:val="kk-KZ"/>
        </w:rPr>
        <w:t xml:space="preserve">2 </w:t>
      </w:r>
      <w:r w:rsidRPr="00B6044F">
        <w:rPr>
          <w:bCs/>
          <w:sz w:val="30"/>
          <w:szCs w:val="30"/>
          <w:lang w:val="kk-KZ"/>
        </w:rPr>
        <w:t>→</w:t>
      </w:r>
    </w:p>
    <w:p w:rsidR="005B2FD0" w:rsidRPr="00B6044F" w:rsidRDefault="005B2FD0"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color w:val="auto"/>
          <w:sz w:val="30"/>
          <w:szCs w:val="30"/>
          <w:lang w:val="en-US"/>
        </w:rPr>
        <w:t>SO</w:t>
      </w:r>
      <w:r w:rsidRPr="00B6044F">
        <w:rPr>
          <w:rFonts w:ascii="Times New Roman" w:hAnsi="Times New Roman" w:cs="Times New Roman"/>
          <w:bCs/>
          <w:color w:val="auto"/>
          <w:sz w:val="30"/>
          <w:szCs w:val="30"/>
          <w:vertAlign w:val="subscript"/>
          <w:lang w:val="en-US"/>
        </w:rPr>
        <w:t>2</w:t>
      </w:r>
      <w:r w:rsidRPr="00B6044F">
        <w:rPr>
          <w:rFonts w:ascii="Times New Roman" w:hAnsi="Times New Roman" w:cs="Times New Roman"/>
          <w:b/>
          <w:color w:val="auto"/>
          <w:spacing w:val="-1"/>
          <w:sz w:val="30"/>
          <w:szCs w:val="30"/>
          <w:lang w:val="en-US"/>
        </w:rPr>
        <w:t xml:space="preserve"> </w:t>
      </w:r>
      <w:r w:rsidRPr="00B6044F">
        <w:rPr>
          <w:rFonts w:ascii="Times New Roman" w:hAnsi="Times New Roman" w:cs="Times New Roman"/>
          <w:color w:val="auto"/>
          <w:sz w:val="30"/>
          <w:szCs w:val="30"/>
          <w:lang w:val="en-US"/>
        </w:rPr>
        <w:t>+ H</w:t>
      </w:r>
      <w:r w:rsidRPr="00B6044F">
        <w:rPr>
          <w:rFonts w:ascii="Times New Roman" w:hAnsi="Times New Roman" w:cs="Times New Roman"/>
          <w:bCs/>
          <w:color w:val="auto"/>
          <w:sz w:val="30"/>
          <w:szCs w:val="30"/>
          <w:vertAlign w:val="subscript"/>
          <w:lang w:val="en-US"/>
        </w:rPr>
        <w:t>2</w:t>
      </w:r>
      <w:r w:rsidRPr="00B6044F">
        <w:rPr>
          <w:rFonts w:ascii="Times New Roman" w:hAnsi="Times New Roman" w:cs="Times New Roman"/>
          <w:color w:val="auto"/>
          <w:sz w:val="30"/>
          <w:szCs w:val="30"/>
          <w:lang w:val="en-US"/>
        </w:rPr>
        <w:t>O</w:t>
      </w:r>
      <w:r w:rsidRPr="00B6044F">
        <w:rPr>
          <w:rFonts w:ascii="Times New Roman" w:hAnsi="Times New Roman" w:cs="Times New Roman"/>
          <w:color w:val="auto"/>
          <w:sz w:val="30"/>
          <w:szCs w:val="30"/>
          <w:lang w:val="kk-KZ"/>
        </w:rPr>
        <w:t xml:space="preserve"> </w:t>
      </w:r>
      <w:r w:rsidRPr="00B6044F">
        <w:rPr>
          <w:rFonts w:ascii="Times New Roman" w:hAnsi="Times New Roman" w:cs="Times New Roman"/>
          <w:bCs/>
          <w:color w:val="auto"/>
          <w:sz w:val="30"/>
          <w:szCs w:val="30"/>
          <w:lang w:val="kk-KZ"/>
        </w:rPr>
        <w:t>→</w:t>
      </w:r>
    </w:p>
    <w:p w:rsidR="000B2E5E" w:rsidRPr="00B6044F" w:rsidRDefault="000B2E5E"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color w:val="auto"/>
          <w:sz w:val="30"/>
          <w:szCs w:val="30"/>
          <w:lang w:val="en-US"/>
        </w:rPr>
        <w:t>SO</w:t>
      </w:r>
      <w:r w:rsidRPr="00B6044F">
        <w:rPr>
          <w:rFonts w:ascii="Times New Roman" w:hAnsi="Times New Roman" w:cs="Times New Roman"/>
          <w:bCs/>
          <w:color w:val="auto"/>
          <w:sz w:val="30"/>
          <w:szCs w:val="30"/>
          <w:vertAlign w:val="subscript"/>
          <w:lang w:val="en-US"/>
        </w:rPr>
        <w:t>3</w:t>
      </w:r>
      <w:r w:rsidRPr="00B6044F">
        <w:rPr>
          <w:rFonts w:ascii="Times New Roman" w:hAnsi="Times New Roman" w:cs="Times New Roman"/>
          <w:b/>
          <w:color w:val="auto"/>
          <w:sz w:val="30"/>
          <w:szCs w:val="30"/>
          <w:lang w:val="en-US"/>
        </w:rPr>
        <w:t xml:space="preserve"> </w:t>
      </w:r>
      <w:r w:rsidRPr="00B6044F">
        <w:rPr>
          <w:rFonts w:ascii="Times New Roman" w:hAnsi="Times New Roman" w:cs="Times New Roman"/>
          <w:color w:val="auto"/>
          <w:sz w:val="30"/>
          <w:szCs w:val="30"/>
          <w:lang w:val="en-US"/>
        </w:rPr>
        <w:t>+</w:t>
      </w:r>
      <w:r w:rsidRPr="00B6044F">
        <w:rPr>
          <w:rFonts w:ascii="Times New Roman" w:hAnsi="Times New Roman" w:cs="Times New Roman"/>
          <w:color w:val="auto"/>
          <w:spacing w:val="-1"/>
          <w:sz w:val="30"/>
          <w:szCs w:val="30"/>
          <w:lang w:val="en-US"/>
        </w:rPr>
        <w:t xml:space="preserve"> </w:t>
      </w:r>
      <w:proofErr w:type="gramStart"/>
      <w:r w:rsidRPr="00B6044F">
        <w:rPr>
          <w:rFonts w:ascii="Times New Roman" w:hAnsi="Times New Roman" w:cs="Times New Roman"/>
          <w:color w:val="auto"/>
          <w:sz w:val="30"/>
          <w:szCs w:val="30"/>
          <w:lang w:val="en-US"/>
        </w:rPr>
        <w:t>Ba(</w:t>
      </w:r>
      <w:proofErr w:type="gramEnd"/>
      <w:r w:rsidRPr="00B6044F">
        <w:rPr>
          <w:rFonts w:ascii="Times New Roman" w:hAnsi="Times New Roman" w:cs="Times New Roman"/>
          <w:color w:val="auto"/>
          <w:sz w:val="30"/>
          <w:szCs w:val="30"/>
          <w:lang w:val="en-US"/>
        </w:rPr>
        <w:t>OH)</w:t>
      </w:r>
      <w:r w:rsidRPr="00B6044F">
        <w:rPr>
          <w:rFonts w:ascii="Times New Roman" w:hAnsi="Times New Roman" w:cs="Times New Roman"/>
          <w:bCs/>
          <w:color w:val="auto"/>
          <w:sz w:val="30"/>
          <w:szCs w:val="30"/>
          <w:vertAlign w:val="subscript"/>
          <w:lang w:val="en-US"/>
        </w:rPr>
        <w:t>2</w:t>
      </w:r>
      <w:r w:rsidRPr="00B6044F">
        <w:rPr>
          <w:rFonts w:ascii="Times New Roman" w:hAnsi="Times New Roman" w:cs="Times New Roman"/>
          <w:bCs/>
          <w:color w:val="auto"/>
          <w:sz w:val="30"/>
          <w:szCs w:val="30"/>
          <w:lang w:val="kk-KZ"/>
        </w:rPr>
        <w:t xml:space="preserve"> → </w:t>
      </w:r>
    </w:p>
    <w:p w:rsidR="005B2FD0" w:rsidRPr="00B6044F" w:rsidRDefault="005B2FD0" w:rsidP="00D6113F">
      <w:pPr>
        <w:spacing w:line="300" w:lineRule="auto"/>
        <w:ind w:firstLine="567"/>
        <w:jc w:val="both"/>
        <w:rPr>
          <w:rFonts w:ascii="Times New Roman" w:hAnsi="Times New Roman" w:cs="Times New Roman"/>
          <w:bCs/>
          <w:color w:val="auto"/>
          <w:sz w:val="30"/>
          <w:szCs w:val="30"/>
          <w:lang w:val="kk-KZ"/>
        </w:rPr>
      </w:pPr>
    </w:p>
    <w:p w:rsidR="005B2FD0" w:rsidRPr="00B6044F" w:rsidRDefault="00E56666"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Решение. </w:t>
      </w:r>
    </w:p>
    <w:p w:rsidR="005B2FD0" w:rsidRPr="00B6044F" w:rsidRDefault="005B2FD0"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color w:val="auto"/>
          <w:sz w:val="30"/>
          <w:szCs w:val="30"/>
        </w:rPr>
        <w:t>Na</w:t>
      </w:r>
      <w:r w:rsidRPr="00B6044F">
        <w:rPr>
          <w:rFonts w:ascii="Times New Roman" w:hAnsi="Times New Roman" w:cs="Times New Roman"/>
          <w:bCs/>
          <w:color w:val="auto"/>
          <w:sz w:val="30"/>
          <w:szCs w:val="30"/>
          <w:vertAlign w:val="subscript"/>
        </w:rPr>
        <w:t>2</w:t>
      </w:r>
      <w:r w:rsidRPr="00B6044F">
        <w:rPr>
          <w:rFonts w:ascii="Times New Roman" w:hAnsi="Times New Roman" w:cs="Times New Roman"/>
          <w:color w:val="auto"/>
          <w:sz w:val="30"/>
          <w:szCs w:val="30"/>
        </w:rPr>
        <w:t>O</w:t>
      </w:r>
      <w:r w:rsidRPr="00B6044F">
        <w:rPr>
          <w:rFonts w:ascii="Times New Roman" w:hAnsi="Times New Roman" w:cs="Times New Roman"/>
          <w:color w:val="auto"/>
          <w:spacing w:val="-1"/>
          <w:sz w:val="30"/>
          <w:szCs w:val="30"/>
        </w:rPr>
        <w:t xml:space="preserve"> </w:t>
      </w:r>
      <w:r w:rsidRPr="00B6044F">
        <w:rPr>
          <w:rFonts w:ascii="Times New Roman" w:hAnsi="Times New Roman" w:cs="Times New Roman"/>
          <w:color w:val="auto"/>
          <w:sz w:val="30"/>
          <w:szCs w:val="30"/>
        </w:rPr>
        <w:t>+</w:t>
      </w:r>
      <w:r w:rsidRPr="00B6044F">
        <w:rPr>
          <w:rFonts w:ascii="Times New Roman" w:hAnsi="Times New Roman" w:cs="Times New Roman"/>
          <w:color w:val="auto"/>
          <w:spacing w:val="-1"/>
          <w:sz w:val="30"/>
          <w:szCs w:val="30"/>
        </w:rPr>
        <w:t xml:space="preserve"> </w:t>
      </w:r>
      <w:r w:rsidRPr="00B6044F">
        <w:rPr>
          <w:rFonts w:ascii="Times New Roman" w:hAnsi="Times New Roman" w:cs="Times New Roman"/>
          <w:color w:val="auto"/>
          <w:sz w:val="30"/>
          <w:szCs w:val="30"/>
        </w:rPr>
        <w:t>SO</w:t>
      </w:r>
      <w:r w:rsidRPr="00B6044F">
        <w:rPr>
          <w:rFonts w:ascii="Times New Roman" w:hAnsi="Times New Roman" w:cs="Times New Roman"/>
          <w:bCs/>
          <w:color w:val="auto"/>
          <w:sz w:val="30"/>
          <w:szCs w:val="30"/>
          <w:vertAlign w:val="subscript"/>
        </w:rPr>
        <w:t>3</w:t>
      </w:r>
      <w:r w:rsidRPr="00B6044F">
        <w:rPr>
          <w:rFonts w:ascii="Times New Roman" w:hAnsi="Times New Roman" w:cs="Times New Roman"/>
          <w:bCs/>
          <w:color w:val="auto"/>
          <w:sz w:val="30"/>
          <w:szCs w:val="30"/>
          <w:vertAlign w:val="subscript"/>
          <w:lang w:val="kk-KZ"/>
        </w:rPr>
        <w:t xml:space="preserve"> </w:t>
      </w:r>
      <w:r w:rsidRPr="00B6044F">
        <w:rPr>
          <w:rFonts w:ascii="Times New Roman" w:hAnsi="Times New Roman" w:cs="Times New Roman"/>
          <w:bCs/>
          <w:color w:val="auto"/>
          <w:sz w:val="30"/>
          <w:szCs w:val="30"/>
          <w:lang w:val="kk-KZ"/>
        </w:rPr>
        <w:t>→ Na</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w:t>
      </w:r>
    </w:p>
    <w:p w:rsidR="005B2FD0" w:rsidRPr="00B6044F" w:rsidRDefault="005B2FD0"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color w:val="auto"/>
          <w:sz w:val="30"/>
          <w:szCs w:val="30"/>
          <w:lang w:val="kk-KZ"/>
        </w:rPr>
        <w:t>ZnO</w:t>
      </w:r>
      <w:r w:rsidRPr="00B6044F">
        <w:rPr>
          <w:rFonts w:ascii="Times New Roman" w:hAnsi="Times New Roman" w:cs="Times New Roman"/>
          <w:color w:val="auto"/>
          <w:spacing w:val="-1"/>
          <w:sz w:val="30"/>
          <w:szCs w:val="30"/>
          <w:lang w:val="kk-KZ"/>
        </w:rPr>
        <w:t xml:space="preserve"> </w:t>
      </w:r>
      <w:r w:rsidRPr="00B6044F">
        <w:rPr>
          <w:rFonts w:ascii="Times New Roman" w:hAnsi="Times New Roman" w:cs="Times New Roman"/>
          <w:color w:val="auto"/>
          <w:sz w:val="30"/>
          <w:szCs w:val="30"/>
          <w:lang w:val="kk-KZ"/>
        </w:rPr>
        <w:t>+</w:t>
      </w:r>
      <w:r w:rsidRPr="00B6044F">
        <w:rPr>
          <w:rFonts w:ascii="Times New Roman" w:hAnsi="Times New Roman" w:cs="Times New Roman"/>
          <w:color w:val="auto"/>
          <w:spacing w:val="-1"/>
          <w:sz w:val="30"/>
          <w:szCs w:val="30"/>
          <w:lang w:val="kk-KZ"/>
        </w:rPr>
        <w:t xml:space="preserve"> </w:t>
      </w:r>
      <w:r w:rsidRPr="00B6044F">
        <w:rPr>
          <w:rFonts w:ascii="Times New Roman" w:hAnsi="Times New Roman" w:cs="Times New Roman"/>
          <w:color w:val="auto"/>
          <w:sz w:val="30"/>
          <w:szCs w:val="30"/>
          <w:lang w:val="kk-KZ"/>
        </w:rPr>
        <w:t>K</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color w:val="auto"/>
          <w:sz w:val="30"/>
          <w:szCs w:val="30"/>
          <w:lang w:val="kk-KZ"/>
        </w:rPr>
        <w:t xml:space="preserve">O </w:t>
      </w:r>
      <w:r w:rsidRPr="00B6044F">
        <w:rPr>
          <w:rFonts w:ascii="Times New Roman" w:hAnsi="Times New Roman" w:cs="Times New Roman"/>
          <w:bCs/>
          <w:color w:val="auto"/>
          <w:sz w:val="30"/>
          <w:szCs w:val="30"/>
          <w:lang w:val="kk-KZ"/>
        </w:rPr>
        <w:t>→ K</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ZnO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w:t>
      </w:r>
    </w:p>
    <w:p w:rsidR="005B2FD0" w:rsidRPr="00B6044F" w:rsidRDefault="005B2FD0"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color w:val="auto"/>
          <w:sz w:val="30"/>
          <w:szCs w:val="30"/>
        </w:rPr>
        <w:t>CaO</w:t>
      </w:r>
      <w:r w:rsidRPr="00B6044F">
        <w:rPr>
          <w:rFonts w:ascii="Times New Roman" w:hAnsi="Times New Roman" w:cs="Times New Roman"/>
          <w:color w:val="auto"/>
          <w:spacing w:val="-1"/>
          <w:sz w:val="30"/>
          <w:szCs w:val="30"/>
        </w:rPr>
        <w:t xml:space="preserve"> </w:t>
      </w:r>
      <w:r w:rsidRPr="00B6044F">
        <w:rPr>
          <w:rFonts w:ascii="Times New Roman" w:hAnsi="Times New Roman" w:cs="Times New Roman"/>
          <w:color w:val="auto"/>
          <w:sz w:val="30"/>
          <w:szCs w:val="30"/>
        </w:rPr>
        <w:t>+ H</w:t>
      </w:r>
      <w:r w:rsidRPr="00B6044F">
        <w:rPr>
          <w:rFonts w:ascii="Times New Roman" w:hAnsi="Times New Roman" w:cs="Times New Roman"/>
          <w:bCs/>
          <w:color w:val="auto"/>
          <w:sz w:val="30"/>
          <w:szCs w:val="30"/>
          <w:vertAlign w:val="subscript"/>
        </w:rPr>
        <w:t>2</w:t>
      </w:r>
      <w:r w:rsidRPr="00B6044F">
        <w:rPr>
          <w:rFonts w:ascii="Times New Roman" w:hAnsi="Times New Roman" w:cs="Times New Roman"/>
          <w:color w:val="auto"/>
          <w:sz w:val="30"/>
          <w:szCs w:val="30"/>
        </w:rPr>
        <w:t>O</w:t>
      </w:r>
      <w:r w:rsidRPr="00B6044F">
        <w:rPr>
          <w:rFonts w:ascii="Times New Roman" w:hAnsi="Times New Roman" w:cs="Times New Roman"/>
          <w:color w:val="auto"/>
          <w:sz w:val="30"/>
          <w:szCs w:val="30"/>
          <w:lang w:val="kk-KZ"/>
        </w:rPr>
        <w:t xml:space="preserve"> </w:t>
      </w:r>
      <w:r w:rsidRPr="00B6044F">
        <w:rPr>
          <w:rFonts w:ascii="Times New Roman" w:hAnsi="Times New Roman" w:cs="Times New Roman"/>
          <w:bCs/>
          <w:color w:val="auto"/>
          <w:sz w:val="30"/>
          <w:szCs w:val="30"/>
          <w:lang w:val="kk-KZ"/>
        </w:rPr>
        <w:t>→ Ca(OH)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w:t>
      </w:r>
    </w:p>
    <w:p w:rsidR="005B2FD0" w:rsidRPr="00B6044F" w:rsidRDefault="005B2FD0"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color w:val="auto"/>
          <w:sz w:val="30"/>
          <w:szCs w:val="30"/>
        </w:rPr>
        <w:t>ZnO</w:t>
      </w:r>
      <w:r w:rsidRPr="00B6044F">
        <w:rPr>
          <w:rFonts w:ascii="Times New Roman" w:hAnsi="Times New Roman" w:cs="Times New Roman"/>
          <w:color w:val="auto"/>
          <w:spacing w:val="-2"/>
          <w:sz w:val="30"/>
          <w:szCs w:val="30"/>
        </w:rPr>
        <w:t xml:space="preserve"> </w:t>
      </w:r>
      <w:r w:rsidRPr="00B6044F">
        <w:rPr>
          <w:rFonts w:ascii="Times New Roman" w:hAnsi="Times New Roman" w:cs="Times New Roman"/>
          <w:color w:val="auto"/>
          <w:sz w:val="30"/>
          <w:szCs w:val="30"/>
        </w:rPr>
        <w:t>+</w:t>
      </w:r>
      <w:r w:rsidRPr="00B6044F">
        <w:rPr>
          <w:rFonts w:ascii="Times New Roman" w:hAnsi="Times New Roman" w:cs="Times New Roman"/>
          <w:color w:val="auto"/>
          <w:spacing w:val="-1"/>
          <w:sz w:val="30"/>
          <w:szCs w:val="30"/>
        </w:rPr>
        <w:t xml:space="preserve"> </w:t>
      </w:r>
      <w:r w:rsidRPr="00B6044F">
        <w:rPr>
          <w:rFonts w:ascii="Times New Roman" w:hAnsi="Times New Roman" w:cs="Times New Roman"/>
          <w:color w:val="auto"/>
          <w:spacing w:val="-1"/>
          <w:sz w:val="30"/>
          <w:szCs w:val="30"/>
          <w:lang w:val="kk-KZ"/>
        </w:rPr>
        <w:t>2</w:t>
      </w:r>
      <w:r w:rsidRPr="00B6044F">
        <w:rPr>
          <w:rFonts w:ascii="Times New Roman" w:hAnsi="Times New Roman" w:cs="Times New Roman"/>
          <w:color w:val="auto"/>
          <w:sz w:val="30"/>
          <w:szCs w:val="30"/>
        </w:rPr>
        <w:t>HCl</w:t>
      </w:r>
      <w:r w:rsidRPr="00B6044F">
        <w:rPr>
          <w:rFonts w:ascii="Times New Roman" w:hAnsi="Times New Roman" w:cs="Times New Roman"/>
          <w:color w:val="auto"/>
          <w:sz w:val="30"/>
          <w:szCs w:val="30"/>
          <w:lang w:val="kk-KZ"/>
        </w:rPr>
        <w:t xml:space="preserve"> </w:t>
      </w:r>
      <w:r w:rsidRPr="00B6044F">
        <w:rPr>
          <w:rFonts w:ascii="Times New Roman" w:hAnsi="Times New Roman" w:cs="Times New Roman"/>
          <w:bCs/>
          <w:color w:val="auto"/>
          <w:sz w:val="30"/>
          <w:szCs w:val="30"/>
          <w:lang w:val="kk-KZ"/>
        </w:rPr>
        <w:t>→ ZnCl</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p>
    <w:p w:rsidR="005B2FD0" w:rsidRPr="00B6044F" w:rsidRDefault="005B2FD0"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color w:val="auto"/>
          <w:sz w:val="30"/>
          <w:szCs w:val="30"/>
        </w:rPr>
        <w:t>CuO</w:t>
      </w:r>
      <w:r w:rsidRPr="00B6044F">
        <w:rPr>
          <w:rFonts w:ascii="Times New Roman" w:hAnsi="Times New Roman" w:cs="Times New Roman"/>
          <w:color w:val="auto"/>
          <w:spacing w:val="-1"/>
          <w:sz w:val="30"/>
          <w:szCs w:val="30"/>
        </w:rPr>
        <w:t xml:space="preserve"> </w:t>
      </w:r>
      <w:r w:rsidRPr="00B6044F">
        <w:rPr>
          <w:rFonts w:ascii="Times New Roman" w:hAnsi="Times New Roman" w:cs="Times New Roman"/>
          <w:color w:val="auto"/>
          <w:sz w:val="30"/>
          <w:szCs w:val="30"/>
        </w:rPr>
        <w:t>+ P</w:t>
      </w:r>
      <w:r w:rsidRPr="00B6044F">
        <w:rPr>
          <w:rFonts w:ascii="Times New Roman" w:hAnsi="Times New Roman" w:cs="Times New Roman"/>
          <w:bCs/>
          <w:color w:val="auto"/>
          <w:sz w:val="30"/>
          <w:szCs w:val="30"/>
          <w:vertAlign w:val="subscript"/>
        </w:rPr>
        <w:t>2</w:t>
      </w:r>
      <w:r w:rsidRPr="00B6044F">
        <w:rPr>
          <w:rFonts w:ascii="Times New Roman" w:hAnsi="Times New Roman" w:cs="Times New Roman"/>
          <w:color w:val="auto"/>
          <w:sz w:val="30"/>
          <w:szCs w:val="30"/>
        </w:rPr>
        <w:t>O</w:t>
      </w:r>
      <w:r w:rsidRPr="00B6044F">
        <w:rPr>
          <w:rFonts w:ascii="Times New Roman" w:hAnsi="Times New Roman" w:cs="Times New Roman"/>
          <w:bCs/>
          <w:color w:val="auto"/>
          <w:sz w:val="30"/>
          <w:szCs w:val="30"/>
          <w:vertAlign w:val="subscript"/>
        </w:rPr>
        <w:t>5</w:t>
      </w:r>
      <w:r w:rsidRPr="00B6044F">
        <w:rPr>
          <w:rFonts w:ascii="Times New Roman" w:hAnsi="Times New Roman" w:cs="Times New Roman"/>
          <w:b/>
          <w:color w:val="auto"/>
          <w:sz w:val="30"/>
          <w:szCs w:val="30"/>
          <w:vertAlign w:val="subscript"/>
          <w:lang w:val="kk-KZ"/>
        </w:rPr>
        <w:t xml:space="preserve"> </w:t>
      </w:r>
      <w:r w:rsidRPr="00B6044F">
        <w:rPr>
          <w:rFonts w:ascii="Times New Roman" w:hAnsi="Times New Roman" w:cs="Times New Roman"/>
          <w:bCs/>
          <w:color w:val="auto"/>
          <w:sz w:val="30"/>
          <w:szCs w:val="30"/>
          <w:lang w:val="kk-KZ"/>
        </w:rPr>
        <w:t xml:space="preserve">→ </w:t>
      </w:r>
      <w:r w:rsidR="000B2E5E" w:rsidRPr="00B6044F">
        <w:rPr>
          <w:rFonts w:ascii="Times New Roman" w:hAnsi="Times New Roman" w:cs="Times New Roman"/>
          <w:color w:val="auto"/>
          <w:sz w:val="30"/>
          <w:szCs w:val="30"/>
          <w:lang w:val="kk-KZ"/>
        </w:rPr>
        <w:t>Cu</w:t>
      </w:r>
      <w:r w:rsidR="000B2E5E" w:rsidRPr="00B6044F">
        <w:rPr>
          <w:rFonts w:ascii="Times New Roman" w:hAnsi="Times New Roman" w:cs="Times New Roman"/>
          <w:bCs/>
          <w:color w:val="auto"/>
          <w:sz w:val="30"/>
          <w:szCs w:val="30"/>
          <w:vertAlign w:val="subscript"/>
          <w:lang w:val="kk-KZ"/>
        </w:rPr>
        <w:t>3</w:t>
      </w:r>
      <w:r w:rsidR="000B2E5E" w:rsidRPr="00B6044F">
        <w:rPr>
          <w:rFonts w:ascii="Times New Roman" w:hAnsi="Times New Roman" w:cs="Times New Roman"/>
          <w:color w:val="auto"/>
          <w:sz w:val="30"/>
          <w:szCs w:val="30"/>
          <w:lang w:val="kk-KZ"/>
        </w:rPr>
        <w:t>(PO</w:t>
      </w:r>
      <w:r w:rsidR="000B2E5E" w:rsidRPr="00B6044F">
        <w:rPr>
          <w:rFonts w:ascii="Times New Roman" w:hAnsi="Times New Roman" w:cs="Times New Roman"/>
          <w:bCs/>
          <w:color w:val="auto"/>
          <w:sz w:val="30"/>
          <w:szCs w:val="30"/>
          <w:vertAlign w:val="subscript"/>
          <w:lang w:val="kk-KZ"/>
        </w:rPr>
        <w:t>4</w:t>
      </w:r>
      <w:r w:rsidR="000B2E5E" w:rsidRPr="00B6044F">
        <w:rPr>
          <w:rFonts w:ascii="Times New Roman" w:hAnsi="Times New Roman" w:cs="Times New Roman"/>
          <w:color w:val="auto"/>
          <w:sz w:val="30"/>
          <w:szCs w:val="30"/>
          <w:lang w:val="kk-KZ"/>
        </w:rPr>
        <w:t>)</w:t>
      </w:r>
      <w:r w:rsidR="000B2E5E" w:rsidRPr="00B6044F">
        <w:rPr>
          <w:rFonts w:ascii="Times New Roman" w:hAnsi="Times New Roman" w:cs="Times New Roman"/>
          <w:bCs/>
          <w:color w:val="auto"/>
          <w:sz w:val="30"/>
          <w:szCs w:val="30"/>
          <w:vertAlign w:val="subscript"/>
          <w:lang w:val="kk-KZ"/>
        </w:rPr>
        <w:t>2</w:t>
      </w:r>
      <w:r w:rsidR="000B2E5E" w:rsidRPr="00B6044F">
        <w:rPr>
          <w:rFonts w:ascii="Times New Roman" w:hAnsi="Times New Roman" w:cs="Times New Roman"/>
          <w:color w:val="auto"/>
          <w:sz w:val="30"/>
          <w:szCs w:val="30"/>
          <w:lang w:val="kk-KZ"/>
        </w:rPr>
        <w:t>;</w:t>
      </w:r>
    </w:p>
    <w:p w:rsidR="005B2FD0" w:rsidRPr="00B6044F" w:rsidRDefault="005B2FD0" w:rsidP="00D6113F">
      <w:pPr>
        <w:pStyle w:val="TableParagraph"/>
        <w:spacing w:line="300" w:lineRule="auto"/>
        <w:ind w:left="50" w:firstLine="517"/>
        <w:jc w:val="both"/>
        <w:rPr>
          <w:sz w:val="30"/>
          <w:szCs w:val="30"/>
          <w:lang w:val="kk-KZ"/>
        </w:rPr>
      </w:pPr>
      <w:r w:rsidRPr="00B6044F">
        <w:rPr>
          <w:sz w:val="30"/>
          <w:szCs w:val="30"/>
          <w:lang w:val="kk-KZ"/>
        </w:rPr>
        <w:t>ZnO</w:t>
      </w:r>
      <w:r w:rsidRPr="00B6044F">
        <w:rPr>
          <w:spacing w:val="-2"/>
          <w:sz w:val="30"/>
          <w:szCs w:val="30"/>
          <w:lang w:val="kk-KZ"/>
        </w:rPr>
        <w:t xml:space="preserve"> </w:t>
      </w:r>
      <w:r w:rsidRPr="00B6044F">
        <w:rPr>
          <w:sz w:val="30"/>
          <w:szCs w:val="30"/>
          <w:lang w:val="kk-KZ"/>
        </w:rPr>
        <w:t>+</w:t>
      </w:r>
      <w:r w:rsidRPr="00B6044F">
        <w:rPr>
          <w:spacing w:val="-1"/>
          <w:sz w:val="30"/>
          <w:szCs w:val="30"/>
          <w:lang w:val="kk-KZ"/>
        </w:rPr>
        <w:t xml:space="preserve"> </w:t>
      </w:r>
      <w:r w:rsidRPr="00B6044F">
        <w:rPr>
          <w:sz w:val="30"/>
          <w:szCs w:val="30"/>
          <w:lang w:val="kk-KZ"/>
        </w:rPr>
        <w:t>Ca(OH)</w:t>
      </w:r>
      <w:r w:rsidRPr="00B6044F">
        <w:rPr>
          <w:bCs/>
          <w:sz w:val="30"/>
          <w:szCs w:val="30"/>
          <w:vertAlign w:val="subscript"/>
          <w:lang w:val="kk-KZ"/>
        </w:rPr>
        <w:t>2</w:t>
      </w:r>
      <w:r w:rsidRPr="00B6044F">
        <w:rPr>
          <w:b/>
          <w:sz w:val="30"/>
          <w:szCs w:val="30"/>
          <w:vertAlign w:val="subscript"/>
          <w:lang w:val="kk-KZ"/>
        </w:rPr>
        <w:t xml:space="preserve"> </w:t>
      </w:r>
      <w:r w:rsidRPr="00B6044F">
        <w:rPr>
          <w:bCs/>
          <w:sz w:val="30"/>
          <w:szCs w:val="30"/>
          <w:lang w:val="kk-KZ"/>
        </w:rPr>
        <w:t>→</w:t>
      </w:r>
      <w:r w:rsidR="000B2E5E" w:rsidRPr="00B6044F">
        <w:rPr>
          <w:bCs/>
          <w:sz w:val="30"/>
          <w:szCs w:val="30"/>
          <w:lang w:val="kk-KZ"/>
        </w:rPr>
        <w:t xml:space="preserve"> CaZnO</w:t>
      </w:r>
      <w:r w:rsidR="000B2E5E" w:rsidRPr="00B6044F">
        <w:rPr>
          <w:bCs/>
          <w:sz w:val="30"/>
          <w:szCs w:val="30"/>
          <w:vertAlign w:val="subscript"/>
          <w:lang w:val="kk-KZ"/>
        </w:rPr>
        <w:t>2</w:t>
      </w:r>
      <w:r w:rsidR="000B2E5E" w:rsidRPr="00B6044F">
        <w:rPr>
          <w:bCs/>
          <w:sz w:val="30"/>
          <w:szCs w:val="30"/>
          <w:lang w:val="kk-KZ"/>
        </w:rPr>
        <w:t xml:space="preserve"> + H</w:t>
      </w:r>
      <w:r w:rsidR="000B2E5E" w:rsidRPr="00B6044F">
        <w:rPr>
          <w:bCs/>
          <w:sz w:val="30"/>
          <w:szCs w:val="30"/>
          <w:vertAlign w:val="subscript"/>
          <w:lang w:val="kk-KZ"/>
        </w:rPr>
        <w:t>2</w:t>
      </w:r>
      <w:r w:rsidR="000B2E5E" w:rsidRPr="00B6044F">
        <w:rPr>
          <w:bCs/>
          <w:sz w:val="30"/>
          <w:szCs w:val="30"/>
          <w:lang w:val="kk-KZ"/>
        </w:rPr>
        <w:t>O</w:t>
      </w:r>
    </w:p>
    <w:p w:rsidR="005B2FD0" w:rsidRPr="00B6044F" w:rsidRDefault="005B2FD0"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color w:val="auto"/>
          <w:sz w:val="30"/>
          <w:szCs w:val="30"/>
          <w:lang w:val="en-US"/>
        </w:rPr>
        <w:t>SO</w:t>
      </w:r>
      <w:r w:rsidRPr="00B6044F">
        <w:rPr>
          <w:rFonts w:ascii="Times New Roman" w:hAnsi="Times New Roman" w:cs="Times New Roman"/>
          <w:bCs/>
          <w:color w:val="auto"/>
          <w:sz w:val="30"/>
          <w:szCs w:val="30"/>
          <w:vertAlign w:val="subscript"/>
          <w:lang w:val="en-US"/>
        </w:rPr>
        <w:t>2</w:t>
      </w:r>
      <w:r w:rsidRPr="00B6044F">
        <w:rPr>
          <w:rFonts w:ascii="Times New Roman" w:hAnsi="Times New Roman" w:cs="Times New Roman"/>
          <w:b/>
          <w:color w:val="auto"/>
          <w:spacing w:val="-1"/>
          <w:sz w:val="30"/>
          <w:szCs w:val="30"/>
          <w:lang w:val="en-US"/>
        </w:rPr>
        <w:t xml:space="preserve"> </w:t>
      </w:r>
      <w:r w:rsidRPr="00B6044F">
        <w:rPr>
          <w:rFonts w:ascii="Times New Roman" w:hAnsi="Times New Roman" w:cs="Times New Roman"/>
          <w:color w:val="auto"/>
          <w:sz w:val="30"/>
          <w:szCs w:val="30"/>
          <w:lang w:val="en-US"/>
        </w:rPr>
        <w:t>+ H</w:t>
      </w:r>
      <w:r w:rsidRPr="00B6044F">
        <w:rPr>
          <w:rFonts w:ascii="Times New Roman" w:hAnsi="Times New Roman" w:cs="Times New Roman"/>
          <w:bCs/>
          <w:color w:val="auto"/>
          <w:sz w:val="30"/>
          <w:szCs w:val="30"/>
          <w:vertAlign w:val="subscript"/>
          <w:lang w:val="en-US"/>
        </w:rPr>
        <w:t>2</w:t>
      </w:r>
      <w:r w:rsidRPr="00B6044F">
        <w:rPr>
          <w:rFonts w:ascii="Times New Roman" w:hAnsi="Times New Roman" w:cs="Times New Roman"/>
          <w:color w:val="auto"/>
          <w:sz w:val="30"/>
          <w:szCs w:val="30"/>
          <w:lang w:val="en-US"/>
        </w:rPr>
        <w:t>O</w:t>
      </w:r>
      <w:r w:rsidRPr="00B6044F">
        <w:rPr>
          <w:rFonts w:ascii="Times New Roman" w:hAnsi="Times New Roman" w:cs="Times New Roman"/>
          <w:color w:val="auto"/>
          <w:sz w:val="30"/>
          <w:szCs w:val="30"/>
          <w:lang w:val="kk-KZ"/>
        </w:rPr>
        <w:t xml:space="preserve"> </w:t>
      </w:r>
      <w:r w:rsidRPr="00B6044F">
        <w:rPr>
          <w:rFonts w:ascii="Times New Roman" w:hAnsi="Times New Roman" w:cs="Times New Roman"/>
          <w:bCs/>
          <w:color w:val="auto"/>
          <w:sz w:val="30"/>
          <w:szCs w:val="30"/>
          <w:lang w:val="kk-KZ"/>
        </w:rPr>
        <w:t>→</w:t>
      </w:r>
      <w:r w:rsidR="000B2E5E" w:rsidRPr="00B6044F">
        <w:rPr>
          <w:rFonts w:ascii="Times New Roman" w:hAnsi="Times New Roman" w:cs="Times New Roman"/>
          <w:bCs/>
          <w:color w:val="auto"/>
          <w:sz w:val="30"/>
          <w:szCs w:val="30"/>
          <w:lang w:val="kk-KZ"/>
        </w:rPr>
        <w:t xml:space="preserve"> H</w:t>
      </w:r>
      <w:r w:rsidR="000B2E5E" w:rsidRPr="00B6044F">
        <w:rPr>
          <w:rFonts w:ascii="Times New Roman" w:hAnsi="Times New Roman" w:cs="Times New Roman"/>
          <w:bCs/>
          <w:color w:val="auto"/>
          <w:sz w:val="30"/>
          <w:szCs w:val="30"/>
          <w:vertAlign w:val="subscript"/>
          <w:lang w:val="kk-KZ"/>
        </w:rPr>
        <w:t>2</w:t>
      </w:r>
      <w:r w:rsidR="000B2E5E" w:rsidRPr="00B6044F">
        <w:rPr>
          <w:rFonts w:ascii="Times New Roman" w:hAnsi="Times New Roman" w:cs="Times New Roman"/>
          <w:bCs/>
          <w:color w:val="auto"/>
          <w:sz w:val="30"/>
          <w:szCs w:val="30"/>
          <w:lang w:val="kk-KZ"/>
        </w:rPr>
        <w:t>SO</w:t>
      </w:r>
      <w:r w:rsidR="000B2E5E" w:rsidRPr="00B6044F">
        <w:rPr>
          <w:rFonts w:ascii="Times New Roman" w:hAnsi="Times New Roman" w:cs="Times New Roman"/>
          <w:bCs/>
          <w:color w:val="auto"/>
          <w:sz w:val="30"/>
          <w:szCs w:val="30"/>
          <w:vertAlign w:val="subscript"/>
          <w:lang w:val="kk-KZ"/>
        </w:rPr>
        <w:t>3</w:t>
      </w:r>
      <w:r w:rsidR="000B2E5E" w:rsidRPr="00B6044F">
        <w:rPr>
          <w:rFonts w:ascii="Times New Roman" w:hAnsi="Times New Roman" w:cs="Times New Roman"/>
          <w:bCs/>
          <w:color w:val="auto"/>
          <w:sz w:val="30"/>
          <w:szCs w:val="30"/>
          <w:lang w:val="kk-KZ"/>
        </w:rPr>
        <w:t>;</w:t>
      </w:r>
    </w:p>
    <w:p w:rsidR="000B2E5E" w:rsidRPr="00B6044F" w:rsidRDefault="000B2E5E" w:rsidP="00D6113F">
      <w:pPr>
        <w:spacing w:line="300" w:lineRule="auto"/>
        <w:ind w:firstLine="567"/>
        <w:jc w:val="both"/>
        <w:rPr>
          <w:rFonts w:ascii="Times New Roman" w:hAnsi="Times New Roman" w:cs="Times New Roman"/>
          <w:color w:val="auto"/>
          <w:sz w:val="30"/>
          <w:szCs w:val="30"/>
          <w:lang w:val="en-US"/>
        </w:rPr>
      </w:pPr>
      <w:r w:rsidRPr="00B6044F">
        <w:rPr>
          <w:rFonts w:ascii="Times New Roman" w:hAnsi="Times New Roman" w:cs="Times New Roman"/>
          <w:color w:val="auto"/>
          <w:sz w:val="30"/>
          <w:szCs w:val="30"/>
          <w:lang w:val="en-US"/>
        </w:rPr>
        <w:t>SO</w:t>
      </w:r>
      <w:r w:rsidRPr="00B6044F">
        <w:rPr>
          <w:rFonts w:ascii="Times New Roman" w:hAnsi="Times New Roman" w:cs="Times New Roman"/>
          <w:b/>
          <w:color w:val="auto"/>
          <w:sz w:val="30"/>
          <w:szCs w:val="30"/>
          <w:vertAlign w:val="subscript"/>
          <w:lang w:val="en-US"/>
        </w:rPr>
        <w:t>3</w:t>
      </w:r>
      <w:r w:rsidRPr="00B6044F">
        <w:rPr>
          <w:rFonts w:ascii="Times New Roman" w:hAnsi="Times New Roman" w:cs="Times New Roman"/>
          <w:b/>
          <w:color w:val="auto"/>
          <w:sz w:val="30"/>
          <w:szCs w:val="30"/>
          <w:lang w:val="en-US"/>
        </w:rPr>
        <w:t xml:space="preserve"> </w:t>
      </w:r>
      <w:r w:rsidRPr="00B6044F">
        <w:rPr>
          <w:rFonts w:ascii="Times New Roman" w:hAnsi="Times New Roman" w:cs="Times New Roman"/>
          <w:color w:val="auto"/>
          <w:sz w:val="30"/>
          <w:szCs w:val="30"/>
          <w:lang w:val="en-US"/>
        </w:rPr>
        <w:t>+</w:t>
      </w:r>
      <w:r w:rsidRPr="00B6044F">
        <w:rPr>
          <w:rFonts w:ascii="Times New Roman" w:hAnsi="Times New Roman" w:cs="Times New Roman"/>
          <w:color w:val="auto"/>
          <w:spacing w:val="-1"/>
          <w:sz w:val="30"/>
          <w:szCs w:val="30"/>
          <w:lang w:val="en-US"/>
        </w:rPr>
        <w:t xml:space="preserve"> </w:t>
      </w:r>
      <w:proofErr w:type="gramStart"/>
      <w:r w:rsidRPr="00B6044F">
        <w:rPr>
          <w:rFonts w:ascii="Times New Roman" w:hAnsi="Times New Roman" w:cs="Times New Roman"/>
          <w:color w:val="auto"/>
          <w:sz w:val="30"/>
          <w:szCs w:val="30"/>
          <w:lang w:val="en-US"/>
        </w:rPr>
        <w:t>Ba(</w:t>
      </w:r>
      <w:proofErr w:type="gramEnd"/>
      <w:r w:rsidRPr="00B6044F">
        <w:rPr>
          <w:rFonts w:ascii="Times New Roman" w:hAnsi="Times New Roman" w:cs="Times New Roman"/>
          <w:color w:val="auto"/>
          <w:sz w:val="30"/>
          <w:szCs w:val="30"/>
          <w:lang w:val="en-US"/>
        </w:rPr>
        <w:t>OH)</w:t>
      </w:r>
      <w:r w:rsidRPr="00B6044F">
        <w:rPr>
          <w:rFonts w:ascii="Times New Roman" w:hAnsi="Times New Roman" w:cs="Times New Roman"/>
          <w:bCs/>
          <w:color w:val="auto"/>
          <w:sz w:val="30"/>
          <w:szCs w:val="30"/>
          <w:vertAlign w:val="subscript"/>
          <w:lang w:val="en-US"/>
        </w:rPr>
        <w:t>2</w:t>
      </w:r>
      <w:r w:rsidRPr="00B6044F">
        <w:rPr>
          <w:rFonts w:ascii="Times New Roman" w:hAnsi="Times New Roman" w:cs="Times New Roman"/>
          <w:bCs/>
          <w:color w:val="auto"/>
          <w:sz w:val="30"/>
          <w:szCs w:val="30"/>
          <w:lang w:val="kk-KZ"/>
        </w:rPr>
        <w:t xml:space="preserve"> → </w:t>
      </w:r>
      <w:r w:rsidRPr="00B6044F">
        <w:rPr>
          <w:rFonts w:ascii="Times New Roman" w:hAnsi="Times New Roman" w:cs="Times New Roman"/>
          <w:color w:val="auto"/>
          <w:sz w:val="30"/>
          <w:szCs w:val="30"/>
          <w:lang w:val="en-US"/>
        </w:rPr>
        <w:t>BaSO</w:t>
      </w:r>
      <w:r w:rsidRPr="00B6044F">
        <w:rPr>
          <w:rFonts w:ascii="Times New Roman" w:hAnsi="Times New Roman" w:cs="Times New Roman"/>
          <w:bCs/>
          <w:color w:val="auto"/>
          <w:sz w:val="30"/>
          <w:szCs w:val="30"/>
          <w:vertAlign w:val="subscript"/>
          <w:lang w:val="en-US"/>
        </w:rPr>
        <w:t>4</w:t>
      </w:r>
      <w:r w:rsidRPr="00B6044F">
        <w:rPr>
          <w:rFonts w:ascii="Times New Roman" w:hAnsi="Times New Roman" w:cs="Times New Roman"/>
          <w:b/>
          <w:color w:val="auto"/>
          <w:sz w:val="30"/>
          <w:szCs w:val="30"/>
          <w:lang w:val="en-US"/>
        </w:rPr>
        <w:t xml:space="preserve"> </w:t>
      </w:r>
      <w:r w:rsidRPr="00B6044F">
        <w:rPr>
          <w:rFonts w:ascii="Times New Roman" w:hAnsi="Times New Roman" w:cs="Times New Roman"/>
          <w:color w:val="auto"/>
          <w:sz w:val="30"/>
          <w:szCs w:val="30"/>
          <w:lang w:val="en-US"/>
        </w:rPr>
        <w:t>+ H</w:t>
      </w:r>
      <w:r w:rsidRPr="00B6044F">
        <w:rPr>
          <w:rFonts w:ascii="Times New Roman" w:hAnsi="Times New Roman" w:cs="Times New Roman"/>
          <w:bCs/>
          <w:color w:val="auto"/>
          <w:sz w:val="30"/>
          <w:szCs w:val="30"/>
          <w:vertAlign w:val="subscript"/>
          <w:lang w:val="en-US"/>
        </w:rPr>
        <w:t>2</w:t>
      </w:r>
      <w:r w:rsidRPr="00B6044F">
        <w:rPr>
          <w:rFonts w:ascii="Times New Roman" w:hAnsi="Times New Roman" w:cs="Times New Roman"/>
          <w:color w:val="auto"/>
          <w:sz w:val="30"/>
          <w:szCs w:val="30"/>
          <w:lang w:val="en-US"/>
        </w:rPr>
        <w:t>O;</w:t>
      </w:r>
    </w:p>
    <w:p w:rsidR="003736B4" w:rsidRPr="00B6044F" w:rsidRDefault="003736B4" w:rsidP="00D6113F">
      <w:pPr>
        <w:spacing w:line="300" w:lineRule="auto"/>
        <w:ind w:firstLine="567"/>
        <w:jc w:val="both"/>
        <w:rPr>
          <w:rFonts w:ascii="Times New Roman" w:hAnsi="Times New Roman" w:cs="Times New Roman"/>
          <w:color w:val="auto"/>
          <w:sz w:val="30"/>
          <w:szCs w:val="30"/>
          <w:lang w:val="en-US"/>
        </w:rPr>
      </w:pPr>
    </w:p>
    <w:p w:rsidR="003736B4" w:rsidRPr="00B6044F" w:rsidRDefault="003736B4"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ТИПОВЫЕ ЗАДАЧИ С РЕШЕНИЯМИ ПО ОСНОВАНИЯМ</w:t>
      </w:r>
    </w:p>
    <w:p w:rsidR="003736B4" w:rsidRPr="00B6044F" w:rsidRDefault="003736B4" w:rsidP="00D6113F">
      <w:pPr>
        <w:spacing w:line="300" w:lineRule="auto"/>
        <w:ind w:firstLine="567"/>
        <w:jc w:val="both"/>
        <w:rPr>
          <w:rFonts w:ascii="Times New Roman" w:hAnsi="Times New Roman" w:cs="Times New Roman"/>
          <w:b/>
          <w:color w:val="auto"/>
          <w:sz w:val="30"/>
          <w:szCs w:val="30"/>
          <w:lang w:val="kk-KZ"/>
        </w:rPr>
      </w:pPr>
    </w:p>
    <w:p w:rsidR="003736B4" w:rsidRPr="00B6044F" w:rsidRDefault="003736B4"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Задача № 1. </w:t>
      </w:r>
    </w:p>
    <w:p w:rsidR="003736B4" w:rsidRPr="00B6044F" w:rsidRDefault="003736B4"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Назвать следующие основания по международной номенлатуре: </w:t>
      </w:r>
    </w:p>
    <w:p w:rsidR="003736B4" w:rsidRPr="00B6044F" w:rsidRDefault="003736B4"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KOH, Al(OH)</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CuOH, Cu(OH)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w:t>
      </w:r>
    </w:p>
    <w:p w:rsidR="003736B4" w:rsidRPr="00B6044F" w:rsidRDefault="003736B4" w:rsidP="00D6113F">
      <w:pPr>
        <w:spacing w:line="300" w:lineRule="auto"/>
        <w:ind w:firstLine="567"/>
        <w:jc w:val="both"/>
        <w:rPr>
          <w:rFonts w:ascii="Times New Roman" w:hAnsi="Times New Roman" w:cs="Times New Roman"/>
          <w:bCs/>
          <w:color w:val="auto"/>
          <w:sz w:val="30"/>
          <w:szCs w:val="30"/>
          <w:lang w:val="kk-KZ"/>
        </w:rPr>
      </w:pPr>
    </w:p>
    <w:p w:rsidR="003736B4" w:rsidRPr="00B6044F" w:rsidRDefault="003736B4"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Решение.</w:t>
      </w:r>
      <w:r w:rsidRPr="00B6044F">
        <w:rPr>
          <w:rFonts w:ascii="Times New Roman" w:hAnsi="Times New Roman" w:cs="Times New Roman"/>
          <w:b/>
          <w:color w:val="auto"/>
          <w:sz w:val="30"/>
          <w:szCs w:val="30"/>
          <w:lang w:val="kk-KZ"/>
        </w:rPr>
        <w:tab/>
      </w:r>
    </w:p>
    <w:p w:rsidR="003736B4" w:rsidRPr="00B6044F" w:rsidRDefault="003736B4"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KOH</w:t>
      </w:r>
      <w:r w:rsidRPr="00B6044F">
        <w:rPr>
          <w:rFonts w:ascii="Times New Roman" w:hAnsi="Times New Roman" w:cs="Times New Roman"/>
          <w:bCs/>
          <w:color w:val="auto"/>
          <w:sz w:val="30"/>
          <w:szCs w:val="30"/>
          <w:lang w:val="kk-KZ"/>
        </w:rPr>
        <w:tab/>
        <w:t>– гидроксид калия;</w:t>
      </w:r>
    </w:p>
    <w:p w:rsidR="003736B4" w:rsidRPr="00B6044F" w:rsidRDefault="003736B4"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Al(OH)</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 гидроксид алюминия; </w:t>
      </w:r>
    </w:p>
    <w:p w:rsidR="003736B4" w:rsidRPr="00B6044F" w:rsidRDefault="003736B4"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CuOH</w:t>
      </w:r>
      <w:r w:rsidRPr="00B6044F">
        <w:rPr>
          <w:rFonts w:ascii="Times New Roman" w:hAnsi="Times New Roman" w:cs="Times New Roman"/>
          <w:bCs/>
          <w:color w:val="auto"/>
          <w:sz w:val="30"/>
          <w:szCs w:val="30"/>
          <w:lang w:val="kk-KZ"/>
        </w:rPr>
        <w:tab/>
        <w:t xml:space="preserve">– гидроксид меди (I); </w:t>
      </w:r>
    </w:p>
    <w:p w:rsidR="003736B4" w:rsidRPr="00B6044F" w:rsidRDefault="003736B4"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Cu(OH)</w:t>
      </w:r>
      <w:r w:rsidRPr="00B6044F">
        <w:rPr>
          <w:rFonts w:ascii="Times New Roman" w:hAnsi="Times New Roman" w:cs="Times New Roman"/>
          <w:bCs/>
          <w:color w:val="auto"/>
          <w:sz w:val="30"/>
          <w:szCs w:val="30"/>
          <w:vertAlign w:val="subscript"/>
          <w:lang w:val="kk-KZ"/>
        </w:rPr>
        <w:t xml:space="preserve">2 </w:t>
      </w:r>
      <w:r w:rsidRPr="00B6044F">
        <w:rPr>
          <w:rFonts w:ascii="Times New Roman" w:hAnsi="Times New Roman" w:cs="Times New Roman"/>
          <w:bCs/>
          <w:color w:val="auto"/>
          <w:sz w:val="30"/>
          <w:szCs w:val="30"/>
          <w:lang w:val="kk-KZ"/>
        </w:rPr>
        <w:t xml:space="preserve">– гидроксид меди (II). </w:t>
      </w:r>
    </w:p>
    <w:p w:rsidR="003736B4" w:rsidRPr="00B6044F" w:rsidRDefault="003736B4" w:rsidP="00D6113F">
      <w:pPr>
        <w:spacing w:line="300" w:lineRule="auto"/>
        <w:ind w:firstLine="567"/>
        <w:jc w:val="both"/>
        <w:rPr>
          <w:rFonts w:ascii="Times New Roman" w:hAnsi="Times New Roman" w:cs="Times New Roman"/>
          <w:bCs/>
          <w:color w:val="auto"/>
          <w:sz w:val="30"/>
          <w:szCs w:val="30"/>
          <w:lang w:val="kk-KZ"/>
        </w:rPr>
      </w:pPr>
    </w:p>
    <w:p w:rsidR="003736B4" w:rsidRPr="00B6044F" w:rsidRDefault="003736B4"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Задача № 2. </w:t>
      </w:r>
    </w:p>
    <w:p w:rsidR="003736B4" w:rsidRPr="00B6044F" w:rsidRDefault="003736B4"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Найти эмпирические формулы следующих оснований: </w:t>
      </w:r>
    </w:p>
    <w:p w:rsidR="003736B4" w:rsidRPr="00B6044F" w:rsidRDefault="003736B4"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гидоксид железа (III), гидроксид бария, гидроксид аммония.</w:t>
      </w:r>
    </w:p>
    <w:p w:rsidR="003736B4" w:rsidRPr="00B6044F" w:rsidRDefault="003736B4" w:rsidP="00D6113F">
      <w:pPr>
        <w:spacing w:line="300" w:lineRule="auto"/>
        <w:ind w:firstLine="567"/>
        <w:jc w:val="both"/>
        <w:rPr>
          <w:rFonts w:ascii="Times New Roman" w:hAnsi="Times New Roman" w:cs="Times New Roman"/>
          <w:bCs/>
          <w:color w:val="auto"/>
          <w:sz w:val="30"/>
          <w:szCs w:val="30"/>
          <w:lang w:val="kk-KZ"/>
        </w:rPr>
      </w:pPr>
    </w:p>
    <w:p w:rsidR="003736B4" w:rsidRPr="00B6044F" w:rsidRDefault="003736B4"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Решение.</w:t>
      </w:r>
      <w:r w:rsidRPr="00B6044F">
        <w:rPr>
          <w:rFonts w:ascii="Times New Roman" w:hAnsi="Times New Roman" w:cs="Times New Roman"/>
          <w:b/>
          <w:color w:val="auto"/>
          <w:sz w:val="30"/>
          <w:szCs w:val="30"/>
          <w:lang w:val="kk-KZ"/>
        </w:rPr>
        <w:tab/>
      </w:r>
    </w:p>
    <w:p w:rsidR="003736B4" w:rsidRPr="00B6044F" w:rsidRDefault="003736B4"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Гидроксид железа (III)</w:t>
      </w:r>
      <w:r w:rsidRPr="00B6044F">
        <w:rPr>
          <w:rFonts w:ascii="Times New Roman" w:hAnsi="Times New Roman" w:cs="Times New Roman"/>
          <w:bCs/>
          <w:color w:val="auto"/>
          <w:sz w:val="30"/>
          <w:szCs w:val="30"/>
          <w:lang w:val="kk-KZ"/>
        </w:rPr>
        <w:tab/>
        <w:t>–  Fe(OH)</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w:t>
      </w:r>
    </w:p>
    <w:p w:rsidR="003736B4" w:rsidRPr="00B6044F" w:rsidRDefault="003736B4"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Гидроксид бария</w:t>
      </w:r>
      <w:r w:rsidRPr="00B6044F">
        <w:rPr>
          <w:rFonts w:ascii="Times New Roman" w:hAnsi="Times New Roman" w:cs="Times New Roman"/>
          <w:bCs/>
          <w:color w:val="auto"/>
          <w:sz w:val="30"/>
          <w:szCs w:val="30"/>
          <w:lang w:val="kk-KZ"/>
        </w:rPr>
        <w:tab/>
        <w:t>–  Ba(OH)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w:t>
      </w:r>
    </w:p>
    <w:p w:rsidR="003736B4" w:rsidRPr="00B6044F" w:rsidRDefault="003736B4"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lastRenderedPageBreak/>
        <w:t>Гидроксид аммония –  NH</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OH.</w:t>
      </w:r>
    </w:p>
    <w:p w:rsidR="005B2FD0" w:rsidRPr="00B6044F" w:rsidRDefault="005B2FD0" w:rsidP="00D6113F">
      <w:pPr>
        <w:spacing w:line="300" w:lineRule="auto"/>
        <w:ind w:firstLine="567"/>
        <w:jc w:val="both"/>
        <w:rPr>
          <w:rFonts w:ascii="Times New Roman" w:hAnsi="Times New Roman" w:cs="Times New Roman"/>
          <w:bCs/>
          <w:color w:val="auto"/>
          <w:sz w:val="30"/>
          <w:szCs w:val="30"/>
          <w:lang w:val="kk-KZ"/>
        </w:rPr>
      </w:pPr>
    </w:p>
    <w:p w:rsidR="003736B4" w:rsidRPr="00B6044F" w:rsidRDefault="00E56666"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Cs/>
          <w:color w:val="auto"/>
          <w:sz w:val="30"/>
          <w:szCs w:val="30"/>
          <w:lang w:val="kk-KZ"/>
        </w:rPr>
        <w:tab/>
      </w:r>
      <w:r w:rsidRPr="00B6044F">
        <w:rPr>
          <w:rFonts w:ascii="Times New Roman" w:hAnsi="Times New Roman" w:cs="Times New Roman"/>
          <w:bCs/>
          <w:color w:val="auto"/>
          <w:sz w:val="30"/>
          <w:szCs w:val="30"/>
          <w:lang w:val="kk-KZ"/>
        </w:rPr>
        <w:tab/>
      </w:r>
      <w:r w:rsidR="003736B4" w:rsidRPr="00B6044F">
        <w:rPr>
          <w:rFonts w:ascii="Times New Roman" w:hAnsi="Times New Roman" w:cs="Times New Roman"/>
          <w:b/>
          <w:color w:val="auto"/>
          <w:sz w:val="30"/>
          <w:szCs w:val="30"/>
          <w:lang w:val="kk-KZ"/>
        </w:rPr>
        <w:t>Задача № 3.</w:t>
      </w:r>
    </w:p>
    <w:p w:rsidR="003736B4" w:rsidRPr="00B6044F" w:rsidRDefault="003736B4"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 К каким типам относятся следующие основания: </w:t>
      </w:r>
    </w:p>
    <w:p w:rsidR="003736B4" w:rsidRPr="00B6044F" w:rsidRDefault="003736B4"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LiOH, KOH, Ca(OH)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Ba(OH)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Al(OH)</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Zn(OH)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Cr(OH)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Fe(OH)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Ni(OH)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w:t>
      </w:r>
    </w:p>
    <w:p w:rsidR="003736B4" w:rsidRPr="00B6044F" w:rsidRDefault="003736B4" w:rsidP="00D6113F">
      <w:pPr>
        <w:spacing w:line="300" w:lineRule="auto"/>
        <w:ind w:firstLine="567"/>
        <w:jc w:val="both"/>
        <w:rPr>
          <w:rFonts w:ascii="Times New Roman" w:hAnsi="Times New Roman" w:cs="Times New Roman"/>
          <w:bCs/>
          <w:color w:val="auto"/>
          <w:sz w:val="30"/>
          <w:szCs w:val="30"/>
          <w:lang w:val="kk-KZ"/>
        </w:rPr>
      </w:pPr>
    </w:p>
    <w:p w:rsidR="003736B4" w:rsidRPr="00B6044F" w:rsidRDefault="003736B4"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Решение. </w:t>
      </w:r>
    </w:p>
    <w:p w:rsidR="003736B4" w:rsidRPr="00B6044F" w:rsidRDefault="003736B4"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К щелочам относятся растворимые основания  основания щелочных, щелочно-земельных металлов и NH</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xml:space="preserve">OH: </w:t>
      </w:r>
    </w:p>
    <w:p w:rsidR="003736B4" w:rsidRPr="00B6044F" w:rsidRDefault="003736B4"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LiOH, KOH, Ca(OH)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Ba(OH)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w:t>
      </w:r>
    </w:p>
    <w:p w:rsidR="003736B4" w:rsidRPr="00B6044F" w:rsidRDefault="003736B4"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К амфотерным основаниям относятся основания тех металлов, которые образуют амфотерные оксиды: </w:t>
      </w:r>
    </w:p>
    <w:p w:rsidR="003736B4" w:rsidRPr="00B6044F" w:rsidRDefault="003736B4"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Al(OH)</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Zn(OH)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w:t>
      </w:r>
    </w:p>
    <w:p w:rsidR="003736B4" w:rsidRPr="00B6044F" w:rsidRDefault="003736B4"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К нерастворимым основаниям все остальные основания: </w:t>
      </w:r>
    </w:p>
    <w:p w:rsidR="003736B4" w:rsidRPr="00B6044F" w:rsidRDefault="003736B4"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Cr(OH)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Fe(OH)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Ni(OH)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w:t>
      </w:r>
    </w:p>
    <w:p w:rsidR="003736B4" w:rsidRPr="00B6044F" w:rsidRDefault="003736B4" w:rsidP="00D6113F">
      <w:pPr>
        <w:spacing w:line="300" w:lineRule="auto"/>
        <w:ind w:firstLine="567"/>
        <w:jc w:val="both"/>
        <w:rPr>
          <w:rFonts w:ascii="Times New Roman" w:hAnsi="Times New Roman" w:cs="Times New Roman"/>
          <w:bCs/>
          <w:color w:val="auto"/>
          <w:sz w:val="30"/>
          <w:szCs w:val="30"/>
          <w:lang w:val="kk-KZ"/>
        </w:rPr>
      </w:pPr>
    </w:p>
    <w:p w:rsidR="003736B4" w:rsidRPr="00B6044F" w:rsidRDefault="003736B4"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Задача № 4. </w:t>
      </w:r>
    </w:p>
    <w:p w:rsidR="003736B4" w:rsidRPr="00B6044F" w:rsidRDefault="003736B4"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По формулам оксидов Na</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 и CrO составить формулы соответствующих гидроксидов.</w:t>
      </w:r>
    </w:p>
    <w:p w:rsidR="003736B4" w:rsidRPr="00B6044F" w:rsidRDefault="003736B4" w:rsidP="00D6113F">
      <w:pPr>
        <w:spacing w:line="300" w:lineRule="auto"/>
        <w:ind w:firstLine="567"/>
        <w:jc w:val="both"/>
        <w:rPr>
          <w:rFonts w:ascii="Times New Roman" w:hAnsi="Times New Roman" w:cs="Times New Roman"/>
          <w:bCs/>
          <w:color w:val="auto"/>
          <w:sz w:val="30"/>
          <w:szCs w:val="30"/>
          <w:lang w:val="kk-KZ"/>
        </w:rPr>
      </w:pPr>
    </w:p>
    <w:p w:rsidR="003736B4" w:rsidRPr="00B6044F" w:rsidRDefault="003736B4"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Решение. </w:t>
      </w:r>
    </w:p>
    <w:p w:rsidR="003736B4" w:rsidRPr="00B6044F" w:rsidRDefault="003736B4"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Так как оксиды Na</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 и CrO обладают основными свойствами, то их гидроксиды также должны проявлять основные свойства и должны относиться к основаниям.</w:t>
      </w:r>
    </w:p>
    <w:p w:rsidR="003736B4" w:rsidRPr="00B6044F" w:rsidRDefault="003736B4"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Определив валентность элемента и зная формульную валентность группы ОН, равную 1, составляем формулы оснований:</w:t>
      </w:r>
    </w:p>
    <w:p w:rsidR="003736B4" w:rsidRPr="00B6044F" w:rsidRDefault="003736B4"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Na</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 → NaOH;</w:t>
      </w:r>
      <w:r w:rsidRPr="00B6044F">
        <w:rPr>
          <w:rFonts w:ascii="Times New Roman" w:hAnsi="Times New Roman" w:cs="Times New Roman"/>
          <w:bCs/>
          <w:color w:val="auto"/>
          <w:sz w:val="30"/>
          <w:szCs w:val="30"/>
          <w:lang w:val="kk-KZ"/>
        </w:rPr>
        <w:tab/>
      </w:r>
    </w:p>
    <w:p w:rsidR="005B2FD0" w:rsidRPr="00B6044F" w:rsidRDefault="003736B4"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CrO → Cr(OH)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w:t>
      </w:r>
    </w:p>
    <w:p w:rsidR="005B2FD0" w:rsidRPr="00B6044F" w:rsidRDefault="00E5666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ab/>
      </w:r>
    </w:p>
    <w:p w:rsidR="000C703A" w:rsidRPr="00B6044F" w:rsidRDefault="000C703A"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Задача № 5. </w:t>
      </w:r>
    </w:p>
    <w:p w:rsidR="000C703A" w:rsidRPr="00B6044F" w:rsidRDefault="000C703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Какие из перечисленных оснований будут взаимодействовать с NaOH; HCl: Ca(OH)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Al(OH)</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Be(OH)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Cu(OH)</w:t>
      </w:r>
      <w:r w:rsidRPr="00B6044F">
        <w:rPr>
          <w:rFonts w:ascii="Times New Roman" w:hAnsi="Times New Roman" w:cs="Times New Roman"/>
          <w:bCs/>
          <w:color w:val="auto"/>
          <w:sz w:val="30"/>
          <w:szCs w:val="30"/>
          <w:vertAlign w:val="subscript"/>
          <w:lang w:val="kk-KZ"/>
        </w:rPr>
        <w:t xml:space="preserve">2 </w:t>
      </w:r>
      <w:r w:rsidRPr="00B6044F">
        <w:rPr>
          <w:rFonts w:ascii="Times New Roman" w:hAnsi="Times New Roman" w:cs="Times New Roman"/>
          <w:bCs/>
          <w:color w:val="auto"/>
          <w:sz w:val="30"/>
          <w:szCs w:val="30"/>
          <w:lang w:val="kk-KZ"/>
        </w:rPr>
        <w:t>?</w:t>
      </w:r>
    </w:p>
    <w:p w:rsidR="000C703A" w:rsidRPr="00B6044F" w:rsidRDefault="000C703A" w:rsidP="00D6113F">
      <w:pPr>
        <w:spacing w:line="300" w:lineRule="auto"/>
        <w:ind w:left="567"/>
        <w:jc w:val="both"/>
        <w:rPr>
          <w:rFonts w:ascii="Times New Roman" w:hAnsi="Times New Roman" w:cs="Times New Roman"/>
          <w:bCs/>
          <w:color w:val="auto"/>
          <w:sz w:val="30"/>
          <w:szCs w:val="30"/>
          <w:lang w:val="kk-KZ"/>
        </w:rPr>
      </w:pPr>
    </w:p>
    <w:p w:rsidR="000C703A" w:rsidRPr="00B6044F" w:rsidRDefault="000C703A" w:rsidP="00D6113F">
      <w:pPr>
        <w:spacing w:line="300" w:lineRule="auto"/>
        <w:ind w:left="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lastRenderedPageBreak/>
        <w:t xml:space="preserve">Решение. </w:t>
      </w:r>
    </w:p>
    <w:p w:rsidR="000C703A" w:rsidRPr="00B6044F" w:rsidRDefault="000C703A" w:rsidP="00D6113F">
      <w:pPr>
        <w:spacing w:line="300" w:lineRule="auto"/>
        <w:ind w:left="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Со щелочью будут реагировать только амфотерные основания: </w:t>
      </w:r>
    </w:p>
    <w:p w:rsidR="000C703A" w:rsidRPr="00B6044F" w:rsidRDefault="000C703A" w:rsidP="00D6113F">
      <w:pPr>
        <w:spacing w:line="300" w:lineRule="auto"/>
        <w:ind w:left="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NaOH + Al(OH)</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 NaAlO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+ 2H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p>
    <w:p w:rsidR="000C703A" w:rsidRPr="00B6044F" w:rsidRDefault="000C703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2NaOH + Be(OH)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Na</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BeO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+ 2H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p>
    <w:p w:rsidR="000C703A" w:rsidRPr="00B6044F" w:rsidRDefault="000C703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 </w:t>
      </w:r>
    </w:p>
    <w:p w:rsidR="000C703A" w:rsidRPr="00B6044F" w:rsidRDefault="000C703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С кислотами реагируют все типы оснований: </w:t>
      </w:r>
    </w:p>
    <w:p w:rsidR="000C703A" w:rsidRPr="00B6044F" w:rsidRDefault="000C703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Ca(OH)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+ 2HCl = CaCl</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+ 2H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O; </w:t>
      </w:r>
    </w:p>
    <w:p w:rsidR="000C703A" w:rsidRPr="00B6044F" w:rsidRDefault="000C703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Al(OH)</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+ 3HCl = AlCl</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+ 3H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O; </w:t>
      </w:r>
    </w:p>
    <w:p w:rsidR="000C703A" w:rsidRPr="00B6044F" w:rsidRDefault="000C703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Be(OH)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+ 2HCl = BeCl</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+ 2H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O; </w:t>
      </w:r>
    </w:p>
    <w:p w:rsidR="000C703A" w:rsidRPr="00B6044F" w:rsidRDefault="000C703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Cu(OH)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+ 2HCl = CuCl</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+ 2H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p>
    <w:p w:rsidR="00D87E42" w:rsidRPr="00B6044F" w:rsidRDefault="00D87E42" w:rsidP="00D6113F">
      <w:pPr>
        <w:spacing w:line="300" w:lineRule="auto"/>
        <w:ind w:firstLine="567"/>
        <w:jc w:val="both"/>
        <w:rPr>
          <w:rFonts w:ascii="Times New Roman" w:hAnsi="Times New Roman" w:cs="Times New Roman"/>
          <w:bCs/>
          <w:color w:val="auto"/>
          <w:sz w:val="30"/>
          <w:szCs w:val="30"/>
          <w:lang w:val="kk-KZ"/>
        </w:rPr>
      </w:pPr>
    </w:p>
    <w:p w:rsidR="00864999" w:rsidRPr="00B6044F" w:rsidRDefault="00864999" w:rsidP="00D6113F">
      <w:pPr>
        <w:spacing w:line="300" w:lineRule="auto"/>
        <w:ind w:firstLine="567"/>
        <w:jc w:val="both"/>
        <w:rPr>
          <w:rFonts w:ascii="Times New Roman" w:hAnsi="Times New Roman" w:cs="Times New Roman"/>
          <w:bCs/>
          <w:color w:val="auto"/>
          <w:sz w:val="30"/>
          <w:szCs w:val="30"/>
          <w:lang w:val="kk-KZ"/>
        </w:rPr>
      </w:pPr>
    </w:p>
    <w:p w:rsidR="00864999" w:rsidRPr="00B6044F" w:rsidRDefault="00864999" w:rsidP="00D6113F">
      <w:pPr>
        <w:spacing w:line="300" w:lineRule="auto"/>
        <w:ind w:firstLine="567"/>
        <w:jc w:val="both"/>
        <w:rPr>
          <w:rFonts w:ascii="Times New Roman" w:hAnsi="Times New Roman" w:cs="Times New Roman"/>
          <w:bCs/>
          <w:color w:val="auto"/>
          <w:sz w:val="30"/>
          <w:szCs w:val="30"/>
          <w:lang w:val="kk-KZ"/>
        </w:rPr>
      </w:pPr>
    </w:p>
    <w:p w:rsidR="00D87E42" w:rsidRPr="00B6044F" w:rsidRDefault="00D87E42"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Задача № 6. </w:t>
      </w:r>
    </w:p>
    <w:p w:rsidR="00D87E42" w:rsidRPr="00B6044F" w:rsidRDefault="00D87E4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Какие из перечисленных оснований будут реагировать по-парно: </w:t>
      </w:r>
    </w:p>
    <w:p w:rsidR="00D87E42" w:rsidRPr="00B6044F" w:rsidRDefault="00D87E4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LiOH, Ba(OH)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Be(OH)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Cu(OH)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w:t>
      </w:r>
    </w:p>
    <w:p w:rsidR="00D87E42" w:rsidRPr="00B6044F" w:rsidRDefault="00D87E42" w:rsidP="00D6113F">
      <w:pPr>
        <w:spacing w:line="300" w:lineRule="auto"/>
        <w:ind w:firstLine="567"/>
        <w:jc w:val="both"/>
        <w:rPr>
          <w:rFonts w:ascii="Times New Roman" w:hAnsi="Times New Roman" w:cs="Times New Roman"/>
          <w:b/>
          <w:color w:val="auto"/>
          <w:sz w:val="30"/>
          <w:szCs w:val="30"/>
          <w:lang w:val="kk-KZ"/>
        </w:rPr>
      </w:pPr>
    </w:p>
    <w:p w:rsidR="00D87E42" w:rsidRPr="00B6044F" w:rsidRDefault="00D87E42"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Решение. </w:t>
      </w:r>
    </w:p>
    <w:p w:rsidR="00D87E42" w:rsidRPr="00B6044F" w:rsidRDefault="00D87E4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Известно, что амфотерное основание + щелочь→соль + Н2О: </w:t>
      </w:r>
    </w:p>
    <w:p w:rsidR="00D87E42" w:rsidRPr="00B6044F" w:rsidRDefault="00D87E42" w:rsidP="00D6113F">
      <w:pPr>
        <w:spacing w:line="300" w:lineRule="auto"/>
        <w:ind w:firstLine="567"/>
        <w:jc w:val="both"/>
        <w:rPr>
          <w:rFonts w:ascii="Times New Roman" w:hAnsi="Times New Roman" w:cs="Times New Roman"/>
          <w:bCs/>
          <w:color w:val="auto"/>
          <w:sz w:val="30"/>
          <w:szCs w:val="30"/>
          <w:lang w:val="kk-KZ"/>
        </w:rPr>
      </w:pPr>
    </w:p>
    <w:p w:rsidR="00D87E42" w:rsidRPr="00B6044F" w:rsidRDefault="00D87E4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2LiOH + Be(OH)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Li</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BeO</w:t>
      </w:r>
      <w:r w:rsidRPr="00B6044F">
        <w:rPr>
          <w:rFonts w:ascii="Times New Roman" w:hAnsi="Times New Roman" w:cs="Times New Roman"/>
          <w:bCs/>
          <w:color w:val="auto"/>
          <w:sz w:val="30"/>
          <w:szCs w:val="30"/>
          <w:vertAlign w:val="subscript"/>
          <w:lang w:val="kk-KZ"/>
        </w:rPr>
        <w:t xml:space="preserve">2 </w:t>
      </w:r>
      <w:r w:rsidRPr="00B6044F">
        <w:rPr>
          <w:rFonts w:ascii="Times New Roman" w:hAnsi="Times New Roman" w:cs="Times New Roman"/>
          <w:bCs/>
          <w:color w:val="auto"/>
          <w:sz w:val="30"/>
          <w:szCs w:val="30"/>
          <w:lang w:val="kk-KZ"/>
        </w:rPr>
        <w:t>+ 2H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p>
    <w:p w:rsidR="00D87E42" w:rsidRPr="00B6044F" w:rsidRDefault="00D87E4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Ba(OH)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Be(OH)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BaBeO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+ 2H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p>
    <w:p w:rsidR="00D87E42" w:rsidRPr="00B6044F" w:rsidRDefault="00D87E42" w:rsidP="00D6113F">
      <w:pPr>
        <w:spacing w:line="300" w:lineRule="auto"/>
        <w:ind w:firstLine="567"/>
        <w:jc w:val="both"/>
        <w:rPr>
          <w:rFonts w:ascii="Times New Roman" w:hAnsi="Times New Roman" w:cs="Times New Roman"/>
          <w:bCs/>
          <w:color w:val="auto"/>
          <w:sz w:val="30"/>
          <w:szCs w:val="30"/>
          <w:lang w:val="kk-KZ"/>
        </w:rPr>
      </w:pPr>
    </w:p>
    <w:p w:rsidR="00D87E42" w:rsidRPr="00B6044F" w:rsidRDefault="00D87E42"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Задача № 7. </w:t>
      </w:r>
    </w:p>
    <w:p w:rsidR="00D87E42" w:rsidRPr="00B6044F" w:rsidRDefault="00D87E4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Как можно получить следующие основания: </w:t>
      </w:r>
    </w:p>
    <w:p w:rsidR="00D87E42" w:rsidRPr="00B6044F" w:rsidRDefault="00D87E4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KOH и Fe(OH)</w:t>
      </w:r>
      <w:r w:rsidRPr="00B6044F">
        <w:rPr>
          <w:rFonts w:ascii="Times New Roman" w:hAnsi="Times New Roman" w:cs="Times New Roman"/>
          <w:bCs/>
          <w:color w:val="auto"/>
          <w:sz w:val="30"/>
          <w:szCs w:val="30"/>
          <w:vertAlign w:val="subscript"/>
          <w:lang w:val="kk-KZ"/>
        </w:rPr>
        <w:t xml:space="preserve">3 </w:t>
      </w:r>
      <w:r w:rsidRPr="00B6044F">
        <w:rPr>
          <w:rFonts w:ascii="Times New Roman" w:hAnsi="Times New Roman" w:cs="Times New Roman"/>
          <w:bCs/>
          <w:color w:val="auto"/>
          <w:sz w:val="30"/>
          <w:szCs w:val="30"/>
          <w:lang w:val="kk-KZ"/>
        </w:rPr>
        <w:t>?</w:t>
      </w:r>
    </w:p>
    <w:p w:rsidR="00D87E42" w:rsidRPr="00B6044F" w:rsidRDefault="00D87E42" w:rsidP="00D6113F">
      <w:pPr>
        <w:spacing w:line="300" w:lineRule="auto"/>
        <w:ind w:firstLine="567"/>
        <w:jc w:val="both"/>
        <w:rPr>
          <w:rFonts w:ascii="Times New Roman" w:hAnsi="Times New Roman" w:cs="Times New Roman"/>
          <w:bCs/>
          <w:color w:val="auto"/>
          <w:sz w:val="30"/>
          <w:szCs w:val="30"/>
          <w:lang w:val="kk-KZ"/>
        </w:rPr>
      </w:pPr>
    </w:p>
    <w:p w:rsidR="00D87E42" w:rsidRPr="00B6044F" w:rsidRDefault="00D87E4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Решение.</w:t>
      </w:r>
      <w:r w:rsidRPr="00B6044F">
        <w:rPr>
          <w:rFonts w:ascii="Times New Roman" w:hAnsi="Times New Roman" w:cs="Times New Roman"/>
          <w:bCs/>
          <w:color w:val="auto"/>
          <w:sz w:val="30"/>
          <w:szCs w:val="30"/>
          <w:lang w:val="kk-KZ"/>
        </w:rPr>
        <w:tab/>
      </w:r>
    </w:p>
    <w:p w:rsidR="00D87E42" w:rsidRPr="00B6044F" w:rsidRDefault="00D87E4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K</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 +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 = 2KOH;</w:t>
      </w:r>
    </w:p>
    <w:p w:rsidR="00D87E42" w:rsidRPr="00B6044F" w:rsidRDefault="00D87E4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2K + 2H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 = 2KOH +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w:t>
      </w:r>
    </w:p>
    <w:p w:rsidR="00D87E42" w:rsidRPr="00B6044F" w:rsidRDefault="00D87E4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K</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xml:space="preserve"> + Ba(OH)</w:t>
      </w:r>
      <w:r w:rsidRPr="00B6044F">
        <w:rPr>
          <w:rFonts w:ascii="Times New Roman" w:hAnsi="Times New Roman" w:cs="Times New Roman"/>
          <w:bCs/>
          <w:color w:val="auto"/>
          <w:sz w:val="30"/>
          <w:szCs w:val="30"/>
          <w:vertAlign w:val="subscript"/>
          <w:lang w:val="kk-KZ"/>
        </w:rPr>
        <w:t xml:space="preserve">2 </w:t>
      </w:r>
      <w:r w:rsidRPr="00B6044F">
        <w:rPr>
          <w:rFonts w:ascii="Times New Roman" w:hAnsi="Times New Roman" w:cs="Times New Roman"/>
          <w:bCs/>
          <w:color w:val="auto"/>
          <w:sz w:val="30"/>
          <w:szCs w:val="30"/>
          <w:lang w:val="kk-KZ"/>
        </w:rPr>
        <w:t>= BaSO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xml:space="preserve">↓ + 2KOH; </w:t>
      </w:r>
    </w:p>
    <w:p w:rsidR="00D87E42" w:rsidRPr="00B6044F" w:rsidRDefault="00D87E4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Fe</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vertAlign w:val="subscript"/>
          <w:lang w:val="kk-KZ"/>
        </w:rPr>
        <w:t xml:space="preserve">3 </w:t>
      </w:r>
      <w:r w:rsidRPr="00B6044F">
        <w:rPr>
          <w:rFonts w:ascii="Times New Roman" w:hAnsi="Times New Roman" w:cs="Times New Roman"/>
          <w:bCs/>
          <w:color w:val="auto"/>
          <w:sz w:val="30"/>
          <w:szCs w:val="30"/>
          <w:lang w:val="kk-KZ"/>
        </w:rPr>
        <w:t>+ 6NaOH = 2Fe(OH)</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+ 3Na</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xml:space="preserve">. </w:t>
      </w:r>
    </w:p>
    <w:p w:rsidR="00E56666" w:rsidRPr="00B6044F" w:rsidRDefault="00E5666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ab/>
      </w:r>
    </w:p>
    <w:p w:rsidR="000C703A" w:rsidRPr="00B6044F" w:rsidRDefault="000C703A"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ТИПОВЫЕ ЗАДАЧИ С РЕШЕНИЯМИ ПО КИСЛОТАМ</w:t>
      </w:r>
    </w:p>
    <w:p w:rsidR="000C703A" w:rsidRPr="00B6044F" w:rsidRDefault="000C703A" w:rsidP="00D6113F">
      <w:pPr>
        <w:spacing w:line="300" w:lineRule="auto"/>
        <w:ind w:firstLine="567"/>
        <w:jc w:val="both"/>
        <w:rPr>
          <w:rFonts w:ascii="Times New Roman" w:hAnsi="Times New Roman" w:cs="Times New Roman"/>
          <w:bCs/>
          <w:color w:val="auto"/>
          <w:sz w:val="30"/>
          <w:szCs w:val="30"/>
          <w:lang w:val="kk-KZ"/>
        </w:rPr>
      </w:pPr>
    </w:p>
    <w:p w:rsidR="000C703A" w:rsidRPr="00B6044F" w:rsidRDefault="000C703A"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Задача № 1. </w:t>
      </w:r>
    </w:p>
    <w:p w:rsidR="000C703A" w:rsidRPr="00B6044F" w:rsidRDefault="000C703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Назвать следующие кислоты: </w:t>
      </w:r>
    </w:p>
    <w:p w:rsidR="000C703A" w:rsidRPr="00B6044F" w:rsidRDefault="000C703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HCl, H2S, H2SO4, H2SO3, H3PO4, HNO3, HNO2, H2CO3.</w:t>
      </w:r>
    </w:p>
    <w:p w:rsidR="000C703A" w:rsidRPr="00B6044F" w:rsidRDefault="000C703A" w:rsidP="00D6113F">
      <w:pPr>
        <w:spacing w:line="300" w:lineRule="auto"/>
        <w:ind w:firstLine="567"/>
        <w:jc w:val="both"/>
        <w:rPr>
          <w:rFonts w:ascii="Times New Roman" w:hAnsi="Times New Roman" w:cs="Times New Roman"/>
          <w:bCs/>
          <w:color w:val="auto"/>
          <w:sz w:val="30"/>
          <w:szCs w:val="30"/>
          <w:lang w:val="kk-KZ"/>
        </w:rPr>
      </w:pPr>
    </w:p>
    <w:p w:rsidR="000C703A" w:rsidRPr="00B6044F" w:rsidRDefault="000C703A"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Решение.</w:t>
      </w:r>
      <w:r w:rsidRPr="00B6044F">
        <w:rPr>
          <w:rFonts w:ascii="Times New Roman" w:hAnsi="Times New Roman" w:cs="Times New Roman"/>
          <w:b/>
          <w:color w:val="auto"/>
          <w:sz w:val="30"/>
          <w:szCs w:val="30"/>
          <w:lang w:val="kk-KZ"/>
        </w:rPr>
        <w:tab/>
      </w:r>
    </w:p>
    <w:p w:rsidR="000C703A" w:rsidRPr="00B6044F" w:rsidRDefault="000C703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HCl – кислота хлороводородная; </w:t>
      </w:r>
    </w:p>
    <w:p w:rsidR="000C703A" w:rsidRPr="00B6044F" w:rsidRDefault="000C703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 –</w:t>
      </w:r>
      <w:r w:rsidRPr="00B6044F">
        <w:rPr>
          <w:rFonts w:ascii="Times New Roman" w:hAnsi="Times New Roman" w:cs="Times New Roman"/>
          <w:bCs/>
          <w:color w:val="auto"/>
          <w:sz w:val="30"/>
          <w:szCs w:val="30"/>
          <w:lang w:val="kk-KZ"/>
        </w:rPr>
        <w:tab/>
        <w:t xml:space="preserve">кислота сероводородная; </w:t>
      </w:r>
    </w:p>
    <w:p w:rsidR="000C703A" w:rsidRPr="00B6044F" w:rsidRDefault="000C703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ab/>
        <w:t>кислота серная;</w:t>
      </w:r>
    </w:p>
    <w:p w:rsidR="000C703A" w:rsidRPr="00B6044F" w:rsidRDefault="000C703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ab/>
        <w:t xml:space="preserve">кислота сернистая; </w:t>
      </w:r>
    </w:p>
    <w:p w:rsidR="000C703A" w:rsidRPr="00B6044F" w:rsidRDefault="000C703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H</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PO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ab/>
        <w:t xml:space="preserve">кислота фосфорная; </w:t>
      </w:r>
    </w:p>
    <w:p w:rsidR="000C703A" w:rsidRPr="00B6044F" w:rsidRDefault="000C703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HNO</w:t>
      </w:r>
      <w:r w:rsidRPr="00B6044F">
        <w:rPr>
          <w:rFonts w:ascii="Times New Roman" w:hAnsi="Times New Roman" w:cs="Times New Roman"/>
          <w:bCs/>
          <w:color w:val="auto"/>
          <w:sz w:val="30"/>
          <w:szCs w:val="30"/>
          <w:vertAlign w:val="subscript"/>
          <w:lang w:val="kk-KZ"/>
        </w:rPr>
        <w:t xml:space="preserve">3 </w:t>
      </w:r>
      <w:r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lang w:val="kk-KZ"/>
        </w:rPr>
        <w:tab/>
        <w:t xml:space="preserve">кислота азотная; </w:t>
      </w:r>
    </w:p>
    <w:p w:rsidR="000C703A" w:rsidRPr="00B6044F" w:rsidRDefault="000C703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HNO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ab/>
        <w:t xml:space="preserve">– кислота азотистая; </w:t>
      </w:r>
    </w:p>
    <w:p w:rsidR="000C703A" w:rsidRPr="00B6044F" w:rsidRDefault="000C703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CO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ab/>
        <w:t>кислота угольная.</w:t>
      </w:r>
    </w:p>
    <w:p w:rsidR="000C703A" w:rsidRPr="00B6044F" w:rsidRDefault="000C703A" w:rsidP="00D6113F">
      <w:pPr>
        <w:spacing w:line="300" w:lineRule="auto"/>
        <w:ind w:firstLine="567"/>
        <w:jc w:val="both"/>
        <w:rPr>
          <w:rFonts w:ascii="Times New Roman" w:hAnsi="Times New Roman" w:cs="Times New Roman"/>
          <w:bCs/>
          <w:color w:val="auto"/>
          <w:sz w:val="30"/>
          <w:szCs w:val="30"/>
          <w:lang w:val="kk-KZ"/>
        </w:rPr>
      </w:pPr>
    </w:p>
    <w:p w:rsidR="000C703A" w:rsidRPr="00B6044F" w:rsidRDefault="000C703A"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Задача № 2. </w:t>
      </w:r>
    </w:p>
    <w:p w:rsidR="000C703A" w:rsidRPr="00B6044F" w:rsidRDefault="000C703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Найти эмпирические формулы следующих кислот: </w:t>
      </w:r>
    </w:p>
    <w:p w:rsidR="000C703A" w:rsidRPr="00B6044F" w:rsidRDefault="000C703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бромо-водородная кислота, </w:t>
      </w:r>
    </w:p>
    <w:p w:rsidR="000C703A" w:rsidRPr="00B6044F" w:rsidRDefault="000C703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хромовая кислота, </w:t>
      </w:r>
    </w:p>
    <w:p w:rsidR="000C703A" w:rsidRPr="00B6044F" w:rsidRDefault="000C703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селеновая кислота.</w:t>
      </w:r>
    </w:p>
    <w:p w:rsidR="000C703A" w:rsidRPr="00B6044F" w:rsidRDefault="000C703A" w:rsidP="00D6113F">
      <w:pPr>
        <w:spacing w:line="300" w:lineRule="auto"/>
        <w:ind w:firstLine="567"/>
        <w:jc w:val="both"/>
        <w:rPr>
          <w:rFonts w:ascii="Times New Roman" w:hAnsi="Times New Roman" w:cs="Times New Roman"/>
          <w:bCs/>
          <w:color w:val="auto"/>
          <w:sz w:val="30"/>
          <w:szCs w:val="30"/>
          <w:lang w:val="kk-KZ"/>
        </w:rPr>
      </w:pPr>
    </w:p>
    <w:p w:rsidR="000C703A" w:rsidRPr="00B6044F" w:rsidRDefault="000C703A"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Решение.</w:t>
      </w:r>
      <w:r w:rsidRPr="00B6044F">
        <w:rPr>
          <w:rFonts w:ascii="Times New Roman" w:hAnsi="Times New Roman" w:cs="Times New Roman"/>
          <w:b/>
          <w:color w:val="auto"/>
          <w:sz w:val="30"/>
          <w:szCs w:val="30"/>
          <w:lang w:val="kk-KZ"/>
        </w:rPr>
        <w:tab/>
      </w:r>
    </w:p>
    <w:p w:rsidR="000C703A" w:rsidRPr="00B6044F" w:rsidRDefault="000C703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Бромоводородная кислота – HBr; </w:t>
      </w:r>
    </w:p>
    <w:p w:rsidR="000C703A" w:rsidRPr="00B6044F" w:rsidRDefault="000C703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хромовая кислота –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CrO4;</w:t>
      </w:r>
    </w:p>
    <w:p w:rsidR="000C703A" w:rsidRPr="00B6044F" w:rsidRDefault="000C703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селеновая кислота –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SeO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w:t>
      </w:r>
    </w:p>
    <w:p w:rsidR="007604C8" w:rsidRPr="00B6044F" w:rsidRDefault="007604C8" w:rsidP="00D6113F">
      <w:pPr>
        <w:spacing w:line="300" w:lineRule="auto"/>
        <w:ind w:firstLine="567"/>
        <w:jc w:val="both"/>
        <w:rPr>
          <w:rFonts w:ascii="Times New Roman" w:hAnsi="Times New Roman" w:cs="Times New Roman"/>
          <w:bCs/>
          <w:color w:val="auto"/>
          <w:sz w:val="30"/>
          <w:szCs w:val="30"/>
          <w:lang w:val="kk-KZ"/>
        </w:rPr>
      </w:pPr>
    </w:p>
    <w:p w:rsidR="000C703A" w:rsidRPr="00B6044F" w:rsidRDefault="000C703A"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Задача № </w:t>
      </w:r>
      <w:r w:rsidR="00D87E42" w:rsidRPr="00B6044F">
        <w:rPr>
          <w:rFonts w:ascii="Times New Roman" w:hAnsi="Times New Roman" w:cs="Times New Roman"/>
          <w:b/>
          <w:color w:val="auto"/>
          <w:sz w:val="30"/>
          <w:szCs w:val="30"/>
          <w:lang w:val="kk-KZ"/>
        </w:rPr>
        <w:t>3</w:t>
      </w:r>
      <w:r w:rsidRPr="00B6044F">
        <w:rPr>
          <w:rFonts w:ascii="Times New Roman" w:hAnsi="Times New Roman" w:cs="Times New Roman"/>
          <w:b/>
          <w:color w:val="auto"/>
          <w:sz w:val="30"/>
          <w:szCs w:val="30"/>
          <w:lang w:val="kk-KZ"/>
        </w:rPr>
        <w:t xml:space="preserve">. </w:t>
      </w:r>
    </w:p>
    <w:p w:rsidR="000C703A" w:rsidRPr="00B6044F" w:rsidRDefault="000C703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К каким типам относятся следующие кислоты: </w:t>
      </w:r>
    </w:p>
    <w:p w:rsidR="000C703A" w:rsidRPr="00B6044F" w:rsidRDefault="000C703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HCl, HNO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CrO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HVO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HF, H</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PO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xml:space="preserve"> ?</w:t>
      </w:r>
    </w:p>
    <w:p w:rsidR="000C703A" w:rsidRPr="00B6044F" w:rsidRDefault="000C703A" w:rsidP="00D6113F">
      <w:pPr>
        <w:spacing w:line="300" w:lineRule="auto"/>
        <w:ind w:firstLine="567"/>
        <w:jc w:val="both"/>
        <w:rPr>
          <w:rFonts w:ascii="Times New Roman" w:hAnsi="Times New Roman" w:cs="Times New Roman"/>
          <w:bCs/>
          <w:color w:val="auto"/>
          <w:sz w:val="30"/>
          <w:szCs w:val="30"/>
          <w:lang w:val="kk-KZ"/>
        </w:rPr>
      </w:pPr>
    </w:p>
    <w:p w:rsidR="000C703A" w:rsidRPr="00B6044F" w:rsidRDefault="000C703A"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Решение. </w:t>
      </w:r>
    </w:p>
    <w:p w:rsidR="000C703A" w:rsidRPr="00B6044F" w:rsidRDefault="000C703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Бескислородные кислоты: HCl,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 HF.</w:t>
      </w:r>
    </w:p>
    <w:p w:rsidR="000C703A" w:rsidRPr="00B6044F" w:rsidRDefault="000C703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Кислородсодержащие кислоты: HNO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CrO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HVO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H</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PO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w:t>
      </w:r>
    </w:p>
    <w:p w:rsidR="000C703A" w:rsidRPr="00B6044F" w:rsidRDefault="000C703A"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lastRenderedPageBreak/>
        <w:t>Классифицировать кислоты можно также по числу атомов водорода, способных замещаться в молекуле кислоты:</w:t>
      </w:r>
    </w:p>
    <w:p w:rsidR="000C703A" w:rsidRPr="00B6044F" w:rsidRDefault="002E78EC"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О</w:t>
      </w:r>
      <w:r w:rsidR="000C703A" w:rsidRPr="00B6044F">
        <w:rPr>
          <w:rFonts w:ascii="Times New Roman" w:hAnsi="Times New Roman" w:cs="Times New Roman"/>
          <w:bCs/>
          <w:color w:val="auto"/>
          <w:sz w:val="30"/>
          <w:szCs w:val="30"/>
          <w:lang w:val="kk-KZ"/>
        </w:rPr>
        <w:t>дноосновные</w:t>
      </w:r>
      <w:r w:rsidRPr="00B6044F">
        <w:rPr>
          <w:rFonts w:ascii="Times New Roman" w:hAnsi="Times New Roman" w:cs="Times New Roman"/>
          <w:bCs/>
          <w:color w:val="auto"/>
          <w:sz w:val="30"/>
          <w:szCs w:val="30"/>
          <w:lang w:val="kk-KZ"/>
        </w:rPr>
        <w:t xml:space="preserve"> –</w:t>
      </w:r>
      <w:r w:rsidR="000C703A" w:rsidRPr="00B6044F">
        <w:rPr>
          <w:rFonts w:ascii="Times New Roman" w:hAnsi="Times New Roman" w:cs="Times New Roman"/>
          <w:bCs/>
          <w:color w:val="auto"/>
          <w:sz w:val="30"/>
          <w:szCs w:val="30"/>
          <w:lang w:val="kk-KZ"/>
        </w:rPr>
        <w:tab/>
        <w:t xml:space="preserve">HCl, </w:t>
      </w:r>
      <w:r w:rsidRPr="00B6044F">
        <w:rPr>
          <w:rFonts w:ascii="Times New Roman" w:hAnsi="Times New Roman" w:cs="Times New Roman"/>
          <w:bCs/>
          <w:color w:val="auto"/>
          <w:sz w:val="30"/>
          <w:szCs w:val="30"/>
          <w:lang w:val="kk-KZ"/>
        </w:rPr>
        <w:t>HNO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w:t>
      </w:r>
      <w:r w:rsidR="000C703A" w:rsidRPr="00B6044F">
        <w:rPr>
          <w:rFonts w:ascii="Times New Roman" w:hAnsi="Times New Roman" w:cs="Times New Roman"/>
          <w:bCs/>
          <w:color w:val="auto"/>
          <w:sz w:val="30"/>
          <w:szCs w:val="30"/>
          <w:lang w:val="kk-KZ"/>
        </w:rPr>
        <w:t xml:space="preserve"> HVO</w:t>
      </w:r>
      <w:r w:rsidR="000C703A" w:rsidRPr="00B6044F">
        <w:rPr>
          <w:rFonts w:ascii="Times New Roman" w:hAnsi="Times New Roman" w:cs="Times New Roman"/>
          <w:bCs/>
          <w:color w:val="auto"/>
          <w:sz w:val="30"/>
          <w:szCs w:val="30"/>
          <w:vertAlign w:val="subscript"/>
          <w:lang w:val="kk-KZ"/>
        </w:rPr>
        <w:t>3</w:t>
      </w:r>
      <w:r w:rsidR="000C703A" w:rsidRPr="00B6044F">
        <w:rPr>
          <w:rFonts w:ascii="Times New Roman" w:hAnsi="Times New Roman" w:cs="Times New Roman"/>
          <w:bCs/>
          <w:color w:val="auto"/>
          <w:sz w:val="30"/>
          <w:szCs w:val="30"/>
          <w:lang w:val="kk-KZ"/>
        </w:rPr>
        <w:t xml:space="preserve">, HF; </w:t>
      </w:r>
    </w:p>
    <w:p w:rsidR="000C703A" w:rsidRPr="00B6044F" w:rsidRDefault="002E78EC"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Д</w:t>
      </w:r>
      <w:r w:rsidR="000C703A" w:rsidRPr="00B6044F">
        <w:rPr>
          <w:rFonts w:ascii="Times New Roman" w:hAnsi="Times New Roman" w:cs="Times New Roman"/>
          <w:bCs/>
          <w:color w:val="auto"/>
          <w:sz w:val="30"/>
          <w:szCs w:val="30"/>
          <w:lang w:val="kk-KZ"/>
        </w:rPr>
        <w:t>вухосновные</w:t>
      </w:r>
      <w:r w:rsidRPr="00B6044F">
        <w:rPr>
          <w:rFonts w:ascii="Times New Roman" w:hAnsi="Times New Roman" w:cs="Times New Roman"/>
          <w:bCs/>
          <w:color w:val="auto"/>
          <w:sz w:val="30"/>
          <w:szCs w:val="30"/>
          <w:lang w:val="kk-KZ"/>
        </w:rPr>
        <w:t xml:space="preserve"> –</w:t>
      </w:r>
      <w:r w:rsidR="000C703A" w:rsidRPr="00B6044F">
        <w:rPr>
          <w:rFonts w:ascii="Times New Roman" w:hAnsi="Times New Roman" w:cs="Times New Roman"/>
          <w:bCs/>
          <w:color w:val="auto"/>
          <w:sz w:val="30"/>
          <w:szCs w:val="30"/>
          <w:lang w:val="kk-KZ"/>
        </w:rPr>
        <w:tab/>
        <w:t>H</w:t>
      </w:r>
      <w:r w:rsidR="000C703A" w:rsidRPr="00B6044F">
        <w:rPr>
          <w:rFonts w:ascii="Times New Roman" w:hAnsi="Times New Roman" w:cs="Times New Roman"/>
          <w:bCs/>
          <w:color w:val="auto"/>
          <w:sz w:val="30"/>
          <w:szCs w:val="30"/>
          <w:vertAlign w:val="subscript"/>
          <w:lang w:val="kk-KZ"/>
        </w:rPr>
        <w:t>2</w:t>
      </w:r>
      <w:r w:rsidR="000C703A" w:rsidRPr="00B6044F">
        <w:rPr>
          <w:rFonts w:ascii="Times New Roman" w:hAnsi="Times New Roman" w:cs="Times New Roman"/>
          <w:bCs/>
          <w:color w:val="auto"/>
          <w:sz w:val="30"/>
          <w:szCs w:val="30"/>
          <w:lang w:val="kk-KZ"/>
        </w:rPr>
        <w:t xml:space="preserve">S, </w:t>
      </w:r>
      <w:r w:rsidRPr="00B6044F">
        <w:rPr>
          <w:rFonts w:ascii="Times New Roman" w:hAnsi="Times New Roman" w:cs="Times New Roman"/>
          <w:bCs/>
          <w:color w:val="auto"/>
          <w:sz w:val="30"/>
          <w:szCs w:val="30"/>
          <w:lang w:val="kk-KZ"/>
        </w:rPr>
        <w:t>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CrO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w:t>
      </w:r>
    </w:p>
    <w:p w:rsidR="000C703A" w:rsidRPr="00B6044F" w:rsidRDefault="002E78EC" w:rsidP="00D6113F">
      <w:pPr>
        <w:spacing w:line="300" w:lineRule="auto"/>
        <w:ind w:firstLine="567"/>
        <w:jc w:val="both"/>
        <w:rPr>
          <w:rFonts w:ascii="Times New Roman" w:hAnsi="Times New Roman" w:cs="Times New Roman"/>
          <w:bCs/>
          <w:color w:val="auto"/>
          <w:sz w:val="30"/>
          <w:szCs w:val="30"/>
          <w:vertAlign w:val="subscript"/>
          <w:lang w:val="kk-KZ"/>
        </w:rPr>
      </w:pPr>
      <w:r w:rsidRPr="00B6044F">
        <w:rPr>
          <w:rFonts w:ascii="Times New Roman" w:hAnsi="Times New Roman" w:cs="Times New Roman"/>
          <w:bCs/>
          <w:color w:val="auto"/>
          <w:sz w:val="30"/>
          <w:szCs w:val="30"/>
          <w:lang w:val="kk-KZ"/>
        </w:rPr>
        <w:t>Т</w:t>
      </w:r>
      <w:r w:rsidR="000C703A" w:rsidRPr="00B6044F">
        <w:rPr>
          <w:rFonts w:ascii="Times New Roman" w:hAnsi="Times New Roman" w:cs="Times New Roman"/>
          <w:bCs/>
          <w:color w:val="auto"/>
          <w:sz w:val="30"/>
          <w:szCs w:val="30"/>
          <w:lang w:val="kk-KZ"/>
        </w:rPr>
        <w:t>рехосновные</w:t>
      </w:r>
      <w:r w:rsidRPr="00B6044F">
        <w:rPr>
          <w:rFonts w:ascii="Times New Roman" w:hAnsi="Times New Roman" w:cs="Times New Roman"/>
          <w:bCs/>
          <w:color w:val="auto"/>
          <w:sz w:val="30"/>
          <w:szCs w:val="30"/>
          <w:lang w:val="kk-KZ"/>
        </w:rPr>
        <w:t xml:space="preserve"> –</w:t>
      </w:r>
      <w:r w:rsidR="000C703A" w:rsidRPr="00B6044F">
        <w:rPr>
          <w:rFonts w:ascii="Times New Roman" w:hAnsi="Times New Roman" w:cs="Times New Roman"/>
          <w:bCs/>
          <w:color w:val="auto"/>
          <w:sz w:val="30"/>
          <w:szCs w:val="30"/>
          <w:lang w:val="kk-KZ"/>
        </w:rPr>
        <w:tab/>
        <w:t>H</w:t>
      </w:r>
      <w:r w:rsidR="000C703A" w:rsidRPr="00B6044F">
        <w:rPr>
          <w:rFonts w:ascii="Times New Roman" w:hAnsi="Times New Roman" w:cs="Times New Roman"/>
          <w:bCs/>
          <w:color w:val="auto"/>
          <w:sz w:val="30"/>
          <w:szCs w:val="30"/>
          <w:vertAlign w:val="subscript"/>
          <w:lang w:val="kk-KZ"/>
        </w:rPr>
        <w:t>3</w:t>
      </w:r>
      <w:r w:rsidR="000C703A" w:rsidRPr="00B6044F">
        <w:rPr>
          <w:rFonts w:ascii="Times New Roman" w:hAnsi="Times New Roman" w:cs="Times New Roman"/>
          <w:bCs/>
          <w:color w:val="auto"/>
          <w:sz w:val="30"/>
          <w:szCs w:val="30"/>
          <w:lang w:val="kk-KZ"/>
        </w:rPr>
        <w:t>PO</w:t>
      </w:r>
      <w:r w:rsidR="000C703A" w:rsidRPr="00B6044F">
        <w:rPr>
          <w:rFonts w:ascii="Times New Roman" w:hAnsi="Times New Roman" w:cs="Times New Roman"/>
          <w:bCs/>
          <w:color w:val="auto"/>
          <w:sz w:val="30"/>
          <w:szCs w:val="30"/>
          <w:vertAlign w:val="subscript"/>
          <w:lang w:val="kk-KZ"/>
        </w:rPr>
        <w:t>4</w:t>
      </w:r>
    </w:p>
    <w:p w:rsidR="006418D3" w:rsidRPr="00B6044F" w:rsidRDefault="006418D3" w:rsidP="00D6113F">
      <w:pPr>
        <w:spacing w:line="300" w:lineRule="auto"/>
        <w:ind w:firstLine="567"/>
        <w:jc w:val="both"/>
        <w:rPr>
          <w:rFonts w:ascii="Times New Roman" w:hAnsi="Times New Roman" w:cs="Times New Roman"/>
          <w:bCs/>
          <w:color w:val="auto"/>
          <w:sz w:val="30"/>
          <w:szCs w:val="30"/>
          <w:vertAlign w:val="subscript"/>
          <w:lang w:val="kk-KZ"/>
        </w:rPr>
      </w:pPr>
    </w:p>
    <w:p w:rsidR="006418D3" w:rsidRPr="00B6044F" w:rsidRDefault="006418D3"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Задача № 4. </w:t>
      </w:r>
    </w:p>
    <w:p w:rsidR="006418D3" w:rsidRPr="00B6044F" w:rsidRDefault="006418D3"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Как можно получить следующие кислоты: HBr и H</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PO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xml:space="preserve"> ?</w:t>
      </w:r>
    </w:p>
    <w:p w:rsidR="006418D3" w:rsidRPr="00B6044F" w:rsidRDefault="006418D3" w:rsidP="00D6113F">
      <w:pPr>
        <w:spacing w:line="300" w:lineRule="auto"/>
        <w:ind w:firstLine="567"/>
        <w:jc w:val="both"/>
        <w:rPr>
          <w:rFonts w:ascii="Times New Roman" w:hAnsi="Times New Roman" w:cs="Times New Roman"/>
          <w:bCs/>
          <w:color w:val="auto"/>
          <w:sz w:val="30"/>
          <w:szCs w:val="30"/>
          <w:lang w:val="kk-KZ"/>
        </w:rPr>
      </w:pPr>
    </w:p>
    <w:p w:rsidR="006418D3" w:rsidRPr="00B6044F" w:rsidRDefault="006418D3"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Решение.   </w:t>
      </w:r>
    </w:p>
    <w:p w:rsidR="006418D3" w:rsidRPr="00B6044F" w:rsidRDefault="006418D3"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HBr    бескислородная кислота, ее получают следующими способами:</w:t>
      </w:r>
    </w:p>
    <w:p w:rsidR="006418D3" w:rsidRPr="00B6044F" w:rsidRDefault="006418D3"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Br</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2HBr;</w:t>
      </w:r>
    </w:p>
    <w:p w:rsidR="006418D3" w:rsidRPr="00B6044F" w:rsidRDefault="006418D3"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2NaBr +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xml:space="preserve"> = Na</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xml:space="preserve"> + 2HBr</w:t>
      </w:r>
    </w:p>
    <w:p w:rsidR="006418D3" w:rsidRPr="00B6044F" w:rsidRDefault="006418D3"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H</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PO</w:t>
      </w:r>
      <w:r w:rsidRPr="00B6044F">
        <w:rPr>
          <w:rFonts w:ascii="Times New Roman" w:hAnsi="Times New Roman" w:cs="Times New Roman"/>
          <w:bCs/>
          <w:color w:val="auto"/>
          <w:sz w:val="30"/>
          <w:szCs w:val="30"/>
          <w:vertAlign w:val="subscript"/>
          <w:lang w:val="kk-KZ"/>
        </w:rPr>
        <w:t xml:space="preserve">4 </w:t>
      </w:r>
      <w:r w:rsidRPr="00B6044F">
        <w:rPr>
          <w:rFonts w:ascii="Times New Roman" w:hAnsi="Times New Roman" w:cs="Times New Roman"/>
          <w:bCs/>
          <w:color w:val="auto"/>
          <w:sz w:val="30"/>
          <w:szCs w:val="30"/>
          <w:lang w:val="kk-KZ"/>
        </w:rPr>
        <w:t xml:space="preserve">  кислород-содержащая</w:t>
      </w:r>
      <w:r w:rsidRPr="00B6044F">
        <w:rPr>
          <w:rFonts w:ascii="Times New Roman" w:hAnsi="Times New Roman" w:cs="Times New Roman"/>
          <w:bCs/>
          <w:color w:val="auto"/>
          <w:sz w:val="30"/>
          <w:szCs w:val="30"/>
          <w:lang w:val="kk-KZ"/>
        </w:rPr>
        <w:tab/>
        <w:t>кислота, ее получают следующими способами:</w:t>
      </w:r>
    </w:p>
    <w:p w:rsidR="006418D3" w:rsidRPr="00B6044F" w:rsidRDefault="006418D3"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P</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 xml:space="preserve">5 </w:t>
      </w:r>
      <w:r w:rsidRPr="00B6044F">
        <w:rPr>
          <w:rFonts w:ascii="Times New Roman" w:hAnsi="Times New Roman" w:cs="Times New Roman"/>
          <w:bCs/>
          <w:color w:val="auto"/>
          <w:sz w:val="30"/>
          <w:szCs w:val="30"/>
          <w:lang w:val="kk-KZ"/>
        </w:rPr>
        <w:t>+ 3H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 = 2H</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PO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w:t>
      </w:r>
    </w:p>
    <w:p w:rsidR="006418D3" w:rsidRPr="00B6044F" w:rsidRDefault="006418D3"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Ca</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(PO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+ 3H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xml:space="preserve"> = 3CaSO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ab/>
        <w:t>+ 2H</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PO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w:t>
      </w:r>
    </w:p>
    <w:p w:rsidR="006418D3" w:rsidRPr="00B6044F" w:rsidRDefault="006418D3" w:rsidP="00D6113F">
      <w:pPr>
        <w:spacing w:line="300" w:lineRule="auto"/>
        <w:ind w:firstLine="567"/>
        <w:jc w:val="both"/>
        <w:rPr>
          <w:rFonts w:ascii="Times New Roman" w:hAnsi="Times New Roman" w:cs="Times New Roman"/>
          <w:bCs/>
          <w:color w:val="auto"/>
          <w:sz w:val="30"/>
          <w:szCs w:val="30"/>
          <w:lang w:val="kk-KZ"/>
        </w:rPr>
      </w:pPr>
    </w:p>
    <w:p w:rsidR="006418D3" w:rsidRPr="00B6044F" w:rsidRDefault="006418D3"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ТИПОВЫЕ ЗАДАЧИ С РЕШЕНИЯМИ ПО СОЛЯМ</w:t>
      </w:r>
    </w:p>
    <w:p w:rsidR="006418D3" w:rsidRPr="00B6044F" w:rsidRDefault="006418D3" w:rsidP="00D6113F">
      <w:pPr>
        <w:spacing w:line="300" w:lineRule="auto"/>
        <w:ind w:firstLine="567"/>
        <w:jc w:val="both"/>
        <w:rPr>
          <w:rFonts w:ascii="Times New Roman" w:hAnsi="Times New Roman" w:cs="Times New Roman"/>
          <w:bCs/>
          <w:color w:val="auto"/>
          <w:sz w:val="30"/>
          <w:szCs w:val="30"/>
          <w:lang w:val="kk-KZ"/>
        </w:rPr>
      </w:pPr>
    </w:p>
    <w:p w:rsidR="006418D3" w:rsidRPr="00B6044F" w:rsidRDefault="006418D3"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Задача № 1. </w:t>
      </w:r>
    </w:p>
    <w:p w:rsidR="006418D3" w:rsidRPr="00B6044F" w:rsidRDefault="006418D3"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Назвать следующие соли по международной номенклатуре: </w:t>
      </w:r>
    </w:p>
    <w:p w:rsidR="006418D3" w:rsidRPr="00B6044F" w:rsidRDefault="006418D3"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CaCl</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Na</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 K</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Li</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Fe(NO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Fe(NO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Ca</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(PO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NaHPO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Na</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HPO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Fe(OH)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Cl, (FeOH)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w:t>
      </w:r>
    </w:p>
    <w:p w:rsidR="006418D3" w:rsidRPr="00B6044F" w:rsidRDefault="006418D3" w:rsidP="00D6113F">
      <w:pPr>
        <w:spacing w:line="300" w:lineRule="auto"/>
        <w:ind w:firstLine="567"/>
        <w:jc w:val="both"/>
        <w:rPr>
          <w:rFonts w:ascii="Times New Roman" w:hAnsi="Times New Roman" w:cs="Times New Roman"/>
          <w:bCs/>
          <w:color w:val="auto"/>
          <w:sz w:val="30"/>
          <w:szCs w:val="30"/>
          <w:lang w:val="kk-KZ"/>
        </w:rPr>
      </w:pPr>
    </w:p>
    <w:p w:rsidR="006418D3" w:rsidRPr="00B6044F" w:rsidRDefault="006418D3"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Решение.</w:t>
      </w:r>
      <w:r w:rsidRPr="00B6044F">
        <w:rPr>
          <w:rFonts w:ascii="Times New Roman" w:hAnsi="Times New Roman" w:cs="Times New Roman"/>
          <w:b/>
          <w:color w:val="auto"/>
          <w:sz w:val="30"/>
          <w:szCs w:val="30"/>
          <w:lang w:val="kk-KZ"/>
        </w:rPr>
        <w:tab/>
      </w:r>
    </w:p>
    <w:p w:rsidR="006418D3" w:rsidRPr="00B6044F" w:rsidRDefault="006418D3"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CaCl</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ab/>
        <w:t>– хлорид кальция;</w:t>
      </w:r>
    </w:p>
    <w:p w:rsidR="006418D3" w:rsidRPr="00B6044F" w:rsidRDefault="006418D3"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Na</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w:t>
      </w:r>
      <w:r w:rsidRPr="00B6044F">
        <w:rPr>
          <w:rFonts w:ascii="Times New Roman" w:hAnsi="Times New Roman" w:cs="Times New Roman"/>
          <w:bCs/>
          <w:color w:val="auto"/>
          <w:sz w:val="30"/>
          <w:szCs w:val="30"/>
          <w:lang w:val="kk-KZ"/>
        </w:rPr>
        <w:tab/>
        <w:t>– сульфид натрия;</w:t>
      </w:r>
    </w:p>
    <w:p w:rsidR="006418D3" w:rsidRPr="00B6044F" w:rsidRDefault="006418D3"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K</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ab/>
        <w:t>– сульфит калия;</w:t>
      </w:r>
    </w:p>
    <w:p w:rsidR="006418D3" w:rsidRPr="00B6044F" w:rsidRDefault="006418D3"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Li</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ab/>
        <w:t xml:space="preserve">– сульфат лития; </w:t>
      </w:r>
    </w:p>
    <w:p w:rsidR="006418D3" w:rsidRPr="00B6044F" w:rsidRDefault="006418D3"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Fe(NO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vertAlign w:val="subscript"/>
          <w:lang w:val="kk-KZ"/>
        </w:rPr>
        <w:t>3</w:t>
      </w:r>
      <w:r w:rsidR="007B3269"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 xml:space="preserve">– нитрат железа (III); </w:t>
      </w:r>
    </w:p>
    <w:p w:rsidR="006418D3" w:rsidRPr="00B6044F" w:rsidRDefault="006418D3"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Fe(NO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vertAlign w:val="subscript"/>
          <w:lang w:val="kk-KZ"/>
        </w:rPr>
        <w:t>2</w:t>
      </w:r>
      <w:r w:rsidR="007B3269"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 xml:space="preserve">– нитрит железа (II); </w:t>
      </w:r>
    </w:p>
    <w:p w:rsidR="006418D3" w:rsidRPr="00B6044F" w:rsidRDefault="006418D3"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Ca</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(PO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vertAlign w:val="subscript"/>
          <w:lang w:val="kk-KZ"/>
        </w:rPr>
        <w:t>2</w:t>
      </w:r>
      <w:r w:rsidR="007B3269"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 xml:space="preserve">– фосфат кальция; </w:t>
      </w:r>
    </w:p>
    <w:p w:rsidR="006418D3" w:rsidRPr="00B6044F" w:rsidRDefault="006418D3"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NaH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PO</w:t>
      </w:r>
      <w:r w:rsidRPr="00B6044F">
        <w:rPr>
          <w:rFonts w:ascii="Times New Roman" w:hAnsi="Times New Roman" w:cs="Times New Roman"/>
          <w:bCs/>
          <w:color w:val="auto"/>
          <w:sz w:val="30"/>
          <w:szCs w:val="30"/>
          <w:vertAlign w:val="subscript"/>
          <w:lang w:val="kk-KZ"/>
        </w:rPr>
        <w:t>4</w:t>
      </w:r>
      <w:r w:rsidR="007B3269"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 дигидрофосфат натрия;</w:t>
      </w:r>
    </w:p>
    <w:p w:rsidR="006418D3" w:rsidRPr="00B6044F" w:rsidRDefault="006418D3"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lastRenderedPageBreak/>
        <w:t xml:space="preserve"> Na</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HPO</w:t>
      </w:r>
      <w:r w:rsidRPr="00B6044F">
        <w:rPr>
          <w:rFonts w:ascii="Times New Roman" w:hAnsi="Times New Roman" w:cs="Times New Roman"/>
          <w:bCs/>
          <w:color w:val="auto"/>
          <w:sz w:val="30"/>
          <w:szCs w:val="30"/>
          <w:vertAlign w:val="subscript"/>
          <w:lang w:val="kk-KZ"/>
        </w:rPr>
        <w:t>4</w:t>
      </w:r>
      <w:r w:rsidR="007B3269"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 гидрофосфат натрия;</w:t>
      </w:r>
    </w:p>
    <w:p w:rsidR="006418D3" w:rsidRPr="00B6044F" w:rsidRDefault="006418D3"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Fe(OH)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Cl</w:t>
      </w:r>
      <w:r w:rsidR="007B3269"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 xml:space="preserve">– дигидроксохлорид железа (III); </w:t>
      </w:r>
    </w:p>
    <w:p w:rsidR="006418D3" w:rsidRPr="00B6044F" w:rsidRDefault="006418D3"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(FeOH)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 xml:space="preserve">4 </w:t>
      </w:r>
      <w:r w:rsidRPr="00B6044F">
        <w:rPr>
          <w:rFonts w:ascii="Times New Roman" w:hAnsi="Times New Roman" w:cs="Times New Roman"/>
          <w:bCs/>
          <w:color w:val="auto"/>
          <w:sz w:val="30"/>
          <w:szCs w:val="30"/>
          <w:lang w:val="kk-KZ"/>
        </w:rPr>
        <w:t>– гидроксосульфат железа (II).</w:t>
      </w:r>
    </w:p>
    <w:p w:rsidR="006418D3" w:rsidRPr="00B6044F" w:rsidRDefault="006418D3"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 </w:t>
      </w:r>
    </w:p>
    <w:p w:rsidR="007B3269" w:rsidRPr="00B6044F" w:rsidRDefault="006418D3"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Задача</w:t>
      </w:r>
      <w:r w:rsidR="007B3269" w:rsidRPr="00B6044F">
        <w:rPr>
          <w:rFonts w:ascii="Times New Roman" w:hAnsi="Times New Roman" w:cs="Times New Roman"/>
          <w:b/>
          <w:color w:val="auto"/>
          <w:sz w:val="30"/>
          <w:szCs w:val="30"/>
          <w:lang w:val="kk-KZ"/>
        </w:rPr>
        <w:t xml:space="preserve"> </w:t>
      </w:r>
      <w:r w:rsidRPr="00B6044F">
        <w:rPr>
          <w:rFonts w:ascii="Times New Roman" w:hAnsi="Times New Roman" w:cs="Times New Roman"/>
          <w:b/>
          <w:color w:val="auto"/>
          <w:sz w:val="30"/>
          <w:szCs w:val="30"/>
          <w:lang w:val="kk-KZ"/>
        </w:rPr>
        <w:t>№</w:t>
      </w:r>
      <w:r w:rsidR="007B3269" w:rsidRPr="00B6044F">
        <w:rPr>
          <w:rFonts w:ascii="Times New Roman" w:hAnsi="Times New Roman" w:cs="Times New Roman"/>
          <w:b/>
          <w:color w:val="auto"/>
          <w:sz w:val="30"/>
          <w:szCs w:val="30"/>
          <w:lang w:val="kk-KZ"/>
        </w:rPr>
        <w:t xml:space="preserve"> </w:t>
      </w:r>
      <w:r w:rsidRPr="00B6044F">
        <w:rPr>
          <w:rFonts w:ascii="Times New Roman" w:hAnsi="Times New Roman" w:cs="Times New Roman"/>
          <w:b/>
          <w:color w:val="auto"/>
          <w:sz w:val="30"/>
          <w:szCs w:val="30"/>
          <w:lang w:val="kk-KZ"/>
        </w:rPr>
        <w:t>2.</w:t>
      </w:r>
      <w:r w:rsidRPr="00B6044F">
        <w:rPr>
          <w:rFonts w:ascii="Times New Roman" w:hAnsi="Times New Roman" w:cs="Times New Roman"/>
          <w:b/>
          <w:color w:val="auto"/>
          <w:sz w:val="30"/>
          <w:szCs w:val="30"/>
          <w:lang w:val="kk-KZ"/>
        </w:rPr>
        <w:tab/>
      </w:r>
    </w:p>
    <w:p w:rsidR="007B3269" w:rsidRPr="00B6044F" w:rsidRDefault="006418D3"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Найти</w:t>
      </w:r>
      <w:r w:rsidRPr="00B6044F">
        <w:rPr>
          <w:rFonts w:ascii="Times New Roman" w:hAnsi="Times New Roman" w:cs="Times New Roman"/>
          <w:bCs/>
          <w:color w:val="auto"/>
          <w:sz w:val="30"/>
          <w:szCs w:val="30"/>
          <w:lang w:val="kk-KZ"/>
        </w:rPr>
        <w:tab/>
        <w:t>эмпирические</w:t>
      </w:r>
      <w:r w:rsidR="007B3269"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формулы</w:t>
      </w:r>
      <w:r w:rsidR="007B3269"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следующих</w:t>
      </w:r>
      <w:r w:rsidR="007B3269"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 xml:space="preserve">солей: </w:t>
      </w:r>
    </w:p>
    <w:p w:rsidR="007B3269" w:rsidRPr="00B6044F" w:rsidRDefault="006418D3"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гидрокарбонат кальция, </w:t>
      </w:r>
    </w:p>
    <w:p w:rsidR="007B3269" w:rsidRPr="00B6044F" w:rsidRDefault="006418D3"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гидроксосульфат магния, </w:t>
      </w:r>
    </w:p>
    <w:p w:rsidR="006418D3" w:rsidRPr="00B6044F" w:rsidRDefault="006418D3"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хромат калия.</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p>
    <w:p w:rsidR="007B3269" w:rsidRPr="00B6044F" w:rsidRDefault="006418D3"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Решение.</w:t>
      </w:r>
      <w:r w:rsidRPr="00B6044F">
        <w:rPr>
          <w:rFonts w:ascii="Times New Roman" w:hAnsi="Times New Roman" w:cs="Times New Roman"/>
          <w:b/>
          <w:color w:val="auto"/>
          <w:sz w:val="30"/>
          <w:szCs w:val="30"/>
          <w:lang w:val="kk-KZ"/>
        </w:rPr>
        <w:tab/>
      </w:r>
    </w:p>
    <w:p w:rsidR="007B3269" w:rsidRPr="00B6044F" w:rsidRDefault="006418D3"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Гидрокарбонат кальция</w:t>
      </w:r>
      <w:r w:rsidRPr="00B6044F">
        <w:rPr>
          <w:rFonts w:ascii="Times New Roman" w:hAnsi="Times New Roman" w:cs="Times New Roman"/>
          <w:bCs/>
          <w:color w:val="auto"/>
          <w:sz w:val="30"/>
          <w:szCs w:val="30"/>
          <w:lang w:val="kk-KZ"/>
        </w:rPr>
        <w:tab/>
      </w:r>
      <w:r w:rsidR="007B3269" w:rsidRPr="00B6044F">
        <w:rPr>
          <w:rFonts w:ascii="Times New Roman" w:hAnsi="Times New Roman" w:cs="Times New Roman"/>
          <w:bCs/>
          <w:color w:val="auto"/>
          <w:sz w:val="30"/>
          <w:szCs w:val="30"/>
          <w:lang w:val="kk-KZ"/>
        </w:rPr>
        <w:t xml:space="preserve"> – </w:t>
      </w:r>
      <w:r w:rsidRPr="00B6044F">
        <w:rPr>
          <w:rFonts w:ascii="Times New Roman" w:hAnsi="Times New Roman" w:cs="Times New Roman"/>
          <w:bCs/>
          <w:color w:val="auto"/>
          <w:sz w:val="30"/>
          <w:szCs w:val="30"/>
          <w:lang w:val="kk-KZ"/>
        </w:rPr>
        <w:t>Ca(HCO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w:t>
      </w:r>
    </w:p>
    <w:p w:rsidR="007B3269" w:rsidRPr="00B6044F" w:rsidRDefault="008A73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Г</w:t>
      </w:r>
      <w:r w:rsidR="006418D3" w:rsidRPr="00B6044F">
        <w:rPr>
          <w:rFonts w:ascii="Times New Roman" w:hAnsi="Times New Roman" w:cs="Times New Roman"/>
          <w:bCs/>
          <w:color w:val="auto"/>
          <w:sz w:val="30"/>
          <w:szCs w:val="30"/>
          <w:lang w:val="kk-KZ"/>
        </w:rPr>
        <w:t>идроксосульфат</w:t>
      </w:r>
      <w:r w:rsidRPr="00B6044F">
        <w:rPr>
          <w:rFonts w:ascii="Times New Roman" w:hAnsi="Times New Roman" w:cs="Times New Roman"/>
          <w:bCs/>
          <w:color w:val="auto"/>
          <w:sz w:val="30"/>
          <w:szCs w:val="30"/>
          <w:lang w:val="kk-KZ"/>
        </w:rPr>
        <w:t xml:space="preserve"> </w:t>
      </w:r>
      <w:r w:rsidR="006418D3" w:rsidRPr="00B6044F">
        <w:rPr>
          <w:rFonts w:ascii="Times New Roman" w:hAnsi="Times New Roman" w:cs="Times New Roman"/>
          <w:bCs/>
          <w:color w:val="auto"/>
          <w:sz w:val="30"/>
          <w:szCs w:val="30"/>
          <w:lang w:val="kk-KZ"/>
        </w:rPr>
        <w:t xml:space="preserve"> магния</w:t>
      </w:r>
      <w:r w:rsidR="007B3269" w:rsidRPr="00B6044F">
        <w:rPr>
          <w:rFonts w:ascii="Times New Roman" w:hAnsi="Times New Roman" w:cs="Times New Roman"/>
          <w:bCs/>
          <w:color w:val="auto"/>
          <w:sz w:val="30"/>
          <w:szCs w:val="30"/>
          <w:lang w:val="kk-KZ"/>
        </w:rPr>
        <w:t xml:space="preserve"> –  </w:t>
      </w:r>
      <w:r w:rsidR="006418D3" w:rsidRPr="00B6044F">
        <w:rPr>
          <w:rFonts w:ascii="Times New Roman" w:hAnsi="Times New Roman" w:cs="Times New Roman"/>
          <w:bCs/>
          <w:color w:val="auto"/>
          <w:sz w:val="30"/>
          <w:szCs w:val="30"/>
          <w:lang w:val="kk-KZ"/>
        </w:rPr>
        <w:t>(MgOH)</w:t>
      </w:r>
      <w:r w:rsidR="006418D3" w:rsidRPr="00B6044F">
        <w:rPr>
          <w:rFonts w:ascii="Times New Roman" w:hAnsi="Times New Roman" w:cs="Times New Roman"/>
          <w:bCs/>
          <w:color w:val="auto"/>
          <w:sz w:val="30"/>
          <w:szCs w:val="30"/>
          <w:vertAlign w:val="subscript"/>
          <w:lang w:val="kk-KZ"/>
        </w:rPr>
        <w:t>2</w:t>
      </w:r>
      <w:r w:rsidR="006418D3" w:rsidRPr="00B6044F">
        <w:rPr>
          <w:rFonts w:ascii="Times New Roman" w:hAnsi="Times New Roman" w:cs="Times New Roman"/>
          <w:bCs/>
          <w:color w:val="auto"/>
          <w:sz w:val="30"/>
          <w:szCs w:val="30"/>
          <w:lang w:val="kk-KZ"/>
        </w:rPr>
        <w:t>SO</w:t>
      </w:r>
      <w:r w:rsidR="006418D3" w:rsidRPr="00B6044F">
        <w:rPr>
          <w:rFonts w:ascii="Times New Roman" w:hAnsi="Times New Roman" w:cs="Times New Roman"/>
          <w:bCs/>
          <w:color w:val="auto"/>
          <w:sz w:val="30"/>
          <w:szCs w:val="30"/>
          <w:vertAlign w:val="subscript"/>
          <w:lang w:val="kk-KZ"/>
        </w:rPr>
        <w:t>4</w:t>
      </w:r>
      <w:r w:rsidR="006418D3" w:rsidRPr="00B6044F">
        <w:rPr>
          <w:rFonts w:ascii="Times New Roman" w:hAnsi="Times New Roman" w:cs="Times New Roman"/>
          <w:bCs/>
          <w:color w:val="auto"/>
          <w:sz w:val="30"/>
          <w:szCs w:val="30"/>
          <w:lang w:val="kk-KZ"/>
        </w:rPr>
        <w:t xml:space="preserve">; </w:t>
      </w:r>
    </w:p>
    <w:p w:rsidR="006418D3" w:rsidRPr="00B6044F" w:rsidRDefault="008A73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Х</w:t>
      </w:r>
      <w:r w:rsidR="006418D3" w:rsidRPr="00B6044F">
        <w:rPr>
          <w:rFonts w:ascii="Times New Roman" w:hAnsi="Times New Roman" w:cs="Times New Roman"/>
          <w:bCs/>
          <w:color w:val="auto"/>
          <w:sz w:val="30"/>
          <w:szCs w:val="30"/>
          <w:lang w:val="kk-KZ"/>
        </w:rPr>
        <w:t>ромат</w:t>
      </w:r>
      <w:r w:rsidRPr="00B6044F">
        <w:rPr>
          <w:rFonts w:ascii="Times New Roman" w:hAnsi="Times New Roman" w:cs="Times New Roman"/>
          <w:bCs/>
          <w:color w:val="auto"/>
          <w:sz w:val="30"/>
          <w:szCs w:val="30"/>
          <w:lang w:val="kk-KZ"/>
        </w:rPr>
        <w:t xml:space="preserve"> </w:t>
      </w:r>
      <w:r w:rsidR="006418D3" w:rsidRPr="00B6044F">
        <w:rPr>
          <w:rFonts w:ascii="Times New Roman" w:hAnsi="Times New Roman" w:cs="Times New Roman"/>
          <w:bCs/>
          <w:color w:val="auto"/>
          <w:sz w:val="30"/>
          <w:szCs w:val="30"/>
          <w:lang w:val="kk-KZ"/>
        </w:rPr>
        <w:t xml:space="preserve"> калия</w:t>
      </w:r>
      <w:r w:rsidR="007B3269" w:rsidRPr="00B6044F">
        <w:rPr>
          <w:rFonts w:ascii="Times New Roman" w:hAnsi="Times New Roman" w:cs="Times New Roman"/>
          <w:bCs/>
          <w:color w:val="auto"/>
          <w:sz w:val="30"/>
          <w:szCs w:val="30"/>
          <w:lang w:val="kk-KZ"/>
        </w:rPr>
        <w:t xml:space="preserve"> – </w:t>
      </w:r>
      <w:r w:rsidR="006418D3" w:rsidRPr="00B6044F">
        <w:rPr>
          <w:rFonts w:ascii="Times New Roman" w:hAnsi="Times New Roman" w:cs="Times New Roman"/>
          <w:bCs/>
          <w:color w:val="auto"/>
          <w:sz w:val="30"/>
          <w:szCs w:val="30"/>
          <w:lang w:val="kk-KZ"/>
        </w:rPr>
        <w:t>K</w:t>
      </w:r>
      <w:r w:rsidR="006418D3" w:rsidRPr="00B6044F">
        <w:rPr>
          <w:rFonts w:ascii="Times New Roman" w:hAnsi="Times New Roman" w:cs="Times New Roman"/>
          <w:bCs/>
          <w:color w:val="auto"/>
          <w:sz w:val="30"/>
          <w:szCs w:val="30"/>
          <w:vertAlign w:val="subscript"/>
          <w:lang w:val="kk-KZ"/>
        </w:rPr>
        <w:t>2</w:t>
      </w:r>
      <w:r w:rsidR="006418D3" w:rsidRPr="00B6044F">
        <w:rPr>
          <w:rFonts w:ascii="Times New Roman" w:hAnsi="Times New Roman" w:cs="Times New Roman"/>
          <w:bCs/>
          <w:color w:val="auto"/>
          <w:sz w:val="30"/>
          <w:szCs w:val="30"/>
          <w:lang w:val="kk-KZ"/>
        </w:rPr>
        <w:t>CrO</w:t>
      </w:r>
      <w:r w:rsidR="006418D3" w:rsidRPr="00B6044F">
        <w:rPr>
          <w:rFonts w:ascii="Times New Roman" w:hAnsi="Times New Roman" w:cs="Times New Roman"/>
          <w:bCs/>
          <w:color w:val="auto"/>
          <w:sz w:val="30"/>
          <w:szCs w:val="30"/>
          <w:vertAlign w:val="subscript"/>
          <w:lang w:val="kk-KZ"/>
        </w:rPr>
        <w:t>4</w:t>
      </w:r>
      <w:r w:rsidR="006418D3" w:rsidRPr="00B6044F">
        <w:rPr>
          <w:rFonts w:ascii="Times New Roman" w:hAnsi="Times New Roman" w:cs="Times New Roman"/>
          <w:bCs/>
          <w:color w:val="auto"/>
          <w:sz w:val="30"/>
          <w:szCs w:val="30"/>
          <w:lang w:val="kk-KZ"/>
        </w:rPr>
        <w:t>.</w:t>
      </w:r>
    </w:p>
    <w:p w:rsidR="005A73FC" w:rsidRPr="00B6044F" w:rsidRDefault="005A73FC" w:rsidP="00D6113F">
      <w:pPr>
        <w:spacing w:line="300" w:lineRule="auto"/>
        <w:ind w:firstLine="567"/>
        <w:jc w:val="both"/>
        <w:rPr>
          <w:rFonts w:ascii="Times New Roman" w:hAnsi="Times New Roman" w:cs="Times New Roman"/>
          <w:b/>
          <w:color w:val="auto"/>
          <w:sz w:val="30"/>
          <w:szCs w:val="30"/>
          <w:lang w:val="kk-KZ"/>
        </w:rPr>
      </w:pPr>
    </w:p>
    <w:p w:rsidR="007B3269" w:rsidRPr="00B6044F" w:rsidRDefault="007B3269"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Задача № 3. </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Предложить все возможные методы получения соли K</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w:t>
      </w:r>
    </w:p>
    <w:p w:rsidR="007B3269" w:rsidRPr="00B6044F" w:rsidRDefault="007B3269"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Решение. </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1. 2KOH +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xml:space="preserve"> = K</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xml:space="preserve"> + 2H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O; </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2. K</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 +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xml:space="preserve"> = K</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xml:space="preserve"> + 2H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3. 2K +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xml:space="preserve"> = K</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 xml:space="preserve">4 </w:t>
      </w:r>
      <w:r w:rsidRPr="00B6044F">
        <w:rPr>
          <w:rFonts w:ascii="Times New Roman" w:hAnsi="Times New Roman" w:cs="Times New Roman"/>
          <w:bCs/>
          <w:color w:val="auto"/>
          <w:sz w:val="30"/>
          <w:szCs w:val="30"/>
          <w:lang w:val="kk-KZ"/>
        </w:rPr>
        <w:t>+ H</w:t>
      </w:r>
      <w:r w:rsidRPr="00B6044F">
        <w:rPr>
          <w:rFonts w:ascii="Times New Roman" w:hAnsi="Times New Roman" w:cs="Times New Roman"/>
          <w:bCs/>
          <w:color w:val="auto"/>
          <w:sz w:val="30"/>
          <w:szCs w:val="30"/>
          <w:vertAlign w:val="subscript"/>
          <w:lang w:val="kk-KZ"/>
        </w:rPr>
        <w:t>2</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4. K</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 + SO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 K</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4</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5. 2KOH + SO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 K</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 xml:space="preserve">4 </w:t>
      </w:r>
      <w:r w:rsidRPr="00B6044F">
        <w:rPr>
          <w:rFonts w:ascii="Times New Roman" w:hAnsi="Times New Roman" w:cs="Times New Roman"/>
          <w:bCs/>
          <w:color w:val="auto"/>
          <w:sz w:val="30"/>
          <w:szCs w:val="30"/>
          <w:lang w:val="kk-KZ"/>
        </w:rPr>
        <w:t>+ 2H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6. Ag</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xml:space="preserve"> + 2KCl = 2AgCl + K</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w:t>
      </w:r>
    </w:p>
    <w:p w:rsidR="007B3269" w:rsidRPr="00B6044F" w:rsidRDefault="007B3269"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Cs/>
          <w:color w:val="auto"/>
          <w:sz w:val="30"/>
          <w:szCs w:val="30"/>
          <w:lang w:val="kk-KZ"/>
        </w:rPr>
        <w:t>7.</w:t>
      </w:r>
      <w:r w:rsidRPr="00B6044F">
        <w:rPr>
          <w:rFonts w:ascii="Times New Roman" w:hAnsi="Times New Roman" w:cs="Times New Roman"/>
          <w:b/>
          <w:color w:val="auto"/>
          <w:sz w:val="30"/>
          <w:szCs w:val="30"/>
          <w:lang w:val="kk-KZ"/>
        </w:rPr>
        <w:t xml:space="preserve"> </w:t>
      </w:r>
      <w:r w:rsidRPr="00B6044F">
        <w:rPr>
          <w:rFonts w:ascii="Times New Roman" w:hAnsi="Times New Roman" w:cs="Times New Roman"/>
          <w:bCs/>
          <w:color w:val="auto"/>
          <w:sz w:val="30"/>
          <w:szCs w:val="30"/>
          <w:lang w:val="kk-KZ"/>
        </w:rPr>
        <w:t>2KCl +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xml:space="preserve"> = K</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 xml:space="preserve">4 </w:t>
      </w:r>
      <w:r w:rsidRPr="00B6044F">
        <w:rPr>
          <w:rFonts w:ascii="Times New Roman" w:hAnsi="Times New Roman" w:cs="Times New Roman"/>
          <w:bCs/>
          <w:color w:val="auto"/>
          <w:sz w:val="30"/>
          <w:szCs w:val="30"/>
          <w:lang w:val="kk-KZ"/>
        </w:rPr>
        <w:t>+ 2HCl</w:t>
      </w:r>
    </w:p>
    <w:p w:rsidR="002E78EC" w:rsidRPr="00B6044F" w:rsidRDefault="002E78EC" w:rsidP="00D6113F">
      <w:pPr>
        <w:spacing w:line="300" w:lineRule="auto"/>
        <w:ind w:firstLine="567"/>
        <w:jc w:val="both"/>
        <w:rPr>
          <w:rFonts w:ascii="Times New Roman" w:hAnsi="Times New Roman" w:cs="Times New Roman"/>
          <w:b/>
          <w:color w:val="auto"/>
          <w:sz w:val="30"/>
          <w:szCs w:val="30"/>
          <w:lang w:val="kk-KZ"/>
        </w:rPr>
      </w:pPr>
    </w:p>
    <w:p w:rsidR="007B3269" w:rsidRPr="00B6044F" w:rsidRDefault="007B3269"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ТИПОВЫЕ ЗАДАЧИ С РЕШЕНИЯМИ ПО ВЗАИМОСВЯЗИ МЕЖДУ КЛАССАМИ НЕОРГАНИЧЕСКИХ ВЕЩЕСТВ</w:t>
      </w:r>
    </w:p>
    <w:p w:rsidR="007B3269" w:rsidRPr="00B6044F" w:rsidRDefault="007B3269" w:rsidP="00D6113F">
      <w:pPr>
        <w:spacing w:line="300" w:lineRule="auto"/>
        <w:ind w:firstLine="567"/>
        <w:jc w:val="both"/>
        <w:rPr>
          <w:rFonts w:ascii="Times New Roman" w:hAnsi="Times New Roman" w:cs="Times New Roman"/>
          <w:b/>
          <w:color w:val="auto"/>
          <w:sz w:val="30"/>
          <w:szCs w:val="30"/>
          <w:lang w:val="kk-KZ"/>
        </w:rPr>
      </w:pPr>
    </w:p>
    <w:p w:rsidR="007B3269" w:rsidRPr="00B6044F" w:rsidRDefault="007B3269"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Задача № 1. </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Исходя из Р, О</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и Са получить Са</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(РО</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p>
    <w:p w:rsidR="0053570A" w:rsidRPr="00B6044F" w:rsidRDefault="007B3269"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Решение.</w:t>
      </w:r>
      <w:r w:rsidRPr="00B6044F">
        <w:rPr>
          <w:rFonts w:ascii="Times New Roman" w:hAnsi="Times New Roman" w:cs="Times New Roman"/>
          <w:b/>
          <w:color w:val="auto"/>
          <w:sz w:val="30"/>
          <w:szCs w:val="30"/>
          <w:lang w:val="kk-KZ"/>
        </w:rPr>
        <w:tab/>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1) 4P + 5O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2P</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5</w:t>
      </w:r>
      <w:r w:rsidRPr="00B6044F">
        <w:rPr>
          <w:rFonts w:ascii="Times New Roman" w:hAnsi="Times New Roman" w:cs="Times New Roman"/>
          <w:bCs/>
          <w:color w:val="auto"/>
          <w:sz w:val="30"/>
          <w:szCs w:val="30"/>
          <w:lang w:val="kk-KZ"/>
        </w:rPr>
        <w:t>;</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lastRenderedPageBreak/>
        <w:t>2) 2Ca + O</w:t>
      </w:r>
      <w:r w:rsidRPr="00B6044F">
        <w:rPr>
          <w:rFonts w:ascii="Times New Roman" w:hAnsi="Times New Roman" w:cs="Times New Roman"/>
          <w:bCs/>
          <w:color w:val="auto"/>
          <w:sz w:val="30"/>
          <w:szCs w:val="30"/>
          <w:vertAlign w:val="subscript"/>
          <w:lang w:val="kk-KZ"/>
        </w:rPr>
        <w:t xml:space="preserve">2 </w:t>
      </w:r>
      <w:r w:rsidRPr="00B6044F">
        <w:rPr>
          <w:rFonts w:ascii="Times New Roman" w:hAnsi="Times New Roman" w:cs="Times New Roman"/>
          <w:bCs/>
          <w:color w:val="auto"/>
          <w:sz w:val="30"/>
          <w:szCs w:val="30"/>
          <w:lang w:val="kk-KZ"/>
        </w:rPr>
        <w:t>= 2CaO;</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3) 3CaO + P</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5</w:t>
      </w:r>
      <w:r w:rsidRPr="00B6044F">
        <w:rPr>
          <w:rFonts w:ascii="Times New Roman" w:hAnsi="Times New Roman" w:cs="Times New Roman"/>
          <w:bCs/>
          <w:color w:val="auto"/>
          <w:sz w:val="30"/>
          <w:szCs w:val="30"/>
          <w:lang w:val="kk-KZ"/>
        </w:rPr>
        <w:t xml:space="preserve"> = Са</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(РО</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 </w:t>
      </w:r>
    </w:p>
    <w:p w:rsidR="0053570A" w:rsidRPr="00B6044F" w:rsidRDefault="007B3269"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Задача № 2. </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Исходя из Zn, Na,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 и CuSO</w:t>
      </w:r>
      <w:r w:rsidRPr="00B6044F">
        <w:rPr>
          <w:rFonts w:ascii="Times New Roman" w:hAnsi="Times New Roman" w:cs="Times New Roman"/>
          <w:bCs/>
          <w:color w:val="auto"/>
          <w:sz w:val="30"/>
          <w:szCs w:val="30"/>
          <w:vertAlign w:val="subscript"/>
          <w:lang w:val="kk-KZ"/>
        </w:rPr>
        <w:t xml:space="preserve">4 </w:t>
      </w:r>
      <w:r w:rsidRPr="00B6044F">
        <w:rPr>
          <w:rFonts w:ascii="Times New Roman" w:hAnsi="Times New Roman" w:cs="Times New Roman"/>
          <w:bCs/>
          <w:color w:val="auto"/>
          <w:sz w:val="30"/>
          <w:szCs w:val="30"/>
          <w:lang w:val="kk-KZ"/>
        </w:rPr>
        <w:t>получить Na</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ZnO</w:t>
      </w:r>
      <w:r w:rsidRPr="00B6044F">
        <w:rPr>
          <w:rFonts w:ascii="Times New Roman" w:hAnsi="Times New Roman" w:cs="Times New Roman"/>
          <w:bCs/>
          <w:color w:val="auto"/>
          <w:sz w:val="30"/>
          <w:szCs w:val="30"/>
          <w:vertAlign w:val="subscript"/>
          <w:lang w:val="kk-KZ"/>
        </w:rPr>
        <w:t>2.</w:t>
      </w:r>
    </w:p>
    <w:p w:rsidR="0053570A" w:rsidRPr="00B6044F" w:rsidRDefault="0053570A" w:rsidP="00D6113F">
      <w:pPr>
        <w:spacing w:line="300" w:lineRule="auto"/>
        <w:ind w:firstLine="567"/>
        <w:jc w:val="both"/>
        <w:rPr>
          <w:rFonts w:ascii="Times New Roman" w:hAnsi="Times New Roman" w:cs="Times New Roman"/>
          <w:b/>
          <w:color w:val="auto"/>
          <w:sz w:val="30"/>
          <w:szCs w:val="30"/>
          <w:lang w:val="kk-KZ"/>
        </w:rPr>
      </w:pPr>
    </w:p>
    <w:p w:rsidR="0053570A" w:rsidRPr="00B6044F" w:rsidRDefault="007B3269"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Решение. </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1) 2Na + 2H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 = 2NaOH + H</w:t>
      </w:r>
      <w:r w:rsidRPr="00B6044F">
        <w:rPr>
          <w:rFonts w:ascii="Times New Roman" w:hAnsi="Times New Roman" w:cs="Times New Roman"/>
          <w:bCs/>
          <w:color w:val="auto"/>
          <w:sz w:val="30"/>
          <w:szCs w:val="30"/>
          <w:vertAlign w:val="subscript"/>
          <w:lang w:val="kk-KZ"/>
        </w:rPr>
        <w:t>2</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2)</w:t>
      </w:r>
      <w:r w:rsidR="0053570A"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CuSO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xml:space="preserve"> + Zn = ZnSO</w:t>
      </w:r>
      <w:r w:rsidR="0053570A"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xml:space="preserve"> + Cu;</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3)</w:t>
      </w:r>
      <w:r w:rsidR="0053570A"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ZnSO</w:t>
      </w:r>
      <w:r w:rsidR="0053570A"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xml:space="preserve"> + 2NaOH = Zn(OH)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Na</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4)</w:t>
      </w:r>
      <w:r w:rsidR="0053570A"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Zn(OH)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+ 2NaOH = Na</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ZnO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+ 2H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p>
    <w:p w:rsidR="0053570A" w:rsidRPr="00B6044F" w:rsidRDefault="0053570A" w:rsidP="00D6113F">
      <w:pPr>
        <w:spacing w:line="300" w:lineRule="auto"/>
        <w:ind w:firstLine="567"/>
        <w:jc w:val="both"/>
        <w:rPr>
          <w:rFonts w:ascii="Times New Roman" w:hAnsi="Times New Roman" w:cs="Times New Roman"/>
          <w:b/>
          <w:color w:val="auto"/>
          <w:sz w:val="30"/>
          <w:szCs w:val="30"/>
          <w:lang w:val="kk-KZ"/>
        </w:rPr>
      </w:pPr>
    </w:p>
    <w:p w:rsidR="0053570A" w:rsidRPr="00B6044F" w:rsidRDefault="007B3269"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Задача № 3. </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Осуществить следующие цепочки химических превращений:</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1)</w:t>
      </w:r>
      <w:r w:rsidR="0053570A"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Cl</w:t>
      </w:r>
      <w:r w:rsidRPr="00B6044F">
        <w:rPr>
          <w:rFonts w:ascii="Times New Roman" w:hAnsi="Times New Roman" w:cs="Times New Roman"/>
          <w:bCs/>
          <w:color w:val="auto"/>
          <w:sz w:val="30"/>
          <w:szCs w:val="30"/>
          <w:vertAlign w:val="subscript"/>
          <w:lang w:val="kk-KZ"/>
        </w:rPr>
        <w:t>2</w:t>
      </w:r>
      <w:r w:rsidR="0053570A"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NaCl</w:t>
      </w:r>
      <w:r w:rsidR="0053570A"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lang w:val="kk-KZ"/>
        </w:rPr>
        <w:tab/>
        <w:t>HCl</w:t>
      </w:r>
      <w:r w:rsidR="0053570A"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ZnCl</w:t>
      </w:r>
      <w:r w:rsidRPr="00B6044F">
        <w:rPr>
          <w:rFonts w:ascii="Times New Roman" w:hAnsi="Times New Roman" w:cs="Times New Roman"/>
          <w:bCs/>
          <w:color w:val="auto"/>
          <w:sz w:val="30"/>
          <w:szCs w:val="30"/>
          <w:vertAlign w:val="subscript"/>
          <w:lang w:val="kk-KZ"/>
        </w:rPr>
        <w:t>2</w:t>
      </w:r>
      <w:r w:rsidR="0053570A"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MgCl</w:t>
      </w:r>
      <w:r w:rsidRPr="00B6044F">
        <w:rPr>
          <w:rFonts w:ascii="Times New Roman" w:hAnsi="Times New Roman" w:cs="Times New Roman"/>
          <w:bCs/>
          <w:color w:val="auto"/>
          <w:sz w:val="30"/>
          <w:szCs w:val="30"/>
          <w:vertAlign w:val="subscript"/>
          <w:lang w:val="kk-KZ"/>
        </w:rPr>
        <w:t>2</w:t>
      </w:r>
      <w:r w:rsidR="0053570A"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AgCl;</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2)</w:t>
      </w:r>
      <w:r w:rsidR="0053570A"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Na</w:t>
      </w:r>
      <w:r w:rsidR="0053570A"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lang w:val="kk-KZ"/>
        </w:rPr>
        <w:tab/>
        <w:t>Na</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0053570A"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NaOH</w:t>
      </w:r>
      <w:r w:rsidR="0053570A"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Na</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ab/>
        <w:t>NaOH</w:t>
      </w:r>
      <w:r w:rsidR="0053570A"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NaNO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w:t>
      </w:r>
    </w:p>
    <w:p w:rsidR="0053570A" w:rsidRPr="00B6044F" w:rsidRDefault="0053570A" w:rsidP="00D6113F">
      <w:pPr>
        <w:spacing w:line="300" w:lineRule="auto"/>
        <w:ind w:firstLine="567"/>
        <w:jc w:val="both"/>
        <w:rPr>
          <w:rFonts w:ascii="Times New Roman" w:hAnsi="Times New Roman" w:cs="Times New Roman"/>
          <w:bCs/>
          <w:color w:val="auto"/>
          <w:sz w:val="30"/>
          <w:szCs w:val="30"/>
          <w:lang w:val="kk-KZ"/>
        </w:rPr>
      </w:pPr>
    </w:p>
    <w:p w:rsidR="0053570A" w:rsidRPr="00B6044F" w:rsidRDefault="007B3269"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Решение. </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1) Сl</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+ 2Na = 2NaCl;</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2NaCl +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xml:space="preserve"> = Na</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xml:space="preserve"> + 2HCl;</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2HCl + Zn = ZnCl</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H</w:t>
      </w:r>
      <w:r w:rsidRPr="00B6044F">
        <w:rPr>
          <w:rFonts w:ascii="Times New Roman" w:hAnsi="Times New Roman" w:cs="Times New Roman"/>
          <w:bCs/>
          <w:color w:val="auto"/>
          <w:sz w:val="30"/>
          <w:szCs w:val="30"/>
          <w:vertAlign w:val="subscript"/>
          <w:lang w:val="kk-KZ"/>
        </w:rPr>
        <w:t>2</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ZnCl</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Mg = MgCl</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Zn;</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MgCl</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+ 2AgNO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 2AgCl</w:t>
      </w:r>
      <w:r w:rsidR="0053570A"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 Mg(NO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w:t>
      </w:r>
    </w:p>
    <w:p w:rsidR="00181FAD" w:rsidRPr="00B6044F" w:rsidRDefault="00181FAD" w:rsidP="00D6113F">
      <w:pPr>
        <w:spacing w:line="300" w:lineRule="auto"/>
        <w:ind w:firstLine="567"/>
        <w:jc w:val="both"/>
        <w:rPr>
          <w:rFonts w:ascii="Times New Roman" w:hAnsi="Times New Roman" w:cs="Times New Roman"/>
          <w:bCs/>
          <w:color w:val="auto"/>
          <w:sz w:val="30"/>
          <w:szCs w:val="30"/>
          <w:lang w:val="kk-KZ"/>
        </w:rPr>
      </w:pPr>
    </w:p>
    <w:p w:rsidR="0053570A"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2) 4Na + 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2Na</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O; </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Na</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 +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 = 2NaOH;</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2NaOH + SO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 Na</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xml:space="preserve"> +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p>
    <w:p w:rsidR="0053570A"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Na</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xml:space="preserve"> + Ba(OH)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BaSO</w:t>
      </w:r>
      <w:r w:rsidRPr="00B6044F">
        <w:rPr>
          <w:rFonts w:ascii="Times New Roman" w:hAnsi="Times New Roman" w:cs="Times New Roman"/>
          <w:bCs/>
          <w:color w:val="auto"/>
          <w:sz w:val="30"/>
          <w:szCs w:val="30"/>
          <w:vertAlign w:val="subscript"/>
          <w:lang w:val="kk-KZ"/>
        </w:rPr>
        <w:t>4</w:t>
      </w:r>
      <w:r w:rsidR="0053570A"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 xml:space="preserve">+ 2NaOH; </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NaOH + HNO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 NaNO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p>
    <w:p w:rsidR="0053570A" w:rsidRPr="00B6044F" w:rsidRDefault="0053570A" w:rsidP="00D6113F">
      <w:pPr>
        <w:spacing w:line="300" w:lineRule="auto"/>
        <w:ind w:firstLine="567"/>
        <w:jc w:val="both"/>
        <w:rPr>
          <w:rFonts w:ascii="Times New Roman" w:hAnsi="Times New Roman" w:cs="Times New Roman"/>
          <w:b/>
          <w:color w:val="auto"/>
          <w:sz w:val="30"/>
          <w:szCs w:val="30"/>
          <w:lang w:val="kk-KZ"/>
        </w:rPr>
      </w:pPr>
    </w:p>
    <w:p w:rsidR="007B3269" w:rsidRPr="00B6044F" w:rsidRDefault="00181FAD"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УПРАЖНЕНИЯ И ЗАДАЧИ ДЛЯ САМОСТОЯТЕЛЬНОГО РЕШЕНИЯ</w:t>
      </w:r>
    </w:p>
    <w:p w:rsidR="007B3269" w:rsidRPr="00B6044F" w:rsidRDefault="007B3269" w:rsidP="00D6113F">
      <w:pPr>
        <w:spacing w:line="300" w:lineRule="auto"/>
        <w:ind w:firstLine="567"/>
        <w:jc w:val="both"/>
        <w:rPr>
          <w:rFonts w:ascii="Times New Roman" w:hAnsi="Times New Roman" w:cs="Times New Roman"/>
          <w:b/>
          <w:color w:val="auto"/>
          <w:sz w:val="30"/>
          <w:szCs w:val="30"/>
          <w:lang w:val="kk-KZ"/>
        </w:rPr>
      </w:pP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lastRenderedPageBreak/>
        <w:t>1.</w:t>
      </w:r>
      <w:r w:rsidRPr="00B6044F">
        <w:rPr>
          <w:rFonts w:ascii="Times New Roman" w:hAnsi="Times New Roman" w:cs="Times New Roman"/>
          <w:bCs/>
          <w:color w:val="auto"/>
          <w:sz w:val="30"/>
          <w:szCs w:val="30"/>
          <w:lang w:val="kk-KZ"/>
        </w:rPr>
        <w:tab/>
        <w:t>Написать формулы оксидов K, Ba, Al, Si, P, S, Cl, Os, зная, что валентность элемента соответствует номеру группы периодической системы.</w:t>
      </w:r>
    </w:p>
    <w:p w:rsidR="00181FAD"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2.</w:t>
      </w:r>
      <w:r w:rsidRPr="00B6044F">
        <w:rPr>
          <w:rFonts w:ascii="Times New Roman" w:hAnsi="Times New Roman" w:cs="Times New Roman"/>
          <w:bCs/>
          <w:color w:val="auto"/>
          <w:sz w:val="30"/>
          <w:szCs w:val="30"/>
          <w:lang w:val="kk-KZ"/>
        </w:rPr>
        <w:tab/>
        <w:t xml:space="preserve">Назвать следующие оксиды по международной номенклатуре: </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Cu</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 CuO, ZnO, Al</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Mn</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MnO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CO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P</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5</w:t>
      </w:r>
      <w:r w:rsidRPr="00B6044F">
        <w:rPr>
          <w:rFonts w:ascii="Times New Roman" w:hAnsi="Times New Roman" w:cs="Times New Roman"/>
          <w:bCs/>
          <w:color w:val="auto"/>
          <w:sz w:val="30"/>
          <w:szCs w:val="30"/>
          <w:lang w:val="kk-KZ"/>
        </w:rPr>
        <w:t>, SO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Mn</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7</w:t>
      </w:r>
      <w:r w:rsidRPr="00B6044F">
        <w:rPr>
          <w:rFonts w:ascii="Times New Roman" w:hAnsi="Times New Roman" w:cs="Times New Roman"/>
          <w:bCs/>
          <w:color w:val="auto"/>
          <w:sz w:val="30"/>
          <w:szCs w:val="30"/>
          <w:lang w:val="kk-KZ"/>
        </w:rPr>
        <w:t>, RuO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w:t>
      </w:r>
    </w:p>
    <w:p w:rsidR="00181FAD"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3.</w:t>
      </w:r>
      <w:r w:rsidRPr="00B6044F">
        <w:rPr>
          <w:rFonts w:ascii="Times New Roman" w:hAnsi="Times New Roman" w:cs="Times New Roman"/>
          <w:bCs/>
          <w:color w:val="auto"/>
          <w:sz w:val="30"/>
          <w:szCs w:val="30"/>
          <w:lang w:val="kk-KZ"/>
        </w:rPr>
        <w:tab/>
        <w:t xml:space="preserve">К каким типам относятся следующие оксиды: </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N</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Na</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 BaO, Cl</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 Al</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WO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SnO, PbO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MnO, FeO ?</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4.</w:t>
      </w:r>
      <w:r w:rsidRPr="00B6044F">
        <w:rPr>
          <w:rFonts w:ascii="Times New Roman" w:hAnsi="Times New Roman" w:cs="Times New Roman"/>
          <w:bCs/>
          <w:color w:val="auto"/>
          <w:sz w:val="30"/>
          <w:szCs w:val="30"/>
          <w:lang w:val="kk-KZ"/>
        </w:rPr>
        <w:tab/>
        <w:t>Карбонат магния MgCO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при нагревании разлагается на два оксида. Рассчитать, какое количество каждого оксида образуется при разложении 210 кг MgCO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w:t>
      </w:r>
    </w:p>
    <w:p w:rsidR="00181FAD"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 5.</w:t>
      </w:r>
      <w:r w:rsidRPr="00B6044F">
        <w:rPr>
          <w:rFonts w:ascii="Times New Roman" w:hAnsi="Times New Roman" w:cs="Times New Roman"/>
          <w:bCs/>
          <w:color w:val="auto"/>
          <w:sz w:val="30"/>
          <w:szCs w:val="30"/>
          <w:lang w:val="kk-KZ"/>
        </w:rPr>
        <w:tab/>
        <w:t xml:space="preserve">Какие из перечисленных оксидов будут взаимодействовать с водой при обычных условиях: </w:t>
      </w:r>
    </w:p>
    <w:p w:rsidR="00181FAD"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CO, CO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K</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 BaO, SO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CuO? </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Написать уравнения возможных реакций.</w:t>
      </w:r>
    </w:p>
    <w:p w:rsidR="00181FAD"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6.</w:t>
      </w:r>
      <w:r w:rsidRPr="00B6044F">
        <w:rPr>
          <w:rFonts w:ascii="Times New Roman" w:hAnsi="Times New Roman" w:cs="Times New Roman"/>
          <w:bCs/>
          <w:color w:val="auto"/>
          <w:sz w:val="30"/>
          <w:szCs w:val="30"/>
          <w:lang w:val="kk-KZ"/>
        </w:rPr>
        <w:tab/>
        <w:t xml:space="preserve">Какие оксиды могут быть получены нагреванием следующих веществ: </w:t>
      </w:r>
    </w:p>
    <w:p w:rsidR="00181FAD"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SiO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Fe(OH)</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BaCO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CaSO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MgCO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Cu(OH)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Составить графические формулы соответствующих оксидов.</w:t>
      </w:r>
    </w:p>
    <w:p w:rsidR="00181FAD"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7.</w:t>
      </w:r>
      <w:r w:rsidR="00181FAD"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 xml:space="preserve">С какими из перечисленных оксидов будет реагировать соляная кислота: </w:t>
      </w:r>
    </w:p>
    <w:p w:rsidR="00181FAD"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SiO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CuO, SO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Fe</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CaO, P</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5</w:t>
      </w:r>
      <w:r w:rsidRPr="00B6044F">
        <w:rPr>
          <w:rFonts w:ascii="Times New Roman" w:hAnsi="Times New Roman" w:cs="Times New Roman"/>
          <w:bCs/>
          <w:color w:val="auto"/>
          <w:sz w:val="30"/>
          <w:szCs w:val="30"/>
          <w:lang w:val="kk-KZ"/>
        </w:rPr>
        <w:t>, CO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Написать уравнения возможных реакций.</w:t>
      </w:r>
    </w:p>
    <w:p w:rsidR="00181FAD"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8.</w:t>
      </w:r>
      <w:r w:rsidRPr="00B6044F">
        <w:rPr>
          <w:rFonts w:ascii="Times New Roman" w:hAnsi="Times New Roman" w:cs="Times New Roman"/>
          <w:bCs/>
          <w:color w:val="auto"/>
          <w:sz w:val="30"/>
          <w:szCs w:val="30"/>
          <w:lang w:val="kk-KZ"/>
        </w:rPr>
        <w:tab/>
        <w:t>В технике оксид бария получают путем нагревания нитрата бария Ba(NO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vertAlign w:val="subscript"/>
          <w:lang w:val="kk-KZ"/>
        </w:rPr>
        <w:t>2</w:t>
      </w:r>
      <w:r w:rsidR="00181FAD" w:rsidRPr="00B6044F">
        <w:rPr>
          <w:rFonts w:ascii="Times New Roman" w:hAnsi="Times New Roman" w:cs="Times New Roman"/>
          <w:bCs/>
          <w:color w:val="auto"/>
          <w:sz w:val="30"/>
          <w:szCs w:val="30"/>
          <w:vertAlign w:val="subscript"/>
          <w:lang w:val="kk-KZ"/>
        </w:rPr>
        <w:t xml:space="preserve">  </w:t>
      </w:r>
      <w:r w:rsidRPr="00B6044F">
        <w:rPr>
          <w:rFonts w:ascii="Times New Roman" w:hAnsi="Times New Roman" w:cs="Times New Roman"/>
          <w:bCs/>
          <w:color w:val="auto"/>
          <w:sz w:val="30"/>
          <w:szCs w:val="30"/>
          <w:lang w:val="kk-KZ"/>
        </w:rPr>
        <w:t xml:space="preserve">по уравнению реакции: </w:t>
      </w:r>
    </w:p>
    <w:p w:rsidR="00181FAD" w:rsidRPr="00B6044F" w:rsidRDefault="00181FAD"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noProof/>
          <w:color w:val="auto"/>
          <w:sz w:val="30"/>
          <w:szCs w:val="30"/>
          <w:lang w:val="kk-KZ"/>
        </w:rPr>
        <mc:AlternateContent>
          <mc:Choice Requires="wpg">
            <w:drawing>
              <wp:anchor distT="0" distB="0" distL="114300" distR="114300" simplePos="0" relativeHeight="251697152" behindDoc="1" locked="0" layoutInCell="1" allowOverlap="1" wp14:anchorId="7CC23242" wp14:editId="410F0171">
                <wp:simplePos x="0" y="0"/>
                <wp:positionH relativeFrom="page">
                  <wp:posOffset>1857375</wp:posOffset>
                </wp:positionH>
                <wp:positionV relativeFrom="paragraph">
                  <wp:posOffset>16663</wp:posOffset>
                </wp:positionV>
                <wp:extent cx="506730" cy="150495"/>
                <wp:effectExtent l="19050" t="0" r="7620" b="1905"/>
                <wp:wrapNone/>
                <wp:docPr id="584" name="Группа 5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6730" cy="150495"/>
                          <a:chOff x="5863" y="-111"/>
                          <a:chExt cx="1085" cy="522"/>
                        </a:xfrm>
                      </wpg:grpSpPr>
                      <pic:pic xmlns:pic="http://schemas.openxmlformats.org/drawingml/2006/picture">
                        <pic:nvPicPr>
                          <pic:cNvPr id="585" name="Picture 3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6150" y="-51"/>
                            <a:ext cx="797" cy="46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86" name="Picture 3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6513" y="-51"/>
                            <a:ext cx="434" cy="46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87" name="Picture 3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5862" y="-51"/>
                            <a:ext cx="797" cy="462"/>
                          </a:xfrm>
                          <a:prstGeom prst="rect">
                            <a:avLst/>
                          </a:prstGeom>
                          <a:noFill/>
                          <a:extLst>
                            <a:ext uri="{909E8E84-426E-40DD-AFC4-6F175D3DCCD1}">
                              <a14:hiddenFill xmlns:a14="http://schemas.microsoft.com/office/drawing/2010/main">
                                <a:solidFill>
                                  <a:srgbClr val="FFFFFF"/>
                                </a:solidFill>
                              </a14:hiddenFill>
                            </a:ext>
                          </a:extLst>
                        </pic:spPr>
                      </pic:pic>
                      <wps:wsp>
                        <wps:cNvPr id="588" name="Text Box 35"/>
                        <wps:cNvSpPr txBox="1">
                          <a:spLocks noChangeArrowheads="1"/>
                        </wps:cNvSpPr>
                        <wps:spPr bwMode="auto">
                          <a:xfrm>
                            <a:off x="5862" y="-111"/>
                            <a:ext cx="1085" cy="5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976" w:rsidRDefault="00700976" w:rsidP="00181FAD">
                              <w:pPr>
                                <w:spacing w:line="372" w:lineRule="exact"/>
                                <w:ind w:left="379" w:right="448"/>
                                <w:jc w:val="center"/>
                                <w:rPr>
                                  <w:sz w:val="28"/>
                                </w:rPr>
                              </w:pPr>
                              <w:r>
                                <w:rPr>
                                  <w:position w:val="-5"/>
                                  <w:sz w:val="28"/>
                                </w:rPr>
                                <w:t>t</w:t>
                              </w:r>
                              <w:r>
                                <w:rPr>
                                  <w:sz w:val="28"/>
                                </w:rPr>
                                <w:t>o</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C23242" id="Группа 584" o:spid="_x0000_s1066" style="position:absolute;left:0;text-align:left;margin-left:146.25pt;margin-top:1.3pt;width:39.9pt;height:11.85pt;z-index:-251619328;mso-position-horizontal-relative:page" coordorigin="5863,-111" coordsize="1085,52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">
                <v:shape id="Picture 32" o:spid="_x0000_s1067" type="#_x0000_t75" style="position:absolute;left:6150;top:-51;width:797;height:4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">
                  <v:imagedata r:id="rId19" o:title=""/>
                </v:shape>
                <v:shape id="Picture 33" o:spid="_x0000_s1068" type="#_x0000_t75" style="position:absolute;left:6513;top:-51;width:434;height:4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">
                  <v:imagedata r:id="rId20" o:title=""/>
                </v:shape>
                <v:shape id="Picture 34" o:spid="_x0000_s1069" type="#_x0000_t75" style="position:absolute;left:5862;top:-51;width:797;height:4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">
                  <v:imagedata r:id="rId19" o:title=""/>
                </v:shape>
                <v:shape id="Text Box 35" o:spid="_x0000_s1070" type="#_x0000_t202" style="position:absolute;left:5862;top:-111;width:1085;height:5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" filled="f" stroked="f">
                  <v:textbox inset="0,0,0,0">
                    <w:txbxContent>
                      <w:p w:rsidR="00700976" w:rsidRDefault="00700976" w:rsidP="00181FAD">
                        <w:pPr>
                          <w:spacing w:line="372" w:lineRule="exact"/>
                          <w:ind w:left="379" w:right="448"/>
                          <w:jc w:val="center"/>
                          <w:rPr>
                            <w:sz w:val="28"/>
                          </w:rPr>
                        </w:pPr>
                        <w:r>
                          <w:rPr>
                            <w:position w:val="-5"/>
                            <w:sz w:val="28"/>
                          </w:rPr>
                          <w:t>t</w:t>
                        </w:r>
                        <w:r>
                          <w:rPr>
                            <w:sz w:val="28"/>
                          </w:rPr>
                          <w:t>o</w:t>
                        </w:r>
                      </w:p>
                    </w:txbxContent>
                  </v:textbox>
                </v:shape>
                <w10:wrap anchorx="page"/>
              </v:group>
            </w:pict>
          </mc:Fallback>
        </mc:AlternateContent>
      </w:r>
      <w:r w:rsidR="007B3269" w:rsidRPr="00B6044F">
        <w:rPr>
          <w:rFonts w:ascii="Times New Roman" w:hAnsi="Times New Roman" w:cs="Times New Roman"/>
          <w:bCs/>
          <w:color w:val="auto"/>
          <w:sz w:val="30"/>
          <w:szCs w:val="30"/>
          <w:lang w:val="kk-KZ"/>
        </w:rPr>
        <w:t>2Ba(NO</w:t>
      </w:r>
      <w:r w:rsidR="007B3269" w:rsidRPr="00B6044F">
        <w:rPr>
          <w:rFonts w:ascii="Times New Roman" w:hAnsi="Times New Roman" w:cs="Times New Roman"/>
          <w:bCs/>
          <w:color w:val="auto"/>
          <w:sz w:val="30"/>
          <w:szCs w:val="30"/>
          <w:vertAlign w:val="subscript"/>
          <w:lang w:val="kk-KZ"/>
        </w:rPr>
        <w:t>3</w:t>
      </w:r>
      <w:r w:rsidR="007B3269" w:rsidRPr="00B6044F">
        <w:rPr>
          <w:rFonts w:ascii="Times New Roman" w:hAnsi="Times New Roman" w:cs="Times New Roman"/>
          <w:bCs/>
          <w:color w:val="auto"/>
          <w:sz w:val="30"/>
          <w:szCs w:val="30"/>
          <w:lang w:val="kk-KZ"/>
        </w:rPr>
        <w:t>)</w:t>
      </w:r>
      <w:r w:rsidR="007B3269"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vertAlign w:val="subscript"/>
          <w:lang w:val="kk-KZ"/>
        </w:rPr>
        <w:t xml:space="preserve">   </w:t>
      </w:r>
      <w:r w:rsidR="007B3269" w:rsidRPr="00B6044F">
        <w:rPr>
          <w:rFonts w:ascii="Times New Roman" w:hAnsi="Times New Roman" w:cs="Times New Roman"/>
          <w:bCs/>
          <w:color w:val="auto"/>
          <w:sz w:val="30"/>
          <w:szCs w:val="30"/>
          <w:lang w:val="kk-KZ"/>
        </w:rPr>
        <w:tab/>
      </w:r>
      <w:r w:rsidRPr="00B6044F">
        <w:rPr>
          <w:rFonts w:ascii="Times New Roman" w:hAnsi="Times New Roman" w:cs="Times New Roman"/>
          <w:bCs/>
          <w:color w:val="auto"/>
          <w:sz w:val="30"/>
          <w:szCs w:val="30"/>
          <w:lang w:val="kk-KZ"/>
        </w:rPr>
        <w:t xml:space="preserve">          </w:t>
      </w:r>
      <w:r w:rsidR="007B3269" w:rsidRPr="00B6044F">
        <w:rPr>
          <w:rFonts w:ascii="Times New Roman" w:hAnsi="Times New Roman" w:cs="Times New Roman"/>
          <w:bCs/>
          <w:color w:val="auto"/>
          <w:sz w:val="30"/>
          <w:szCs w:val="30"/>
          <w:lang w:val="kk-KZ"/>
        </w:rPr>
        <w:t>2BaO + 2N</w:t>
      </w:r>
      <w:r w:rsidR="007B3269" w:rsidRPr="00B6044F">
        <w:rPr>
          <w:rFonts w:ascii="Times New Roman" w:hAnsi="Times New Roman" w:cs="Times New Roman"/>
          <w:bCs/>
          <w:color w:val="auto"/>
          <w:sz w:val="30"/>
          <w:szCs w:val="30"/>
          <w:vertAlign w:val="subscript"/>
          <w:lang w:val="kk-KZ"/>
        </w:rPr>
        <w:t>2</w:t>
      </w:r>
      <w:r w:rsidR="007B3269" w:rsidRPr="00B6044F">
        <w:rPr>
          <w:rFonts w:ascii="Times New Roman" w:hAnsi="Times New Roman" w:cs="Times New Roman"/>
          <w:bCs/>
          <w:color w:val="auto"/>
          <w:sz w:val="30"/>
          <w:szCs w:val="30"/>
          <w:lang w:val="kk-KZ"/>
        </w:rPr>
        <w:t xml:space="preserve"> + 5O</w:t>
      </w:r>
      <w:r w:rsidR="007B3269" w:rsidRPr="00B6044F">
        <w:rPr>
          <w:rFonts w:ascii="Times New Roman" w:hAnsi="Times New Roman" w:cs="Times New Roman"/>
          <w:bCs/>
          <w:color w:val="auto"/>
          <w:sz w:val="30"/>
          <w:szCs w:val="30"/>
          <w:vertAlign w:val="subscript"/>
          <w:lang w:val="kk-KZ"/>
        </w:rPr>
        <w:t>2</w:t>
      </w:r>
      <w:r w:rsidR="007B3269" w:rsidRPr="00B6044F">
        <w:rPr>
          <w:rFonts w:ascii="Times New Roman" w:hAnsi="Times New Roman" w:cs="Times New Roman"/>
          <w:bCs/>
          <w:color w:val="auto"/>
          <w:sz w:val="30"/>
          <w:szCs w:val="30"/>
          <w:lang w:val="kk-KZ"/>
        </w:rPr>
        <w:t xml:space="preserve">. </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Рассчитать,</w:t>
      </w:r>
      <w:r w:rsidR="00181FAD"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какое количество ВаО можно получить из 5,2 г Ba(NO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w:t>
      </w:r>
    </w:p>
    <w:p w:rsidR="00181FAD"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9.</w:t>
      </w:r>
      <w:r w:rsidRPr="00B6044F">
        <w:rPr>
          <w:rFonts w:ascii="Times New Roman" w:hAnsi="Times New Roman" w:cs="Times New Roman"/>
          <w:bCs/>
          <w:color w:val="auto"/>
          <w:sz w:val="30"/>
          <w:szCs w:val="30"/>
          <w:lang w:val="kk-KZ"/>
        </w:rPr>
        <w:tab/>
        <w:t>Какие из оксидов будут реагировать попарно: ZnO, CO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BaO, Li</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 CrO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10.Составить графические формулы гидроксидов следующих металлов: лития</w:t>
      </w:r>
      <w:r w:rsidR="00181FAD"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(I), марганца (II), свинца (II), хрома (III), олова (IV), марганца (IV).</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11.</w:t>
      </w:r>
      <w:r w:rsidRPr="00B6044F">
        <w:rPr>
          <w:rFonts w:ascii="Times New Roman" w:hAnsi="Times New Roman" w:cs="Times New Roman"/>
          <w:bCs/>
          <w:color w:val="auto"/>
          <w:sz w:val="30"/>
          <w:szCs w:val="30"/>
          <w:lang w:val="kk-KZ"/>
        </w:rPr>
        <w:tab/>
        <w:t>Какие из приведенных веществ будут попарно взаимодействовать: LiOH и NaOH, KOH и SO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Ca(OH)</w:t>
      </w:r>
      <w:r w:rsidRPr="00B6044F">
        <w:rPr>
          <w:rFonts w:ascii="Times New Roman" w:hAnsi="Times New Roman" w:cs="Times New Roman"/>
          <w:bCs/>
          <w:color w:val="auto"/>
          <w:sz w:val="30"/>
          <w:szCs w:val="30"/>
          <w:vertAlign w:val="subscript"/>
          <w:lang w:val="kk-KZ"/>
        </w:rPr>
        <w:t xml:space="preserve">2 </w:t>
      </w:r>
      <w:r w:rsidRPr="00B6044F">
        <w:rPr>
          <w:rFonts w:ascii="Times New Roman" w:hAnsi="Times New Roman" w:cs="Times New Roman"/>
          <w:bCs/>
          <w:color w:val="auto"/>
          <w:sz w:val="30"/>
          <w:szCs w:val="30"/>
          <w:lang w:val="kk-KZ"/>
        </w:rPr>
        <w:t>и Ba(OH)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Sn(OH)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и CO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NaOH и P</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5</w:t>
      </w:r>
      <w:r w:rsidRPr="00B6044F">
        <w:rPr>
          <w:rFonts w:ascii="Times New Roman" w:hAnsi="Times New Roman" w:cs="Times New Roman"/>
          <w:bCs/>
          <w:color w:val="auto"/>
          <w:sz w:val="30"/>
          <w:szCs w:val="30"/>
          <w:lang w:val="kk-KZ"/>
        </w:rPr>
        <w:t>, Ba(OH)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и CO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w:t>
      </w:r>
    </w:p>
    <w:p w:rsidR="00181FAD"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12.</w:t>
      </w:r>
      <w:r w:rsidRPr="00B6044F">
        <w:rPr>
          <w:rFonts w:ascii="Times New Roman" w:hAnsi="Times New Roman" w:cs="Times New Roman"/>
          <w:bCs/>
          <w:color w:val="auto"/>
          <w:sz w:val="30"/>
          <w:szCs w:val="30"/>
          <w:lang w:val="kk-KZ"/>
        </w:rPr>
        <w:tab/>
        <w:t>По формулам оксидов составить формулы соответствующих гидроксидов:</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lastRenderedPageBreak/>
        <w:t xml:space="preserve"> FeO, MgO, K</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 Cu</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 CuO, Li</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 BaO.</w:t>
      </w:r>
    </w:p>
    <w:p w:rsidR="00181FAD"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13.</w:t>
      </w:r>
      <w:r w:rsidRPr="00B6044F">
        <w:rPr>
          <w:rFonts w:ascii="Times New Roman" w:hAnsi="Times New Roman" w:cs="Times New Roman"/>
          <w:bCs/>
          <w:color w:val="auto"/>
          <w:sz w:val="30"/>
          <w:szCs w:val="30"/>
          <w:lang w:val="kk-KZ"/>
        </w:rPr>
        <w:tab/>
        <w:t>Какие из приведенных ниже гидроксидов растворяются в щелочах: Mg(OH)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Zn(OH)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Fe(OH)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Al(OH)</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Mn(OH)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Ca(OH)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Sn(OH)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Написать уравнения возможных реакций.</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14.</w:t>
      </w:r>
      <w:r w:rsidRPr="00B6044F">
        <w:rPr>
          <w:rFonts w:ascii="Times New Roman" w:hAnsi="Times New Roman" w:cs="Times New Roman"/>
          <w:bCs/>
          <w:color w:val="auto"/>
          <w:sz w:val="30"/>
          <w:szCs w:val="30"/>
          <w:lang w:val="kk-KZ"/>
        </w:rPr>
        <w:tab/>
        <w:t>Какие из перечисленных веществ будут взаимодействовать с гидроксидом натрия: K</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 ZnO, SO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CuSO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Ba(OH)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CaO, CO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FeCl</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Написать уравнения возможных реакций.</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15.</w:t>
      </w:r>
      <w:r w:rsidRPr="00B6044F">
        <w:rPr>
          <w:rFonts w:ascii="Times New Roman" w:hAnsi="Times New Roman" w:cs="Times New Roman"/>
          <w:bCs/>
          <w:color w:val="auto"/>
          <w:sz w:val="30"/>
          <w:szCs w:val="30"/>
          <w:lang w:val="kk-KZ"/>
        </w:rPr>
        <w:tab/>
        <w:t>Найти формулы гидроксидов, имеющих следующий состав:</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1) Mn</w:t>
      </w:r>
      <w:r w:rsidRPr="00B6044F">
        <w:rPr>
          <w:rFonts w:ascii="Times New Roman" w:hAnsi="Times New Roman" w:cs="Times New Roman"/>
          <w:bCs/>
          <w:color w:val="auto"/>
          <w:sz w:val="30"/>
          <w:szCs w:val="30"/>
          <w:lang w:val="kk-KZ"/>
        </w:rPr>
        <w:tab/>
      </w:r>
      <w:r w:rsidR="008A73C2"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61,8 %,</w:t>
      </w:r>
      <w:r w:rsidRPr="00B6044F">
        <w:rPr>
          <w:rFonts w:ascii="Times New Roman" w:hAnsi="Times New Roman" w:cs="Times New Roman"/>
          <w:bCs/>
          <w:color w:val="auto"/>
          <w:sz w:val="30"/>
          <w:szCs w:val="30"/>
          <w:lang w:val="kk-KZ"/>
        </w:rPr>
        <w:tab/>
        <w:t>O</w:t>
      </w:r>
      <w:r w:rsidR="008A73C2" w:rsidRPr="00B6044F">
        <w:rPr>
          <w:rFonts w:ascii="Times New Roman" w:hAnsi="Times New Roman" w:cs="Times New Roman"/>
          <w:bCs/>
          <w:color w:val="auto"/>
          <w:sz w:val="30"/>
          <w:szCs w:val="30"/>
          <w:lang w:val="kk-KZ"/>
        </w:rPr>
        <w:t xml:space="preserve"> – </w:t>
      </w:r>
      <w:r w:rsidRPr="00B6044F">
        <w:rPr>
          <w:rFonts w:ascii="Times New Roman" w:hAnsi="Times New Roman" w:cs="Times New Roman"/>
          <w:bCs/>
          <w:color w:val="auto"/>
          <w:sz w:val="30"/>
          <w:szCs w:val="30"/>
          <w:lang w:val="kk-KZ"/>
        </w:rPr>
        <w:t>36,0 %,</w:t>
      </w:r>
      <w:r w:rsidRPr="00B6044F">
        <w:rPr>
          <w:rFonts w:ascii="Times New Roman" w:hAnsi="Times New Roman" w:cs="Times New Roman"/>
          <w:bCs/>
          <w:color w:val="auto"/>
          <w:sz w:val="30"/>
          <w:szCs w:val="30"/>
          <w:lang w:val="kk-KZ"/>
        </w:rPr>
        <w:tab/>
      </w:r>
      <w:r w:rsidR="008A73C2"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H</w:t>
      </w:r>
      <w:r w:rsidR="008A73C2" w:rsidRPr="00B6044F">
        <w:rPr>
          <w:rFonts w:ascii="Times New Roman" w:hAnsi="Times New Roman" w:cs="Times New Roman"/>
          <w:bCs/>
          <w:color w:val="auto"/>
          <w:sz w:val="30"/>
          <w:szCs w:val="30"/>
          <w:lang w:val="kk-KZ"/>
        </w:rPr>
        <w:t xml:space="preserve"> – </w:t>
      </w:r>
      <w:r w:rsidRPr="00B6044F">
        <w:rPr>
          <w:rFonts w:ascii="Times New Roman" w:hAnsi="Times New Roman" w:cs="Times New Roman"/>
          <w:bCs/>
          <w:color w:val="auto"/>
          <w:sz w:val="30"/>
          <w:szCs w:val="30"/>
          <w:lang w:val="kk-KZ"/>
        </w:rPr>
        <w:t>2,3 %;</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2) Mn</w:t>
      </w:r>
      <w:r w:rsidRPr="00B6044F">
        <w:rPr>
          <w:rFonts w:ascii="Times New Roman" w:hAnsi="Times New Roman" w:cs="Times New Roman"/>
          <w:bCs/>
          <w:color w:val="auto"/>
          <w:sz w:val="30"/>
          <w:szCs w:val="30"/>
          <w:lang w:val="kk-KZ"/>
        </w:rPr>
        <w:tab/>
      </w:r>
      <w:r w:rsidR="008A73C2"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77,7 %,</w:t>
      </w:r>
      <w:r w:rsidRPr="00B6044F">
        <w:rPr>
          <w:rFonts w:ascii="Times New Roman" w:hAnsi="Times New Roman" w:cs="Times New Roman"/>
          <w:bCs/>
          <w:color w:val="auto"/>
          <w:sz w:val="30"/>
          <w:szCs w:val="30"/>
          <w:lang w:val="kk-KZ"/>
        </w:rPr>
        <w:tab/>
        <w:t>O</w:t>
      </w:r>
      <w:r w:rsidR="008A73C2" w:rsidRPr="00B6044F">
        <w:rPr>
          <w:rFonts w:ascii="Times New Roman" w:hAnsi="Times New Roman" w:cs="Times New Roman"/>
          <w:bCs/>
          <w:color w:val="auto"/>
          <w:sz w:val="30"/>
          <w:szCs w:val="30"/>
          <w:lang w:val="kk-KZ"/>
        </w:rPr>
        <w:t xml:space="preserve"> – </w:t>
      </w:r>
      <w:r w:rsidRPr="00B6044F">
        <w:rPr>
          <w:rFonts w:ascii="Times New Roman" w:hAnsi="Times New Roman" w:cs="Times New Roman"/>
          <w:bCs/>
          <w:color w:val="auto"/>
          <w:sz w:val="30"/>
          <w:szCs w:val="30"/>
          <w:lang w:val="kk-KZ"/>
        </w:rPr>
        <w:t>21,0 %,</w:t>
      </w:r>
      <w:r w:rsidRPr="00B6044F">
        <w:rPr>
          <w:rFonts w:ascii="Times New Roman" w:hAnsi="Times New Roman" w:cs="Times New Roman"/>
          <w:bCs/>
          <w:color w:val="auto"/>
          <w:sz w:val="30"/>
          <w:szCs w:val="30"/>
          <w:lang w:val="kk-KZ"/>
        </w:rPr>
        <w:tab/>
      </w:r>
      <w:r w:rsidR="008A73C2"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H</w:t>
      </w:r>
      <w:r w:rsidR="008A73C2" w:rsidRPr="00B6044F">
        <w:rPr>
          <w:rFonts w:ascii="Times New Roman" w:hAnsi="Times New Roman" w:cs="Times New Roman"/>
          <w:bCs/>
          <w:color w:val="auto"/>
          <w:sz w:val="30"/>
          <w:szCs w:val="30"/>
          <w:lang w:val="kk-KZ"/>
        </w:rPr>
        <w:t xml:space="preserve"> – </w:t>
      </w:r>
      <w:r w:rsidRPr="00B6044F">
        <w:rPr>
          <w:rFonts w:ascii="Times New Roman" w:hAnsi="Times New Roman" w:cs="Times New Roman"/>
          <w:bCs/>
          <w:color w:val="auto"/>
          <w:sz w:val="30"/>
          <w:szCs w:val="30"/>
          <w:lang w:val="kk-KZ"/>
        </w:rPr>
        <w:t>1,3 %;</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3) Mn</w:t>
      </w:r>
      <w:r w:rsidRPr="00B6044F">
        <w:rPr>
          <w:rFonts w:ascii="Times New Roman" w:hAnsi="Times New Roman" w:cs="Times New Roman"/>
          <w:bCs/>
          <w:color w:val="auto"/>
          <w:sz w:val="30"/>
          <w:szCs w:val="30"/>
          <w:lang w:val="kk-KZ"/>
        </w:rPr>
        <w:tab/>
      </w:r>
      <w:r w:rsidR="008A73C2"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75,3 %,</w:t>
      </w:r>
      <w:r w:rsidRPr="00B6044F">
        <w:rPr>
          <w:rFonts w:ascii="Times New Roman" w:hAnsi="Times New Roman" w:cs="Times New Roman"/>
          <w:bCs/>
          <w:color w:val="auto"/>
          <w:sz w:val="30"/>
          <w:szCs w:val="30"/>
          <w:lang w:val="kk-KZ"/>
        </w:rPr>
        <w:tab/>
        <w:t>O</w:t>
      </w:r>
      <w:r w:rsidR="008A73C2" w:rsidRPr="00B6044F">
        <w:rPr>
          <w:rFonts w:ascii="Times New Roman" w:hAnsi="Times New Roman" w:cs="Times New Roman"/>
          <w:bCs/>
          <w:color w:val="auto"/>
          <w:sz w:val="30"/>
          <w:szCs w:val="30"/>
          <w:lang w:val="kk-KZ"/>
        </w:rPr>
        <w:t xml:space="preserve"> – </w:t>
      </w:r>
      <w:r w:rsidRPr="00B6044F">
        <w:rPr>
          <w:rFonts w:ascii="Times New Roman" w:hAnsi="Times New Roman" w:cs="Times New Roman"/>
          <w:bCs/>
          <w:color w:val="auto"/>
          <w:sz w:val="30"/>
          <w:szCs w:val="30"/>
          <w:lang w:val="kk-KZ"/>
        </w:rPr>
        <w:t>23,2 %,</w:t>
      </w:r>
      <w:r w:rsidRPr="00B6044F">
        <w:rPr>
          <w:rFonts w:ascii="Times New Roman" w:hAnsi="Times New Roman" w:cs="Times New Roman"/>
          <w:bCs/>
          <w:color w:val="auto"/>
          <w:sz w:val="30"/>
          <w:szCs w:val="30"/>
          <w:lang w:val="kk-KZ"/>
        </w:rPr>
        <w:tab/>
      </w:r>
      <w:r w:rsidR="008A73C2"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H</w:t>
      </w:r>
      <w:r w:rsidR="008A73C2" w:rsidRPr="00B6044F">
        <w:rPr>
          <w:rFonts w:ascii="Times New Roman" w:hAnsi="Times New Roman" w:cs="Times New Roman"/>
          <w:bCs/>
          <w:color w:val="auto"/>
          <w:sz w:val="30"/>
          <w:szCs w:val="30"/>
          <w:lang w:val="kk-KZ"/>
        </w:rPr>
        <w:t xml:space="preserve"> – </w:t>
      </w:r>
      <w:r w:rsidRPr="00B6044F">
        <w:rPr>
          <w:rFonts w:ascii="Times New Roman" w:hAnsi="Times New Roman" w:cs="Times New Roman"/>
          <w:bCs/>
          <w:color w:val="auto"/>
          <w:sz w:val="30"/>
          <w:szCs w:val="30"/>
          <w:lang w:val="kk-KZ"/>
        </w:rPr>
        <w:t>1,5 %.</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16.</w:t>
      </w:r>
      <w:r w:rsidRPr="00B6044F">
        <w:rPr>
          <w:rFonts w:ascii="Times New Roman" w:hAnsi="Times New Roman" w:cs="Times New Roman"/>
          <w:bCs/>
          <w:color w:val="auto"/>
          <w:sz w:val="30"/>
          <w:szCs w:val="30"/>
          <w:lang w:val="kk-KZ"/>
        </w:rPr>
        <w:tab/>
        <w:t>Как получить гидроксид магния исходя из магния, кислорода и воды? Написать уравнения соответствующих реакций. Можно ли подобным путем получить гидроксид меди?</w:t>
      </w:r>
    </w:p>
    <w:p w:rsidR="008A73C2"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 17.</w:t>
      </w:r>
      <w:r w:rsidRPr="00B6044F">
        <w:rPr>
          <w:rFonts w:ascii="Times New Roman" w:hAnsi="Times New Roman" w:cs="Times New Roman"/>
          <w:bCs/>
          <w:color w:val="auto"/>
          <w:sz w:val="30"/>
          <w:szCs w:val="30"/>
          <w:lang w:val="kk-KZ"/>
        </w:rPr>
        <w:tab/>
        <w:t xml:space="preserve">Какие кислоты могут быть получены при непосредственном взаимодействии с водой следующих оксидов: </w:t>
      </w:r>
    </w:p>
    <w:p w:rsidR="008A73C2"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N</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CO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SO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Mn</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7</w:t>
      </w:r>
      <w:r w:rsidRPr="00B6044F">
        <w:rPr>
          <w:rFonts w:ascii="Times New Roman" w:hAnsi="Times New Roman" w:cs="Times New Roman"/>
          <w:bCs/>
          <w:color w:val="auto"/>
          <w:sz w:val="30"/>
          <w:szCs w:val="30"/>
          <w:lang w:val="kk-KZ"/>
        </w:rPr>
        <w:t>, WO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Составить графические формулы полученных кислот.</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18.</w:t>
      </w:r>
      <w:r w:rsidRPr="00B6044F">
        <w:rPr>
          <w:rFonts w:ascii="Times New Roman" w:hAnsi="Times New Roman" w:cs="Times New Roman"/>
          <w:bCs/>
          <w:color w:val="auto"/>
          <w:sz w:val="30"/>
          <w:szCs w:val="30"/>
          <w:lang w:val="kk-KZ"/>
        </w:rPr>
        <w:tab/>
        <w:t>Какие кислоты можно получить непосредственным взаимодействием простых веществ с водородом? Привести примеры, назвать соответствующие кислоты.</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19.</w:t>
      </w:r>
      <w:r w:rsidRPr="00B6044F">
        <w:rPr>
          <w:rFonts w:ascii="Times New Roman" w:hAnsi="Times New Roman" w:cs="Times New Roman"/>
          <w:bCs/>
          <w:color w:val="auto"/>
          <w:sz w:val="30"/>
          <w:szCs w:val="30"/>
          <w:lang w:val="kk-KZ"/>
        </w:rPr>
        <w:tab/>
        <w:t>Смесь оксида меди (II) с медью обработали избытком соляной кислоты и отфильтровали. Что осталось на фильтре и что перешло в раствор? Написать уравнения возможных реакций.</w:t>
      </w:r>
    </w:p>
    <w:p w:rsidR="008A73C2"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20.</w:t>
      </w:r>
      <w:r w:rsidRPr="00B6044F">
        <w:rPr>
          <w:rFonts w:ascii="Times New Roman" w:hAnsi="Times New Roman" w:cs="Times New Roman"/>
          <w:bCs/>
          <w:color w:val="auto"/>
          <w:sz w:val="30"/>
          <w:szCs w:val="30"/>
          <w:lang w:val="kk-KZ"/>
        </w:rPr>
        <w:tab/>
        <w:t xml:space="preserve">С какими из перечисленных веществ будет реагировать разбавленная серная кислота: </w:t>
      </w:r>
    </w:p>
    <w:p w:rsidR="008A73C2"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CuO, CO2, BaO, BaCl2, HNO3, P2O5, Zn, Cu, Al(OH)3 ? </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Составить уравнения возможных реакций.</w:t>
      </w:r>
    </w:p>
    <w:p w:rsidR="008A73C2"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21.</w:t>
      </w:r>
      <w:r w:rsidRPr="00B6044F">
        <w:rPr>
          <w:rFonts w:ascii="Times New Roman" w:hAnsi="Times New Roman" w:cs="Times New Roman"/>
          <w:bCs/>
          <w:color w:val="auto"/>
          <w:sz w:val="30"/>
          <w:szCs w:val="30"/>
          <w:lang w:val="kk-KZ"/>
        </w:rPr>
        <w:tab/>
        <w:t xml:space="preserve">По формулам кислот составить формулы соответствующих кислотных оксидов: </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H2SO4, H3PO4, H2CrO4, H2SiO3, H3AsO4, HClO.</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22.</w:t>
      </w:r>
      <w:r w:rsidRPr="00B6044F">
        <w:rPr>
          <w:rFonts w:ascii="Times New Roman" w:hAnsi="Times New Roman" w:cs="Times New Roman"/>
          <w:bCs/>
          <w:color w:val="auto"/>
          <w:sz w:val="30"/>
          <w:szCs w:val="30"/>
          <w:lang w:val="kk-KZ"/>
        </w:rPr>
        <w:tab/>
        <w:t>Какому количеству оксида фосфора (V) соответствует 392 г фосфорной ортокислоты?</w:t>
      </w:r>
    </w:p>
    <w:p w:rsidR="008A73C2" w:rsidRPr="00B6044F" w:rsidRDefault="007B3269" w:rsidP="00D6113F">
      <w:pPr>
        <w:spacing w:line="300" w:lineRule="auto"/>
        <w:ind w:left="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lastRenderedPageBreak/>
        <w:t>23.</w:t>
      </w:r>
      <w:r w:rsidRPr="00B6044F">
        <w:rPr>
          <w:rFonts w:ascii="Times New Roman" w:hAnsi="Times New Roman" w:cs="Times New Roman"/>
          <w:bCs/>
          <w:color w:val="auto"/>
          <w:sz w:val="30"/>
          <w:szCs w:val="30"/>
          <w:lang w:val="kk-KZ"/>
        </w:rPr>
        <w:tab/>
        <w:t>Какие из приведенных веществ будут попарно взаимодействовать: HCl и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xml:space="preserve">, </w:t>
      </w:r>
    </w:p>
    <w:p w:rsidR="008A73C2"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HCl и Fe(OH)</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w:t>
      </w:r>
    </w:p>
    <w:p w:rsidR="008A73C2" w:rsidRPr="00B6044F" w:rsidRDefault="008A73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xml:space="preserve">, </w:t>
      </w:r>
      <w:r w:rsidR="007B3269" w:rsidRPr="00B6044F">
        <w:rPr>
          <w:rFonts w:ascii="Times New Roman" w:hAnsi="Times New Roman" w:cs="Times New Roman"/>
          <w:bCs/>
          <w:color w:val="auto"/>
          <w:sz w:val="30"/>
          <w:szCs w:val="30"/>
          <w:lang w:val="kk-KZ"/>
        </w:rPr>
        <w:t xml:space="preserve"> и MgO, </w:t>
      </w:r>
    </w:p>
    <w:p w:rsidR="008A73C2" w:rsidRPr="00B6044F" w:rsidRDefault="008A73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xml:space="preserve">, </w:t>
      </w:r>
      <w:r w:rsidR="007B3269" w:rsidRPr="00B6044F">
        <w:rPr>
          <w:rFonts w:ascii="Times New Roman" w:hAnsi="Times New Roman" w:cs="Times New Roman"/>
          <w:bCs/>
          <w:color w:val="auto"/>
          <w:sz w:val="30"/>
          <w:szCs w:val="30"/>
          <w:lang w:val="kk-KZ"/>
        </w:rPr>
        <w:t xml:space="preserve"> и CO</w:t>
      </w:r>
      <w:r w:rsidR="007B3269" w:rsidRPr="00B6044F">
        <w:rPr>
          <w:rFonts w:ascii="Times New Roman" w:hAnsi="Times New Roman" w:cs="Times New Roman"/>
          <w:bCs/>
          <w:color w:val="auto"/>
          <w:sz w:val="30"/>
          <w:szCs w:val="30"/>
          <w:vertAlign w:val="subscript"/>
          <w:lang w:val="kk-KZ"/>
        </w:rPr>
        <w:t>2</w:t>
      </w:r>
      <w:r w:rsidR="007B3269" w:rsidRPr="00B6044F">
        <w:rPr>
          <w:rFonts w:ascii="Times New Roman" w:hAnsi="Times New Roman" w:cs="Times New Roman"/>
          <w:bCs/>
          <w:color w:val="auto"/>
          <w:sz w:val="30"/>
          <w:szCs w:val="30"/>
          <w:lang w:val="kk-KZ"/>
        </w:rPr>
        <w:t xml:space="preserve">, </w:t>
      </w:r>
    </w:p>
    <w:p w:rsidR="008A73C2" w:rsidRPr="00B6044F" w:rsidRDefault="008A73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xml:space="preserve">, </w:t>
      </w:r>
      <w:r w:rsidR="007B3269" w:rsidRPr="00B6044F">
        <w:rPr>
          <w:rFonts w:ascii="Times New Roman" w:hAnsi="Times New Roman" w:cs="Times New Roman"/>
          <w:bCs/>
          <w:color w:val="auto"/>
          <w:sz w:val="30"/>
          <w:szCs w:val="30"/>
          <w:lang w:val="kk-KZ"/>
        </w:rPr>
        <w:t xml:space="preserve"> и Ba(NO</w:t>
      </w:r>
      <w:r w:rsidR="007B3269" w:rsidRPr="00B6044F">
        <w:rPr>
          <w:rFonts w:ascii="Times New Roman" w:hAnsi="Times New Roman" w:cs="Times New Roman"/>
          <w:bCs/>
          <w:color w:val="auto"/>
          <w:sz w:val="30"/>
          <w:szCs w:val="30"/>
          <w:vertAlign w:val="subscript"/>
          <w:lang w:val="kk-KZ"/>
        </w:rPr>
        <w:t>3</w:t>
      </w:r>
      <w:r w:rsidR="007B3269" w:rsidRPr="00B6044F">
        <w:rPr>
          <w:rFonts w:ascii="Times New Roman" w:hAnsi="Times New Roman" w:cs="Times New Roman"/>
          <w:bCs/>
          <w:color w:val="auto"/>
          <w:sz w:val="30"/>
          <w:szCs w:val="30"/>
          <w:lang w:val="kk-KZ"/>
        </w:rPr>
        <w:t>)</w:t>
      </w:r>
      <w:r w:rsidR="007B3269" w:rsidRPr="00B6044F">
        <w:rPr>
          <w:rFonts w:ascii="Times New Roman" w:hAnsi="Times New Roman" w:cs="Times New Roman"/>
          <w:bCs/>
          <w:color w:val="auto"/>
          <w:sz w:val="30"/>
          <w:szCs w:val="30"/>
          <w:vertAlign w:val="subscript"/>
          <w:lang w:val="kk-KZ"/>
        </w:rPr>
        <w:t>2</w:t>
      </w:r>
      <w:r w:rsidR="007B3269" w:rsidRPr="00B6044F">
        <w:rPr>
          <w:rFonts w:ascii="Times New Roman" w:hAnsi="Times New Roman" w:cs="Times New Roman"/>
          <w:bCs/>
          <w:color w:val="auto"/>
          <w:sz w:val="30"/>
          <w:szCs w:val="30"/>
          <w:lang w:val="kk-KZ"/>
        </w:rPr>
        <w:t xml:space="preserve">, </w:t>
      </w:r>
    </w:p>
    <w:p w:rsidR="008A73C2" w:rsidRPr="00B6044F" w:rsidRDefault="008A73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color w:val="auto"/>
          <w:sz w:val="30"/>
          <w:szCs w:val="30"/>
        </w:rPr>
        <w:t>H</w:t>
      </w:r>
      <w:r w:rsidRPr="00B6044F">
        <w:rPr>
          <w:rFonts w:ascii="Times New Roman" w:hAnsi="Times New Roman" w:cs="Times New Roman"/>
          <w:b/>
          <w:color w:val="auto"/>
          <w:sz w:val="30"/>
          <w:szCs w:val="30"/>
          <w:vertAlign w:val="subscript"/>
        </w:rPr>
        <w:t>3</w:t>
      </w:r>
      <w:r w:rsidRPr="00B6044F">
        <w:rPr>
          <w:rFonts w:ascii="Times New Roman" w:hAnsi="Times New Roman" w:cs="Times New Roman"/>
          <w:color w:val="auto"/>
          <w:sz w:val="30"/>
          <w:szCs w:val="30"/>
        </w:rPr>
        <w:t>PO</w:t>
      </w:r>
      <w:r w:rsidRPr="00B6044F">
        <w:rPr>
          <w:rFonts w:ascii="Times New Roman" w:hAnsi="Times New Roman" w:cs="Times New Roman"/>
          <w:b/>
          <w:color w:val="auto"/>
          <w:sz w:val="30"/>
          <w:szCs w:val="30"/>
          <w:vertAlign w:val="subscript"/>
        </w:rPr>
        <w:t>4</w:t>
      </w:r>
      <w:r w:rsidRPr="00B6044F">
        <w:rPr>
          <w:rFonts w:ascii="Times New Roman" w:hAnsi="Times New Roman" w:cs="Times New Roman"/>
          <w:bCs/>
          <w:color w:val="auto"/>
          <w:sz w:val="30"/>
          <w:szCs w:val="30"/>
          <w:lang w:val="kk-KZ"/>
        </w:rPr>
        <w:t xml:space="preserve">  </w:t>
      </w:r>
      <w:r w:rsidR="007B3269" w:rsidRPr="00B6044F">
        <w:rPr>
          <w:rFonts w:ascii="Times New Roman" w:hAnsi="Times New Roman" w:cs="Times New Roman"/>
          <w:bCs/>
          <w:color w:val="auto"/>
          <w:sz w:val="30"/>
          <w:szCs w:val="30"/>
          <w:lang w:val="kk-KZ"/>
        </w:rPr>
        <w:t>и Ca(OH)</w:t>
      </w:r>
      <w:r w:rsidR="007B3269" w:rsidRPr="00B6044F">
        <w:rPr>
          <w:rFonts w:ascii="Times New Roman" w:hAnsi="Times New Roman" w:cs="Times New Roman"/>
          <w:bCs/>
          <w:color w:val="auto"/>
          <w:sz w:val="30"/>
          <w:szCs w:val="30"/>
          <w:vertAlign w:val="subscript"/>
          <w:lang w:val="kk-KZ"/>
        </w:rPr>
        <w:t>2</w:t>
      </w:r>
      <w:r w:rsidR="007B3269" w:rsidRPr="00B6044F">
        <w:rPr>
          <w:rFonts w:ascii="Times New Roman" w:hAnsi="Times New Roman" w:cs="Times New Roman"/>
          <w:bCs/>
          <w:color w:val="auto"/>
          <w:sz w:val="30"/>
          <w:szCs w:val="30"/>
          <w:lang w:val="kk-KZ"/>
        </w:rPr>
        <w:t xml:space="preserve">? </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Написать уравнения возможных реакций.</w:t>
      </w:r>
    </w:p>
    <w:p w:rsidR="008A73C2"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24.</w:t>
      </w:r>
      <w:r w:rsidRPr="00B6044F">
        <w:rPr>
          <w:rFonts w:ascii="Times New Roman" w:hAnsi="Times New Roman" w:cs="Times New Roman"/>
          <w:bCs/>
          <w:color w:val="auto"/>
          <w:sz w:val="30"/>
          <w:szCs w:val="30"/>
          <w:lang w:val="kk-KZ"/>
        </w:rPr>
        <w:tab/>
        <w:t xml:space="preserve">Дать названия приведенным солям: </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Al(NO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NaHS, Ca(HCO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(CuOH)NO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FeCl</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KHCO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Al(OH)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Cl.</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25.</w:t>
      </w:r>
      <w:r w:rsidRPr="00B6044F">
        <w:rPr>
          <w:rFonts w:ascii="Times New Roman" w:hAnsi="Times New Roman" w:cs="Times New Roman"/>
          <w:bCs/>
          <w:color w:val="auto"/>
          <w:sz w:val="30"/>
          <w:szCs w:val="30"/>
          <w:lang w:val="kk-KZ"/>
        </w:rPr>
        <w:tab/>
        <w:t>Написать эмпирические формулы соответствующих солей: сульфат калия, нитрат бария, карбонат натрия, фосфат кальция, сульфит натрия, иодид калия, хлорат натрия, перманганат калия, нитрит натрия, гидросульфат кальция, гидроксохлорид меди (II), гидросульфат натрия, гидроксонитрат алюминия.</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26.</w:t>
      </w:r>
      <w:r w:rsidRPr="00B6044F">
        <w:rPr>
          <w:rFonts w:ascii="Times New Roman" w:hAnsi="Times New Roman" w:cs="Times New Roman"/>
          <w:bCs/>
          <w:color w:val="auto"/>
          <w:sz w:val="30"/>
          <w:szCs w:val="30"/>
          <w:lang w:val="kk-KZ"/>
        </w:rPr>
        <w:tab/>
        <w:t>Закончить следующие уравнения реакций:</w:t>
      </w:r>
    </w:p>
    <w:p w:rsidR="008A73C2"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 Na</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xml:space="preserve"> + BaCl</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w:t>
      </w:r>
      <w:r w:rsidR="008A73C2" w:rsidRPr="00B6044F">
        <w:rPr>
          <w:rFonts w:ascii="Times New Roman" w:hAnsi="Times New Roman" w:cs="Times New Roman"/>
          <w:bCs/>
          <w:color w:val="auto"/>
          <w:sz w:val="30"/>
          <w:szCs w:val="30"/>
          <w:lang w:val="kk-KZ"/>
        </w:rPr>
        <w:t>→</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MgOHCl + HCl</w:t>
      </w:r>
      <w:r w:rsidR="008A73C2" w:rsidRPr="00B6044F">
        <w:rPr>
          <w:rFonts w:ascii="Times New Roman" w:hAnsi="Times New Roman" w:cs="Times New Roman"/>
          <w:bCs/>
          <w:color w:val="auto"/>
          <w:sz w:val="30"/>
          <w:szCs w:val="30"/>
          <w:lang w:val="kk-KZ"/>
        </w:rPr>
        <w:t xml:space="preserve"> →</w:t>
      </w:r>
    </w:p>
    <w:p w:rsidR="008A73C2"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 ZnSO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xml:space="preserve"> + Mg </w:t>
      </w:r>
      <w:r w:rsidR="008A73C2" w:rsidRPr="00B6044F">
        <w:rPr>
          <w:rFonts w:ascii="Times New Roman" w:hAnsi="Times New Roman" w:cs="Times New Roman"/>
          <w:bCs/>
          <w:color w:val="auto"/>
          <w:sz w:val="30"/>
          <w:szCs w:val="30"/>
          <w:lang w:val="kk-KZ"/>
        </w:rPr>
        <w:t>→</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K</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CO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 HCl</w:t>
      </w:r>
      <w:r w:rsidR="008A73C2" w:rsidRPr="00B6044F">
        <w:rPr>
          <w:rFonts w:ascii="Times New Roman" w:hAnsi="Times New Roman" w:cs="Times New Roman"/>
          <w:bCs/>
          <w:color w:val="auto"/>
          <w:sz w:val="30"/>
          <w:szCs w:val="30"/>
          <w:lang w:val="kk-KZ"/>
        </w:rPr>
        <w:t xml:space="preserve"> →</w:t>
      </w:r>
    </w:p>
    <w:p w:rsidR="008A73C2"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CuCl</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KOH </w:t>
      </w:r>
      <w:r w:rsidR="008A73C2" w:rsidRPr="00B6044F">
        <w:rPr>
          <w:rFonts w:ascii="Times New Roman" w:hAnsi="Times New Roman" w:cs="Times New Roman"/>
          <w:bCs/>
          <w:color w:val="auto"/>
          <w:sz w:val="30"/>
          <w:szCs w:val="30"/>
          <w:lang w:val="kk-KZ"/>
        </w:rPr>
        <w:t>→</w:t>
      </w:r>
    </w:p>
    <w:p w:rsidR="007B3269" w:rsidRPr="00B6044F" w:rsidRDefault="007B326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Ca(HCO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Ca(OH)</w:t>
      </w:r>
      <w:r w:rsidRPr="00B6044F">
        <w:rPr>
          <w:rFonts w:ascii="Times New Roman" w:hAnsi="Times New Roman" w:cs="Times New Roman"/>
          <w:bCs/>
          <w:color w:val="auto"/>
          <w:sz w:val="30"/>
          <w:szCs w:val="30"/>
          <w:vertAlign w:val="subscript"/>
          <w:lang w:val="kk-KZ"/>
        </w:rPr>
        <w:t>2</w:t>
      </w:r>
    </w:p>
    <w:p w:rsidR="00DF4B8E" w:rsidRPr="00B6044F" w:rsidRDefault="008A73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27.</w:t>
      </w:r>
      <w:r w:rsidRPr="00B6044F">
        <w:rPr>
          <w:rFonts w:ascii="Times New Roman" w:hAnsi="Times New Roman" w:cs="Times New Roman"/>
          <w:bCs/>
          <w:color w:val="auto"/>
          <w:sz w:val="30"/>
          <w:szCs w:val="30"/>
          <w:lang w:val="kk-KZ"/>
        </w:rPr>
        <w:tab/>
        <w:t xml:space="preserve">Составить графические формулы следующих солей: </w:t>
      </w:r>
    </w:p>
    <w:p w:rsidR="00DF4B8E" w:rsidRPr="00B6044F" w:rsidRDefault="008A73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сульфид кальция, </w:t>
      </w:r>
    </w:p>
    <w:p w:rsidR="00DF4B8E" w:rsidRPr="00B6044F" w:rsidRDefault="008A73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сульфат кальция, </w:t>
      </w:r>
    </w:p>
    <w:p w:rsidR="00DF4B8E" w:rsidRPr="00B6044F" w:rsidRDefault="008A73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гидрокарбонат калия, </w:t>
      </w:r>
    </w:p>
    <w:p w:rsidR="008A73C2" w:rsidRPr="00B6044F" w:rsidRDefault="008A73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гидроксохлорид кальция.</w:t>
      </w:r>
    </w:p>
    <w:p w:rsidR="008A73C2" w:rsidRPr="00B6044F" w:rsidRDefault="008A73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28.</w:t>
      </w:r>
      <w:r w:rsidRPr="00B6044F">
        <w:rPr>
          <w:rFonts w:ascii="Times New Roman" w:hAnsi="Times New Roman" w:cs="Times New Roman"/>
          <w:bCs/>
          <w:color w:val="auto"/>
          <w:sz w:val="30"/>
          <w:szCs w:val="30"/>
          <w:lang w:val="kk-KZ"/>
        </w:rPr>
        <w:tab/>
        <w:t>К раствору, содержащему 40 г сульфата меди, прибавили 12 г железных опилок. Рассчитать, останется ли в растворе сульфат меди после того, как закончится реакция.</w:t>
      </w:r>
    </w:p>
    <w:p w:rsidR="008A73C2" w:rsidRPr="00B6044F" w:rsidRDefault="008A73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 29.</w:t>
      </w:r>
      <w:r w:rsidRPr="00B6044F">
        <w:rPr>
          <w:rFonts w:ascii="Times New Roman" w:hAnsi="Times New Roman" w:cs="Times New Roman"/>
          <w:bCs/>
          <w:color w:val="auto"/>
          <w:sz w:val="30"/>
          <w:szCs w:val="30"/>
          <w:lang w:val="kk-KZ"/>
        </w:rPr>
        <w:tab/>
        <w:t>К раствору, содержащему 2 моль гидроксида натрия, прибавили 2 моль серной кислоты. Затем раствор выпарили досуха. Какая соль и в каком количестве при этом образовалась?</w:t>
      </w:r>
    </w:p>
    <w:p w:rsidR="008A73C2" w:rsidRPr="00B6044F" w:rsidRDefault="008A73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lastRenderedPageBreak/>
        <w:t>30.</w:t>
      </w:r>
      <w:r w:rsidR="00DF4B8E"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10 г оксида магния обработали раствором, содержащим 28 г серной кислоты. Сколько граммов соли образовалось?</w:t>
      </w:r>
    </w:p>
    <w:p w:rsidR="00DF4B8E" w:rsidRPr="00B6044F" w:rsidRDefault="008A73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31.</w:t>
      </w:r>
      <w:r w:rsidRPr="00B6044F">
        <w:rPr>
          <w:rFonts w:ascii="Times New Roman" w:hAnsi="Times New Roman" w:cs="Times New Roman"/>
          <w:bCs/>
          <w:color w:val="auto"/>
          <w:sz w:val="30"/>
          <w:szCs w:val="30"/>
          <w:lang w:val="kk-KZ"/>
        </w:rPr>
        <w:tab/>
        <w:t xml:space="preserve">Как получить нитрат цинка, если имеются растворы: </w:t>
      </w:r>
    </w:p>
    <w:p w:rsidR="008A73C2" w:rsidRPr="00B6044F" w:rsidRDefault="008A73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ZnCl</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NaNO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KNO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AgNO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w:t>
      </w:r>
    </w:p>
    <w:p w:rsidR="00DF4B8E" w:rsidRPr="00B6044F" w:rsidRDefault="008A73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32.</w:t>
      </w:r>
      <w:r w:rsidRPr="00B6044F">
        <w:rPr>
          <w:rFonts w:ascii="Times New Roman" w:hAnsi="Times New Roman" w:cs="Times New Roman"/>
          <w:bCs/>
          <w:color w:val="auto"/>
          <w:sz w:val="30"/>
          <w:szCs w:val="30"/>
          <w:lang w:val="kk-KZ"/>
        </w:rPr>
        <w:tab/>
        <w:t xml:space="preserve">Как получить сульфат магния исходя из следующих веществ: </w:t>
      </w:r>
    </w:p>
    <w:p w:rsidR="00DF4B8E" w:rsidRPr="00B6044F" w:rsidRDefault="008A73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а) магния; </w:t>
      </w:r>
    </w:p>
    <w:p w:rsidR="00DF4B8E" w:rsidRPr="00B6044F" w:rsidRDefault="008A73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б) оксида магния; </w:t>
      </w:r>
    </w:p>
    <w:p w:rsidR="00DF4B8E" w:rsidRPr="00B6044F" w:rsidRDefault="008A73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в) гидроксида магния; </w:t>
      </w:r>
    </w:p>
    <w:p w:rsidR="00DF4B8E" w:rsidRPr="00B6044F" w:rsidRDefault="008A73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г) карбоната магния? </w:t>
      </w:r>
    </w:p>
    <w:p w:rsidR="008A73C2" w:rsidRPr="00B6044F" w:rsidRDefault="008A73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Написать уравнения соответствующих реакций.</w:t>
      </w:r>
    </w:p>
    <w:p w:rsidR="00DF4B8E" w:rsidRPr="00B6044F" w:rsidRDefault="008A73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33.</w:t>
      </w:r>
      <w:r w:rsidRPr="00B6044F">
        <w:rPr>
          <w:rFonts w:ascii="Times New Roman" w:hAnsi="Times New Roman" w:cs="Times New Roman"/>
          <w:bCs/>
          <w:color w:val="auto"/>
          <w:sz w:val="30"/>
          <w:szCs w:val="30"/>
          <w:lang w:val="kk-KZ"/>
        </w:rPr>
        <w:tab/>
        <w:t xml:space="preserve">Даны следующие вещества: оксид бария, сульфат железа (II), вода, серная кислота, оксид меди (II). </w:t>
      </w:r>
    </w:p>
    <w:p w:rsidR="00DF4B8E" w:rsidRPr="00B6044F" w:rsidRDefault="008A73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Как, используя эти вещества, получить: </w:t>
      </w:r>
    </w:p>
    <w:p w:rsidR="00DF4B8E" w:rsidRPr="00B6044F" w:rsidRDefault="008A73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а) гидроксид бария, </w:t>
      </w:r>
    </w:p>
    <w:p w:rsidR="00DF4B8E" w:rsidRPr="00B6044F" w:rsidRDefault="008A73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б) гидроксид железа (II), </w:t>
      </w:r>
    </w:p>
    <w:p w:rsidR="00DF4B8E" w:rsidRPr="00B6044F" w:rsidRDefault="008A73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в) гидроксид меди (II)? </w:t>
      </w:r>
    </w:p>
    <w:p w:rsidR="008A73C2" w:rsidRPr="00B6044F" w:rsidRDefault="008A73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Написать уравнения соответствующих реакций.</w:t>
      </w:r>
    </w:p>
    <w:p w:rsidR="008A73C2" w:rsidRPr="00B6044F" w:rsidRDefault="008A73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34.</w:t>
      </w:r>
      <w:r w:rsidRPr="00B6044F">
        <w:rPr>
          <w:rFonts w:ascii="Times New Roman" w:hAnsi="Times New Roman" w:cs="Times New Roman"/>
          <w:bCs/>
          <w:color w:val="auto"/>
          <w:sz w:val="30"/>
          <w:szCs w:val="30"/>
          <w:lang w:val="kk-KZ"/>
        </w:rPr>
        <w:tab/>
        <w:t>Исходя из угля, кальция и кислорода получить карбонат кальция. Написать уравнения соответствующих реакций.</w:t>
      </w:r>
    </w:p>
    <w:p w:rsidR="008A73C2" w:rsidRPr="00B6044F" w:rsidRDefault="008A73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35.</w:t>
      </w:r>
      <w:r w:rsidRPr="00B6044F">
        <w:rPr>
          <w:rFonts w:ascii="Times New Roman" w:hAnsi="Times New Roman" w:cs="Times New Roman"/>
          <w:bCs/>
          <w:color w:val="auto"/>
          <w:sz w:val="30"/>
          <w:szCs w:val="30"/>
          <w:lang w:val="kk-KZ"/>
        </w:rPr>
        <w:tab/>
        <w:t>Осуществить следующие превращения:</w:t>
      </w:r>
    </w:p>
    <w:p w:rsidR="00DF4B8E" w:rsidRPr="00B6044F" w:rsidRDefault="008A73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а) Ca</w:t>
      </w:r>
      <w:r w:rsidR="00DF4B8E" w:rsidRPr="00B6044F">
        <w:rPr>
          <w:rFonts w:ascii="Times New Roman" w:hAnsi="Times New Roman" w:cs="Times New Roman"/>
          <w:bCs/>
          <w:color w:val="auto"/>
          <w:sz w:val="30"/>
          <w:szCs w:val="30"/>
          <w:lang w:val="kk-KZ"/>
        </w:rPr>
        <w:t xml:space="preserve"> → </w:t>
      </w:r>
      <w:r w:rsidRPr="00B6044F">
        <w:rPr>
          <w:rFonts w:ascii="Times New Roman" w:hAnsi="Times New Roman" w:cs="Times New Roman"/>
          <w:bCs/>
          <w:color w:val="auto"/>
          <w:sz w:val="30"/>
          <w:szCs w:val="30"/>
          <w:lang w:val="kk-KZ"/>
        </w:rPr>
        <w:t>Ca(OH)</w:t>
      </w:r>
      <w:r w:rsidRPr="00B6044F">
        <w:rPr>
          <w:rFonts w:ascii="Times New Roman" w:hAnsi="Times New Roman" w:cs="Times New Roman"/>
          <w:bCs/>
          <w:color w:val="auto"/>
          <w:sz w:val="30"/>
          <w:szCs w:val="30"/>
          <w:vertAlign w:val="subscript"/>
          <w:lang w:val="kk-KZ"/>
        </w:rPr>
        <w:t>2</w:t>
      </w:r>
      <w:r w:rsidR="00DF4B8E" w:rsidRPr="00B6044F">
        <w:rPr>
          <w:rFonts w:ascii="Times New Roman" w:hAnsi="Times New Roman" w:cs="Times New Roman"/>
          <w:bCs/>
          <w:color w:val="auto"/>
          <w:sz w:val="30"/>
          <w:szCs w:val="30"/>
          <w:vertAlign w:val="subscript"/>
          <w:lang w:val="kk-KZ"/>
        </w:rPr>
        <w:t xml:space="preserve"> </w:t>
      </w:r>
      <w:r w:rsidR="00DF4B8E"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CaCO</w:t>
      </w:r>
      <w:r w:rsidRPr="00B6044F">
        <w:rPr>
          <w:rFonts w:ascii="Times New Roman" w:hAnsi="Times New Roman" w:cs="Times New Roman"/>
          <w:bCs/>
          <w:color w:val="auto"/>
          <w:sz w:val="30"/>
          <w:szCs w:val="30"/>
          <w:vertAlign w:val="subscript"/>
          <w:lang w:val="kk-KZ"/>
        </w:rPr>
        <w:t>3</w:t>
      </w:r>
      <w:r w:rsidR="00DF4B8E" w:rsidRPr="00B6044F">
        <w:rPr>
          <w:rFonts w:ascii="Times New Roman" w:hAnsi="Times New Roman" w:cs="Times New Roman"/>
          <w:bCs/>
          <w:color w:val="auto"/>
          <w:sz w:val="30"/>
          <w:szCs w:val="30"/>
          <w:vertAlign w:val="subscript"/>
          <w:lang w:val="kk-KZ"/>
        </w:rPr>
        <w:t xml:space="preserve"> </w:t>
      </w:r>
      <w:r w:rsidR="00DF4B8E"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CaO</w:t>
      </w:r>
      <w:r w:rsidR="00DF4B8E" w:rsidRPr="00B6044F">
        <w:rPr>
          <w:rFonts w:ascii="Times New Roman" w:hAnsi="Times New Roman" w:cs="Times New Roman"/>
          <w:bCs/>
          <w:color w:val="auto"/>
          <w:sz w:val="30"/>
          <w:szCs w:val="30"/>
          <w:lang w:val="kk-KZ"/>
        </w:rPr>
        <w:t xml:space="preserve"> → </w:t>
      </w:r>
      <w:r w:rsidRPr="00B6044F">
        <w:rPr>
          <w:rFonts w:ascii="Times New Roman" w:hAnsi="Times New Roman" w:cs="Times New Roman"/>
          <w:bCs/>
          <w:color w:val="auto"/>
          <w:sz w:val="30"/>
          <w:szCs w:val="30"/>
          <w:lang w:val="kk-KZ"/>
        </w:rPr>
        <w:t>Ca(NO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vertAlign w:val="subscript"/>
          <w:lang w:val="kk-KZ"/>
        </w:rPr>
        <w:t>2</w:t>
      </w:r>
      <w:r w:rsidR="00DF4B8E" w:rsidRPr="00B6044F">
        <w:rPr>
          <w:rFonts w:ascii="Times New Roman" w:hAnsi="Times New Roman" w:cs="Times New Roman"/>
          <w:bCs/>
          <w:color w:val="auto"/>
          <w:sz w:val="30"/>
          <w:szCs w:val="30"/>
          <w:vertAlign w:val="subscript"/>
          <w:lang w:val="kk-KZ"/>
        </w:rPr>
        <w:t xml:space="preserve"> </w:t>
      </w:r>
      <w:r w:rsidR="00DF4B8E"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Ca</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(PO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w:t>
      </w:r>
    </w:p>
    <w:p w:rsidR="008A73C2" w:rsidRPr="00B6044F" w:rsidRDefault="008A73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б) Al</w:t>
      </w:r>
      <w:r w:rsidR="00DF4B8E" w:rsidRPr="00B6044F">
        <w:rPr>
          <w:rFonts w:ascii="Times New Roman" w:hAnsi="Times New Roman" w:cs="Times New Roman"/>
          <w:bCs/>
          <w:color w:val="auto"/>
          <w:sz w:val="30"/>
          <w:szCs w:val="30"/>
          <w:lang w:val="kk-KZ"/>
        </w:rPr>
        <w:t xml:space="preserve"> → </w:t>
      </w:r>
      <w:r w:rsidRPr="00B6044F">
        <w:rPr>
          <w:rFonts w:ascii="Times New Roman" w:hAnsi="Times New Roman" w:cs="Times New Roman"/>
          <w:bCs/>
          <w:color w:val="auto"/>
          <w:sz w:val="30"/>
          <w:szCs w:val="30"/>
          <w:lang w:val="kk-KZ"/>
        </w:rPr>
        <w:t>Al</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vertAlign w:val="subscript"/>
          <w:lang w:val="kk-KZ"/>
        </w:rPr>
        <w:t>3</w:t>
      </w:r>
      <w:r w:rsidR="00DF4B8E" w:rsidRPr="00B6044F">
        <w:rPr>
          <w:rFonts w:ascii="Times New Roman" w:hAnsi="Times New Roman" w:cs="Times New Roman"/>
          <w:bCs/>
          <w:color w:val="auto"/>
          <w:sz w:val="30"/>
          <w:szCs w:val="30"/>
          <w:vertAlign w:val="subscript"/>
          <w:lang w:val="kk-KZ"/>
        </w:rPr>
        <w:t xml:space="preserve"> </w:t>
      </w:r>
      <w:r w:rsidR="00DF4B8E"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Al(OH)</w:t>
      </w:r>
      <w:r w:rsidRPr="00B6044F">
        <w:rPr>
          <w:rFonts w:ascii="Times New Roman" w:hAnsi="Times New Roman" w:cs="Times New Roman"/>
          <w:bCs/>
          <w:color w:val="auto"/>
          <w:sz w:val="30"/>
          <w:szCs w:val="30"/>
          <w:vertAlign w:val="subscript"/>
          <w:lang w:val="kk-KZ"/>
        </w:rPr>
        <w:t>3</w:t>
      </w:r>
      <w:r w:rsidR="00DF4B8E" w:rsidRPr="00B6044F">
        <w:rPr>
          <w:rFonts w:ascii="Times New Roman" w:hAnsi="Times New Roman" w:cs="Times New Roman"/>
          <w:bCs/>
          <w:color w:val="auto"/>
          <w:sz w:val="30"/>
          <w:szCs w:val="30"/>
          <w:vertAlign w:val="subscript"/>
          <w:lang w:val="kk-KZ"/>
        </w:rPr>
        <w:t xml:space="preserve"> </w:t>
      </w:r>
      <w:r w:rsidR="00DF4B8E"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Al</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3</w:t>
      </w:r>
      <w:r w:rsidR="00DF4B8E" w:rsidRPr="00B6044F">
        <w:rPr>
          <w:rFonts w:ascii="Times New Roman" w:hAnsi="Times New Roman" w:cs="Times New Roman"/>
          <w:bCs/>
          <w:color w:val="auto"/>
          <w:sz w:val="30"/>
          <w:szCs w:val="30"/>
          <w:vertAlign w:val="subscript"/>
          <w:lang w:val="kk-KZ"/>
        </w:rPr>
        <w:t xml:space="preserve"> </w:t>
      </w:r>
      <w:r w:rsidR="00DF4B8E"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NaAlO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w:t>
      </w:r>
    </w:p>
    <w:p w:rsidR="00DF4B8E" w:rsidRPr="00B6044F" w:rsidRDefault="008A73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в) Fe</w:t>
      </w:r>
      <w:r w:rsidR="00DF4B8E" w:rsidRPr="00B6044F">
        <w:rPr>
          <w:rFonts w:ascii="Times New Roman" w:hAnsi="Times New Roman" w:cs="Times New Roman"/>
          <w:bCs/>
          <w:color w:val="auto"/>
          <w:sz w:val="30"/>
          <w:szCs w:val="30"/>
          <w:lang w:val="kk-KZ"/>
        </w:rPr>
        <w:t xml:space="preserve"> → </w:t>
      </w:r>
      <w:r w:rsidRPr="00B6044F">
        <w:rPr>
          <w:rFonts w:ascii="Times New Roman" w:hAnsi="Times New Roman" w:cs="Times New Roman"/>
          <w:bCs/>
          <w:color w:val="auto"/>
          <w:sz w:val="30"/>
          <w:szCs w:val="30"/>
          <w:lang w:val="kk-KZ"/>
        </w:rPr>
        <w:t>FeCl</w:t>
      </w:r>
      <w:r w:rsidRPr="00B6044F">
        <w:rPr>
          <w:rFonts w:ascii="Times New Roman" w:hAnsi="Times New Roman" w:cs="Times New Roman"/>
          <w:bCs/>
          <w:color w:val="auto"/>
          <w:sz w:val="30"/>
          <w:szCs w:val="30"/>
          <w:vertAlign w:val="subscript"/>
          <w:lang w:val="kk-KZ"/>
        </w:rPr>
        <w:t>2</w:t>
      </w:r>
      <w:r w:rsidR="00DF4B8E" w:rsidRPr="00B6044F">
        <w:rPr>
          <w:rFonts w:ascii="Times New Roman" w:hAnsi="Times New Roman" w:cs="Times New Roman"/>
          <w:bCs/>
          <w:color w:val="auto"/>
          <w:sz w:val="30"/>
          <w:szCs w:val="30"/>
          <w:vertAlign w:val="subscript"/>
          <w:lang w:val="kk-KZ"/>
        </w:rPr>
        <w:t xml:space="preserve"> </w:t>
      </w:r>
      <w:r w:rsidR="00DF4B8E"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Fe(OH)</w:t>
      </w:r>
      <w:r w:rsidRPr="00B6044F">
        <w:rPr>
          <w:rFonts w:ascii="Times New Roman" w:hAnsi="Times New Roman" w:cs="Times New Roman"/>
          <w:bCs/>
          <w:color w:val="auto"/>
          <w:sz w:val="30"/>
          <w:szCs w:val="30"/>
          <w:vertAlign w:val="subscript"/>
          <w:lang w:val="kk-KZ"/>
        </w:rPr>
        <w:t>2</w:t>
      </w:r>
      <w:r w:rsidR="00DF4B8E" w:rsidRPr="00B6044F">
        <w:rPr>
          <w:rFonts w:ascii="Times New Roman" w:hAnsi="Times New Roman" w:cs="Times New Roman"/>
          <w:bCs/>
          <w:color w:val="auto"/>
          <w:sz w:val="30"/>
          <w:szCs w:val="30"/>
          <w:vertAlign w:val="subscript"/>
          <w:lang w:val="kk-KZ"/>
        </w:rPr>
        <w:t xml:space="preserve"> </w:t>
      </w:r>
      <w:r w:rsidR="00DF4B8E"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FeO</w:t>
      </w:r>
      <w:r w:rsidR="00DF4B8E" w:rsidRPr="00B6044F">
        <w:rPr>
          <w:rFonts w:ascii="Times New Roman" w:hAnsi="Times New Roman" w:cs="Times New Roman"/>
          <w:bCs/>
          <w:color w:val="auto"/>
          <w:sz w:val="30"/>
          <w:szCs w:val="30"/>
          <w:lang w:val="kk-KZ"/>
        </w:rPr>
        <w:t xml:space="preserve"> → </w:t>
      </w:r>
      <w:r w:rsidRPr="00B6044F">
        <w:rPr>
          <w:rFonts w:ascii="Times New Roman" w:hAnsi="Times New Roman" w:cs="Times New Roman"/>
          <w:bCs/>
          <w:color w:val="auto"/>
          <w:sz w:val="30"/>
          <w:szCs w:val="30"/>
          <w:lang w:val="kk-KZ"/>
        </w:rPr>
        <w:t>FeCl</w:t>
      </w:r>
      <w:r w:rsidRPr="00B6044F">
        <w:rPr>
          <w:rFonts w:ascii="Times New Roman" w:hAnsi="Times New Roman" w:cs="Times New Roman"/>
          <w:bCs/>
          <w:color w:val="auto"/>
          <w:sz w:val="30"/>
          <w:szCs w:val="30"/>
          <w:vertAlign w:val="subscript"/>
          <w:lang w:val="kk-KZ"/>
        </w:rPr>
        <w:t>2</w:t>
      </w:r>
      <w:r w:rsidR="00DF4B8E" w:rsidRPr="00B6044F">
        <w:rPr>
          <w:rFonts w:ascii="Times New Roman" w:hAnsi="Times New Roman" w:cs="Times New Roman"/>
          <w:bCs/>
          <w:color w:val="auto"/>
          <w:sz w:val="30"/>
          <w:szCs w:val="30"/>
          <w:vertAlign w:val="subscript"/>
          <w:lang w:val="kk-KZ"/>
        </w:rPr>
        <w:t xml:space="preserve"> </w:t>
      </w:r>
      <w:r w:rsidR="00DF4B8E"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FeCO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w:t>
      </w:r>
    </w:p>
    <w:p w:rsidR="008A73C2" w:rsidRPr="00B6044F" w:rsidRDefault="008A73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г) S</w:t>
      </w:r>
      <w:r w:rsidR="00DF4B8E" w:rsidRPr="00B6044F">
        <w:rPr>
          <w:rFonts w:ascii="Times New Roman" w:hAnsi="Times New Roman" w:cs="Times New Roman"/>
          <w:bCs/>
          <w:color w:val="auto"/>
          <w:sz w:val="30"/>
          <w:szCs w:val="30"/>
          <w:lang w:val="kk-KZ"/>
        </w:rPr>
        <w:t xml:space="preserve"> → </w:t>
      </w:r>
      <w:r w:rsidRPr="00B6044F">
        <w:rPr>
          <w:rFonts w:ascii="Times New Roman" w:hAnsi="Times New Roman" w:cs="Times New Roman"/>
          <w:bCs/>
          <w:color w:val="auto"/>
          <w:sz w:val="30"/>
          <w:szCs w:val="30"/>
          <w:lang w:val="kk-KZ"/>
        </w:rPr>
        <w:t>Na</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w:t>
      </w:r>
      <w:r w:rsidR="00DF4B8E" w:rsidRPr="00B6044F">
        <w:rPr>
          <w:rFonts w:ascii="Times New Roman" w:hAnsi="Times New Roman" w:cs="Times New Roman"/>
          <w:bCs/>
          <w:color w:val="auto"/>
          <w:sz w:val="30"/>
          <w:szCs w:val="30"/>
          <w:lang w:val="kk-KZ"/>
        </w:rPr>
        <w:t xml:space="preserve"> → </w:t>
      </w:r>
      <w:r w:rsidRPr="00B6044F">
        <w:rPr>
          <w:rFonts w:ascii="Times New Roman" w:hAnsi="Times New Roman" w:cs="Times New Roman"/>
          <w:bCs/>
          <w:color w:val="auto"/>
          <w:sz w:val="30"/>
          <w:szCs w:val="30"/>
          <w:lang w:val="kk-KZ"/>
        </w:rPr>
        <w:t>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w:t>
      </w:r>
      <w:r w:rsidR="00DF4B8E" w:rsidRPr="00B6044F">
        <w:rPr>
          <w:rFonts w:ascii="Times New Roman" w:hAnsi="Times New Roman" w:cs="Times New Roman"/>
          <w:bCs/>
          <w:color w:val="auto"/>
          <w:sz w:val="30"/>
          <w:szCs w:val="30"/>
          <w:lang w:val="kk-KZ"/>
        </w:rPr>
        <w:t xml:space="preserve"> → </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2</w:t>
      </w:r>
      <w:r w:rsidR="00DF4B8E" w:rsidRPr="00B6044F">
        <w:rPr>
          <w:rFonts w:ascii="Times New Roman" w:hAnsi="Times New Roman" w:cs="Times New Roman"/>
          <w:bCs/>
          <w:color w:val="auto"/>
          <w:sz w:val="30"/>
          <w:szCs w:val="30"/>
          <w:vertAlign w:val="subscript"/>
          <w:lang w:val="kk-KZ"/>
        </w:rPr>
        <w:t xml:space="preserve"> </w:t>
      </w:r>
      <w:r w:rsidR="00DF4B8E"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Na</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3</w:t>
      </w:r>
      <w:r w:rsidR="00DF4B8E" w:rsidRPr="00B6044F">
        <w:rPr>
          <w:rFonts w:ascii="Times New Roman" w:hAnsi="Times New Roman" w:cs="Times New Roman"/>
          <w:bCs/>
          <w:color w:val="auto"/>
          <w:sz w:val="30"/>
          <w:szCs w:val="30"/>
          <w:vertAlign w:val="subscript"/>
          <w:lang w:val="kk-KZ"/>
        </w:rPr>
        <w:t xml:space="preserve"> </w:t>
      </w:r>
      <w:r w:rsidR="00DF4B8E"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BaSO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w:t>
      </w:r>
    </w:p>
    <w:p w:rsidR="00DF4B8E" w:rsidRPr="00B6044F" w:rsidRDefault="008A73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д) N</w:t>
      </w:r>
      <w:r w:rsidRPr="00B6044F">
        <w:rPr>
          <w:rFonts w:ascii="Times New Roman" w:hAnsi="Times New Roman" w:cs="Times New Roman"/>
          <w:bCs/>
          <w:color w:val="auto"/>
          <w:sz w:val="30"/>
          <w:szCs w:val="30"/>
          <w:vertAlign w:val="subscript"/>
          <w:lang w:val="kk-KZ"/>
        </w:rPr>
        <w:t>2</w:t>
      </w:r>
      <w:r w:rsidR="00DF4B8E" w:rsidRPr="00B6044F">
        <w:rPr>
          <w:rFonts w:ascii="Times New Roman" w:hAnsi="Times New Roman" w:cs="Times New Roman"/>
          <w:bCs/>
          <w:color w:val="auto"/>
          <w:sz w:val="30"/>
          <w:szCs w:val="30"/>
          <w:vertAlign w:val="subscript"/>
          <w:lang w:val="kk-KZ"/>
        </w:rPr>
        <w:t xml:space="preserve"> </w:t>
      </w:r>
      <w:r w:rsidR="00DF4B8E"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Li</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N</w:t>
      </w:r>
      <w:r w:rsidR="00DF4B8E" w:rsidRPr="00B6044F">
        <w:rPr>
          <w:rFonts w:ascii="Times New Roman" w:hAnsi="Times New Roman" w:cs="Times New Roman"/>
          <w:bCs/>
          <w:color w:val="auto"/>
          <w:sz w:val="30"/>
          <w:szCs w:val="30"/>
          <w:lang w:val="kk-KZ"/>
        </w:rPr>
        <w:t xml:space="preserve"> → </w:t>
      </w:r>
      <w:r w:rsidRPr="00B6044F">
        <w:rPr>
          <w:rFonts w:ascii="Times New Roman" w:hAnsi="Times New Roman" w:cs="Times New Roman"/>
          <w:bCs/>
          <w:color w:val="auto"/>
          <w:sz w:val="30"/>
          <w:szCs w:val="30"/>
          <w:lang w:val="kk-KZ"/>
        </w:rPr>
        <w:t>NH</w:t>
      </w:r>
      <w:r w:rsidRPr="00B6044F">
        <w:rPr>
          <w:rFonts w:ascii="Times New Roman" w:hAnsi="Times New Roman" w:cs="Times New Roman"/>
          <w:bCs/>
          <w:color w:val="auto"/>
          <w:sz w:val="30"/>
          <w:szCs w:val="30"/>
          <w:vertAlign w:val="subscript"/>
          <w:lang w:val="kk-KZ"/>
        </w:rPr>
        <w:t>3</w:t>
      </w:r>
      <w:r w:rsidR="00DF4B8E" w:rsidRPr="00B6044F">
        <w:rPr>
          <w:rFonts w:ascii="Times New Roman" w:hAnsi="Times New Roman" w:cs="Times New Roman"/>
          <w:bCs/>
          <w:color w:val="auto"/>
          <w:sz w:val="30"/>
          <w:szCs w:val="30"/>
          <w:lang w:val="kk-KZ"/>
        </w:rPr>
        <w:t xml:space="preserve"> → </w:t>
      </w:r>
      <w:r w:rsidRPr="00B6044F">
        <w:rPr>
          <w:rFonts w:ascii="Times New Roman" w:hAnsi="Times New Roman" w:cs="Times New Roman"/>
          <w:bCs/>
          <w:color w:val="auto"/>
          <w:sz w:val="30"/>
          <w:szCs w:val="30"/>
          <w:lang w:val="kk-KZ"/>
        </w:rPr>
        <w:t>(NH</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4</w:t>
      </w:r>
      <w:r w:rsidR="00DF4B8E" w:rsidRPr="00B6044F">
        <w:rPr>
          <w:rFonts w:ascii="Times New Roman" w:hAnsi="Times New Roman" w:cs="Times New Roman"/>
          <w:bCs/>
          <w:color w:val="auto"/>
          <w:sz w:val="30"/>
          <w:szCs w:val="30"/>
          <w:vertAlign w:val="subscript"/>
          <w:lang w:val="kk-KZ"/>
        </w:rPr>
        <w:t xml:space="preserve"> </w:t>
      </w:r>
      <w:r w:rsidR="00DF4B8E"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NH</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Cl</w:t>
      </w:r>
      <w:r w:rsidR="00DF4B8E"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NH</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w:t>
      </w:r>
    </w:p>
    <w:p w:rsidR="008A73C2" w:rsidRPr="00B6044F" w:rsidRDefault="008A73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е) P</w:t>
      </w:r>
      <w:r w:rsidR="00DF4B8E" w:rsidRPr="00B6044F">
        <w:rPr>
          <w:rFonts w:ascii="Times New Roman" w:hAnsi="Times New Roman" w:cs="Times New Roman"/>
          <w:bCs/>
          <w:color w:val="auto"/>
          <w:sz w:val="30"/>
          <w:szCs w:val="30"/>
          <w:lang w:val="kk-KZ"/>
        </w:rPr>
        <w:t xml:space="preserve"> → </w:t>
      </w:r>
      <w:r w:rsidRPr="00B6044F">
        <w:rPr>
          <w:rFonts w:ascii="Times New Roman" w:hAnsi="Times New Roman" w:cs="Times New Roman"/>
          <w:bCs/>
          <w:color w:val="auto"/>
          <w:sz w:val="30"/>
          <w:szCs w:val="30"/>
          <w:lang w:val="kk-KZ"/>
        </w:rPr>
        <w:t>P</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5</w:t>
      </w:r>
      <w:r w:rsidR="00DF4B8E" w:rsidRPr="00B6044F">
        <w:rPr>
          <w:rFonts w:ascii="Times New Roman" w:hAnsi="Times New Roman" w:cs="Times New Roman"/>
          <w:bCs/>
          <w:color w:val="auto"/>
          <w:sz w:val="30"/>
          <w:szCs w:val="30"/>
          <w:vertAlign w:val="subscript"/>
          <w:lang w:val="kk-KZ"/>
        </w:rPr>
        <w:t xml:space="preserve"> </w:t>
      </w:r>
      <w:r w:rsidR="00DF4B8E"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H</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PO</w:t>
      </w:r>
      <w:r w:rsidRPr="00B6044F">
        <w:rPr>
          <w:rFonts w:ascii="Times New Roman" w:hAnsi="Times New Roman" w:cs="Times New Roman"/>
          <w:bCs/>
          <w:color w:val="auto"/>
          <w:sz w:val="30"/>
          <w:szCs w:val="30"/>
          <w:vertAlign w:val="subscript"/>
          <w:lang w:val="kk-KZ"/>
        </w:rPr>
        <w:t>4</w:t>
      </w:r>
      <w:r w:rsidR="00DF4B8E" w:rsidRPr="00B6044F">
        <w:rPr>
          <w:rFonts w:ascii="Times New Roman" w:hAnsi="Times New Roman" w:cs="Times New Roman"/>
          <w:bCs/>
          <w:color w:val="auto"/>
          <w:sz w:val="30"/>
          <w:szCs w:val="30"/>
          <w:vertAlign w:val="subscript"/>
          <w:lang w:val="kk-KZ"/>
        </w:rPr>
        <w:t xml:space="preserve"> </w:t>
      </w:r>
      <w:r w:rsidR="00DF4B8E"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Na</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PO</w:t>
      </w:r>
      <w:r w:rsidRPr="00B6044F">
        <w:rPr>
          <w:rFonts w:ascii="Times New Roman" w:hAnsi="Times New Roman" w:cs="Times New Roman"/>
          <w:bCs/>
          <w:color w:val="auto"/>
          <w:sz w:val="30"/>
          <w:szCs w:val="30"/>
          <w:vertAlign w:val="subscript"/>
          <w:lang w:val="kk-KZ"/>
        </w:rPr>
        <w:t>4</w:t>
      </w:r>
      <w:r w:rsidR="00DF4B8E" w:rsidRPr="00B6044F">
        <w:rPr>
          <w:rFonts w:ascii="Times New Roman" w:hAnsi="Times New Roman" w:cs="Times New Roman"/>
          <w:bCs/>
          <w:color w:val="auto"/>
          <w:sz w:val="30"/>
          <w:szCs w:val="30"/>
          <w:vertAlign w:val="subscript"/>
          <w:lang w:val="kk-KZ"/>
        </w:rPr>
        <w:t xml:space="preserve"> </w:t>
      </w:r>
      <w:r w:rsidR="00DF4B8E"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Mg</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(PO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w:t>
      </w:r>
    </w:p>
    <w:p w:rsidR="008A73C2" w:rsidRPr="00B6044F" w:rsidRDefault="008A73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36.</w:t>
      </w:r>
      <w:r w:rsidRPr="00B6044F">
        <w:rPr>
          <w:rFonts w:ascii="Times New Roman" w:hAnsi="Times New Roman" w:cs="Times New Roman"/>
          <w:bCs/>
          <w:color w:val="auto"/>
          <w:sz w:val="30"/>
          <w:szCs w:val="30"/>
          <w:lang w:val="kk-KZ"/>
        </w:rPr>
        <w:tab/>
        <w:t>Написать уравнения реакций, с помощью которых можно осуществить</w:t>
      </w:r>
      <w:r w:rsidR="00DF4B8E"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следующие превращения:</w:t>
      </w:r>
    </w:p>
    <w:p w:rsidR="00FC7A81" w:rsidRPr="00B6044F" w:rsidRDefault="008A73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а) CuSO</w:t>
      </w:r>
      <w:r w:rsidRPr="00B6044F">
        <w:rPr>
          <w:rFonts w:ascii="Times New Roman" w:hAnsi="Times New Roman" w:cs="Times New Roman"/>
          <w:bCs/>
          <w:color w:val="auto"/>
          <w:sz w:val="30"/>
          <w:szCs w:val="30"/>
          <w:vertAlign w:val="subscript"/>
          <w:lang w:val="kk-KZ"/>
        </w:rPr>
        <w:t>4</w:t>
      </w:r>
      <w:r w:rsidR="00FC7A81" w:rsidRPr="00B6044F">
        <w:rPr>
          <w:rFonts w:ascii="Times New Roman" w:hAnsi="Times New Roman" w:cs="Times New Roman"/>
          <w:bCs/>
          <w:color w:val="auto"/>
          <w:sz w:val="30"/>
          <w:szCs w:val="30"/>
          <w:vertAlign w:val="subscript"/>
          <w:lang w:val="kk-KZ"/>
        </w:rPr>
        <w:t xml:space="preserve"> </w:t>
      </w:r>
      <w:r w:rsidR="00FC7A81"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lang w:val="kk-KZ"/>
        </w:rPr>
        <w:tab/>
        <w:t>Cu</w:t>
      </w:r>
      <w:r w:rsidR="00FC7A81" w:rsidRPr="00B6044F">
        <w:rPr>
          <w:rFonts w:ascii="Times New Roman" w:hAnsi="Times New Roman" w:cs="Times New Roman"/>
          <w:bCs/>
          <w:color w:val="auto"/>
          <w:sz w:val="30"/>
          <w:szCs w:val="30"/>
          <w:lang w:val="kk-KZ"/>
        </w:rPr>
        <w:t xml:space="preserve"> → </w:t>
      </w:r>
      <w:r w:rsidRPr="00B6044F">
        <w:rPr>
          <w:rFonts w:ascii="Times New Roman" w:hAnsi="Times New Roman" w:cs="Times New Roman"/>
          <w:bCs/>
          <w:color w:val="auto"/>
          <w:sz w:val="30"/>
          <w:szCs w:val="30"/>
          <w:lang w:val="kk-KZ"/>
        </w:rPr>
        <w:t>CuO</w:t>
      </w:r>
      <w:r w:rsidRPr="00B6044F">
        <w:rPr>
          <w:rFonts w:ascii="Times New Roman" w:hAnsi="Times New Roman" w:cs="Times New Roman"/>
          <w:bCs/>
          <w:color w:val="auto"/>
          <w:sz w:val="30"/>
          <w:szCs w:val="30"/>
          <w:lang w:val="kk-KZ"/>
        </w:rPr>
        <w:tab/>
      </w:r>
      <w:r w:rsidR="00FC7A81"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CuCl</w:t>
      </w:r>
      <w:r w:rsidRPr="00B6044F">
        <w:rPr>
          <w:rFonts w:ascii="Times New Roman" w:hAnsi="Times New Roman" w:cs="Times New Roman"/>
          <w:bCs/>
          <w:color w:val="auto"/>
          <w:sz w:val="30"/>
          <w:szCs w:val="30"/>
          <w:vertAlign w:val="subscript"/>
          <w:lang w:val="kk-KZ"/>
        </w:rPr>
        <w:t>2</w:t>
      </w:r>
      <w:r w:rsidR="00FC7A81" w:rsidRPr="00B6044F">
        <w:rPr>
          <w:rFonts w:ascii="Times New Roman" w:hAnsi="Times New Roman" w:cs="Times New Roman"/>
          <w:bCs/>
          <w:color w:val="auto"/>
          <w:sz w:val="30"/>
          <w:szCs w:val="30"/>
          <w:vertAlign w:val="subscript"/>
          <w:lang w:val="kk-KZ"/>
        </w:rPr>
        <w:t xml:space="preserve"> </w:t>
      </w:r>
      <w:r w:rsidR="00FC7A81"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Cu(OH)</w:t>
      </w:r>
      <w:r w:rsidRPr="00B6044F">
        <w:rPr>
          <w:rFonts w:ascii="Times New Roman" w:hAnsi="Times New Roman" w:cs="Times New Roman"/>
          <w:bCs/>
          <w:color w:val="auto"/>
          <w:sz w:val="30"/>
          <w:szCs w:val="30"/>
          <w:vertAlign w:val="subscript"/>
          <w:lang w:val="kk-KZ"/>
        </w:rPr>
        <w:t>2</w:t>
      </w:r>
      <w:r w:rsidR="00FC7A81" w:rsidRPr="00B6044F">
        <w:rPr>
          <w:rFonts w:ascii="Times New Roman" w:hAnsi="Times New Roman" w:cs="Times New Roman"/>
          <w:bCs/>
          <w:color w:val="auto"/>
          <w:sz w:val="30"/>
          <w:szCs w:val="30"/>
          <w:vertAlign w:val="subscript"/>
          <w:lang w:val="kk-KZ"/>
        </w:rPr>
        <w:t xml:space="preserve"> </w:t>
      </w:r>
      <w:r w:rsidR="00FC7A81"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Cu(OH)NO</w:t>
      </w:r>
      <w:r w:rsidRPr="00B6044F">
        <w:rPr>
          <w:rFonts w:ascii="Times New Roman" w:hAnsi="Times New Roman" w:cs="Times New Roman"/>
          <w:bCs/>
          <w:color w:val="auto"/>
          <w:sz w:val="30"/>
          <w:szCs w:val="30"/>
          <w:vertAlign w:val="subscript"/>
          <w:lang w:val="kk-KZ"/>
        </w:rPr>
        <w:t>3</w:t>
      </w:r>
      <w:r w:rsidR="00FC7A81" w:rsidRPr="00B6044F">
        <w:rPr>
          <w:rFonts w:ascii="Times New Roman" w:hAnsi="Times New Roman" w:cs="Times New Roman"/>
          <w:bCs/>
          <w:color w:val="auto"/>
          <w:sz w:val="30"/>
          <w:szCs w:val="30"/>
          <w:vertAlign w:val="subscript"/>
          <w:lang w:val="kk-KZ"/>
        </w:rPr>
        <w:t xml:space="preserve"> </w:t>
      </w:r>
      <w:r w:rsidR="00FC7A81"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Cu(NO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w:t>
      </w:r>
    </w:p>
    <w:p w:rsidR="008A73C2" w:rsidRPr="00B6044F" w:rsidRDefault="008A73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б) Ca</w:t>
      </w:r>
      <w:r w:rsidR="00FC7A81" w:rsidRPr="00B6044F">
        <w:rPr>
          <w:rFonts w:ascii="Times New Roman" w:hAnsi="Times New Roman" w:cs="Times New Roman"/>
          <w:bCs/>
          <w:color w:val="auto"/>
          <w:sz w:val="30"/>
          <w:szCs w:val="30"/>
          <w:lang w:val="kk-KZ"/>
        </w:rPr>
        <w:t xml:space="preserve"> → </w:t>
      </w:r>
      <w:r w:rsidRPr="00B6044F">
        <w:rPr>
          <w:rFonts w:ascii="Times New Roman" w:hAnsi="Times New Roman" w:cs="Times New Roman"/>
          <w:bCs/>
          <w:color w:val="auto"/>
          <w:sz w:val="30"/>
          <w:szCs w:val="30"/>
          <w:lang w:val="kk-KZ"/>
        </w:rPr>
        <w:t>CaO</w:t>
      </w:r>
      <w:r w:rsidR="00FC7A81" w:rsidRPr="00B6044F">
        <w:rPr>
          <w:rFonts w:ascii="Times New Roman" w:hAnsi="Times New Roman" w:cs="Times New Roman"/>
          <w:bCs/>
          <w:color w:val="auto"/>
          <w:sz w:val="30"/>
          <w:szCs w:val="30"/>
          <w:lang w:val="kk-KZ"/>
        </w:rPr>
        <w:t xml:space="preserve"> → </w:t>
      </w:r>
      <w:r w:rsidRPr="00B6044F">
        <w:rPr>
          <w:rFonts w:ascii="Times New Roman" w:hAnsi="Times New Roman" w:cs="Times New Roman"/>
          <w:bCs/>
          <w:color w:val="auto"/>
          <w:sz w:val="30"/>
          <w:szCs w:val="30"/>
          <w:lang w:val="kk-KZ"/>
        </w:rPr>
        <w:t>Ca(OH)</w:t>
      </w:r>
      <w:r w:rsidRPr="00B6044F">
        <w:rPr>
          <w:rFonts w:ascii="Times New Roman" w:hAnsi="Times New Roman" w:cs="Times New Roman"/>
          <w:bCs/>
          <w:color w:val="auto"/>
          <w:sz w:val="30"/>
          <w:szCs w:val="30"/>
          <w:vertAlign w:val="subscript"/>
          <w:lang w:val="kk-KZ"/>
        </w:rPr>
        <w:t>2</w:t>
      </w:r>
      <w:r w:rsidR="00FC7A81" w:rsidRPr="00B6044F">
        <w:rPr>
          <w:rFonts w:ascii="Times New Roman" w:hAnsi="Times New Roman" w:cs="Times New Roman"/>
          <w:bCs/>
          <w:color w:val="auto"/>
          <w:sz w:val="30"/>
          <w:szCs w:val="30"/>
          <w:vertAlign w:val="subscript"/>
          <w:lang w:val="kk-KZ"/>
        </w:rPr>
        <w:t xml:space="preserve"> </w:t>
      </w:r>
      <w:r w:rsidR="00FC7A81"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CaSO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ab/>
      </w:r>
      <w:r w:rsidR="00FC7A81"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Ca(HSO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w:t>
      </w:r>
    </w:p>
    <w:p w:rsidR="008A73C2" w:rsidRPr="00B6044F" w:rsidRDefault="008A73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в) CuSO</w:t>
      </w:r>
      <w:r w:rsidRPr="00B6044F">
        <w:rPr>
          <w:rFonts w:ascii="Times New Roman" w:hAnsi="Times New Roman" w:cs="Times New Roman"/>
          <w:bCs/>
          <w:color w:val="auto"/>
          <w:sz w:val="30"/>
          <w:szCs w:val="30"/>
          <w:vertAlign w:val="subscript"/>
          <w:lang w:val="kk-KZ"/>
        </w:rPr>
        <w:t>4</w:t>
      </w:r>
      <w:r w:rsidR="00FC7A81" w:rsidRPr="00B6044F">
        <w:rPr>
          <w:rFonts w:ascii="Times New Roman" w:hAnsi="Times New Roman" w:cs="Times New Roman"/>
          <w:bCs/>
          <w:color w:val="auto"/>
          <w:sz w:val="30"/>
          <w:szCs w:val="30"/>
          <w:vertAlign w:val="subscript"/>
          <w:lang w:val="kk-KZ"/>
        </w:rPr>
        <w:t xml:space="preserve"> </w:t>
      </w:r>
      <w:r w:rsidR="00FC7A81"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Cu(OH)</w:t>
      </w:r>
      <w:r w:rsidRPr="00B6044F">
        <w:rPr>
          <w:rFonts w:ascii="Times New Roman" w:hAnsi="Times New Roman" w:cs="Times New Roman"/>
          <w:bCs/>
          <w:color w:val="auto"/>
          <w:sz w:val="30"/>
          <w:szCs w:val="30"/>
          <w:vertAlign w:val="subscript"/>
          <w:lang w:val="kk-KZ"/>
        </w:rPr>
        <w:t>2</w:t>
      </w:r>
      <w:r w:rsidR="00FC7A81" w:rsidRPr="00B6044F">
        <w:rPr>
          <w:rFonts w:ascii="Times New Roman" w:hAnsi="Times New Roman" w:cs="Times New Roman"/>
          <w:bCs/>
          <w:color w:val="auto"/>
          <w:sz w:val="30"/>
          <w:szCs w:val="30"/>
          <w:vertAlign w:val="subscript"/>
          <w:lang w:val="kk-KZ"/>
        </w:rPr>
        <w:t xml:space="preserve"> </w:t>
      </w:r>
      <w:r w:rsidR="00FC7A81"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lang w:val="kk-KZ"/>
        </w:rPr>
        <w:tab/>
        <w:t>CuO</w:t>
      </w:r>
      <w:r w:rsidR="00FC7A81" w:rsidRPr="00B6044F">
        <w:rPr>
          <w:rFonts w:ascii="Times New Roman" w:hAnsi="Times New Roman" w:cs="Times New Roman"/>
          <w:bCs/>
          <w:color w:val="auto"/>
          <w:sz w:val="30"/>
          <w:szCs w:val="30"/>
          <w:lang w:val="kk-KZ"/>
        </w:rPr>
        <w:t xml:space="preserve"> → </w:t>
      </w:r>
      <w:r w:rsidRPr="00B6044F">
        <w:rPr>
          <w:rFonts w:ascii="Times New Roman" w:hAnsi="Times New Roman" w:cs="Times New Roman"/>
          <w:bCs/>
          <w:color w:val="auto"/>
          <w:sz w:val="30"/>
          <w:szCs w:val="30"/>
          <w:lang w:val="kk-KZ"/>
        </w:rPr>
        <w:t>Cu;</w:t>
      </w:r>
    </w:p>
    <w:p w:rsidR="008A73C2" w:rsidRPr="00B6044F" w:rsidRDefault="008A73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г) Al</w:t>
      </w:r>
      <w:r w:rsidR="00FC7A81" w:rsidRPr="00B6044F">
        <w:rPr>
          <w:rFonts w:ascii="Times New Roman" w:hAnsi="Times New Roman" w:cs="Times New Roman"/>
          <w:bCs/>
          <w:color w:val="auto"/>
          <w:sz w:val="30"/>
          <w:szCs w:val="30"/>
          <w:lang w:val="kk-KZ"/>
        </w:rPr>
        <w:t xml:space="preserve"> → </w:t>
      </w:r>
      <w:r w:rsidRPr="00B6044F">
        <w:rPr>
          <w:rFonts w:ascii="Times New Roman" w:hAnsi="Times New Roman" w:cs="Times New Roman"/>
          <w:bCs/>
          <w:color w:val="auto"/>
          <w:sz w:val="30"/>
          <w:szCs w:val="30"/>
          <w:lang w:val="kk-KZ"/>
        </w:rPr>
        <w:t>Al</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ab/>
      </w:r>
      <w:r w:rsidR="00FC7A81"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Al(OH)</w:t>
      </w:r>
      <w:r w:rsidRPr="00B6044F">
        <w:rPr>
          <w:rFonts w:ascii="Times New Roman" w:hAnsi="Times New Roman" w:cs="Times New Roman"/>
          <w:bCs/>
          <w:color w:val="auto"/>
          <w:sz w:val="30"/>
          <w:szCs w:val="30"/>
          <w:vertAlign w:val="subscript"/>
          <w:lang w:val="kk-KZ"/>
        </w:rPr>
        <w:t>3</w:t>
      </w:r>
      <w:r w:rsidR="00FC7A81" w:rsidRPr="00B6044F">
        <w:rPr>
          <w:rFonts w:ascii="Times New Roman" w:hAnsi="Times New Roman" w:cs="Times New Roman"/>
          <w:bCs/>
          <w:color w:val="auto"/>
          <w:sz w:val="30"/>
          <w:szCs w:val="30"/>
          <w:vertAlign w:val="subscript"/>
          <w:lang w:val="kk-KZ"/>
        </w:rPr>
        <w:t xml:space="preserve"> </w:t>
      </w:r>
      <w:r w:rsidR="00FC7A81"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AlOHCl</w:t>
      </w:r>
      <w:r w:rsidRPr="00B6044F">
        <w:rPr>
          <w:rFonts w:ascii="Times New Roman" w:hAnsi="Times New Roman" w:cs="Times New Roman"/>
          <w:bCs/>
          <w:color w:val="auto"/>
          <w:sz w:val="30"/>
          <w:szCs w:val="30"/>
          <w:vertAlign w:val="subscript"/>
          <w:lang w:val="kk-KZ"/>
        </w:rPr>
        <w:t>2</w:t>
      </w:r>
      <w:r w:rsidR="00FC7A81" w:rsidRPr="00B6044F">
        <w:rPr>
          <w:rFonts w:ascii="Times New Roman" w:hAnsi="Times New Roman" w:cs="Times New Roman"/>
          <w:bCs/>
          <w:color w:val="auto"/>
          <w:sz w:val="30"/>
          <w:szCs w:val="30"/>
          <w:vertAlign w:val="subscript"/>
          <w:lang w:val="kk-KZ"/>
        </w:rPr>
        <w:t xml:space="preserve"> </w:t>
      </w:r>
      <w:r w:rsidR="00FC7A81"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AlCl</w:t>
      </w:r>
      <w:r w:rsidRPr="00B6044F">
        <w:rPr>
          <w:rFonts w:ascii="Times New Roman" w:hAnsi="Times New Roman" w:cs="Times New Roman"/>
          <w:bCs/>
          <w:color w:val="auto"/>
          <w:sz w:val="30"/>
          <w:szCs w:val="30"/>
          <w:vertAlign w:val="subscript"/>
          <w:lang w:val="kk-KZ"/>
        </w:rPr>
        <w:t>3</w:t>
      </w:r>
      <w:r w:rsidR="00FC7A81" w:rsidRPr="00B6044F">
        <w:rPr>
          <w:rFonts w:ascii="Times New Roman" w:hAnsi="Times New Roman" w:cs="Times New Roman"/>
          <w:bCs/>
          <w:color w:val="auto"/>
          <w:sz w:val="30"/>
          <w:szCs w:val="30"/>
          <w:vertAlign w:val="subscript"/>
          <w:lang w:val="kk-KZ"/>
        </w:rPr>
        <w:t xml:space="preserve"> </w:t>
      </w:r>
      <w:r w:rsidR="00FC7A81"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Na</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AlO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w:t>
      </w:r>
    </w:p>
    <w:p w:rsidR="00FC7A81" w:rsidRPr="00B6044F" w:rsidRDefault="008A73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д) Fe</w:t>
      </w:r>
      <w:r w:rsidR="00FC7A81" w:rsidRPr="00B6044F">
        <w:rPr>
          <w:rFonts w:ascii="Times New Roman" w:hAnsi="Times New Roman" w:cs="Times New Roman"/>
          <w:bCs/>
          <w:color w:val="auto"/>
          <w:sz w:val="30"/>
          <w:szCs w:val="30"/>
          <w:lang w:val="kk-KZ"/>
        </w:rPr>
        <w:t xml:space="preserve"> → </w:t>
      </w:r>
      <w:r w:rsidRPr="00B6044F">
        <w:rPr>
          <w:rFonts w:ascii="Times New Roman" w:hAnsi="Times New Roman" w:cs="Times New Roman"/>
          <w:bCs/>
          <w:color w:val="auto"/>
          <w:sz w:val="30"/>
          <w:szCs w:val="30"/>
          <w:lang w:val="kk-KZ"/>
        </w:rPr>
        <w:t>Fe</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3</w:t>
      </w:r>
      <w:r w:rsidR="00FC7A81" w:rsidRPr="00B6044F">
        <w:rPr>
          <w:rFonts w:ascii="Times New Roman" w:hAnsi="Times New Roman" w:cs="Times New Roman"/>
          <w:bCs/>
          <w:color w:val="auto"/>
          <w:sz w:val="30"/>
          <w:szCs w:val="30"/>
          <w:vertAlign w:val="subscript"/>
          <w:lang w:val="kk-KZ"/>
        </w:rPr>
        <w:t xml:space="preserve"> </w:t>
      </w:r>
      <w:r w:rsidR="00FC7A81"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Fe</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(SO4)</w:t>
      </w:r>
      <w:r w:rsidRPr="00B6044F">
        <w:rPr>
          <w:rFonts w:ascii="Times New Roman" w:hAnsi="Times New Roman" w:cs="Times New Roman"/>
          <w:bCs/>
          <w:color w:val="auto"/>
          <w:sz w:val="30"/>
          <w:szCs w:val="30"/>
          <w:vertAlign w:val="subscript"/>
          <w:lang w:val="kk-KZ"/>
        </w:rPr>
        <w:t>3</w:t>
      </w:r>
      <w:r w:rsidR="00FC7A81" w:rsidRPr="00B6044F">
        <w:rPr>
          <w:rFonts w:ascii="Times New Roman" w:hAnsi="Times New Roman" w:cs="Times New Roman"/>
          <w:bCs/>
          <w:color w:val="auto"/>
          <w:sz w:val="30"/>
          <w:szCs w:val="30"/>
          <w:vertAlign w:val="subscript"/>
          <w:lang w:val="kk-KZ"/>
        </w:rPr>
        <w:t xml:space="preserve"> </w:t>
      </w:r>
      <w:r w:rsidR="00FC7A81"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Fe(OH)</w:t>
      </w:r>
      <w:r w:rsidRPr="00B6044F">
        <w:rPr>
          <w:rFonts w:ascii="Times New Roman" w:hAnsi="Times New Roman" w:cs="Times New Roman"/>
          <w:bCs/>
          <w:color w:val="auto"/>
          <w:sz w:val="30"/>
          <w:szCs w:val="30"/>
          <w:vertAlign w:val="subscript"/>
          <w:lang w:val="kk-KZ"/>
        </w:rPr>
        <w:t>3</w:t>
      </w:r>
      <w:r w:rsidR="00FC7A81" w:rsidRPr="00B6044F">
        <w:rPr>
          <w:rFonts w:ascii="Times New Roman" w:hAnsi="Times New Roman" w:cs="Times New Roman"/>
          <w:bCs/>
          <w:color w:val="auto"/>
          <w:sz w:val="30"/>
          <w:szCs w:val="30"/>
          <w:vertAlign w:val="subscript"/>
          <w:lang w:val="kk-KZ"/>
        </w:rPr>
        <w:t xml:space="preserve"> </w:t>
      </w:r>
      <w:r w:rsidR="00FC7A81"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FeOH(NO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vertAlign w:val="subscript"/>
          <w:lang w:val="kk-KZ"/>
        </w:rPr>
        <w:t>2</w:t>
      </w:r>
      <w:r w:rsidR="00FC7A81" w:rsidRPr="00B6044F">
        <w:rPr>
          <w:rFonts w:ascii="Times New Roman" w:hAnsi="Times New Roman" w:cs="Times New Roman"/>
          <w:bCs/>
          <w:color w:val="auto"/>
          <w:sz w:val="30"/>
          <w:szCs w:val="30"/>
          <w:vertAlign w:val="subscript"/>
          <w:lang w:val="kk-KZ"/>
        </w:rPr>
        <w:t xml:space="preserve"> </w:t>
      </w:r>
      <w:r w:rsidR="00FC7A81"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Fe(NO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w:t>
      </w:r>
    </w:p>
    <w:p w:rsidR="008A73C2" w:rsidRPr="00B6044F" w:rsidRDefault="008A73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е) K</w:t>
      </w:r>
      <w:r w:rsidR="00FC7A81" w:rsidRPr="00B6044F">
        <w:rPr>
          <w:rFonts w:ascii="Times New Roman" w:hAnsi="Times New Roman" w:cs="Times New Roman"/>
          <w:bCs/>
          <w:color w:val="auto"/>
          <w:sz w:val="30"/>
          <w:szCs w:val="30"/>
          <w:lang w:val="kk-KZ"/>
        </w:rPr>
        <w:t xml:space="preserve"> → </w:t>
      </w:r>
      <w:r w:rsidRPr="00B6044F">
        <w:rPr>
          <w:rFonts w:ascii="Times New Roman" w:hAnsi="Times New Roman" w:cs="Times New Roman"/>
          <w:bCs/>
          <w:color w:val="auto"/>
          <w:sz w:val="30"/>
          <w:szCs w:val="30"/>
          <w:lang w:val="kk-KZ"/>
        </w:rPr>
        <w:t>KOH</w:t>
      </w:r>
      <w:r w:rsidR="00FC7A81" w:rsidRPr="00B6044F">
        <w:rPr>
          <w:rFonts w:ascii="Times New Roman" w:hAnsi="Times New Roman" w:cs="Times New Roman"/>
          <w:bCs/>
          <w:color w:val="auto"/>
          <w:sz w:val="30"/>
          <w:szCs w:val="30"/>
          <w:lang w:val="kk-KZ"/>
        </w:rPr>
        <w:t xml:space="preserve"> → </w:t>
      </w:r>
      <w:r w:rsidRPr="00B6044F">
        <w:rPr>
          <w:rFonts w:ascii="Times New Roman" w:hAnsi="Times New Roman" w:cs="Times New Roman"/>
          <w:bCs/>
          <w:color w:val="auto"/>
          <w:sz w:val="30"/>
          <w:szCs w:val="30"/>
          <w:lang w:val="kk-KZ"/>
        </w:rPr>
        <w:t>K</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4</w:t>
      </w:r>
      <w:r w:rsidR="00FC7A81" w:rsidRPr="00B6044F">
        <w:rPr>
          <w:rFonts w:ascii="Times New Roman" w:hAnsi="Times New Roman" w:cs="Times New Roman"/>
          <w:bCs/>
          <w:color w:val="auto"/>
          <w:sz w:val="30"/>
          <w:szCs w:val="30"/>
          <w:vertAlign w:val="subscript"/>
          <w:lang w:val="kk-KZ"/>
        </w:rPr>
        <w:t xml:space="preserve"> </w:t>
      </w:r>
      <w:r w:rsidR="00FC7A81"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KHSO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w:t>
      </w:r>
    </w:p>
    <w:p w:rsidR="008A73C2" w:rsidRPr="00B6044F" w:rsidRDefault="008A73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lastRenderedPageBreak/>
        <w:t>ж) CrCl</w:t>
      </w:r>
      <w:r w:rsidRPr="00B6044F">
        <w:rPr>
          <w:rFonts w:ascii="Times New Roman" w:hAnsi="Times New Roman" w:cs="Times New Roman"/>
          <w:bCs/>
          <w:color w:val="auto"/>
          <w:sz w:val="30"/>
          <w:szCs w:val="30"/>
          <w:vertAlign w:val="subscript"/>
          <w:lang w:val="kk-KZ"/>
        </w:rPr>
        <w:t>3</w:t>
      </w:r>
      <w:r w:rsidR="00FC7A81" w:rsidRPr="00B6044F">
        <w:rPr>
          <w:rFonts w:ascii="Times New Roman" w:hAnsi="Times New Roman" w:cs="Times New Roman"/>
          <w:bCs/>
          <w:color w:val="auto"/>
          <w:sz w:val="30"/>
          <w:szCs w:val="30"/>
          <w:lang w:val="kk-KZ"/>
        </w:rPr>
        <w:t xml:space="preserve"> → </w:t>
      </w:r>
      <w:r w:rsidRPr="00B6044F">
        <w:rPr>
          <w:rFonts w:ascii="Times New Roman" w:hAnsi="Times New Roman" w:cs="Times New Roman"/>
          <w:bCs/>
          <w:color w:val="auto"/>
          <w:sz w:val="30"/>
          <w:szCs w:val="30"/>
          <w:lang w:val="kk-KZ"/>
        </w:rPr>
        <w:t>CrOHCl</w:t>
      </w:r>
      <w:r w:rsidRPr="00B6044F">
        <w:rPr>
          <w:rFonts w:ascii="Times New Roman" w:hAnsi="Times New Roman" w:cs="Times New Roman"/>
          <w:bCs/>
          <w:color w:val="auto"/>
          <w:sz w:val="30"/>
          <w:szCs w:val="30"/>
          <w:vertAlign w:val="subscript"/>
          <w:lang w:val="kk-KZ"/>
        </w:rPr>
        <w:t>2</w:t>
      </w:r>
      <w:r w:rsidR="00FC7A81" w:rsidRPr="00B6044F">
        <w:rPr>
          <w:rFonts w:ascii="Times New Roman" w:hAnsi="Times New Roman" w:cs="Times New Roman"/>
          <w:bCs/>
          <w:color w:val="auto"/>
          <w:sz w:val="30"/>
          <w:szCs w:val="30"/>
          <w:vertAlign w:val="subscript"/>
          <w:lang w:val="kk-KZ"/>
        </w:rPr>
        <w:t xml:space="preserve"> </w:t>
      </w:r>
      <w:r w:rsidR="00FC7A81"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lang w:val="kk-KZ"/>
        </w:rPr>
        <w:tab/>
        <w:t>Cr(OH)</w:t>
      </w:r>
      <w:r w:rsidRPr="00B6044F">
        <w:rPr>
          <w:rFonts w:ascii="Times New Roman" w:hAnsi="Times New Roman" w:cs="Times New Roman"/>
          <w:bCs/>
          <w:color w:val="auto"/>
          <w:sz w:val="30"/>
          <w:szCs w:val="30"/>
          <w:vertAlign w:val="subscript"/>
          <w:lang w:val="kk-KZ"/>
        </w:rPr>
        <w:t>3</w:t>
      </w:r>
      <w:r w:rsidR="00FC7A81" w:rsidRPr="00B6044F">
        <w:rPr>
          <w:rFonts w:ascii="Times New Roman" w:hAnsi="Times New Roman" w:cs="Times New Roman"/>
          <w:bCs/>
          <w:color w:val="auto"/>
          <w:sz w:val="30"/>
          <w:szCs w:val="30"/>
          <w:vertAlign w:val="subscript"/>
          <w:lang w:val="kk-KZ"/>
        </w:rPr>
        <w:t xml:space="preserve"> </w:t>
      </w:r>
      <w:r w:rsidR="00FC7A81"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lang w:val="kk-KZ"/>
        </w:rPr>
        <w:tab/>
        <w:t>K</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CrO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w:t>
      </w:r>
    </w:p>
    <w:p w:rsidR="008A73C2" w:rsidRPr="00B6044F" w:rsidRDefault="008A73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з) P</w:t>
      </w:r>
      <w:r w:rsidR="00FC7A81"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ab/>
        <w:t>P</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5</w:t>
      </w:r>
      <w:r w:rsidR="00FC7A81" w:rsidRPr="00B6044F">
        <w:rPr>
          <w:rFonts w:ascii="Times New Roman" w:hAnsi="Times New Roman" w:cs="Times New Roman"/>
          <w:bCs/>
          <w:color w:val="auto"/>
          <w:sz w:val="30"/>
          <w:szCs w:val="30"/>
          <w:vertAlign w:val="subscript"/>
          <w:lang w:val="kk-KZ"/>
        </w:rPr>
        <w:t xml:space="preserve"> </w:t>
      </w:r>
      <w:r w:rsidR="00FC7A81"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H</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PO</w:t>
      </w:r>
      <w:r w:rsidRPr="00B6044F">
        <w:rPr>
          <w:rFonts w:ascii="Times New Roman" w:hAnsi="Times New Roman" w:cs="Times New Roman"/>
          <w:bCs/>
          <w:color w:val="auto"/>
          <w:sz w:val="30"/>
          <w:szCs w:val="30"/>
          <w:vertAlign w:val="subscript"/>
          <w:lang w:val="kk-KZ"/>
        </w:rPr>
        <w:t>4</w:t>
      </w:r>
      <w:r w:rsidR="00FC7A81" w:rsidRPr="00B6044F">
        <w:rPr>
          <w:rFonts w:ascii="Times New Roman" w:hAnsi="Times New Roman" w:cs="Times New Roman"/>
          <w:bCs/>
          <w:color w:val="auto"/>
          <w:sz w:val="30"/>
          <w:szCs w:val="30"/>
          <w:vertAlign w:val="subscript"/>
          <w:lang w:val="kk-KZ"/>
        </w:rPr>
        <w:t xml:space="preserve"> </w:t>
      </w:r>
      <w:r w:rsidR="00FC7A81"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lang w:val="kk-KZ"/>
        </w:rPr>
        <w:tab/>
        <w:t>NH</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PO</w:t>
      </w:r>
      <w:r w:rsidRPr="00B6044F">
        <w:rPr>
          <w:rFonts w:ascii="Times New Roman" w:hAnsi="Times New Roman" w:cs="Times New Roman"/>
          <w:bCs/>
          <w:color w:val="auto"/>
          <w:sz w:val="30"/>
          <w:szCs w:val="30"/>
          <w:vertAlign w:val="subscript"/>
          <w:lang w:val="kk-KZ"/>
        </w:rPr>
        <w:t>4</w:t>
      </w:r>
      <w:r w:rsidR="00FC7A81" w:rsidRPr="00B6044F">
        <w:rPr>
          <w:rFonts w:ascii="Times New Roman" w:hAnsi="Times New Roman" w:cs="Times New Roman"/>
          <w:bCs/>
          <w:color w:val="auto"/>
          <w:sz w:val="30"/>
          <w:szCs w:val="30"/>
          <w:vertAlign w:val="subscript"/>
          <w:lang w:val="kk-KZ"/>
        </w:rPr>
        <w:t xml:space="preserve"> </w:t>
      </w:r>
      <w:r w:rsidR="00FC7A81"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(NH</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PO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w:t>
      </w:r>
    </w:p>
    <w:p w:rsidR="00FC7A81" w:rsidRPr="00B6044F" w:rsidRDefault="008A73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 37.</w:t>
      </w:r>
      <w:r w:rsidRPr="00B6044F">
        <w:rPr>
          <w:rFonts w:ascii="Times New Roman" w:hAnsi="Times New Roman" w:cs="Times New Roman"/>
          <w:bCs/>
          <w:color w:val="auto"/>
          <w:sz w:val="30"/>
          <w:szCs w:val="30"/>
          <w:lang w:val="kk-KZ"/>
        </w:rPr>
        <w:tab/>
        <w:t xml:space="preserve">Составить уравнения реакций, с помощью которых можно осуществить следующий цикл превращений: </w:t>
      </w:r>
    </w:p>
    <w:p w:rsidR="008A73C2" w:rsidRPr="00B6044F" w:rsidRDefault="008A73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углекислый барий </w:t>
      </w:r>
      <w:r w:rsidR="00FC7A81"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 xml:space="preserve">диоксид углерода </w:t>
      </w:r>
      <w:r w:rsidR="00FC7A81"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 xml:space="preserve">углекислый барий </w:t>
      </w:r>
      <w:r w:rsidR="00FC7A81"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 xml:space="preserve">гидрокарбонат бария </w:t>
      </w:r>
      <w:r w:rsidR="00FC7A81"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угольная кислота;</w:t>
      </w:r>
    </w:p>
    <w:p w:rsidR="00FC7A81" w:rsidRPr="00B6044F" w:rsidRDefault="008A73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осуществить превращения веществ: </w:t>
      </w:r>
    </w:p>
    <w:p w:rsidR="00FC7A81" w:rsidRPr="00B6044F" w:rsidRDefault="008A73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фосфор </w:t>
      </w:r>
      <w:r w:rsidR="00FC7A81"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lang w:val="kk-KZ"/>
        </w:rPr>
        <w:t xml:space="preserve"> фосфорный ангидрид  </w:t>
      </w:r>
      <w:r w:rsidR="00FC7A81"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 xml:space="preserve">фосфорная кислота </w:t>
      </w:r>
      <w:r w:rsidR="00FC7A81"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lang w:val="kk-KZ"/>
        </w:rPr>
        <w:t xml:space="preserve">  дигидрофосфат аммония</w:t>
      </w:r>
      <w:r w:rsidR="00FC7A81"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 xml:space="preserve"> фосфат аммония.</w:t>
      </w:r>
    </w:p>
    <w:p w:rsidR="00FC7A81" w:rsidRPr="00B6044F" w:rsidRDefault="00FC7A81" w:rsidP="00D6113F">
      <w:pPr>
        <w:spacing w:line="300" w:lineRule="auto"/>
        <w:ind w:firstLine="567"/>
        <w:jc w:val="both"/>
        <w:rPr>
          <w:rFonts w:ascii="Times New Roman" w:hAnsi="Times New Roman" w:cs="Times New Roman"/>
          <w:bCs/>
          <w:color w:val="auto"/>
          <w:sz w:val="30"/>
          <w:szCs w:val="30"/>
          <w:lang w:val="kk-KZ"/>
        </w:rPr>
      </w:pPr>
    </w:p>
    <w:p w:rsidR="002E78EC" w:rsidRPr="00B6044F" w:rsidRDefault="002E78EC" w:rsidP="00D6113F">
      <w:pPr>
        <w:spacing w:line="300" w:lineRule="auto"/>
        <w:ind w:firstLine="567"/>
        <w:jc w:val="both"/>
        <w:rPr>
          <w:rFonts w:ascii="Times New Roman" w:hAnsi="Times New Roman" w:cs="Times New Roman"/>
          <w:b/>
          <w:color w:val="auto"/>
          <w:sz w:val="30"/>
          <w:szCs w:val="30"/>
          <w:lang w:val="kk-KZ"/>
        </w:rPr>
      </w:pPr>
    </w:p>
    <w:p w:rsidR="00FB708E" w:rsidRPr="00B6044F" w:rsidRDefault="00FB708E" w:rsidP="00D6113F">
      <w:pPr>
        <w:spacing w:line="300" w:lineRule="auto"/>
        <w:ind w:firstLine="567"/>
        <w:jc w:val="both"/>
        <w:rPr>
          <w:rFonts w:ascii="Times New Roman" w:hAnsi="Times New Roman" w:cs="Times New Roman"/>
          <w:b/>
          <w:color w:val="auto"/>
          <w:sz w:val="30"/>
          <w:szCs w:val="30"/>
          <w:lang w:val="ru-RU"/>
        </w:rPr>
      </w:pPr>
      <w:r w:rsidRPr="00B6044F">
        <w:rPr>
          <w:rFonts w:ascii="Times New Roman" w:hAnsi="Times New Roman" w:cs="Times New Roman"/>
          <w:b/>
          <w:color w:val="auto"/>
          <w:sz w:val="30"/>
          <w:szCs w:val="30"/>
          <w:lang w:val="ru-RU"/>
        </w:rPr>
        <w:t xml:space="preserve">ЗАДАЧИ С РЕШЕНИЯМИ НА </w:t>
      </w:r>
      <w:r w:rsidR="002A2B01" w:rsidRPr="00B6044F">
        <w:rPr>
          <w:rFonts w:ascii="Times New Roman" w:hAnsi="Times New Roman" w:cs="Times New Roman"/>
          <w:b/>
          <w:color w:val="auto"/>
          <w:sz w:val="30"/>
          <w:szCs w:val="30"/>
          <w:lang w:val="kk-KZ"/>
        </w:rPr>
        <w:t xml:space="preserve">ТЕМУ </w:t>
      </w:r>
      <w:r w:rsidRPr="00B6044F">
        <w:rPr>
          <w:rFonts w:ascii="Times New Roman" w:hAnsi="Times New Roman" w:cs="Times New Roman"/>
          <w:b/>
          <w:color w:val="auto"/>
          <w:sz w:val="30"/>
          <w:szCs w:val="30"/>
          <w:lang w:val="ru-RU"/>
        </w:rPr>
        <w:t>СТРОЕНИЕ АТОМА И ПЕРИОДИЧЕСКИЙ ЗАКОН</w:t>
      </w:r>
    </w:p>
    <w:p w:rsidR="00B534A4" w:rsidRPr="00B6044F" w:rsidRDefault="00B534A4" w:rsidP="00D6113F">
      <w:pPr>
        <w:spacing w:line="300" w:lineRule="auto"/>
        <w:ind w:firstLine="567"/>
        <w:jc w:val="both"/>
        <w:rPr>
          <w:rFonts w:ascii="Times New Roman" w:hAnsi="Times New Roman" w:cs="Times New Roman"/>
          <w:b/>
          <w:color w:val="auto"/>
          <w:sz w:val="30"/>
          <w:szCs w:val="30"/>
          <w:lang w:val="ru-RU"/>
        </w:rPr>
      </w:pPr>
    </w:p>
    <w:p w:rsidR="00B534A4" w:rsidRPr="00B6044F" w:rsidRDefault="00B534A4" w:rsidP="00D6113F">
      <w:pPr>
        <w:tabs>
          <w:tab w:val="left" w:pos="993"/>
        </w:tabs>
        <w:autoSpaceDE w:val="0"/>
        <w:autoSpaceDN w:val="0"/>
        <w:adjustRightInd w:val="0"/>
        <w:spacing w:line="300" w:lineRule="auto"/>
        <w:ind w:firstLine="567"/>
        <w:jc w:val="both"/>
        <w:rPr>
          <w:rFonts w:ascii="Times New Roman" w:eastAsia="Arial-BoldMT" w:hAnsi="Times New Roman" w:cs="Times New Roman"/>
          <w:b/>
          <w:color w:val="auto"/>
          <w:sz w:val="30"/>
          <w:szCs w:val="30"/>
        </w:rPr>
      </w:pPr>
      <w:r w:rsidRPr="00B6044F">
        <w:rPr>
          <w:rFonts w:ascii="Times New Roman" w:eastAsia="Arial-BoldMT" w:hAnsi="Times New Roman" w:cs="Times New Roman"/>
          <w:b/>
          <w:color w:val="auto"/>
          <w:sz w:val="30"/>
          <w:szCs w:val="30"/>
        </w:rPr>
        <w:t>Квантово - механическое объяснение строения атома</w:t>
      </w:r>
    </w:p>
    <w:p w:rsidR="00B534A4" w:rsidRPr="00B6044F" w:rsidRDefault="00B534A4" w:rsidP="00D6113F">
      <w:pPr>
        <w:tabs>
          <w:tab w:val="left" w:pos="993"/>
        </w:tabs>
        <w:autoSpaceDE w:val="0"/>
        <w:autoSpaceDN w:val="0"/>
        <w:adjustRightInd w:val="0"/>
        <w:spacing w:line="300" w:lineRule="auto"/>
        <w:ind w:firstLine="567"/>
        <w:jc w:val="both"/>
        <w:rPr>
          <w:rFonts w:ascii="Times New Roman" w:eastAsia="Arial-BoldMT" w:hAnsi="Times New Roman" w:cs="Times New Roman"/>
          <w:bCs/>
          <w:color w:val="auto"/>
          <w:sz w:val="30"/>
          <w:szCs w:val="30"/>
        </w:rPr>
      </w:pPr>
    </w:p>
    <w:p w:rsidR="00B534A4" w:rsidRPr="00B6044F" w:rsidRDefault="00B534A4" w:rsidP="00D6113F">
      <w:pPr>
        <w:tabs>
          <w:tab w:val="left" w:pos="993"/>
        </w:tabs>
        <w:autoSpaceDE w:val="0"/>
        <w:autoSpaceDN w:val="0"/>
        <w:adjustRightInd w:val="0"/>
        <w:spacing w:line="300" w:lineRule="auto"/>
        <w:ind w:firstLine="567"/>
        <w:jc w:val="both"/>
        <w:rPr>
          <w:rFonts w:ascii="Times New Roman" w:eastAsia="ArialMT" w:hAnsi="Times New Roman" w:cs="Times New Roman"/>
          <w:bCs/>
          <w:color w:val="auto"/>
          <w:sz w:val="30"/>
          <w:szCs w:val="30"/>
        </w:rPr>
      </w:pPr>
      <w:r w:rsidRPr="00B6044F">
        <w:rPr>
          <w:rFonts w:ascii="Times New Roman" w:eastAsia="ArialMT" w:hAnsi="Times New Roman" w:cs="Times New Roman"/>
          <w:bCs/>
          <w:color w:val="auto"/>
          <w:sz w:val="30"/>
          <w:szCs w:val="30"/>
        </w:rPr>
        <w:t>Химические свойства элементов определяются строением электронных оболочек атома, так как при химических реакциях ядра атомов не претерпевают изменений.</w:t>
      </w:r>
    </w:p>
    <w:p w:rsidR="00B534A4" w:rsidRPr="00B6044F" w:rsidRDefault="00B534A4" w:rsidP="00D6113F">
      <w:pPr>
        <w:tabs>
          <w:tab w:val="left" w:pos="993"/>
        </w:tabs>
        <w:autoSpaceDE w:val="0"/>
        <w:autoSpaceDN w:val="0"/>
        <w:adjustRightInd w:val="0"/>
        <w:spacing w:line="300" w:lineRule="auto"/>
        <w:ind w:firstLine="567"/>
        <w:jc w:val="both"/>
        <w:rPr>
          <w:rFonts w:ascii="Times New Roman" w:eastAsia="ArialMT" w:hAnsi="Times New Roman" w:cs="Times New Roman"/>
          <w:bCs/>
          <w:color w:val="auto"/>
          <w:sz w:val="30"/>
          <w:szCs w:val="30"/>
        </w:rPr>
      </w:pPr>
      <w:r w:rsidRPr="00B6044F">
        <w:rPr>
          <w:rFonts w:ascii="Times New Roman" w:eastAsia="ArialMT" w:hAnsi="Times New Roman" w:cs="Times New Roman"/>
          <w:bCs/>
          <w:color w:val="auto"/>
          <w:sz w:val="30"/>
          <w:szCs w:val="30"/>
        </w:rPr>
        <w:t xml:space="preserve">Современная теория строения атома основана на законах, описывающих поведение микрообъектов </w:t>
      </w:r>
      <w:r w:rsidRPr="00B6044F">
        <w:rPr>
          <w:rFonts w:ascii="Times New Roman" w:eastAsia="Arial-BoldMT" w:hAnsi="Times New Roman" w:cs="Times New Roman"/>
          <w:bCs/>
          <w:color w:val="auto"/>
          <w:sz w:val="30"/>
          <w:szCs w:val="30"/>
        </w:rPr>
        <w:t xml:space="preserve">– </w:t>
      </w:r>
      <w:r w:rsidRPr="00B6044F">
        <w:rPr>
          <w:rFonts w:ascii="Times New Roman" w:eastAsia="ArialMT" w:hAnsi="Times New Roman" w:cs="Times New Roman"/>
          <w:bCs/>
          <w:color w:val="auto"/>
          <w:sz w:val="30"/>
          <w:szCs w:val="30"/>
        </w:rPr>
        <w:t>микрочастиц, элементарных частиц и электронов в том числе.</w:t>
      </w:r>
    </w:p>
    <w:p w:rsidR="00B534A4" w:rsidRPr="00B6044F" w:rsidRDefault="00B534A4" w:rsidP="00D6113F">
      <w:pPr>
        <w:tabs>
          <w:tab w:val="left" w:pos="993"/>
        </w:tabs>
        <w:autoSpaceDE w:val="0"/>
        <w:autoSpaceDN w:val="0"/>
        <w:adjustRightInd w:val="0"/>
        <w:spacing w:line="300" w:lineRule="auto"/>
        <w:ind w:firstLine="567"/>
        <w:jc w:val="both"/>
        <w:rPr>
          <w:rFonts w:ascii="Times New Roman" w:eastAsia="Arial-BoldMT" w:hAnsi="Times New Roman" w:cs="Times New Roman"/>
          <w:bCs/>
          <w:color w:val="auto"/>
          <w:sz w:val="30"/>
          <w:szCs w:val="30"/>
        </w:rPr>
      </w:pPr>
      <w:r w:rsidRPr="00B6044F">
        <w:rPr>
          <w:rFonts w:ascii="Times New Roman" w:eastAsia="ArialMT" w:hAnsi="Times New Roman" w:cs="Times New Roman"/>
          <w:bCs/>
          <w:color w:val="auto"/>
          <w:sz w:val="30"/>
          <w:szCs w:val="30"/>
        </w:rPr>
        <w:t>Представление о поведении электронов как микрочастиц основано на следующих трех положениях</w:t>
      </w:r>
      <w:r w:rsidRPr="00B6044F">
        <w:rPr>
          <w:rFonts w:ascii="Times New Roman" w:eastAsia="Arial-BoldMT" w:hAnsi="Times New Roman" w:cs="Times New Roman"/>
          <w:bCs/>
          <w:color w:val="auto"/>
          <w:sz w:val="30"/>
          <w:szCs w:val="30"/>
        </w:rPr>
        <w:t>:</w:t>
      </w:r>
    </w:p>
    <w:p w:rsidR="00B534A4" w:rsidRPr="00B6044F" w:rsidRDefault="00B534A4" w:rsidP="00D6113F">
      <w:pPr>
        <w:pStyle w:val="a5"/>
        <w:widowControl/>
        <w:numPr>
          <w:ilvl w:val="0"/>
          <w:numId w:val="4"/>
        </w:numPr>
        <w:tabs>
          <w:tab w:val="left" w:pos="993"/>
        </w:tabs>
        <w:adjustRightInd w:val="0"/>
        <w:spacing w:line="300" w:lineRule="auto"/>
        <w:ind w:left="0" w:firstLine="567"/>
        <w:contextualSpacing/>
        <w:jc w:val="both"/>
        <w:rPr>
          <w:rFonts w:eastAsia="Arial-ItalicMT"/>
          <w:bCs/>
          <w:i/>
          <w:iCs/>
          <w:sz w:val="30"/>
          <w:szCs w:val="30"/>
        </w:rPr>
      </w:pPr>
      <w:r w:rsidRPr="00B6044F">
        <w:rPr>
          <w:rFonts w:eastAsia="Arial-ItalicMT"/>
          <w:bCs/>
          <w:i/>
          <w:iCs/>
          <w:sz w:val="30"/>
          <w:szCs w:val="30"/>
        </w:rPr>
        <w:t>квантовый характер энергетических изменений;</w:t>
      </w:r>
    </w:p>
    <w:p w:rsidR="00B534A4" w:rsidRPr="00B6044F" w:rsidRDefault="00B534A4" w:rsidP="00D6113F">
      <w:pPr>
        <w:pStyle w:val="a5"/>
        <w:widowControl/>
        <w:numPr>
          <w:ilvl w:val="0"/>
          <w:numId w:val="4"/>
        </w:numPr>
        <w:tabs>
          <w:tab w:val="left" w:pos="993"/>
        </w:tabs>
        <w:adjustRightInd w:val="0"/>
        <w:spacing w:line="300" w:lineRule="auto"/>
        <w:ind w:left="0" w:firstLine="567"/>
        <w:contextualSpacing/>
        <w:jc w:val="both"/>
        <w:rPr>
          <w:rFonts w:eastAsia="Arial-ItalicMT"/>
          <w:bCs/>
          <w:i/>
          <w:iCs/>
          <w:sz w:val="30"/>
          <w:szCs w:val="30"/>
        </w:rPr>
      </w:pPr>
      <w:r w:rsidRPr="00B6044F">
        <w:rPr>
          <w:rFonts w:eastAsia="Arial-ItalicMT"/>
          <w:bCs/>
          <w:i/>
          <w:iCs/>
          <w:sz w:val="30"/>
          <w:szCs w:val="30"/>
        </w:rPr>
        <w:t>двойственное корпускулярно</w:t>
      </w:r>
      <w:r w:rsidRPr="00B6044F">
        <w:rPr>
          <w:rFonts w:eastAsia="Arial-BoldMT"/>
          <w:bCs/>
          <w:i/>
          <w:iCs/>
          <w:sz w:val="30"/>
          <w:szCs w:val="30"/>
        </w:rPr>
        <w:t>-</w:t>
      </w:r>
      <w:r w:rsidRPr="00B6044F">
        <w:rPr>
          <w:rFonts w:eastAsia="Arial-ItalicMT"/>
          <w:bCs/>
          <w:i/>
          <w:iCs/>
          <w:sz w:val="30"/>
          <w:szCs w:val="30"/>
        </w:rPr>
        <w:t>волновое поведение;</w:t>
      </w:r>
    </w:p>
    <w:p w:rsidR="00B534A4" w:rsidRPr="00B6044F" w:rsidRDefault="00B534A4" w:rsidP="00D6113F">
      <w:pPr>
        <w:pStyle w:val="a5"/>
        <w:widowControl/>
        <w:numPr>
          <w:ilvl w:val="0"/>
          <w:numId w:val="4"/>
        </w:numPr>
        <w:tabs>
          <w:tab w:val="left" w:pos="993"/>
        </w:tabs>
        <w:adjustRightInd w:val="0"/>
        <w:spacing w:line="300" w:lineRule="auto"/>
        <w:ind w:left="0" w:firstLine="567"/>
        <w:contextualSpacing/>
        <w:jc w:val="both"/>
        <w:rPr>
          <w:rFonts w:eastAsia="Arial-ItalicMT"/>
          <w:bCs/>
          <w:i/>
          <w:iCs/>
          <w:sz w:val="30"/>
          <w:szCs w:val="30"/>
        </w:rPr>
      </w:pPr>
      <w:r w:rsidRPr="00B6044F">
        <w:rPr>
          <w:rFonts w:eastAsia="Arial-ItalicMT"/>
          <w:bCs/>
          <w:i/>
          <w:iCs/>
          <w:sz w:val="30"/>
          <w:szCs w:val="30"/>
        </w:rPr>
        <w:t>неопределенность положения и скорости при одновременном их измерении.</w:t>
      </w:r>
    </w:p>
    <w:p w:rsidR="00B534A4" w:rsidRPr="00B6044F" w:rsidRDefault="00B534A4" w:rsidP="00D6113F">
      <w:pPr>
        <w:tabs>
          <w:tab w:val="left" w:pos="993"/>
        </w:tabs>
        <w:autoSpaceDE w:val="0"/>
        <w:autoSpaceDN w:val="0"/>
        <w:adjustRightInd w:val="0"/>
        <w:spacing w:line="300" w:lineRule="auto"/>
        <w:ind w:firstLine="567"/>
        <w:jc w:val="both"/>
        <w:rPr>
          <w:rFonts w:ascii="Times New Roman" w:eastAsia="Arial-ItalicMT" w:hAnsi="Times New Roman" w:cs="Times New Roman"/>
          <w:bCs/>
          <w:i/>
          <w:iCs/>
          <w:color w:val="auto"/>
          <w:sz w:val="30"/>
          <w:szCs w:val="30"/>
        </w:rPr>
      </w:pPr>
      <w:r w:rsidRPr="00B6044F">
        <w:rPr>
          <w:rFonts w:ascii="Times New Roman" w:eastAsia="Arial-BoldMT" w:hAnsi="Times New Roman" w:cs="Times New Roman"/>
          <w:bCs/>
          <w:i/>
          <w:iCs/>
          <w:color w:val="auto"/>
          <w:sz w:val="30"/>
          <w:szCs w:val="30"/>
        </w:rPr>
        <w:t xml:space="preserve">Квантовый характер энергетических изменений. </w:t>
      </w:r>
      <w:r w:rsidRPr="00B6044F">
        <w:rPr>
          <w:rFonts w:ascii="Times New Roman" w:eastAsia="ArialMT" w:hAnsi="Times New Roman" w:cs="Times New Roman"/>
          <w:bCs/>
          <w:color w:val="auto"/>
          <w:sz w:val="30"/>
          <w:szCs w:val="30"/>
        </w:rPr>
        <w:t xml:space="preserve">В системе микрообъектов энергия поглощается и испускается не непрерывно, а </w:t>
      </w:r>
      <w:r w:rsidRPr="00B6044F">
        <w:rPr>
          <w:rFonts w:ascii="Times New Roman" w:eastAsia="Arial-ItalicMT" w:hAnsi="Times New Roman" w:cs="Times New Roman"/>
          <w:bCs/>
          <w:i/>
          <w:iCs/>
          <w:color w:val="auto"/>
          <w:sz w:val="30"/>
          <w:szCs w:val="30"/>
        </w:rPr>
        <w:t>дискретно</w:t>
      </w:r>
      <w:r w:rsidRPr="00B6044F">
        <w:rPr>
          <w:rFonts w:ascii="Times New Roman" w:eastAsia="ArialMT" w:hAnsi="Times New Roman" w:cs="Times New Roman"/>
          <w:bCs/>
          <w:color w:val="auto"/>
          <w:sz w:val="30"/>
          <w:szCs w:val="30"/>
        </w:rPr>
        <w:t xml:space="preserve">, отдельными порциями </w:t>
      </w:r>
      <w:r w:rsidRPr="00B6044F">
        <w:rPr>
          <w:rFonts w:ascii="Times New Roman" w:eastAsia="Arial-BoldMT" w:hAnsi="Times New Roman" w:cs="Times New Roman"/>
          <w:bCs/>
          <w:color w:val="auto"/>
          <w:sz w:val="30"/>
          <w:szCs w:val="30"/>
        </w:rPr>
        <w:t xml:space="preserve">– </w:t>
      </w:r>
      <w:r w:rsidRPr="00B6044F">
        <w:rPr>
          <w:rFonts w:ascii="Times New Roman" w:eastAsia="Arial-ItalicMT" w:hAnsi="Times New Roman" w:cs="Times New Roman"/>
          <w:bCs/>
          <w:i/>
          <w:iCs/>
          <w:color w:val="auto"/>
          <w:sz w:val="30"/>
          <w:szCs w:val="30"/>
        </w:rPr>
        <w:t>квантами.</w:t>
      </w:r>
    </w:p>
    <w:p w:rsidR="00B534A4" w:rsidRPr="00B6044F" w:rsidRDefault="00B534A4" w:rsidP="00D6113F">
      <w:pPr>
        <w:tabs>
          <w:tab w:val="left" w:pos="993"/>
        </w:tabs>
        <w:autoSpaceDE w:val="0"/>
        <w:autoSpaceDN w:val="0"/>
        <w:adjustRightInd w:val="0"/>
        <w:spacing w:line="300" w:lineRule="auto"/>
        <w:ind w:firstLine="567"/>
        <w:jc w:val="both"/>
        <w:rPr>
          <w:rFonts w:ascii="Times New Roman" w:eastAsia="ArialMT" w:hAnsi="Times New Roman" w:cs="Times New Roman"/>
          <w:bCs/>
          <w:color w:val="auto"/>
          <w:sz w:val="30"/>
          <w:szCs w:val="30"/>
        </w:rPr>
      </w:pPr>
      <w:r w:rsidRPr="00B6044F">
        <w:rPr>
          <w:rFonts w:ascii="Times New Roman" w:eastAsia="ArialMT" w:hAnsi="Times New Roman" w:cs="Times New Roman"/>
          <w:bCs/>
          <w:color w:val="auto"/>
          <w:sz w:val="30"/>
          <w:szCs w:val="30"/>
        </w:rPr>
        <w:t xml:space="preserve">Энергия электрона в атоме не может быть произвольной, она принимает только пределенные значения, кратные числам квантов. Энергия кванта </w:t>
      </w:r>
      <w:r w:rsidRPr="00B6044F">
        <w:rPr>
          <w:rFonts w:ascii="Times New Roman" w:eastAsia="Arial-ItalicMT" w:hAnsi="Times New Roman" w:cs="Times New Roman"/>
          <w:bCs/>
          <w:i/>
          <w:iCs/>
          <w:color w:val="auto"/>
          <w:sz w:val="30"/>
          <w:szCs w:val="30"/>
        </w:rPr>
        <w:t xml:space="preserve">Е </w:t>
      </w:r>
      <w:r w:rsidRPr="00B6044F">
        <w:rPr>
          <w:rFonts w:ascii="Times New Roman" w:eastAsia="ArialMT" w:hAnsi="Times New Roman" w:cs="Times New Roman"/>
          <w:bCs/>
          <w:color w:val="auto"/>
          <w:sz w:val="30"/>
          <w:szCs w:val="30"/>
        </w:rPr>
        <w:t xml:space="preserve">пропорциональна частоте излучения (колебания) </w:t>
      </w:r>
      <w:r w:rsidRPr="00B6044F">
        <w:rPr>
          <w:rFonts w:ascii="Times New Roman" w:eastAsia="SymbolMT" w:hAnsi="Times New Roman" w:cs="Times New Roman"/>
          <w:bCs/>
          <w:color w:val="auto"/>
          <w:sz w:val="30"/>
          <w:szCs w:val="30"/>
        </w:rPr>
        <w:t xml:space="preserve">ν </w:t>
      </w:r>
      <w:r w:rsidRPr="00B6044F">
        <w:rPr>
          <w:rFonts w:ascii="Times New Roman" w:eastAsia="ArialMT" w:hAnsi="Times New Roman" w:cs="Times New Roman"/>
          <w:bCs/>
          <w:color w:val="auto"/>
          <w:sz w:val="30"/>
          <w:szCs w:val="30"/>
        </w:rPr>
        <w:t>:</w:t>
      </w:r>
    </w:p>
    <w:p w:rsidR="00B534A4" w:rsidRPr="00B6044F" w:rsidRDefault="00B534A4" w:rsidP="00D6113F">
      <w:pPr>
        <w:autoSpaceDE w:val="0"/>
        <w:autoSpaceDN w:val="0"/>
        <w:adjustRightInd w:val="0"/>
        <w:spacing w:line="300" w:lineRule="auto"/>
        <w:ind w:firstLine="708"/>
        <w:jc w:val="both"/>
        <w:rPr>
          <w:rFonts w:ascii="Times New Roman" w:eastAsia="ArialMT" w:hAnsi="Times New Roman" w:cs="Times New Roman"/>
          <w:bCs/>
          <w:color w:val="auto"/>
          <w:sz w:val="30"/>
          <w:szCs w:val="30"/>
        </w:rPr>
      </w:pPr>
    </w:p>
    <w:p w:rsidR="00B534A4" w:rsidRPr="00B6044F" w:rsidRDefault="00B534A4" w:rsidP="00D6113F">
      <w:pPr>
        <w:autoSpaceDE w:val="0"/>
        <w:autoSpaceDN w:val="0"/>
        <w:adjustRightInd w:val="0"/>
        <w:spacing w:line="300" w:lineRule="auto"/>
        <w:jc w:val="both"/>
        <w:rPr>
          <w:rFonts w:ascii="Times New Roman" w:eastAsia="SymbolMT" w:hAnsi="Times New Roman" w:cs="Times New Roman"/>
          <w:bCs/>
          <w:color w:val="auto"/>
          <w:sz w:val="30"/>
          <w:szCs w:val="30"/>
        </w:rPr>
      </w:pPr>
      <w:r w:rsidRPr="00B6044F">
        <w:rPr>
          <w:rFonts w:ascii="Times New Roman" w:eastAsia="Arial-ItalicMT" w:hAnsi="Times New Roman" w:cs="Times New Roman"/>
          <w:bCs/>
          <w:i/>
          <w:iCs/>
          <w:color w:val="auto"/>
          <w:sz w:val="30"/>
          <w:szCs w:val="30"/>
        </w:rPr>
        <w:t xml:space="preserve">Е = </w:t>
      </w:r>
      <w:r w:rsidRPr="00B6044F">
        <w:rPr>
          <w:rFonts w:ascii="Times New Roman" w:eastAsia="ArialMT" w:hAnsi="Times New Roman" w:cs="Times New Roman"/>
          <w:bCs/>
          <w:i/>
          <w:iCs/>
          <w:color w:val="auto"/>
          <w:sz w:val="30"/>
          <w:szCs w:val="30"/>
        </w:rPr>
        <w:t xml:space="preserve">h </w:t>
      </w:r>
      <w:r w:rsidRPr="00B6044F">
        <w:rPr>
          <w:rFonts w:ascii="Times New Roman" w:eastAsia="SymbolMT" w:hAnsi="Times New Roman" w:cs="Times New Roman"/>
          <w:bCs/>
          <w:color w:val="auto"/>
          <w:sz w:val="30"/>
          <w:szCs w:val="30"/>
        </w:rPr>
        <w:t>ν</w:t>
      </w:r>
    </w:p>
    <w:p w:rsidR="00B534A4" w:rsidRPr="00B6044F" w:rsidRDefault="00B534A4" w:rsidP="00D6113F">
      <w:pPr>
        <w:autoSpaceDE w:val="0"/>
        <w:autoSpaceDN w:val="0"/>
        <w:adjustRightInd w:val="0"/>
        <w:spacing w:line="300" w:lineRule="auto"/>
        <w:jc w:val="both"/>
        <w:rPr>
          <w:rFonts w:ascii="Times New Roman" w:eastAsia="ArialMT" w:hAnsi="Times New Roman" w:cs="Times New Roman"/>
          <w:bCs/>
          <w:color w:val="auto"/>
          <w:sz w:val="30"/>
          <w:szCs w:val="30"/>
        </w:rPr>
      </w:pPr>
    </w:p>
    <w:p w:rsidR="00B534A4" w:rsidRPr="00B6044F" w:rsidRDefault="00B534A4" w:rsidP="00D6113F">
      <w:pPr>
        <w:autoSpaceDE w:val="0"/>
        <w:autoSpaceDN w:val="0"/>
        <w:adjustRightInd w:val="0"/>
        <w:spacing w:line="300" w:lineRule="auto"/>
        <w:jc w:val="both"/>
        <w:rPr>
          <w:rFonts w:ascii="Times New Roman" w:eastAsia="ArialMT" w:hAnsi="Times New Roman" w:cs="Times New Roman"/>
          <w:bCs/>
          <w:color w:val="auto"/>
          <w:sz w:val="30"/>
          <w:szCs w:val="30"/>
        </w:rPr>
      </w:pPr>
      <w:r w:rsidRPr="00B6044F">
        <w:rPr>
          <w:rFonts w:ascii="Times New Roman" w:eastAsia="ArialMT" w:hAnsi="Times New Roman" w:cs="Times New Roman"/>
          <w:bCs/>
          <w:color w:val="auto"/>
          <w:sz w:val="30"/>
          <w:szCs w:val="30"/>
        </w:rPr>
        <w:t xml:space="preserve">где  </w:t>
      </w:r>
      <w:r w:rsidRPr="00B6044F">
        <w:rPr>
          <w:rFonts w:ascii="Times New Roman" w:eastAsia="ArialMT" w:hAnsi="Times New Roman" w:cs="Times New Roman"/>
          <w:bCs/>
          <w:i/>
          <w:iCs/>
          <w:color w:val="auto"/>
          <w:sz w:val="30"/>
          <w:szCs w:val="30"/>
        </w:rPr>
        <w:t xml:space="preserve">h </w:t>
      </w:r>
      <w:r w:rsidRPr="00B6044F">
        <w:rPr>
          <w:rFonts w:ascii="Times New Roman" w:eastAsia="ArialMT" w:hAnsi="Times New Roman" w:cs="Times New Roman"/>
          <w:bCs/>
          <w:color w:val="auto"/>
          <w:sz w:val="30"/>
          <w:szCs w:val="30"/>
        </w:rPr>
        <w:t>- постоянная Планка (6,626 · 10</w:t>
      </w:r>
      <w:r w:rsidRPr="00B6044F">
        <w:rPr>
          <w:rFonts w:ascii="Times New Roman" w:eastAsia="ArialMT" w:hAnsi="Times New Roman" w:cs="Times New Roman"/>
          <w:bCs/>
          <w:color w:val="auto"/>
          <w:sz w:val="30"/>
          <w:szCs w:val="30"/>
          <w:vertAlign w:val="superscript"/>
        </w:rPr>
        <w:t>-34</w:t>
      </w:r>
      <w:r w:rsidRPr="00B6044F">
        <w:rPr>
          <w:rFonts w:ascii="Times New Roman" w:eastAsia="ArialMT" w:hAnsi="Times New Roman" w:cs="Times New Roman"/>
          <w:bCs/>
          <w:color w:val="auto"/>
          <w:sz w:val="30"/>
          <w:szCs w:val="30"/>
        </w:rPr>
        <w:t xml:space="preserve"> Дж · с); </w:t>
      </w:r>
    </w:p>
    <w:p w:rsidR="00B534A4" w:rsidRPr="00B6044F" w:rsidRDefault="00B534A4" w:rsidP="00D6113F">
      <w:pPr>
        <w:autoSpaceDE w:val="0"/>
        <w:autoSpaceDN w:val="0"/>
        <w:adjustRightInd w:val="0"/>
        <w:spacing w:line="300" w:lineRule="auto"/>
        <w:ind w:firstLine="567"/>
        <w:jc w:val="both"/>
        <w:rPr>
          <w:rFonts w:ascii="Times New Roman" w:eastAsia="ArialMT" w:hAnsi="Times New Roman" w:cs="Times New Roman"/>
          <w:bCs/>
          <w:color w:val="auto"/>
          <w:sz w:val="30"/>
          <w:szCs w:val="30"/>
        </w:rPr>
      </w:pPr>
      <w:r w:rsidRPr="00B6044F">
        <w:rPr>
          <w:rFonts w:ascii="Times New Roman" w:eastAsia="SymbolMT" w:hAnsi="Times New Roman" w:cs="Times New Roman"/>
          <w:bCs/>
          <w:color w:val="auto"/>
          <w:sz w:val="30"/>
          <w:szCs w:val="30"/>
        </w:rPr>
        <w:t xml:space="preserve">ν </w:t>
      </w:r>
      <w:r w:rsidRPr="00B6044F">
        <w:rPr>
          <w:rFonts w:ascii="Times New Roman" w:eastAsia="ArialMT" w:hAnsi="Times New Roman" w:cs="Times New Roman"/>
          <w:bCs/>
          <w:color w:val="auto"/>
          <w:sz w:val="30"/>
          <w:szCs w:val="30"/>
        </w:rPr>
        <w:t xml:space="preserve">= </w:t>
      </w:r>
      <w:r w:rsidRPr="00B6044F">
        <w:rPr>
          <w:rFonts w:ascii="Times New Roman" w:eastAsia="Arial-ItalicMT" w:hAnsi="Times New Roman" w:cs="Times New Roman"/>
          <w:bCs/>
          <w:i/>
          <w:iCs/>
          <w:color w:val="auto"/>
          <w:sz w:val="30"/>
          <w:szCs w:val="30"/>
        </w:rPr>
        <w:t>с /</w:t>
      </w:r>
      <w:r w:rsidRPr="00B6044F">
        <w:rPr>
          <w:rFonts w:ascii="Times New Roman" w:eastAsia="SymbolMT" w:hAnsi="Times New Roman" w:cs="Times New Roman"/>
          <w:bCs/>
          <w:color w:val="auto"/>
          <w:sz w:val="30"/>
          <w:szCs w:val="30"/>
        </w:rPr>
        <w:t xml:space="preserve">λ </w:t>
      </w:r>
      <w:r w:rsidRPr="00B6044F">
        <w:rPr>
          <w:rFonts w:ascii="Times New Roman" w:eastAsia="ArialMT" w:hAnsi="Times New Roman" w:cs="Times New Roman"/>
          <w:bCs/>
          <w:color w:val="auto"/>
          <w:sz w:val="30"/>
          <w:szCs w:val="30"/>
        </w:rPr>
        <w:t>,</w:t>
      </w:r>
    </w:p>
    <w:p w:rsidR="00B534A4" w:rsidRPr="00B6044F" w:rsidRDefault="00B534A4" w:rsidP="00D6113F">
      <w:pPr>
        <w:autoSpaceDE w:val="0"/>
        <w:autoSpaceDN w:val="0"/>
        <w:adjustRightInd w:val="0"/>
        <w:spacing w:line="300" w:lineRule="auto"/>
        <w:ind w:firstLine="567"/>
        <w:jc w:val="both"/>
        <w:rPr>
          <w:rFonts w:ascii="Times New Roman" w:eastAsia="ArialMT" w:hAnsi="Times New Roman" w:cs="Times New Roman"/>
          <w:bCs/>
          <w:color w:val="auto"/>
          <w:sz w:val="30"/>
          <w:szCs w:val="30"/>
        </w:rPr>
      </w:pPr>
      <w:r w:rsidRPr="00B6044F">
        <w:rPr>
          <w:rFonts w:ascii="Times New Roman" w:eastAsia="Arial-ItalicMT" w:hAnsi="Times New Roman" w:cs="Times New Roman"/>
          <w:bCs/>
          <w:i/>
          <w:iCs/>
          <w:color w:val="auto"/>
          <w:sz w:val="30"/>
          <w:szCs w:val="30"/>
        </w:rPr>
        <w:t xml:space="preserve">с </w:t>
      </w:r>
      <w:r w:rsidRPr="00B6044F">
        <w:rPr>
          <w:rFonts w:ascii="Times New Roman" w:eastAsia="ArialMT" w:hAnsi="Times New Roman" w:cs="Times New Roman"/>
          <w:bCs/>
          <w:color w:val="auto"/>
          <w:sz w:val="30"/>
          <w:szCs w:val="30"/>
        </w:rPr>
        <w:t xml:space="preserve">– скорость света (2,997·108 м/с); </w:t>
      </w:r>
    </w:p>
    <w:p w:rsidR="00B534A4" w:rsidRPr="00B6044F" w:rsidRDefault="00B534A4" w:rsidP="00D6113F">
      <w:pPr>
        <w:autoSpaceDE w:val="0"/>
        <w:autoSpaceDN w:val="0"/>
        <w:adjustRightInd w:val="0"/>
        <w:spacing w:line="300" w:lineRule="auto"/>
        <w:ind w:firstLine="567"/>
        <w:jc w:val="both"/>
        <w:rPr>
          <w:rFonts w:ascii="Times New Roman" w:eastAsia="ArialMT" w:hAnsi="Times New Roman" w:cs="Times New Roman"/>
          <w:bCs/>
          <w:color w:val="auto"/>
          <w:sz w:val="30"/>
          <w:szCs w:val="30"/>
        </w:rPr>
      </w:pPr>
      <w:r w:rsidRPr="00B6044F">
        <w:rPr>
          <w:rFonts w:ascii="Times New Roman" w:eastAsia="SymbolMT" w:hAnsi="Times New Roman" w:cs="Times New Roman"/>
          <w:bCs/>
          <w:color w:val="auto"/>
          <w:sz w:val="30"/>
          <w:szCs w:val="30"/>
        </w:rPr>
        <w:t xml:space="preserve">λ </w:t>
      </w:r>
      <w:r w:rsidRPr="00B6044F">
        <w:rPr>
          <w:rFonts w:ascii="Times New Roman" w:eastAsia="ArialMT" w:hAnsi="Times New Roman" w:cs="Times New Roman"/>
          <w:bCs/>
          <w:color w:val="auto"/>
          <w:sz w:val="30"/>
          <w:szCs w:val="30"/>
        </w:rPr>
        <w:t>- длина волны.</w:t>
      </w:r>
    </w:p>
    <w:p w:rsidR="00B534A4" w:rsidRPr="00B6044F" w:rsidRDefault="00B534A4" w:rsidP="00D6113F">
      <w:pPr>
        <w:autoSpaceDE w:val="0"/>
        <w:autoSpaceDN w:val="0"/>
        <w:adjustRightInd w:val="0"/>
        <w:spacing w:line="300" w:lineRule="auto"/>
        <w:ind w:firstLine="567"/>
        <w:jc w:val="both"/>
        <w:rPr>
          <w:rFonts w:ascii="Times New Roman" w:eastAsia="ArialMT" w:hAnsi="Times New Roman" w:cs="Times New Roman"/>
          <w:bCs/>
          <w:color w:val="auto"/>
          <w:sz w:val="30"/>
          <w:szCs w:val="30"/>
        </w:rPr>
      </w:pPr>
      <w:r w:rsidRPr="00B6044F">
        <w:rPr>
          <w:rFonts w:ascii="Times New Roman" w:eastAsia="ArialMT" w:hAnsi="Times New Roman" w:cs="Times New Roman"/>
          <w:bCs/>
          <w:color w:val="auto"/>
          <w:sz w:val="30"/>
          <w:szCs w:val="30"/>
        </w:rPr>
        <w:t>Из этих соотношений, в частности, следует, что чем меньше длина волны или чем больше частота колебаний, тем больше энергия кванта, и наоборот. Поэтому ультрафиолетовые лучи обладают большей энергией, чем лучи видимого света.</w:t>
      </w:r>
    </w:p>
    <w:p w:rsidR="00B534A4" w:rsidRPr="00B6044F" w:rsidRDefault="00B534A4" w:rsidP="00D6113F">
      <w:pPr>
        <w:autoSpaceDE w:val="0"/>
        <w:autoSpaceDN w:val="0"/>
        <w:adjustRightInd w:val="0"/>
        <w:spacing w:line="300" w:lineRule="auto"/>
        <w:ind w:firstLine="567"/>
        <w:jc w:val="both"/>
        <w:rPr>
          <w:rFonts w:ascii="Times New Roman" w:eastAsia="ArialMT" w:hAnsi="Times New Roman" w:cs="Times New Roman"/>
          <w:bCs/>
          <w:color w:val="auto"/>
          <w:sz w:val="30"/>
          <w:szCs w:val="30"/>
        </w:rPr>
      </w:pPr>
      <w:r w:rsidRPr="00B6044F">
        <w:rPr>
          <w:rFonts w:ascii="Times New Roman" w:eastAsia="ArialMT" w:hAnsi="Times New Roman" w:cs="Times New Roman"/>
          <w:bCs/>
          <w:color w:val="auto"/>
          <w:sz w:val="30"/>
          <w:szCs w:val="30"/>
        </w:rPr>
        <w:t xml:space="preserve">Квантовый характер энергетических изменений особенно ярко проявляется в спектрах веществ и, в первую очередь, – в атомных спектрах. Атомные спектры состоят из отдельных спектральных линий. Каждая спектральная линия характеризуется определенной частотой колебаний света </w:t>
      </w:r>
      <w:r w:rsidRPr="00B6044F">
        <w:rPr>
          <w:rFonts w:ascii="Times New Roman" w:eastAsia="SymbolMT" w:hAnsi="Times New Roman" w:cs="Times New Roman"/>
          <w:bCs/>
          <w:color w:val="auto"/>
          <w:sz w:val="30"/>
          <w:szCs w:val="30"/>
        </w:rPr>
        <w:t xml:space="preserve">ν </w:t>
      </w:r>
      <w:r w:rsidRPr="00B6044F">
        <w:rPr>
          <w:rFonts w:ascii="Times New Roman" w:eastAsia="ArialMT" w:hAnsi="Times New Roman" w:cs="Times New Roman"/>
          <w:bCs/>
          <w:color w:val="auto"/>
          <w:sz w:val="30"/>
          <w:szCs w:val="30"/>
        </w:rPr>
        <w:t xml:space="preserve">и соответствует строго определенному энергетическому квантовому переходу между различными уровнями энергии: </w:t>
      </w:r>
    </w:p>
    <w:p w:rsidR="00B534A4" w:rsidRPr="00B6044F" w:rsidRDefault="00B534A4" w:rsidP="00D6113F">
      <w:pPr>
        <w:autoSpaceDE w:val="0"/>
        <w:autoSpaceDN w:val="0"/>
        <w:adjustRightInd w:val="0"/>
        <w:spacing w:line="300" w:lineRule="auto"/>
        <w:ind w:firstLine="708"/>
        <w:jc w:val="both"/>
        <w:rPr>
          <w:rFonts w:ascii="Times New Roman" w:eastAsia="ArialMT" w:hAnsi="Times New Roman" w:cs="Times New Roman"/>
          <w:bCs/>
          <w:color w:val="auto"/>
          <w:sz w:val="30"/>
          <w:szCs w:val="30"/>
        </w:rPr>
      </w:pPr>
    </w:p>
    <w:p w:rsidR="00B534A4" w:rsidRPr="00B6044F" w:rsidRDefault="00B534A4" w:rsidP="00D6113F">
      <w:pPr>
        <w:autoSpaceDE w:val="0"/>
        <w:autoSpaceDN w:val="0"/>
        <w:adjustRightInd w:val="0"/>
        <w:spacing w:line="300" w:lineRule="auto"/>
        <w:jc w:val="both"/>
        <w:rPr>
          <w:rFonts w:ascii="Times New Roman" w:eastAsia="ArialMT" w:hAnsi="Times New Roman" w:cs="Times New Roman"/>
          <w:bCs/>
          <w:i/>
          <w:iCs/>
          <w:color w:val="auto"/>
          <w:sz w:val="30"/>
          <w:szCs w:val="30"/>
        </w:rPr>
      </w:pPr>
      <w:r w:rsidRPr="00B6044F">
        <w:rPr>
          <w:rFonts w:ascii="Times New Roman" w:eastAsia="ArialMT" w:hAnsi="Times New Roman" w:cs="Times New Roman"/>
          <w:bCs/>
          <w:i/>
          <w:iCs/>
          <w:color w:val="auto"/>
          <w:sz w:val="30"/>
          <w:szCs w:val="30"/>
        </w:rPr>
        <w:t>h</w:t>
      </w:r>
      <w:r w:rsidRPr="00B6044F">
        <w:rPr>
          <w:rFonts w:ascii="Times New Roman" w:eastAsia="SymbolMT" w:hAnsi="Times New Roman" w:cs="Times New Roman"/>
          <w:bCs/>
          <w:color w:val="auto"/>
          <w:sz w:val="30"/>
          <w:szCs w:val="30"/>
        </w:rPr>
        <w:t xml:space="preserve">ν </w:t>
      </w:r>
      <w:r w:rsidRPr="00B6044F">
        <w:rPr>
          <w:rFonts w:ascii="Times New Roman" w:eastAsia="ArialMT" w:hAnsi="Times New Roman" w:cs="Times New Roman"/>
          <w:bCs/>
          <w:color w:val="auto"/>
          <w:sz w:val="30"/>
          <w:szCs w:val="30"/>
        </w:rPr>
        <w:t xml:space="preserve">= </w:t>
      </w:r>
      <w:r w:rsidRPr="00B6044F">
        <w:rPr>
          <w:rFonts w:ascii="Times New Roman" w:eastAsia="Arial-ItalicMT" w:hAnsi="Times New Roman" w:cs="Times New Roman"/>
          <w:bCs/>
          <w:i/>
          <w:iCs/>
          <w:color w:val="auto"/>
          <w:sz w:val="30"/>
          <w:szCs w:val="30"/>
        </w:rPr>
        <w:t>Е</w:t>
      </w:r>
      <w:r w:rsidRPr="00B6044F">
        <w:rPr>
          <w:rFonts w:ascii="Times New Roman" w:eastAsia="ArialMT" w:hAnsi="Times New Roman" w:cs="Times New Roman"/>
          <w:bCs/>
          <w:i/>
          <w:iCs/>
          <w:color w:val="auto"/>
          <w:sz w:val="30"/>
          <w:szCs w:val="30"/>
          <w:vertAlign w:val="subscript"/>
        </w:rPr>
        <w:t>2</w:t>
      </w:r>
      <w:r w:rsidRPr="00B6044F">
        <w:rPr>
          <w:rFonts w:ascii="Times New Roman" w:eastAsia="ArialMT" w:hAnsi="Times New Roman" w:cs="Times New Roman"/>
          <w:bCs/>
          <w:i/>
          <w:iCs/>
          <w:color w:val="auto"/>
          <w:sz w:val="30"/>
          <w:szCs w:val="30"/>
        </w:rPr>
        <w:t xml:space="preserve"> – </w:t>
      </w:r>
      <w:r w:rsidRPr="00B6044F">
        <w:rPr>
          <w:rFonts w:ascii="Times New Roman" w:eastAsia="Arial-ItalicMT" w:hAnsi="Times New Roman" w:cs="Times New Roman"/>
          <w:bCs/>
          <w:i/>
          <w:iCs/>
          <w:color w:val="auto"/>
          <w:sz w:val="30"/>
          <w:szCs w:val="30"/>
        </w:rPr>
        <w:t>Е</w:t>
      </w:r>
      <w:r w:rsidRPr="00B6044F">
        <w:rPr>
          <w:rFonts w:ascii="Times New Roman" w:eastAsia="ArialMT" w:hAnsi="Times New Roman" w:cs="Times New Roman"/>
          <w:bCs/>
          <w:i/>
          <w:iCs/>
          <w:color w:val="auto"/>
          <w:sz w:val="30"/>
          <w:szCs w:val="30"/>
          <w:vertAlign w:val="subscript"/>
        </w:rPr>
        <w:t>1</w:t>
      </w:r>
      <w:r w:rsidRPr="00B6044F">
        <w:rPr>
          <w:rFonts w:ascii="Times New Roman" w:eastAsia="ArialMT" w:hAnsi="Times New Roman" w:cs="Times New Roman"/>
          <w:bCs/>
          <w:i/>
          <w:iCs/>
          <w:color w:val="auto"/>
          <w:sz w:val="30"/>
          <w:szCs w:val="30"/>
        </w:rPr>
        <w:t>.</w:t>
      </w:r>
    </w:p>
    <w:p w:rsidR="00B534A4" w:rsidRPr="00B6044F" w:rsidRDefault="00B534A4" w:rsidP="00D6113F">
      <w:pPr>
        <w:autoSpaceDE w:val="0"/>
        <w:autoSpaceDN w:val="0"/>
        <w:adjustRightInd w:val="0"/>
        <w:spacing w:line="300" w:lineRule="auto"/>
        <w:jc w:val="both"/>
        <w:rPr>
          <w:rFonts w:ascii="Times New Roman" w:eastAsia="ArialMT" w:hAnsi="Times New Roman" w:cs="Times New Roman"/>
          <w:bCs/>
          <w:i/>
          <w:iCs/>
          <w:color w:val="auto"/>
          <w:sz w:val="30"/>
          <w:szCs w:val="30"/>
        </w:rPr>
      </w:pPr>
    </w:p>
    <w:p w:rsidR="00B534A4" w:rsidRPr="00B6044F" w:rsidRDefault="00B534A4" w:rsidP="00D6113F">
      <w:pPr>
        <w:autoSpaceDE w:val="0"/>
        <w:autoSpaceDN w:val="0"/>
        <w:adjustRightInd w:val="0"/>
        <w:spacing w:line="300" w:lineRule="auto"/>
        <w:ind w:firstLine="567"/>
        <w:jc w:val="both"/>
        <w:rPr>
          <w:rFonts w:ascii="Times New Roman" w:eastAsia="ArialMT" w:hAnsi="Times New Roman" w:cs="Times New Roman"/>
          <w:bCs/>
          <w:color w:val="auto"/>
          <w:sz w:val="30"/>
          <w:szCs w:val="30"/>
        </w:rPr>
      </w:pPr>
      <w:r w:rsidRPr="00B6044F">
        <w:rPr>
          <w:rFonts w:ascii="Times New Roman" w:eastAsia="ArialMT" w:hAnsi="Times New Roman" w:cs="Times New Roman"/>
          <w:bCs/>
          <w:color w:val="auto"/>
          <w:sz w:val="30"/>
          <w:szCs w:val="30"/>
        </w:rPr>
        <w:t>Атомные спектры возникают при переходах между энергетическими уровнями внешних электронов атомов.</w:t>
      </w:r>
    </w:p>
    <w:p w:rsidR="00B534A4" w:rsidRPr="00B6044F" w:rsidRDefault="00B534A4" w:rsidP="00D6113F">
      <w:pPr>
        <w:autoSpaceDE w:val="0"/>
        <w:autoSpaceDN w:val="0"/>
        <w:adjustRightInd w:val="0"/>
        <w:spacing w:line="300" w:lineRule="auto"/>
        <w:ind w:firstLine="567"/>
        <w:jc w:val="both"/>
        <w:rPr>
          <w:rFonts w:ascii="Times New Roman" w:eastAsia="ArialMT" w:hAnsi="Times New Roman" w:cs="Times New Roman"/>
          <w:bCs/>
          <w:color w:val="auto"/>
          <w:sz w:val="30"/>
          <w:szCs w:val="30"/>
        </w:rPr>
      </w:pPr>
      <w:r w:rsidRPr="00B6044F">
        <w:rPr>
          <w:rFonts w:ascii="Times New Roman" w:eastAsia="ArialMT" w:hAnsi="Times New Roman" w:cs="Times New Roman"/>
          <w:bCs/>
          <w:i/>
          <w:iCs/>
          <w:color w:val="auto"/>
          <w:sz w:val="30"/>
          <w:szCs w:val="30"/>
        </w:rPr>
        <w:t>Корпускулярно-волновое поведение</w:t>
      </w:r>
      <w:r w:rsidRPr="00B6044F">
        <w:rPr>
          <w:rFonts w:ascii="Times New Roman" w:eastAsia="ArialMT" w:hAnsi="Times New Roman" w:cs="Times New Roman"/>
          <w:bCs/>
          <w:color w:val="auto"/>
          <w:sz w:val="30"/>
          <w:szCs w:val="30"/>
        </w:rPr>
        <w:t>.</w:t>
      </w:r>
    </w:p>
    <w:p w:rsidR="00B534A4" w:rsidRPr="00B6044F" w:rsidRDefault="00B534A4" w:rsidP="00D6113F">
      <w:pPr>
        <w:autoSpaceDE w:val="0"/>
        <w:autoSpaceDN w:val="0"/>
        <w:adjustRightInd w:val="0"/>
        <w:spacing w:line="300" w:lineRule="auto"/>
        <w:ind w:firstLine="567"/>
        <w:jc w:val="both"/>
        <w:rPr>
          <w:rFonts w:ascii="Times New Roman" w:eastAsia="ArialMT" w:hAnsi="Times New Roman" w:cs="Times New Roman"/>
          <w:bCs/>
          <w:color w:val="auto"/>
          <w:sz w:val="30"/>
          <w:szCs w:val="30"/>
        </w:rPr>
      </w:pPr>
      <w:r w:rsidRPr="00B6044F">
        <w:rPr>
          <w:rFonts w:ascii="Times New Roman" w:eastAsia="ArialMT" w:hAnsi="Times New Roman" w:cs="Times New Roman"/>
          <w:bCs/>
          <w:color w:val="auto"/>
          <w:sz w:val="30"/>
          <w:szCs w:val="30"/>
        </w:rPr>
        <w:t xml:space="preserve">Электроны – микрочастицы, обладающие рядом свойств, которые присущи и волнам и частицам. </w:t>
      </w:r>
      <w:r w:rsidRPr="00B6044F">
        <w:rPr>
          <w:rFonts w:ascii="Times New Roman" w:eastAsia="Arial-ItalicMT" w:hAnsi="Times New Roman" w:cs="Times New Roman"/>
          <w:bCs/>
          <w:i/>
          <w:iCs/>
          <w:color w:val="auto"/>
          <w:sz w:val="30"/>
          <w:szCs w:val="30"/>
        </w:rPr>
        <w:t xml:space="preserve">Корпускулярные свойства </w:t>
      </w:r>
      <w:r w:rsidRPr="00B6044F">
        <w:rPr>
          <w:rFonts w:ascii="Times New Roman" w:eastAsia="ArialMT" w:hAnsi="Times New Roman" w:cs="Times New Roman"/>
          <w:bCs/>
          <w:color w:val="auto"/>
          <w:sz w:val="30"/>
          <w:szCs w:val="30"/>
        </w:rPr>
        <w:t xml:space="preserve">(свойства частицы) электрона выражаются в его неспособности дробиться, в наличии массы и способности оказывать давление. </w:t>
      </w:r>
      <w:r w:rsidRPr="00B6044F">
        <w:rPr>
          <w:rFonts w:ascii="Times New Roman" w:eastAsia="Arial-ItalicMT" w:hAnsi="Times New Roman" w:cs="Times New Roman"/>
          <w:bCs/>
          <w:i/>
          <w:iCs/>
          <w:color w:val="auto"/>
          <w:sz w:val="30"/>
          <w:szCs w:val="30"/>
        </w:rPr>
        <w:t xml:space="preserve">Волновые свойства </w:t>
      </w:r>
      <w:r w:rsidRPr="00B6044F">
        <w:rPr>
          <w:rFonts w:ascii="Times New Roman" w:eastAsia="ArialMT" w:hAnsi="Times New Roman" w:cs="Times New Roman"/>
          <w:bCs/>
          <w:color w:val="auto"/>
          <w:sz w:val="30"/>
          <w:szCs w:val="30"/>
        </w:rPr>
        <w:t xml:space="preserve">выражаются в особенностях движения, в дифракции и интерференции. Энергия кванта излучения связана с частотой излучения уравнением Планка. В то же время масса частицы </w:t>
      </w:r>
      <w:r w:rsidRPr="00B6044F">
        <w:rPr>
          <w:rFonts w:ascii="Times New Roman" w:eastAsia="ArialMT" w:hAnsi="Times New Roman" w:cs="Times New Roman"/>
          <w:bCs/>
          <w:i/>
          <w:iCs/>
          <w:color w:val="auto"/>
          <w:sz w:val="30"/>
          <w:szCs w:val="30"/>
        </w:rPr>
        <w:t xml:space="preserve">m </w:t>
      </w:r>
      <w:r w:rsidRPr="00B6044F">
        <w:rPr>
          <w:rFonts w:ascii="Times New Roman" w:eastAsia="ArialMT" w:hAnsi="Times New Roman" w:cs="Times New Roman"/>
          <w:bCs/>
          <w:color w:val="auto"/>
          <w:sz w:val="30"/>
          <w:szCs w:val="30"/>
        </w:rPr>
        <w:t xml:space="preserve">связана с ее энергией </w:t>
      </w:r>
      <w:r w:rsidRPr="00B6044F">
        <w:rPr>
          <w:rFonts w:ascii="Times New Roman" w:eastAsia="Arial-ItalicMT" w:hAnsi="Times New Roman" w:cs="Times New Roman"/>
          <w:bCs/>
          <w:i/>
          <w:iCs/>
          <w:color w:val="auto"/>
          <w:sz w:val="30"/>
          <w:szCs w:val="30"/>
        </w:rPr>
        <w:t xml:space="preserve">Е </w:t>
      </w:r>
      <w:r w:rsidRPr="00B6044F">
        <w:rPr>
          <w:rFonts w:ascii="Times New Roman" w:eastAsia="ArialMT" w:hAnsi="Times New Roman" w:cs="Times New Roman"/>
          <w:bCs/>
          <w:color w:val="auto"/>
          <w:sz w:val="30"/>
          <w:szCs w:val="30"/>
        </w:rPr>
        <w:t xml:space="preserve">и скоростью </w:t>
      </w:r>
      <w:r w:rsidRPr="00B6044F">
        <w:rPr>
          <w:rFonts w:ascii="Times New Roman" w:eastAsia="Arial-ItalicMT" w:hAnsi="Times New Roman" w:cs="Times New Roman"/>
          <w:bCs/>
          <w:i/>
          <w:iCs/>
          <w:color w:val="auto"/>
          <w:sz w:val="30"/>
          <w:szCs w:val="30"/>
        </w:rPr>
        <w:t xml:space="preserve">с </w:t>
      </w:r>
      <w:r w:rsidRPr="00B6044F">
        <w:rPr>
          <w:rFonts w:ascii="Times New Roman" w:eastAsia="ArialMT" w:hAnsi="Times New Roman" w:cs="Times New Roman"/>
          <w:bCs/>
          <w:color w:val="auto"/>
          <w:sz w:val="30"/>
          <w:szCs w:val="30"/>
        </w:rPr>
        <w:t>формулой  Эйнштейна</w:t>
      </w:r>
    </w:p>
    <w:p w:rsidR="00B534A4" w:rsidRPr="00B6044F" w:rsidRDefault="00B534A4" w:rsidP="00D6113F">
      <w:pPr>
        <w:autoSpaceDE w:val="0"/>
        <w:autoSpaceDN w:val="0"/>
        <w:adjustRightInd w:val="0"/>
        <w:spacing w:line="300" w:lineRule="auto"/>
        <w:ind w:firstLine="567"/>
        <w:jc w:val="both"/>
        <w:rPr>
          <w:rFonts w:ascii="Times New Roman" w:eastAsia="ArialMT" w:hAnsi="Times New Roman" w:cs="Times New Roman"/>
          <w:bCs/>
          <w:color w:val="auto"/>
          <w:sz w:val="30"/>
          <w:szCs w:val="30"/>
        </w:rPr>
      </w:pPr>
      <w:r w:rsidRPr="00B6044F">
        <w:rPr>
          <w:rFonts w:ascii="Times New Roman" w:eastAsia="ArialMT" w:hAnsi="Times New Roman" w:cs="Times New Roman"/>
          <w:bCs/>
          <w:color w:val="auto"/>
          <w:sz w:val="30"/>
          <w:szCs w:val="30"/>
        </w:rPr>
        <w:t>(</w:t>
      </w:r>
      <w:r w:rsidRPr="00B6044F">
        <w:rPr>
          <w:rFonts w:ascii="Times New Roman" w:eastAsia="Arial-ItalicMT" w:hAnsi="Times New Roman" w:cs="Times New Roman"/>
          <w:bCs/>
          <w:i/>
          <w:iCs/>
          <w:color w:val="auto"/>
          <w:sz w:val="30"/>
          <w:szCs w:val="30"/>
        </w:rPr>
        <w:t>Е=</w:t>
      </w:r>
      <w:r w:rsidRPr="00B6044F">
        <w:rPr>
          <w:rFonts w:ascii="Times New Roman" w:eastAsia="ArialMT" w:hAnsi="Times New Roman" w:cs="Times New Roman"/>
          <w:bCs/>
          <w:i/>
          <w:iCs/>
          <w:color w:val="auto"/>
          <w:sz w:val="30"/>
          <w:szCs w:val="30"/>
        </w:rPr>
        <w:t>m</w:t>
      </w:r>
      <w:r w:rsidRPr="00B6044F">
        <w:rPr>
          <w:rFonts w:ascii="Times New Roman" w:eastAsia="Arial-ItalicMT" w:hAnsi="Times New Roman" w:cs="Times New Roman"/>
          <w:bCs/>
          <w:i/>
          <w:iCs/>
          <w:color w:val="auto"/>
          <w:sz w:val="30"/>
          <w:szCs w:val="30"/>
        </w:rPr>
        <w:t>с</w:t>
      </w:r>
      <w:r w:rsidRPr="00B6044F">
        <w:rPr>
          <w:rFonts w:ascii="Times New Roman" w:eastAsia="ArialMT" w:hAnsi="Times New Roman" w:cs="Times New Roman"/>
          <w:bCs/>
          <w:i/>
          <w:iCs/>
          <w:color w:val="auto"/>
          <w:sz w:val="30"/>
          <w:szCs w:val="30"/>
          <w:vertAlign w:val="superscript"/>
        </w:rPr>
        <w:t>2</w:t>
      </w:r>
      <w:r w:rsidRPr="00B6044F">
        <w:rPr>
          <w:rFonts w:ascii="Times New Roman" w:eastAsia="ArialMT" w:hAnsi="Times New Roman" w:cs="Times New Roman"/>
          <w:bCs/>
          <w:color w:val="auto"/>
          <w:sz w:val="30"/>
          <w:szCs w:val="30"/>
        </w:rPr>
        <w:t>). Двойственность свойств частицы (электрона) отражается соотношением (уравнением де Бройля) между скоростью частицы, ее массой и длиной:</w:t>
      </w:r>
    </w:p>
    <w:p w:rsidR="00B534A4" w:rsidRPr="00B6044F" w:rsidRDefault="00B534A4" w:rsidP="00D6113F">
      <w:pPr>
        <w:autoSpaceDE w:val="0"/>
        <w:autoSpaceDN w:val="0"/>
        <w:adjustRightInd w:val="0"/>
        <w:spacing w:line="300" w:lineRule="auto"/>
        <w:jc w:val="both"/>
        <w:rPr>
          <w:rFonts w:ascii="Times New Roman" w:eastAsia="SymbolMT" w:hAnsi="Times New Roman" w:cs="Times New Roman"/>
          <w:bCs/>
          <w:color w:val="auto"/>
          <w:sz w:val="30"/>
          <w:szCs w:val="30"/>
        </w:rPr>
      </w:pPr>
    </w:p>
    <w:p w:rsidR="00B534A4" w:rsidRPr="00B6044F" w:rsidRDefault="00B534A4" w:rsidP="00D6113F">
      <w:pPr>
        <w:autoSpaceDE w:val="0"/>
        <w:autoSpaceDN w:val="0"/>
        <w:adjustRightInd w:val="0"/>
        <w:spacing w:line="300" w:lineRule="auto"/>
        <w:jc w:val="both"/>
        <w:rPr>
          <w:rFonts w:ascii="Times New Roman" w:eastAsia="ArialMT" w:hAnsi="Times New Roman" w:cs="Times New Roman"/>
          <w:bCs/>
          <w:color w:val="auto"/>
          <w:sz w:val="30"/>
          <w:szCs w:val="30"/>
        </w:rPr>
      </w:pPr>
      <w:r w:rsidRPr="00B6044F">
        <w:rPr>
          <w:rFonts w:ascii="Times New Roman" w:eastAsia="SymbolMT" w:hAnsi="Times New Roman" w:cs="Times New Roman"/>
          <w:bCs/>
          <w:color w:val="auto"/>
          <w:sz w:val="30"/>
          <w:szCs w:val="30"/>
        </w:rPr>
        <w:lastRenderedPageBreak/>
        <w:t xml:space="preserve">λ = </w:t>
      </w:r>
      <w:r w:rsidRPr="00B6044F">
        <w:rPr>
          <w:rFonts w:ascii="Times New Roman" w:eastAsia="ArialMT" w:hAnsi="Times New Roman" w:cs="Times New Roman"/>
          <w:bCs/>
          <w:color w:val="auto"/>
          <w:sz w:val="30"/>
          <w:szCs w:val="30"/>
        </w:rPr>
        <w:t>h / mc.</w:t>
      </w:r>
    </w:p>
    <w:p w:rsidR="00B534A4" w:rsidRPr="00B6044F" w:rsidRDefault="00B534A4" w:rsidP="00D6113F">
      <w:pPr>
        <w:autoSpaceDE w:val="0"/>
        <w:autoSpaceDN w:val="0"/>
        <w:adjustRightInd w:val="0"/>
        <w:spacing w:line="300" w:lineRule="auto"/>
        <w:jc w:val="both"/>
        <w:rPr>
          <w:rFonts w:ascii="Times New Roman" w:eastAsia="ArialMT" w:hAnsi="Times New Roman" w:cs="Times New Roman"/>
          <w:bCs/>
          <w:color w:val="auto"/>
          <w:sz w:val="30"/>
          <w:szCs w:val="30"/>
        </w:rPr>
      </w:pPr>
    </w:p>
    <w:p w:rsidR="00B534A4" w:rsidRPr="00B6044F" w:rsidRDefault="00B534A4" w:rsidP="00D6113F">
      <w:pPr>
        <w:autoSpaceDE w:val="0"/>
        <w:autoSpaceDN w:val="0"/>
        <w:adjustRightInd w:val="0"/>
        <w:spacing w:line="300" w:lineRule="auto"/>
        <w:ind w:firstLine="567"/>
        <w:jc w:val="both"/>
        <w:rPr>
          <w:rFonts w:ascii="Times New Roman" w:eastAsia="ArialMT" w:hAnsi="Times New Roman" w:cs="Times New Roman"/>
          <w:bCs/>
          <w:color w:val="auto"/>
          <w:sz w:val="30"/>
          <w:szCs w:val="30"/>
        </w:rPr>
      </w:pPr>
      <w:r w:rsidRPr="00B6044F">
        <w:rPr>
          <w:rFonts w:ascii="Times New Roman" w:eastAsia="ArialMT" w:hAnsi="Times New Roman" w:cs="Times New Roman"/>
          <w:bCs/>
          <w:color w:val="auto"/>
          <w:sz w:val="30"/>
          <w:szCs w:val="30"/>
        </w:rPr>
        <w:t>Соотношение «волна-частица» таково, что с уменьшением массы частицы ее волновые свойства усиливаются, а корпускулярные ослабляются, а с увеличением частоты и уменьшением длины волны происходит усиление корпускулярных свойств.</w:t>
      </w:r>
    </w:p>
    <w:p w:rsidR="00B534A4" w:rsidRPr="00B6044F" w:rsidRDefault="00B534A4" w:rsidP="00D6113F">
      <w:pPr>
        <w:autoSpaceDE w:val="0"/>
        <w:autoSpaceDN w:val="0"/>
        <w:adjustRightInd w:val="0"/>
        <w:spacing w:line="300" w:lineRule="auto"/>
        <w:ind w:firstLine="567"/>
        <w:jc w:val="both"/>
        <w:rPr>
          <w:rFonts w:ascii="Times New Roman" w:eastAsia="ArialMT" w:hAnsi="Times New Roman" w:cs="Times New Roman"/>
          <w:bCs/>
          <w:color w:val="auto"/>
          <w:sz w:val="30"/>
          <w:szCs w:val="30"/>
        </w:rPr>
      </w:pPr>
      <w:r w:rsidRPr="00B6044F">
        <w:rPr>
          <w:rFonts w:ascii="Times New Roman" w:eastAsia="ArialMT" w:hAnsi="Times New Roman" w:cs="Times New Roman"/>
          <w:bCs/>
          <w:i/>
          <w:iCs/>
          <w:color w:val="auto"/>
          <w:sz w:val="30"/>
          <w:szCs w:val="30"/>
        </w:rPr>
        <w:t>Неопределенность положения и скорости (</w:t>
      </w:r>
      <w:r w:rsidRPr="00B6044F">
        <w:rPr>
          <w:rFonts w:ascii="Times New Roman" w:eastAsia="Arial-ItalicMT" w:hAnsi="Times New Roman" w:cs="Times New Roman"/>
          <w:bCs/>
          <w:i/>
          <w:iCs/>
          <w:color w:val="auto"/>
          <w:sz w:val="30"/>
          <w:szCs w:val="30"/>
        </w:rPr>
        <w:t>принцип не</w:t>
      </w:r>
      <w:r w:rsidRPr="00B6044F">
        <w:rPr>
          <w:rFonts w:ascii="Times New Roman" w:eastAsia="ArialMT" w:hAnsi="Times New Roman" w:cs="Times New Roman"/>
          <w:bCs/>
          <w:color w:val="auto"/>
          <w:sz w:val="30"/>
          <w:szCs w:val="30"/>
        </w:rPr>
        <w:t>о</w:t>
      </w:r>
      <w:r w:rsidRPr="00B6044F">
        <w:rPr>
          <w:rFonts w:ascii="Times New Roman" w:eastAsia="Arial-ItalicMT" w:hAnsi="Times New Roman" w:cs="Times New Roman"/>
          <w:bCs/>
          <w:i/>
          <w:iCs/>
          <w:color w:val="auto"/>
          <w:sz w:val="30"/>
          <w:szCs w:val="30"/>
        </w:rPr>
        <w:t>пределенности Гейзенберга).</w:t>
      </w:r>
    </w:p>
    <w:p w:rsidR="00B534A4" w:rsidRPr="00B6044F" w:rsidRDefault="00B534A4" w:rsidP="00D6113F">
      <w:pPr>
        <w:autoSpaceDE w:val="0"/>
        <w:autoSpaceDN w:val="0"/>
        <w:adjustRightInd w:val="0"/>
        <w:spacing w:line="300" w:lineRule="auto"/>
        <w:ind w:firstLine="567"/>
        <w:jc w:val="both"/>
        <w:rPr>
          <w:rFonts w:ascii="Times New Roman" w:eastAsia="ArialMT" w:hAnsi="Times New Roman" w:cs="Times New Roman"/>
          <w:bCs/>
          <w:color w:val="auto"/>
          <w:sz w:val="30"/>
          <w:szCs w:val="30"/>
        </w:rPr>
      </w:pPr>
      <w:r w:rsidRPr="00B6044F">
        <w:rPr>
          <w:rFonts w:ascii="Times New Roman" w:eastAsia="ArialMT" w:hAnsi="Times New Roman" w:cs="Times New Roman"/>
          <w:bCs/>
          <w:i/>
          <w:iCs/>
          <w:color w:val="auto"/>
          <w:sz w:val="30"/>
          <w:szCs w:val="30"/>
        </w:rPr>
        <w:t xml:space="preserve">Неопределенность положения и скорости </w:t>
      </w:r>
      <w:r w:rsidRPr="00B6044F">
        <w:rPr>
          <w:rFonts w:ascii="Times New Roman" w:eastAsia="ArialMT" w:hAnsi="Times New Roman" w:cs="Times New Roman"/>
          <w:bCs/>
          <w:color w:val="auto"/>
          <w:sz w:val="30"/>
          <w:szCs w:val="30"/>
        </w:rPr>
        <w:t>(</w:t>
      </w:r>
      <w:r w:rsidRPr="00B6044F">
        <w:rPr>
          <w:rFonts w:ascii="Times New Roman" w:eastAsia="Arial-ItalicMT" w:hAnsi="Times New Roman" w:cs="Times New Roman"/>
          <w:bCs/>
          <w:i/>
          <w:iCs/>
          <w:color w:val="auto"/>
          <w:sz w:val="30"/>
          <w:szCs w:val="30"/>
        </w:rPr>
        <w:t>принцип не</w:t>
      </w:r>
      <w:r w:rsidRPr="00B6044F">
        <w:rPr>
          <w:rFonts w:ascii="Times New Roman" w:eastAsia="ArialMT" w:hAnsi="Times New Roman" w:cs="Times New Roman"/>
          <w:bCs/>
          <w:color w:val="auto"/>
          <w:sz w:val="30"/>
          <w:szCs w:val="30"/>
        </w:rPr>
        <w:t>о</w:t>
      </w:r>
      <w:r w:rsidRPr="00B6044F">
        <w:rPr>
          <w:rFonts w:ascii="Times New Roman" w:eastAsia="Arial-ItalicMT" w:hAnsi="Times New Roman" w:cs="Times New Roman"/>
          <w:bCs/>
          <w:i/>
          <w:iCs/>
          <w:color w:val="auto"/>
          <w:sz w:val="30"/>
          <w:szCs w:val="30"/>
        </w:rPr>
        <w:t>пределенности Гейзенберга</w:t>
      </w:r>
      <w:r w:rsidRPr="00B6044F">
        <w:rPr>
          <w:rFonts w:ascii="Times New Roman" w:eastAsia="ArialMT" w:hAnsi="Times New Roman" w:cs="Times New Roman"/>
          <w:bCs/>
          <w:color w:val="auto"/>
          <w:sz w:val="30"/>
          <w:szCs w:val="30"/>
        </w:rPr>
        <w:t>). В микромире вообще принципиально нельзя определить точно положение и скорость частиц, т.е. микрочастицы вообще не имеют вполне точных положений и скоростей. Если невозможно одновременно установить местонахождение в пространстве и скорость движения электронов, то нельзя точно описать размеры и формы их орбиты, а также размер и форму атома. Все, что можно сказать о положении электрона в атоме, - это только вероятность его нахождения в какой-либо области пространства вблизи ядра.</w:t>
      </w:r>
    </w:p>
    <w:p w:rsidR="00B534A4" w:rsidRPr="00B6044F" w:rsidRDefault="00B534A4" w:rsidP="00D6113F">
      <w:pPr>
        <w:autoSpaceDE w:val="0"/>
        <w:autoSpaceDN w:val="0"/>
        <w:adjustRightInd w:val="0"/>
        <w:spacing w:line="300" w:lineRule="auto"/>
        <w:ind w:firstLine="567"/>
        <w:jc w:val="both"/>
        <w:rPr>
          <w:rFonts w:ascii="Times New Roman" w:eastAsia="ArialMT" w:hAnsi="Times New Roman" w:cs="Times New Roman"/>
          <w:bCs/>
          <w:color w:val="auto"/>
          <w:sz w:val="30"/>
          <w:szCs w:val="30"/>
        </w:rPr>
      </w:pPr>
      <w:r w:rsidRPr="00B6044F">
        <w:rPr>
          <w:rFonts w:ascii="Times New Roman" w:eastAsia="ArialMT" w:hAnsi="Times New Roman" w:cs="Times New Roman"/>
          <w:bCs/>
          <w:color w:val="auto"/>
          <w:sz w:val="30"/>
          <w:szCs w:val="30"/>
        </w:rPr>
        <w:t xml:space="preserve">Наиболее распространенным является представление электрона в виде </w:t>
      </w:r>
      <w:r w:rsidRPr="00B6044F">
        <w:rPr>
          <w:rFonts w:ascii="Times New Roman" w:eastAsia="Arial-ItalicMT" w:hAnsi="Times New Roman" w:cs="Times New Roman"/>
          <w:bCs/>
          <w:i/>
          <w:iCs/>
          <w:color w:val="auto"/>
          <w:sz w:val="30"/>
          <w:szCs w:val="30"/>
        </w:rPr>
        <w:t xml:space="preserve">зарядного </w:t>
      </w:r>
      <w:r w:rsidRPr="00B6044F">
        <w:rPr>
          <w:rFonts w:ascii="Times New Roman" w:eastAsia="ArialMT" w:hAnsi="Times New Roman" w:cs="Times New Roman"/>
          <w:bCs/>
          <w:color w:val="auto"/>
          <w:sz w:val="30"/>
          <w:szCs w:val="30"/>
        </w:rPr>
        <w:t>(</w:t>
      </w:r>
      <w:r w:rsidRPr="00B6044F">
        <w:rPr>
          <w:rFonts w:ascii="Times New Roman" w:eastAsia="Arial-ItalicMT" w:hAnsi="Times New Roman" w:cs="Times New Roman"/>
          <w:bCs/>
          <w:i/>
          <w:iCs/>
          <w:color w:val="auto"/>
          <w:sz w:val="30"/>
          <w:szCs w:val="30"/>
        </w:rPr>
        <w:t>электронного</w:t>
      </w:r>
      <w:r w:rsidRPr="00B6044F">
        <w:rPr>
          <w:rFonts w:ascii="Times New Roman" w:eastAsia="ArialMT" w:hAnsi="Times New Roman" w:cs="Times New Roman"/>
          <w:bCs/>
          <w:color w:val="auto"/>
          <w:sz w:val="30"/>
          <w:szCs w:val="30"/>
        </w:rPr>
        <w:t xml:space="preserve">) </w:t>
      </w:r>
      <w:r w:rsidRPr="00B6044F">
        <w:rPr>
          <w:rFonts w:ascii="Times New Roman" w:eastAsia="Arial-ItalicMT" w:hAnsi="Times New Roman" w:cs="Times New Roman"/>
          <w:bCs/>
          <w:i/>
          <w:iCs/>
          <w:color w:val="auto"/>
          <w:sz w:val="30"/>
          <w:szCs w:val="30"/>
        </w:rPr>
        <w:t>облака</w:t>
      </w:r>
      <w:r w:rsidRPr="00B6044F">
        <w:rPr>
          <w:rFonts w:ascii="Times New Roman" w:eastAsia="ArialMT" w:hAnsi="Times New Roman" w:cs="Times New Roman"/>
          <w:bCs/>
          <w:color w:val="auto"/>
          <w:sz w:val="30"/>
          <w:szCs w:val="30"/>
        </w:rPr>
        <w:t>, т.е. области пространства вокруг ядра атома, где находится преобладающая часть заряда и массы электрона.</w:t>
      </w:r>
    </w:p>
    <w:p w:rsidR="00B534A4" w:rsidRPr="00B6044F" w:rsidRDefault="00B534A4" w:rsidP="00D6113F">
      <w:pPr>
        <w:autoSpaceDE w:val="0"/>
        <w:autoSpaceDN w:val="0"/>
        <w:adjustRightInd w:val="0"/>
        <w:spacing w:line="300" w:lineRule="auto"/>
        <w:ind w:firstLine="567"/>
        <w:jc w:val="both"/>
        <w:rPr>
          <w:rFonts w:ascii="Times New Roman" w:eastAsia="Arial-BoldMT" w:hAnsi="Times New Roman" w:cs="Times New Roman"/>
          <w:bCs/>
          <w:color w:val="auto"/>
          <w:sz w:val="30"/>
          <w:szCs w:val="30"/>
        </w:rPr>
      </w:pPr>
      <w:r w:rsidRPr="00B6044F">
        <w:rPr>
          <w:rFonts w:ascii="Times New Roman" w:eastAsia="Arial-BoldMT" w:hAnsi="Times New Roman" w:cs="Times New Roman"/>
          <w:bCs/>
          <w:color w:val="auto"/>
          <w:sz w:val="30"/>
          <w:szCs w:val="30"/>
        </w:rPr>
        <w:t>Строение многоэлектронных атомов</w:t>
      </w:r>
    </w:p>
    <w:p w:rsidR="00B534A4" w:rsidRPr="00B6044F" w:rsidRDefault="00B534A4" w:rsidP="00D6113F">
      <w:pPr>
        <w:autoSpaceDE w:val="0"/>
        <w:autoSpaceDN w:val="0"/>
        <w:adjustRightInd w:val="0"/>
        <w:spacing w:line="300" w:lineRule="auto"/>
        <w:ind w:firstLine="567"/>
        <w:jc w:val="both"/>
        <w:rPr>
          <w:rFonts w:ascii="Times New Roman" w:eastAsia="Arial-BoldMT" w:hAnsi="Times New Roman" w:cs="Times New Roman"/>
          <w:bCs/>
          <w:color w:val="auto"/>
          <w:sz w:val="30"/>
          <w:szCs w:val="30"/>
        </w:rPr>
      </w:pPr>
    </w:p>
    <w:p w:rsidR="00B534A4" w:rsidRPr="00B6044F" w:rsidRDefault="00B534A4" w:rsidP="00D6113F">
      <w:pPr>
        <w:autoSpaceDE w:val="0"/>
        <w:autoSpaceDN w:val="0"/>
        <w:adjustRightInd w:val="0"/>
        <w:spacing w:line="300" w:lineRule="auto"/>
        <w:ind w:firstLine="567"/>
        <w:jc w:val="both"/>
        <w:rPr>
          <w:rFonts w:ascii="Times New Roman" w:eastAsia="Arial-BoldMT" w:hAnsi="Times New Roman" w:cs="Times New Roman"/>
          <w:bCs/>
          <w:i/>
          <w:iCs/>
          <w:color w:val="auto"/>
          <w:sz w:val="30"/>
          <w:szCs w:val="30"/>
        </w:rPr>
      </w:pPr>
      <w:r w:rsidRPr="00B6044F">
        <w:rPr>
          <w:rFonts w:ascii="Times New Roman" w:eastAsia="Arial-BoldMT" w:hAnsi="Times New Roman" w:cs="Times New Roman"/>
          <w:bCs/>
          <w:i/>
          <w:iCs/>
          <w:color w:val="auto"/>
          <w:sz w:val="30"/>
          <w:szCs w:val="30"/>
        </w:rPr>
        <w:t>Электронные конфигурации элемента.</w:t>
      </w:r>
    </w:p>
    <w:p w:rsidR="00B534A4" w:rsidRPr="00B6044F" w:rsidRDefault="00B534A4" w:rsidP="00D6113F">
      <w:pPr>
        <w:autoSpaceDE w:val="0"/>
        <w:autoSpaceDN w:val="0"/>
        <w:adjustRightInd w:val="0"/>
        <w:spacing w:line="300" w:lineRule="auto"/>
        <w:ind w:firstLine="567"/>
        <w:jc w:val="both"/>
        <w:rPr>
          <w:rFonts w:ascii="Times New Roman" w:eastAsia="ArialMT" w:hAnsi="Times New Roman" w:cs="Times New Roman"/>
          <w:bCs/>
          <w:color w:val="auto"/>
          <w:sz w:val="30"/>
          <w:szCs w:val="30"/>
        </w:rPr>
      </w:pPr>
      <w:r w:rsidRPr="00B6044F">
        <w:rPr>
          <w:rFonts w:ascii="Times New Roman" w:eastAsia="ArialMT" w:hAnsi="Times New Roman" w:cs="Times New Roman"/>
          <w:bCs/>
          <w:color w:val="auto"/>
          <w:sz w:val="30"/>
          <w:szCs w:val="30"/>
        </w:rPr>
        <w:t xml:space="preserve">Запись распределения электронов в атоме по уровням, подуровням и орбиталям называется </w:t>
      </w:r>
      <w:r w:rsidRPr="00B6044F">
        <w:rPr>
          <w:rFonts w:ascii="Times New Roman" w:eastAsia="Arial-ItalicMT" w:hAnsi="Times New Roman" w:cs="Times New Roman"/>
          <w:bCs/>
          <w:i/>
          <w:iCs/>
          <w:color w:val="auto"/>
          <w:sz w:val="30"/>
          <w:szCs w:val="30"/>
        </w:rPr>
        <w:t>электронной конфигурацией элемента</w:t>
      </w:r>
      <w:r w:rsidRPr="00B6044F">
        <w:rPr>
          <w:rFonts w:ascii="Times New Roman" w:eastAsia="Arial-BoldMT" w:hAnsi="Times New Roman" w:cs="Times New Roman"/>
          <w:bCs/>
          <w:i/>
          <w:iCs/>
          <w:color w:val="auto"/>
          <w:sz w:val="30"/>
          <w:szCs w:val="30"/>
        </w:rPr>
        <w:t xml:space="preserve">. </w:t>
      </w:r>
      <w:r w:rsidRPr="00B6044F">
        <w:rPr>
          <w:rFonts w:ascii="Times New Roman" w:eastAsia="ArialMT" w:hAnsi="Times New Roman" w:cs="Times New Roman"/>
          <w:bCs/>
          <w:color w:val="auto"/>
          <w:sz w:val="30"/>
          <w:szCs w:val="30"/>
        </w:rPr>
        <w:t>Обычно электронная конфигурация приводится для основного состояния атома. При записи электронной конфигурации указывают цифрами главное квантовое число (</w:t>
      </w:r>
      <w:r w:rsidRPr="00B6044F">
        <w:rPr>
          <w:rFonts w:ascii="Times New Roman" w:eastAsia="Arial-BoldMT" w:hAnsi="Times New Roman" w:cs="Times New Roman"/>
          <w:bCs/>
          <w:i/>
          <w:iCs/>
          <w:color w:val="auto"/>
          <w:sz w:val="30"/>
          <w:szCs w:val="30"/>
        </w:rPr>
        <w:t>n</w:t>
      </w:r>
      <w:r w:rsidRPr="00B6044F">
        <w:rPr>
          <w:rFonts w:ascii="Times New Roman" w:eastAsia="ArialMT" w:hAnsi="Times New Roman" w:cs="Times New Roman"/>
          <w:bCs/>
          <w:color w:val="auto"/>
          <w:sz w:val="30"/>
          <w:szCs w:val="30"/>
        </w:rPr>
        <w:t xml:space="preserve">), буквами </w:t>
      </w:r>
      <w:r w:rsidRPr="00B6044F">
        <w:rPr>
          <w:rFonts w:ascii="Times New Roman" w:eastAsia="Arial-BoldMT" w:hAnsi="Times New Roman" w:cs="Times New Roman"/>
          <w:bCs/>
          <w:color w:val="auto"/>
          <w:sz w:val="30"/>
          <w:szCs w:val="30"/>
        </w:rPr>
        <w:t xml:space="preserve">– </w:t>
      </w:r>
      <w:r w:rsidRPr="00B6044F">
        <w:rPr>
          <w:rFonts w:ascii="Times New Roman" w:eastAsia="ArialMT" w:hAnsi="Times New Roman" w:cs="Times New Roman"/>
          <w:bCs/>
          <w:color w:val="auto"/>
          <w:sz w:val="30"/>
          <w:szCs w:val="30"/>
        </w:rPr>
        <w:t xml:space="preserve">орбитальное квантовое число ( </w:t>
      </w:r>
      <w:r w:rsidRPr="00B6044F">
        <w:rPr>
          <w:rFonts w:ascii="Times New Roman" w:eastAsia="Arial-BoldMT" w:hAnsi="Times New Roman" w:cs="Times New Roman"/>
          <w:bCs/>
          <w:i/>
          <w:iCs/>
          <w:color w:val="auto"/>
          <w:sz w:val="30"/>
          <w:szCs w:val="30"/>
        </w:rPr>
        <w:t xml:space="preserve">l </w:t>
      </w:r>
      <w:r w:rsidRPr="00B6044F">
        <w:rPr>
          <w:rFonts w:ascii="Times New Roman" w:eastAsia="ArialMT" w:hAnsi="Times New Roman" w:cs="Times New Roman"/>
          <w:bCs/>
          <w:color w:val="auto"/>
          <w:sz w:val="30"/>
          <w:szCs w:val="30"/>
        </w:rPr>
        <w:t>). Количество электронов на подуровне обозначают числом в виде степени буквенного обозначения подуровня.</w:t>
      </w:r>
    </w:p>
    <w:p w:rsidR="00B534A4" w:rsidRPr="00B6044F" w:rsidRDefault="00B534A4" w:rsidP="00D6113F">
      <w:pPr>
        <w:autoSpaceDE w:val="0"/>
        <w:autoSpaceDN w:val="0"/>
        <w:adjustRightInd w:val="0"/>
        <w:spacing w:line="300" w:lineRule="auto"/>
        <w:ind w:firstLine="567"/>
        <w:jc w:val="both"/>
        <w:rPr>
          <w:rFonts w:ascii="Times New Roman" w:eastAsia="ArialMT" w:hAnsi="Times New Roman" w:cs="Times New Roman"/>
          <w:bCs/>
          <w:color w:val="auto"/>
          <w:sz w:val="30"/>
          <w:szCs w:val="30"/>
        </w:rPr>
      </w:pPr>
      <w:r w:rsidRPr="00B6044F">
        <w:rPr>
          <w:rFonts w:ascii="Times New Roman" w:eastAsia="ArialMT" w:hAnsi="Times New Roman" w:cs="Times New Roman"/>
          <w:bCs/>
          <w:color w:val="auto"/>
          <w:sz w:val="30"/>
          <w:szCs w:val="30"/>
        </w:rPr>
        <w:t>Например, электронная конфигурация</w:t>
      </w:r>
    </w:p>
    <w:p w:rsidR="00B534A4" w:rsidRPr="00B6044F" w:rsidRDefault="00B534A4" w:rsidP="00D6113F">
      <w:pPr>
        <w:autoSpaceDE w:val="0"/>
        <w:autoSpaceDN w:val="0"/>
        <w:adjustRightInd w:val="0"/>
        <w:spacing w:line="300" w:lineRule="auto"/>
        <w:ind w:firstLine="567"/>
        <w:jc w:val="both"/>
        <w:rPr>
          <w:rFonts w:ascii="Times New Roman" w:eastAsia="ArialMT" w:hAnsi="Times New Roman" w:cs="Times New Roman"/>
          <w:bCs/>
          <w:color w:val="auto"/>
          <w:sz w:val="30"/>
          <w:szCs w:val="30"/>
        </w:rPr>
      </w:pPr>
      <w:r w:rsidRPr="00B6044F">
        <w:rPr>
          <w:rFonts w:ascii="Times New Roman" w:eastAsia="ArialMT" w:hAnsi="Times New Roman" w:cs="Times New Roman"/>
          <w:bCs/>
          <w:color w:val="auto"/>
          <w:sz w:val="30"/>
          <w:szCs w:val="30"/>
        </w:rPr>
        <w:t xml:space="preserve">водорода Н </w:t>
      </w:r>
      <w:r w:rsidRPr="00B6044F">
        <w:rPr>
          <w:rFonts w:ascii="Times New Roman" w:eastAsia="Arial-BoldMT" w:hAnsi="Times New Roman" w:cs="Times New Roman"/>
          <w:bCs/>
          <w:color w:val="auto"/>
          <w:sz w:val="30"/>
          <w:szCs w:val="30"/>
        </w:rPr>
        <w:t>– 1</w:t>
      </w:r>
      <w:r w:rsidRPr="00B6044F">
        <w:rPr>
          <w:rFonts w:ascii="Times New Roman" w:eastAsia="Arial-BoldMT" w:hAnsi="Times New Roman" w:cs="Times New Roman"/>
          <w:bCs/>
          <w:i/>
          <w:iCs/>
          <w:color w:val="auto"/>
          <w:sz w:val="30"/>
          <w:szCs w:val="30"/>
        </w:rPr>
        <w:t>s</w:t>
      </w:r>
      <w:r w:rsidRPr="00B6044F">
        <w:rPr>
          <w:rFonts w:ascii="Times New Roman" w:eastAsia="Arial-BoldMT" w:hAnsi="Times New Roman" w:cs="Times New Roman"/>
          <w:bCs/>
          <w:color w:val="auto"/>
          <w:sz w:val="30"/>
          <w:szCs w:val="30"/>
          <w:vertAlign w:val="superscript"/>
        </w:rPr>
        <w:t>1</w:t>
      </w:r>
      <w:r w:rsidRPr="00B6044F">
        <w:rPr>
          <w:rFonts w:ascii="Times New Roman" w:eastAsia="ArialMT" w:hAnsi="Times New Roman" w:cs="Times New Roman"/>
          <w:bCs/>
          <w:color w:val="auto"/>
          <w:sz w:val="30"/>
          <w:szCs w:val="30"/>
        </w:rPr>
        <w:t xml:space="preserve">, </w:t>
      </w:r>
    </w:p>
    <w:p w:rsidR="00B534A4" w:rsidRPr="00B6044F" w:rsidRDefault="00B534A4" w:rsidP="00D6113F">
      <w:pPr>
        <w:autoSpaceDE w:val="0"/>
        <w:autoSpaceDN w:val="0"/>
        <w:adjustRightInd w:val="0"/>
        <w:spacing w:line="300" w:lineRule="auto"/>
        <w:ind w:firstLine="567"/>
        <w:jc w:val="both"/>
        <w:rPr>
          <w:rFonts w:ascii="Times New Roman" w:eastAsia="ArialMT" w:hAnsi="Times New Roman" w:cs="Times New Roman"/>
          <w:bCs/>
          <w:color w:val="auto"/>
          <w:sz w:val="30"/>
          <w:szCs w:val="30"/>
          <w:lang w:val="en-US"/>
        </w:rPr>
      </w:pPr>
      <w:r w:rsidRPr="00B6044F">
        <w:rPr>
          <w:rFonts w:ascii="Times New Roman" w:eastAsia="ArialMT" w:hAnsi="Times New Roman" w:cs="Times New Roman"/>
          <w:bCs/>
          <w:color w:val="auto"/>
          <w:sz w:val="30"/>
          <w:szCs w:val="30"/>
        </w:rPr>
        <w:t>магния</w:t>
      </w:r>
      <w:r w:rsidRPr="00B6044F">
        <w:rPr>
          <w:rFonts w:ascii="Times New Roman" w:eastAsia="ArialMT" w:hAnsi="Times New Roman" w:cs="Times New Roman"/>
          <w:bCs/>
          <w:color w:val="auto"/>
          <w:sz w:val="30"/>
          <w:szCs w:val="30"/>
          <w:lang w:val="en-US"/>
        </w:rPr>
        <w:t xml:space="preserve"> </w:t>
      </w:r>
      <w:r w:rsidRPr="00B6044F">
        <w:rPr>
          <w:rFonts w:ascii="Times New Roman" w:eastAsia="Arial-BoldMT" w:hAnsi="Times New Roman" w:cs="Times New Roman"/>
          <w:bCs/>
          <w:color w:val="auto"/>
          <w:sz w:val="30"/>
          <w:szCs w:val="30"/>
          <w:lang w:val="en-US"/>
        </w:rPr>
        <w:t>Mg - 1</w:t>
      </w:r>
      <w:r w:rsidRPr="00B6044F">
        <w:rPr>
          <w:rFonts w:ascii="Times New Roman" w:eastAsia="Arial-BoldMT" w:hAnsi="Times New Roman" w:cs="Times New Roman"/>
          <w:bCs/>
          <w:i/>
          <w:iCs/>
          <w:color w:val="auto"/>
          <w:sz w:val="30"/>
          <w:szCs w:val="30"/>
          <w:lang w:val="en-US"/>
        </w:rPr>
        <w:t>s</w:t>
      </w:r>
      <w:r w:rsidRPr="00B6044F">
        <w:rPr>
          <w:rFonts w:ascii="Times New Roman" w:eastAsia="Arial-BoldMT" w:hAnsi="Times New Roman" w:cs="Times New Roman"/>
          <w:bCs/>
          <w:color w:val="auto"/>
          <w:sz w:val="30"/>
          <w:szCs w:val="30"/>
          <w:vertAlign w:val="superscript"/>
          <w:lang w:val="en-US"/>
        </w:rPr>
        <w:t xml:space="preserve">2 </w:t>
      </w:r>
      <w:r w:rsidRPr="00B6044F">
        <w:rPr>
          <w:rFonts w:ascii="Times New Roman" w:eastAsia="Arial-BoldMT" w:hAnsi="Times New Roman" w:cs="Times New Roman"/>
          <w:bCs/>
          <w:color w:val="auto"/>
          <w:sz w:val="30"/>
          <w:szCs w:val="30"/>
          <w:lang w:val="en-US"/>
        </w:rPr>
        <w:t>2</w:t>
      </w:r>
      <w:r w:rsidRPr="00B6044F">
        <w:rPr>
          <w:rFonts w:ascii="Times New Roman" w:eastAsia="Arial-BoldMT" w:hAnsi="Times New Roman" w:cs="Times New Roman"/>
          <w:bCs/>
          <w:i/>
          <w:iCs/>
          <w:color w:val="auto"/>
          <w:sz w:val="30"/>
          <w:szCs w:val="30"/>
          <w:lang w:val="en-US"/>
        </w:rPr>
        <w:t>s</w:t>
      </w:r>
      <w:r w:rsidRPr="00B6044F">
        <w:rPr>
          <w:rFonts w:ascii="Times New Roman" w:eastAsia="Arial-BoldMT" w:hAnsi="Times New Roman" w:cs="Times New Roman"/>
          <w:bCs/>
          <w:color w:val="auto"/>
          <w:sz w:val="30"/>
          <w:szCs w:val="30"/>
          <w:vertAlign w:val="superscript"/>
          <w:lang w:val="en-US"/>
        </w:rPr>
        <w:t>2</w:t>
      </w:r>
      <w:r w:rsidRPr="00B6044F">
        <w:rPr>
          <w:rFonts w:ascii="Times New Roman" w:eastAsia="Arial-BoldMT" w:hAnsi="Times New Roman" w:cs="Times New Roman"/>
          <w:bCs/>
          <w:color w:val="auto"/>
          <w:sz w:val="30"/>
          <w:szCs w:val="30"/>
          <w:lang w:val="en-US"/>
        </w:rPr>
        <w:t xml:space="preserve"> 2</w:t>
      </w:r>
      <w:r w:rsidRPr="00B6044F">
        <w:rPr>
          <w:rFonts w:ascii="Times New Roman" w:eastAsia="Arial-BoldMT" w:hAnsi="Times New Roman" w:cs="Times New Roman"/>
          <w:bCs/>
          <w:i/>
          <w:iCs/>
          <w:color w:val="auto"/>
          <w:sz w:val="30"/>
          <w:szCs w:val="30"/>
          <w:lang w:val="en-US"/>
        </w:rPr>
        <w:t>p</w:t>
      </w:r>
      <w:r w:rsidRPr="00B6044F">
        <w:rPr>
          <w:rFonts w:ascii="Times New Roman" w:eastAsia="Arial-BoldMT" w:hAnsi="Times New Roman" w:cs="Times New Roman"/>
          <w:bCs/>
          <w:i/>
          <w:iCs/>
          <w:color w:val="auto"/>
          <w:sz w:val="30"/>
          <w:szCs w:val="30"/>
          <w:vertAlign w:val="superscript"/>
          <w:lang w:val="en-US"/>
        </w:rPr>
        <w:t>6</w:t>
      </w:r>
      <w:r w:rsidRPr="00B6044F">
        <w:rPr>
          <w:rFonts w:ascii="Times New Roman" w:eastAsia="Arial-BoldMT" w:hAnsi="Times New Roman" w:cs="Times New Roman"/>
          <w:bCs/>
          <w:i/>
          <w:iCs/>
          <w:color w:val="auto"/>
          <w:sz w:val="30"/>
          <w:szCs w:val="30"/>
          <w:lang w:val="en-US"/>
        </w:rPr>
        <w:t xml:space="preserve"> </w:t>
      </w:r>
      <w:r w:rsidRPr="00B6044F">
        <w:rPr>
          <w:rFonts w:ascii="Times New Roman" w:eastAsia="Arial-BoldMT" w:hAnsi="Times New Roman" w:cs="Times New Roman"/>
          <w:bCs/>
          <w:color w:val="auto"/>
          <w:sz w:val="30"/>
          <w:szCs w:val="30"/>
          <w:lang w:val="en-US"/>
        </w:rPr>
        <w:t>3</w:t>
      </w:r>
      <w:r w:rsidRPr="00B6044F">
        <w:rPr>
          <w:rFonts w:ascii="Times New Roman" w:eastAsia="Arial-BoldMT" w:hAnsi="Times New Roman" w:cs="Times New Roman"/>
          <w:bCs/>
          <w:i/>
          <w:iCs/>
          <w:color w:val="auto"/>
          <w:sz w:val="30"/>
          <w:szCs w:val="30"/>
          <w:lang w:val="en-US"/>
        </w:rPr>
        <w:t>s</w:t>
      </w:r>
      <w:r w:rsidRPr="00B6044F">
        <w:rPr>
          <w:rFonts w:ascii="Times New Roman" w:eastAsia="Arial-BoldMT" w:hAnsi="Times New Roman" w:cs="Times New Roman"/>
          <w:bCs/>
          <w:color w:val="auto"/>
          <w:sz w:val="30"/>
          <w:szCs w:val="30"/>
          <w:vertAlign w:val="superscript"/>
          <w:lang w:val="en-US"/>
        </w:rPr>
        <w:t>2</w:t>
      </w:r>
      <w:r w:rsidRPr="00B6044F">
        <w:rPr>
          <w:rFonts w:ascii="Times New Roman" w:eastAsia="ArialMT" w:hAnsi="Times New Roman" w:cs="Times New Roman"/>
          <w:bCs/>
          <w:color w:val="auto"/>
          <w:sz w:val="30"/>
          <w:szCs w:val="30"/>
          <w:lang w:val="en-US"/>
        </w:rPr>
        <w:t xml:space="preserve">, </w:t>
      </w:r>
    </w:p>
    <w:p w:rsidR="00B534A4" w:rsidRPr="00B6044F" w:rsidRDefault="00B534A4" w:rsidP="00D6113F">
      <w:pPr>
        <w:autoSpaceDE w:val="0"/>
        <w:autoSpaceDN w:val="0"/>
        <w:adjustRightInd w:val="0"/>
        <w:spacing w:line="300" w:lineRule="auto"/>
        <w:ind w:firstLine="567"/>
        <w:jc w:val="both"/>
        <w:rPr>
          <w:rFonts w:ascii="Times New Roman" w:hAnsi="Times New Roman" w:cs="Times New Roman"/>
          <w:bCs/>
          <w:color w:val="auto"/>
          <w:sz w:val="30"/>
          <w:szCs w:val="30"/>
          <w:vertAlign w:val="subscript"/>
          <w:lang w:val="en-US"/>
        </w:rPr>
      </w:pPr>
      <w:r w:rsidRPr="00B6044F">
        <w:rPr>
          <w:rFonts w:ascii="Times New Roman" w:eastAsia="ArialMT" w:hAnsi="Times New Roman" w:cs="Times New Roman"/>
          <w:bCs/>
          <w:color w:val="auto"/>
          <w:sz w:val="30"/>
          <w:szCs w:val="30"/>
        </w:rPr>
        <w:t>титана</w:t>
      </w:r>
      <w:r w:rsidRPr="00B6044F">
        <w:rPr>
          <w:rFonts w:ascii="Times New Roman" w:eastAsia="ArialMT" w:hAnsi="Times New Roman" w:cs="Times New Roman"/>
          <w:bCs/>
          <w:color w:val="auto"/>
          <w:sz w:val="30"/>
          <w:szCs w:val="30"/>
          <w:lang w:val="en-US"/>
        </w:rPr>
        <w:t xml:space="preserve"> </w:t>
      </w:r>
      <w:proofErr w:type="spellStart"/>
      <w:r w:rsidRPr="00B6044F">
        <w:rPr>
          <w:rFonts w:ascii="Times New Roman" w:eastAsia="Arial-BoldMT" w:hAnsi="Times New Roman" w:cs="Times New Roman"/>
          <w:bCs/>
          <w:color w:val="auto"/>
          <w:sz w:val="30"/>
          <w:szCs w:val="30"/>
          <w:lang w:val="en-US"/>
        </w:rPr>
        <w:t>Ti</w:t>
      </w:r>
      <w:proofErr w:type="spellEnd"/>
      <w:r w:rsidRPr="00B6044F">
        <w:rPr>
          <w:rFonts w:ascii="Times New Roman" w:eastAsia="Arial-BoldMT" w:hAnsi="Times New Roman" w:cs="Times New Roman"/>
          <w:bCs/>
          <w:color w:val="auto"/>
          <w:sz w:val="30"/>
          <w:szCs w:val="30"/>
          <w:lang w:val="en-US"/>
        </w:rPr>
        <w:t xml:space="preserve"> - 1</w:t>
      </w:r>
      <w:r w:rsidRPr="00B6044F">
        <w:rPr>
          <w:rFonts w:ascii="Times New Roman" w:eastAsia="Arial-BoldMT" w:hAnsi="Times New Roman" w:cs="Times New Roman"/>
          <w:bCs/>
          <w:i/>
          <w:iCs/>
          <w:color w:val="auto"/>
          <w:sz w:val="30"/>
          <w:szCs w:val="30"/>
          <w:lang w:val="en-US"/>
        </w:rPr>
        <w:t>s</w:t>
      </w:r>
      <w:r w:rsidRPr="00B6044F">
        <w:rPr>
          <w:rFonts w:ascii="Times New Roman" w:eastAsia="Arial-BoldMT" w:hAnsi="Times New Roman" w:cs="Times New Roman"/>
          <w:bCs/>
          <w:color w:val="auto"/>
          <w:sz w:val="30"/>
          <w:szCs w:val="30"/>
          <w:vertAlign w:val="superscript"/>
          <w:lang w:val="en-US"/>
        </w:rPr>
        <w:t>2</w:t>
      </w:r>
      <w:r w:rsidRPr="00B6044F">
        <w:rPr>
          <w:rFonts w:ascii="Times New Roman" w:eastAsia="Arial-BoldMT" w:hAnsi="Times New Roman" w:cs="Times New Roman"/>
          <w:bCs/>
          <w:color w:val="auto"/>
          <w:sz w:val="30"/>
          <w:szCs w:val="30"/>
          <w:lang w:val="en-US"/>
        </w:rPr>
        <w:t xml:space="preserve"> 2</w:t>
      </w:r>
      <w:r w:rsidRPr="00B6044F">
        <w:rPr>
          <w:rFonts w:ascii="Times New Roman" w:eastAsia="Arial-BoldMT" w:hAnsi="Times New Roman" w:cs="Times New Roman"/>
          <w:bCs/>
          <w:i/>
          <w:iCs/>
          <w:color w:val="auto"/>
          <w:sz w:val="30"/>
          <w:szCs w:val="30"/>
          <w:lang w:val="en-US"/>
        </w:rPr>
        <w:t>s</w:t>
      </w:r>
      <w:r w:rsidRPr="00B6044F">
        <w:rPr>
          <w:rFonts w:ascii="Times New Roman" w:eastAsia="Arial-BoldMT" w:hAnsi="Times New Roman" w:cs="Times New Roman"/>
          <w:bCs/>
          <w:i/>
          <w:iCs/>
          <w:color w:val="auto"/>
          <w:sz w:val="30"/>
          <w:szCs w:val="30"/>
          <w:vertAlign w:val="superscript"/>
          <w:lang w:val="en-US"/>
        </w:rPr>
        <w:t>2</w:t>
      </w:r>
      <w:r w:rsidRPr="00B6044F">
        <w:rPr>
          <w:rFonts w:ascii="Times New Roman" w:eastAsia="Arial-BoldMT" w:hAnsi="Times New Roman" w:cs="Times New Roman"/>
          <w:bCs/>
          <w:i/>
          <w:iCs/>
          <w:color w:val="auto"/>
          <w:sz w:val="30"/>
          <w:szCs w:val="30"/>
          <w:lang w:val="en-US"/>
        </w:rPr>
        <w:t xml:space="preserve"> </w:t>
      </w:r>
      <w:r w:rsidRPr="00B6044F">
        <w:rPr>
          <w:rFonts w:ascii="Times New Roman" w:eastAsia="Arial-BoldMT" w:hAnsi="Times New Roman" w:cs="Times New Roman"/>
          <w:bCs/>
          <w:color w:val="auto"/>
          <w:sz w:val="30"/>
          <w:szCs w:val="30"/>
          <w:lang w:val="en-US"/>
        </w:rPr>
        <w:t>2p</w:t>
      </w:r>
      <w:r w:rsidRPr="00B6044F">
        <w:rPr>
          <w:rFonts w:ascii="Times New Roman" w:eastAsia="Arial-BoldMT" w:hAnsi="Times New Roman" w:cs="Times New Roman"/>
          <w:bCs/>
          <w:i/>
          <w:iCs/>
          <w:color w:val="auto"/>
          <w:sz w:val="30"/>
          <w:szCs w:val="30"/>
          <w:vertAlign w:val="superscript"/>
          <w:lang w:val="en-US"/>
        </w:rPr>
        <w:t>6</w:t>
      </w:r>
      <w:r w:rsidRPr="00B6044F">
        <w:rPr>
          <w:rFonts w:ascii="Times New Roman" w:eastAsia="Arial-BoldMT" w:hAnsi="Times New Roman" w:cs="Times New Roman"/>
          <w:bCs/>
          <w:i/>
          <w:iCs/>
          <w:color w:val="auto"/>
          <w:sz w:val="30"/>
          <w:szCs w:val="30"/>
          <w:lang w:val="en-US"/>
        </w:rPr>
        <w:t xml:space="preserve"> </w:t>
      </w:r>
      <w:r w:rsidRPr="00B6044F">
        <w:rPr>
          <w:rFonts w:ascii="Times New Roman" w:eastAsia="Arial-BoldMT" w:hAnsi="Times New Roman" w:cs="Times New Roman"/>
          <w:bCs/>
          <w:color w:val="auto"/>
          <w:sz w:val="30"/>
          <w:szCs w:val="30"/>
          <w:lang w:val="en-US"/>
        </w:rPr>
        <w:t>3</w:t>
      </w:r>
      <w:r w:rsidRPr="00B6044F">
        <w:rPr>
          <w:rFonts w:ascii="Times New Roman" w:eastAsia="Arial-BoldMT" w:hAnsi="Times New Roman" w:cs="Times New Roman"/>
          <w:bCs/>
          <w:i/>
          <w:iCs/>
          <w:color w:val="auto"/>
          <w:sz w:val="30"/>
          <w:szCs w:val="30"/>
          <w:lang w:val="en-US"/>
        </w:rPr>
        <w:t>s</w:t>
      </w:r>
      <w:r w:rsidRPr="00B6044F">
        <w:rPr>
          <w:rFonts w:ascii="Times New Roman" w:eastAsia="Arial-BoldMT" w:hAnsi="Times New Roman" w:cs="Times New Roman"/>
          <w:bCs/>
          <w:color w:val="auto"/>
          <w:sz w:val="30"/>
          <w:szCs w:val="30"/>
          <w:vertAlign w:val="superscript"/>
          <w:lang w:val="en-US"/>
        </w:rPr>
        <w:t>2</w:t>
      </w:r>
      <w:r w:rsidRPr="00B6044F">
        <w:rPr>
          <w:rFonts w:ascii="Times New Roman" w:eastAsia="Arial-BoldMT" w:hAnsi="Times New Roman" w:cs="Times New Roman"/>
          <w:bCs/>
          <w:color w:val="auto"/>
          <w:sz w:val="30"/>
          <w:szCs w:val="30"/>
          <w:lang w:val="en-US"/>
        </w:rPr>
        <w:t xml:space="preserve"> 3</w:t>
      </w:r>
      <w:r w:rsidRPr="00B6044F">
        <w:rPr>
          <w:rFonts w:ascii="Times New Roman" w:eastAsia="Arial-BoldMT" w:hAnsi="Times New Roman" w:cs="Times New Roman"/>
          <w:bCs/>
          <w:i/>
          <w:iCs/>
          <w:color w:val="auto"/>
          <w:sz w:val="30"/>
          <w:szCs w:val="30"/>
          <w:lang w:val="en-US"/>
        </w:rPr>
        <w:t>p</w:t>
      </w:r>
      <w:r w:rsidRPr="00B6044F">
        <w:rPr>
          <w:rFonts w:ascii="Times New Roman" w:eastAsia="Arial-BoldMT" w:hAnsi="Times New Roman" w:cs="Times New Roman"/>
          <w:bCs/>
          <w:color w:val="auto"/>
          <w:sz w:val="30"/>
          <w:szCs w:val="30"/>
          <w:vertAlign w:val="superscript"/>
          <w:lang w:val="en-US"/>
        </w:rPr>
        <w:t>6</w:t>
      </w:r>
      <w:r w:rsidRPr="00B6044F">
        <w:rPr>
          <w:rFonts w:ascii="Times New Roman" w:eastAsia="Arial-BoldMT" w:hAnsi="Times New Roman" w:cs="Times New Roman"/>
          <w:bCs/>
          <w:color w:val="auto"/>
          <w:sz w:val="30"/>
          <w:szCs w:val="30"/>
          <w:lang w:val="en-US"/>
        </w:rPr>
        <w:t xml:space="preserve"> 3</w:t>
      </w:r>
      <w:r w:rsidRPr="00B6044F">
        <w:rPr>
          <w:rFonts w:ascii="Times New Roman" w:eastAsia="Arial-BoldMT" w:hAnsi="Times New Roman" w:cs="Times New Roman"/>
          <w:bCs/>
          <w:i/>
          <w:iCs/>
          <w:color w:val="auto"/>
          <w:sz w:val="30"/>
          <w:szCs w:val="30"/>
          <w:lang w:val="en-US"/>
        </w:rPr>
        <w:t>d</w:t>
      </w:r>
      <w:r w:rsidRPr="00B6044F">
        <w:rPr>
          <w:rFonts w:ascii="Times New Roman" w:eastAsia="Arial-BoldMT" w:hAnsi="Times New Roman" w:cs="Times New Roman"/>
          <w:bCs/>
          <w:i/>
          <w:iCs/>
          <w:color w:val="auto"/>
          <w:sz w:val="30"/>
          <w:szCs w:val="30"/>
          <w:vertAlign w:val="superscript"/>
          <w:lang w:val="en-US"/>
        </w:rPr>
        <w:t>2</w:t>
      </w:r>
      <w:r w:rsidRPr="00B6044F">
        <w:rPr>
          <w:rFonts w:ascii="Times New Roman" w:eastAsia="Arial-BoldMT" w:hAnsi="Times New Roman" w:cs="Times New Roman"/>
          <w:bCs/>
          <w:i/>
          <w:iCs/>
          <w:color w:val="auto"/>
          <w:sz w:val="30"/>
          <w:szCs w:val="30"/>
          <w:lang w:val="en-US"/>
        </w:rPr>
        <w:t xml:space="preserve"> </w:t>
      </w:r>
      <w:r w:rsidRPr="00B6044F">
        <w:rPr>
          <w:rFonts w:ascii="Times New Roman" w:eastAsia="Arial-BoldMT" w:hAnsi="Times New Roman" w:cs="Times New Roman"/>
          <w:bCs/>
          <w:color w:val="auto"/>
          <w:sz w:val="30"/>
          <w:szCs w:val="30"/>
          <w:lang w:val="en-US"/>
        </w:rPr>
        <w:t>4</w:t>
      </w:r>
      <w:r w:rsidRPr="00B6044F">
        <w:rPr>
          <w:rFonts w:ascii="Times New Roman" w:eastAsia="Arial-BoldMT" w:hAnsi="Times New Roman" w:cs="Times New Roman"/>
          <w:bCs/>
          <w:i/>
          <w:iCs/>
          <w:color w:val="auto"/>
          <w:sz w:val="30"/>
          <w:szCs w:val="30"/>
          <w:lang w:val="en-US"/>
        </w:rPr>
        <w:t>s</w:t>
      </w:r>
      <w:r w:rsidRPr="00B6044F">
        <w:rPr>
          <w:rFonts w:ascii="Times New Roman" w:eastAsia="Arial-BoldMT" w:hAnsi="Times New Roman" w:cs="Times New Roman"/>
          <w:bCs/>
          <w:color w:val="auto"/>
          <w:sz w:val="30"/>
          <w:szCs w:val="30"/>
          <w:vertAlign w:val="superscript"/>
          <w:lang w:val="en-US"/>
        </w:rPr>
        <w:t>2</w:t>
      </w:r>
    </w:p>
    <w:p w:rsidR="00B534A4" w:rsidRPr="00B6044F" w:rsidRDefault="00B534A4" w:rsidP="00D6113F">
      <w:pPr>
        <w:autoSpaceDE w:val="0"/>
        <w:autoSpaceDN w:val="0"/>
        <w:adjustRightInd w:val="0"/>
        <w:spacing w:line="300" w:lineRule="auto"/>
        <w:ind w:firstLine="708"/>
        <w:jc w:val="both"/>
        <w:rPr>
          <w:rFonts w:ascii="Times New Roman" w:hAnsi="Times New Roman" w:cs="Times New Roman"/>
          <w:bCs/>
          <w:color w:val="auto"/>
          <w:sz w:val="30"/>
          <w:szCs w:val="30"/>
          <w:vertAlign w:val="subscript"/>
          <w:lang w:val="en-US"/>
        </w:rPr>
      </w:pPr>
    </w:p>
    <w:p w:rsidR="00B534A4" w:rsidRPr="00B6044F" w:rsidRDefault="00B534A4" w:rsidP="00D6113F">
      <w:pPr>
        <w:tabs>
          <w:tab w:val="left" w:pos="851"/>
        </w:tabs>
        <w:autoSpaceDE w:val="0"/>
        <w:autoSpaceDN w:val="0"/>
        <w:adjustRightInd w:val="0"/>
        <w:spacing w:line="300" w:lineRule="auto"/>
        <w:ind w:firstLine="567"/>
        <w:jc w:val="both"/>
        <w:rPr>
          <w:rFonts w:ascii="Times New Roman" w:eastAsia="ArialMT" w:hAnsi="Times New Roman" w:cs="Times New Roman"/>
          <w:bCs/>
          <w:color w:val="auto"/>
          <w:sz w:val="30"/>
          <w:szCs w:val="30"/>
        </w:rPr>
      </w:pPr>
      <w:r w:rsidRPr="00B6044F">
        <w:rPr>
          <w:rFonts w:ascii="Times New Roman" w:eastAsia="ArialMT" w:hAnsi="Times New Roman" w:cs="Times New Roman"/>
          <w:bCs/>
          <w:color w:val="auto"/>
          <w:sz w:val="30"/>
          <w:szCs w:val="30"/>
        </w:rPr>
        <w:lastRenderedPageBreak/>
        <w:t xml:space="preserve">При составлении электронных конфигураций многоэлектронных атомов учитывают: </w:t>
      </w:r>
      <w:r w:rsidRPr="00B6044F">
        <w:rPr>
          <w:rFonts w:ascii="Times New Roman" w:eastAsia="Arial-ItalicMT" w:hAnsi="Times New Roman" w:cs="Times New Roman"/>
          <w:bCs/>
          <w:i/>
          <w:iCs/>
          <w:color w:val="auto"/>
          <w:sz w:val="30"/>
          <w:szCs w:val="30"/>
        </w:rPr>
        <w:t>принцип наименьшей энергии</w:t>
      </w:r>
      <w:r w:rsidRPr="00B6044F">
        <w:rPr>
          <w:rFonts w:ascii="Times New Roman" w:eastAsia="ArialMT" w:hAnsi="Times New Roman" w:cs="Times New Roman"/>
          <w:bCs/>
          <w:color w:val="auto"/>
          <w:sz w:val="30"/>
          <w:szCs w:val="30"/>
        </w:rPr>
        <w:t xml:space="preserve">, </w:t>
      </w:r>
      <w:r w:rsidRPr="00B6044F">
        <w:rPr>
          <w:rFonts w:ascii="Times New Roman" w:eastAsia="Arial-ItalicMT" w:hAnsi="Times New Roman" w:cs="Times New Roman"/>
          <w:bCs/>
          <w:i/>
          <w:iCs/>
          <w:color w:val="auto"/>
          <w:sz w:val="30"/>
          <w:szCs w:val="30"/>
        </w:rPr>
        <w:t>принцип Паули</w:t>
      </w:r>
      <w:r w:rsidRPr="00B6044F">
        <w:rPr>
          <w:rFonts w:ascii="Times New Roman" w:eastAsia="ArialMT" w:hAnsi="Times New Roman" w:cs="Times New Roman"/>
          <w:bCs/>
          <w:color w:val="auto"/>
          <w:sz w:val="30"/>
          <w:szCs w:val="30"/>
        </w:rPr>
        <w:t xml:space="preserve">, </w:t>
      </w:r>
      <w:r w:rsidRPr="00B6044F">
        <w:rPr>
          <w:rFonts w:ascii="Times New Roman" w:eastAsia="Arial-ItalicMT" w:hAnsi="Times New Roman" w:cs="Times New Roman"/>
          <w:bCs/>
          <w:i/>
          <w:iCs/>
          <w:color w:val="auto"/>
          <w:sz w:val="30"/>
          <w:szCs w:val="30"/>
        </w:rPr>
        <w:t>правила Гунда и Клечковского</w:t>
      </w:r>
      <w:r w:rsidRPr="00B6044F">
        <w:rPr>
          <w:rFonts w:ascii="Times New Roman" w:eastAsia="ArialMT" w:hAnsi="Times New Roman" w:cs="Times New Roman"/>
          <w:bCs/>
          <w:color w:val="auto"/>
          <w:sz w:val="30"/>
          <w:szCs w:val="30"/>
        </w:rPr>
        <w:t>.</w:t>
      </w:r>
    </w:p>
    <w:p w:rsidR="00B534A4" w:rsidRPr="00B6044F" w:rsidRDefault="00B534A4" w:rsidP="00D6113F">
      <w:pPr>
        <w:tabs>
          <w:tab w:val="left" w:pos="851"/>
        </w:tabs>
        <w:autoSpaceDE w:val="0"/>
        <w:autoSpaceDN w:val="0"/>
        <w:adjustRightInd w:val="0"/>
        <w:spacing w:line="300" w:lineRule="auto"/>
        <w:ind w:firstLine="567"/>
        <w:jc w:val="both"/>
        <w:rPr>
          <w:rFonts w:ascii="Times New Roman" w:eastAsia="ArialMT" w:hAnsi="Times New Roman" w:cs="Times New Roman"/>
          <w:bCs/>
          <w:color w:val="auto"/>
          <w:sz w:val="30"/>
          <w:szCs w:val="30"/>
        </w:rPr>
      </w:pPr>
    </w:p>
    <w:p w:rsidR="00B534A4" w:rsidRPr="00B6044F" w:rsidRDefault="00B534A4" w:rsidP="00D6113F">
      <w:pPr>
        <w:pStyle w:val="a5"/>
        <w:widowControl/>
        <w:numPr>
          <w:ilvl w:val="0"/>
          <w:numId w:val="5"/>
        </w:numPr>
        <w:tabs>
          <w:tab w:val="left" w:pos="851"/>
        </w:tabs>
        <w:adjustRightInd w:val="0"/>
        <w:spacing w:line="300" w:lineRule="auto"/>
        <w:ind w:left="0" w:firstLine="567"/>
        <w:contextualSpacing/>
        <w:jc w:val="both"/>
        <w:rPr>
          <w:rFonts w:eastAsia="ArialMT"/>
          <w:bCs/>
          <w:sz w:val="30"/>
          <w:szCs w:val="30"/>
        </w:rPr>
      </w:pPr>
      <w:r w:rsidRPr="00B6044F">
        <w:rPr>
          <w:rFonts w:eastAsia="ArialMT"/>
          <w:bCs/>
          <w:i/>
          <w:iCs/>
          <w:sz w:val="30"/>
          <w:szCs w:val="30"/>
        </w:rPr>
        <w:t>Принцип наименьшей энергии</w:t>
      </w:r>
      <w:r w:rsidRPr="00B6044F">
        <w:rPr>
          <w:rFonts w:eastAsia="ArialMT"/>
          <w:bCs/>
          <w:sz w:val="30"/>
          <w:szCs w:val="30"/>
        </w:rPr>
        <w:t>.</w:t>
      </w:r>
    </w:p>
    <w:p w:rsidR="00B534A4" w:rsidRPr="00B6044F" w:rsidRDefault="00B534A4" w:rsidP="00D6113F">
      <w:pPr>
        <w:tabs>
          <w:tab w:val="left" w:pos="851"/>
        </w:tabs>
        <w:autoSpaceDE w:val="0"/>
        <w:autoSpaceDN w:val="0"/>
        <w:adjustRightInd w:val="0"/>
        <w:spacing w:line="300" w:lineRule="auto"/>
        <w:ind w:firstLine="567"/>
        <w:jc w:val="both"/>
        <w:rPr>
          <w:rFonts w:ascii="Times New Roman" w:eastAsia="ArialMT" w:hAnsi="Times New Roman" w:cs="Times New Roman"/>
          <w:bCs/>
          <w:color w:val="auto"/>
          <w:sz w:val="30"/>
          <w:szCs w:val="30"/>
        </w:rPr>
      </w:pPr>
      <w:r w:rsidRPr="00B6044F">
        <w:rPr>
          <w:rFonts w:ascii="Times New Roman" w:eastAsia="ArialMT" w:hAnsi="Times New Roman" w:cs="Times New Roman"/>
          <w:bCs/>
          <w:color w:val="auto"/>
          <w:sz w:val="30"/>
          <w:szCs w:val="30"/>
        </w:rPr>
        <w:t>Современная теория строения атома позволила объяснить электронную структуру всех элементов и показала, что конфигурация электронной структуры невозбужденного атома однозначно определяется зарядом ядра. При заполнении электронами уровней и подуровней последовательность размещения электронов в атоме должна отвечать как наименьшей энергии электрона, так и наименьшей энергии атома в целом. Наиболее устойчивым состоянием атома является такое, в котором электроны находятся на наиболее близких ядру энергетических уровнях.</w:t>
      </w:r>
    </w:p>
    <w:p w:rsidR="00B534A4" w:rsidRPr="00B6044F" w:rsidRDefault="00B534A4" w:rsidP="00D6113F">
      <w:pPr>
        <w:autoSpaceDE w:val="0"/>
        <w:autoSpaceDN w:val="0"/>
        <w:adjustRightInd w:val="0"/>
        <w:spacing w:line="300" w:lineRule="auto"/>
        <w:ind w:firstLine="567"/>
        <w:jc w:val="both"/>
        <w:rPr>
          <w:rFonts w:ascii="Times New Roman" w:eastAsia="ArialMT" w:hAnsi="Times New Roman" w:cs="Times New Roman"/>
          <w:bCs/>
          <w:color w:val="auto"/>
          <w:sz w:val="30"/>
          <w:szCs w:val="30"/>
        </w:rPr>
      </w:pPr>
      <w:r w:rsidRPr="00B6044F">
        <w:rPr>
          <w:rFonts w:ascii="Times New Roman" w:eastAsia="ArialMT" w:hAnsi="Times New Roman" w:cs="Times New Roman"/>
          <w:bCs/>
          <w:color w:val="auto"/>
          <w:sz w:val="30"/>
          <w:szCs w:val="30"/>
        </w:rPr>
        <w:t>При переходе от одного элемента к другому электроны будут постепенно заполнять подуровни и уровни в порядке возрастания их энергии. Однако вследствие взаимодействия электронов между собой в многоэлектронных атомах порядок заполнения уровней и подуровней отличается от ожидаемого в соответствии с расположением энергетических уровней в атоме водорода. Правило суммы (</w:t>
      </w:r>
      <w:r w:rsidRPr="00B6044F">
        <w:rPr>
          <w:rFonts w:ascii="Times New Roman" w:eastAsia="ArialMT" w:hAnsi="Times New Roman" w:cs="Times New Roman"/>
          <w:bCs/>
          <w:i/>
          <w:iCs/>
          <w:color w:val="auto"/>
          <w:sz w:val="30"/>
          <w:szCs w:val="30"/>
        </w:rPr>
        <w:t xml:space="preserve">n </w:t>
      </w:r>
      <w:r w:rsidRPr="00B6044F">
        <w:rPr>
          <w:rFonts w:ascii="Times New Roman" w:eastAsia="ArialMT" w:hAnsi="Times New Roman" w:cs="Times New Roman"/>
          <w:bCs/>
          <w:color w:val="auto"/>
          <w:sz w:val="30"/>
          <w:szCs w:val="30"/>
        </w:rPr>
        <w:t xml:space="preserve">+ </w:t>
      </w:r>
      <w:r w:rsidRPr="00B6044F">
        <w:rPr>
          <w:rFonts w:ascii="Times New Roman" w:eastAsia="ArialMT" w:hAnsi="Times New Roman" w:cs="Times New Roman"/>
          <w:bCs/>
          <w:i/>
          <w:iCs/>
          <w:color w:val="auto"/>
          <w:sz w:val="30"/>
          <w:szCs w:val="30"/>
        </w:rPr>
        <w:t>l</w:t>
      </w:r>
      <w:r w:rsidRPr="00B6044F">
        <w:rPr>
          <w:rFonts w:ascii="Times New Roman" w:eastAsia="ArialMT" w:hAnsi="Times New Roman" w:cs="Times New Roman"/>
          <w:bCs/>
          <w:color w:val="auto"/>
          <w:sz w:val="30"/>
          <w:szCs w:val="30"/>
        </w:rPr>
        <w:t>) позволяет предвидеть отличия в расположении энергетических уровней у многоэлектронных атомов от атома водорода.</w:t>
      </w:r>
    </w:p>
    <w:p w:rsidR="00B534A4" w:rsidRPr="00B6044F" w:rsidRDefault="00B534A4" w:rsidP="00D6113F">
      <w:pPr>
        <w:autoSpaceDE w:val="0"/>
        <w:autoSpaceDN w:val="0"/>
        <w:adjustRightInd w:val="0"/>
        <w:spacing w:line="300" w:lineRule="auto"/>
        <w:ind w:firstLine="567"/>
        <w:jc w:val="both"/>
        <w:rPr>
          <w:rFonts w:ascii="Times New Roman" w:eastAsia="TT624o00" w:hAnsi="Times New Roman" w:cs="Times New Roman"/>
          <w:b/>
          <w:color w:val="auto"/>
          <w:sz w:val="30"/>
          <w:szCs w:val="30"/>
        </w:rPr>
      </w:pPr>
      <w:r w:rsidRPr="00B6044F">
        <w:rPr>
          <w:rFonts w:ascii="Times New Roman" w:hAnsi="Times New Roman" w:cs="Times New Roman"/>
          <w:b/>
          <w:color w:val="auto"/>
          <w:sz w:val="30"/>
          <w:szCs w:val="30"/>
        </w:rPr>
        <w:t>Принцип Паули.</w:t>
      </w:r>
    </w:p>
    <w:p w:rsidR="00B534A4" w:rsidRPr="00B6044F" w:rsidRDefault="00B534A4" w:rsidP="00D6113F">
      <w:pPr>
        <w:autoSpaceDE w:val="0"/>
        <w:autoSpaceDN w:val="0"/>
        <w:adjustRightInd w:val="0"/>
        <w:spacing w:line="300" w:lineRule="auto"/>
        <w:ind w:firstLine="567"/>
        <w:jc w:val="both"/>
        <w:rPr>
          <w:rFonts w:ascii="Times New Roman" w:eastAsia="TT624o00" w:hAnsi="Times New Roman" w:cs="Times New Roman"/>
          <w:bCs/>
          <w:color w:val="auto"/>
          <w:sz w:val="30"/>
          <w:szCs w:val="30"/>
        </w:rPr>
      </w:pPr>
      <w:r w:rsidRPr="00B6044F">
        <w:rPr>
          <w:rFonts w:ascii="Times New Roman" w:eastAsia="TT624o00" w:hAnsi="Times New Roman" w:cs="Times New Roman"/>
          <w:bCs/>
          <w:color w:val="auto"/>
          <w:sz w:val="30"/>
          <w:szCs w:val="30"/>
        </w:rPr>
        <w:t>В одном атоме не может быть двух электронов с одинаковым набором значений всех четырех квантовых чисел.</w:t>
      </w:r>
    </w:p>
    <w:p w:rsidR="00B534A4" w:rsidRPr="00B6044F" w:rsidRDefault="00B534A4" w:rsidP="00D6113F">
      <w:pPr>
        <w:autoSpaceDE w:val="0"/>
        <w:autoSpaceDN w:val="0"/>
        <w:adjustRightInd w:val="0"/>
        <w:spacing w:line="300" w:lineRule="auto"/>
        <w:ind w:firstLine="567"/>
        <w:jc w:val="both"/>
        <w:rPr>
          <w:rFonts w:ascii="Times New Roman" w:eastAsia="TT624o00" w:hAnsi="Times New Roman" w:cs="Times New Roman"/>
          <w:bCs/>
          <w:color w:val="auto"/>
          <w:sz w:val="30"/>
          <w:szCs w:val="30"/>
        </w:rPr>
      </w:pPr>
      <w:r w:rsidRPr="00B6044F">
        <w:rPr>
          <w:rFonts w:ascii="Times New Roman" w:eastAsia="TT624o00" w:hAnsi="Times New Roman" w:cs="Times New Roman"/>
          <w:bCs/>
          <w:color w:val="auto"/>
          <w:sz w:val="30"/>
          <w:szCs w:val="30"/>
        </w:rPr>
        <w:t>Это означает, что электроны должны отличаться значением хотя бы одного квантового числа. Первые три квантовых числа характеризуют орбиталь, на которой находится электрон. И если два электрона имеют одинаковый их набор, то это означает, что они находятся на одной и той же орбитали. В соответствии с принципом Паули они должны отличаться значением спина. Из этого следует, что на одной орбитали могут находится только два электрона с противоположными по знаку значениями спина.</w:t>
      </w:r>
    </w:p>
    <w:p w:rsidR="00B534A4" w:rsidRPr="00B6044F" w:rsidRDefault="00B534A4" w:rsidP="00D6113F">
      <w:pPr>
        <w:autoSpaceDE w:val="0"/>
        <w:autoSpaceDN w:val="0"/>
        <w:adjustRightInd w:val="0"/>
        <w:spacing w:line="300" w:lineRule="auto"/>
        <w:ind w:firstLine="567"/>
        <w:jc w:val="both"/>
        <w:rPr>
          <w:rFonts w:ascii="Times New Roman" w:eastAsia="ArialMT" w:hAnsi="Times New Roman" w:cs="Times New Roman"/>
          <w:bCs/>
          <w:i/>
          <w:iCs/>
          <w:color w:val="auto"/>
          <w:sz w:val="30"/>
          <w:szCs w:val="30"/>
        </w:rPr>
      </w:pPr>
      <w:r w:rsidRPr="00B6044F">
        <w:rPr>
          <w:rFonts w:ascii="Times New Roman" w:eastAsia="ArialMT" w:hAnsi="Times New Roman" w:cs="Times New Roman"/>
          <w:bCs/>
          <w:i/>
          <w:iCs/>
          <w:color w:val="auto"/>
          <w:sz w:val="30"/>
          <w:szCs w:val="30"/>
        </w:rPr>
        <w:t>Правило Клечковского.</w:t>
      </w:r>
    </w:p>
    <w:p w:rsidR="00B534A4" w:rsidRPr="00B6044F" w:rsidRDefault="00B534A4" w:rsidP="00D6113F">
      <w:pPr>
        <w:autoSpaceDE w:val="0"/>
        <w:autoSpaceDN w:val="0"/>
        <w:adjustRightInd w:val="0"/>
        <w:spacing w:line="300" w:lineRule="auto"/>
        <w:ind w:firstLine="567"/>
        <w:jc w:val="both"/>
        <w:rPr>
          <w:rFonts w:ascii="Times New Roman" w:eastAsia="TT624o00" w:hAnsi="Times New Roman" w:cs="Times New Roman"/>
          <w:bCs/>
          <w:color w:val="auto"/>
          <w:sz w:val="30"/>
          <w:szCs w:val="30"/>
        </w:rPr>
      </w:pPr>
      <w:r w:rsidRPr="00B6044F">
        <w:rPr>
          <w:rFonts w:ascii="Times New Roman" w:eastAsia="TT624o00" w:hAnsi="Times New Roman" w:cs="Times New Roman"/>
          <w:bCs/>
          <w:color w:val="auto"/>
          <w:sz w:val="30"/>
          <w:szCs w:val="30"/>
        </w:rPr>
        <w:t xml:space="preserve">Заполнение энергетических уровней в водородоподобных атомах (микросистема, состоящая из ядра и одного электрона) происходит в соответствие с монотонным ростом главного квантового числа n (n = 1, 2, 3, </w:t>
      </w:r>
      <w:r w:rsidRPr="00B6044F">
        <w:rPr>
          <w:rFonts w:ascii="Times New Roman" w:eastAsia="TT624o00" w:hAnsi="Times New Roman" w:cs="Times New Roman"/>
          <w:bCs/>
          <w:color w:val="auto"/>
          <w:sz w:val="30"/>
          <w:szCs w:val="30"/>
        </w:rPr>
        <w:lastRenderedPageBreak/>
        <w:t>… и т. д.). При каждом значении n заполнение подуровней должно осуществляться в порядке возрастания орбитального квантового числа l, которое принимает значения от 0 до (n – 1). И заполнение следующего энергетического уровня начинается только в том случае, когда предыдущий уровень заполнен полностью.</w:t>
      </w:r>
    </w:p>
    <w:p w:rsidR="00B534A4" w:rsidRPr="00B6044F" w:rsidRDefault="00B534A4" w:rsidP="00D6113F">
      <w:pPr>
        <w:autoSpaceDE w:val="0"/>
        <w:autoSpaceDN w:val="0"/>
        <w:adjustRightInd w:val="0"/>
        <w:spacing w:line="300" w:lineRule="auto"/>
        <w:ind w:firstLine="567"/>
        <w:jc w:val="both"/>
        <w:rPr>
          <w:rFonts w:ascii="Times New Roman" w:eastAsia="TT624o00" w:hAnsi="Times New Roman" w:cs="Times New Roman"/>
          <w:bCs/>
          <w:i/>
          <w:iCs/>
          <w:color w:val="auto"/>
          <w:sz w:val="30"/>
          <w:szCs w:val="30"/>
        </w:rPr>
      </w:pPr>
      <w:r w:rsidRPr="00B6044F">
        <w:rPr>
          <w:rFonts w:ascii="Times New Roman" w:eastAsia="TT624o00" w:hAnsi="Times New Roman" w:cs="Times New Roman"/>
          <w:bCs/>
          <w:color w:val="auto"/>
          <w:sz w:val="30"/>
          <w:szCs w:val="30"/>
        </w:rPr>
        <w:t xml:space="preserve">Значительно лучшее совпадение с действительностью дает распределение электронов по (n + l) группам, предложенное В.М. Клечковским: </w:t>
      </w:r>
      <w:r w:rsidRPr="00B6044F">
        <w:rPr>
          <w:rFonts w:ascii="Times New Roman" w:eastAsia="TT624o00" w:hAnsi="Times New Roman" w:cs="Times New Roman"/>
          <w:bCs/>
          <w:i/>
          <w:iCs/>
          <w:color w:val="auto"/>
          <w:sz w:val="30"/>
          <w:szCs w:val="30"/>
        </w:rPr>
        <w:t>«В атоме каждый электрон занимает тот подуровень, на котором его энергия будет минимальной».</w:t>
      </w:r>
    </w:p>
    <w:p w:rsidR="00B534A4" w:rsidRPr="00B6044F" w:rsidRDefault="00B534A4" w:rsidP="00D6113F">
      <w:pPr>
        <w:autoSpaceDE w:val="0"/>
        <w:autoSpaceDN w:val="0"/>
        <w:adjustRightInd w:val="0"/>
        <w:spacing w:line="300" w:lineRule="auto"/>
        <w:ind w:firstLine="567"/>
        <w:jc w:val="both"/>
        <w:rPr>
          <w:rFonts w:ascii="Times New Roman" w:eastAsia="TT624o00" w:hAnsi="Times New Roman" w:cs="Times New Roman"/>
          <w:bCs/>
          <w:color w:val="auto"/>
          <w:sz w:val="30"/>
          <w:szCs w:val="30"/>
        </w:rPr>
      </w:pPr>
      <w:r w:rsidRPr="00B6044F">
        <w:rPr>
          <w:rFonts w:ascii="Times New Roman" w:eastAsia="TT624o00" w:hAnsi="Times New Roman" w:cs="Times New Roman"/>
          <w:bCs/>
          <w:color w:val="auto"/>
          <w:sz w:val="30"/>
          <w:szCs w:val="30"/>
        </w:rPr>
        <w:t>Выше указывалось, что энергия электрона определяется не только значением главного квантового числа, но и значением орбитального, поэтому для того, чтобы определить, какой подуровень будет заполняться электронами в первую очередь, необходимо учитывать значения обоих квантовых чисел.</w:t>
      </w:r>
    </w:p>
    <w:p w:rsidR="00B534A4" w:rsidRPr="00B6044F" w:rsidRDefault="00B534A4" w:rsidP="00D6113F">
      <w:pPr>
        <w:autoSpaceDE w:val="0"/>
        <w:autoSpaceDN w:val="0"/>
        <w:adjustRightInd w:val="0"/>
        <w:spacing w:line="300" w:lineRule="auto"/>
        <w:ind w:firstLine="567"/>
        <w:jc w:val="both"/>
        <w:rPr>
          <w:rFonts w:ascii="Times New Roman" w:eastAsia="TT624o00" w:hAnsi="Times New Roman" w:cs="Times New Roman"/>
          <w:bCs/>
          <w:color w:val="auto"/>
          <w:sz w:val="30"/>
          <w:szCs w:val="30"/>
        </w:rPr>
      </w:pPr>
      <w:r w:rsidRPr="00B6044F">
        <w:rPr>
          <w:rFonts w:ascii="Times New Roman" w:eastAsia="TT624o00" w:hAnsi="Times New Roman" w:cs="Times New Roman"/>
          <w:bCs/>
          <w:color w:val="auto"/>
          <w:sz w:val="30"/>
          <w:szCs w:val="30"/>
        </w:rPr>
        <w:t>Для практического применения правило Клечковского можно сформулировать так:</w:t>
      </w:r>
    </w:p>
    <w:p w:rsidR="00B534A4" w:rsidRPr="00B6044F" w:rsidRDefault="00B534A4" w:rsidP="00D6113F">
      <w:pPr>
        <w:autoSpaceDE w:val="0"/>
        <w:autoSpaceDN w:val="0"/>
        <w:adjustRightInd w:val="0"/>
        <w:spacing w:line="300" w:lineRule="auto"/>
        <w:ind w:firstLine="567"/>
        <w:jc w:val="both"/>
        <w:rPr>
          <w:rFonts w:ascii="Times New Roman" w:eastAsia="TT624o00" w:hAnsi="Times New Roman" w:cs="Times New Roman"/>
          <w:bCs/>
          <w:color w:val="auto"/>
          <w:sz w:val="30"/>
          <w:szCs w:val="30"/>
        </w:rPr>
      </w:pPr>
      <w:r w:rsidRPr="00B6044F">
        <w:rPr>
          <w:rFonts w:ascii="Times New Roman" w:eastAsia="TT624o00" w:hAnsi="Times New Roman" w:cs="Times New Roman"/>
          <w:bCs/>
          <w:color w:val="auto"/>
          <w:sz w:val="30"/>
          <w:szCs w:val="30"/>
        </w:rPr>
        <w:t>а) «Заполнение подуровней электронами происходит в последовательности увеличения суммы соответствующих им значений</w:t>
      </w:r>
    </w:p>
    <w:p w:rsidR="00B534A4" w:rsidRPr="00B6044F" w:rsidRDefault="00B534A4" w:rsidP="00D6113F">
      <w:pPr>
        <w:autoSpaceDE w:val="0"/>
        <w:autoSpaceDN w:val="0"/>
        <w:adjustRightInd w:val="0"/>
        <w:spacing w:line="300" w:lineRule="auto"/>
        <w:ind w:firstLine="567"/>
        <w:jc w:val="both"/>
        <w:rPr>
          <w:rFonts w:ascii="Times New Roman" w:eastAsia="TT624o00" w:hAnsi="Times New Roman" w:cs="Times New Roman"/>
          <w:bCs/>
          <w:color w:val="auto"/>
          <w:sz w:val="30"/>
          <w:szCs w:val="30"/>
        </w:rPr>
      </w:pPr>
      <w:r w:rsidRPr="00B6044F">
        <w:rPr>
          <w:rFonts w:ascii="Times New Roman" w:eastAsia="TT624o00" w:hAnsi="Times New Roman" w:cs="Times New Roman"/>
          <w:bCs/>
          <w:color w:val="auto"/>
          <w:sz w:val="30"/>
          <w:szCs w:val="30"/>
        </w:rPr>
        <w:t>главного и орбитального квантовых чисел».</w:t>
      </w:r>
    </w:p>
    <w:p w:rsidR="00B534A4" w:rsidRPr="00B6044F" w:rsidRDefault="00B534A4" w:rsidP="00D6113F">
      <w:pPr>
        <w:autoSpaceDE w:val="0"/>
        <w:autoSpaceDN w:val="0"/>
        <w:adjustRightInd w:val="0"/>
        <w:spacing w:line="300" w:lineRule="auto"/>
        <w:ind w:firstLine="567"/>
        <w:jc w:val="both"/>
        <w:rPr>
          <w:rFonts w:ascii="Times New Roman" w:eastAsia="TT624o00" w:hAnsi="Times New Roman" w:cs="Times New Roman"/>
          <w:bCs/>
          <w:color w:val="auto"/>
          <w:sz w:val="30"/>
          <w:szCs w:val="30"/>
        </w:rPr>
      </w:pPr>
      <w:r w:rsidRPr="00B6044F">
        <w:rPr>
          <w:rFonts w:ascii="Times New Roman" w:eastAsia="TT624o00" w:hAnsi="Times New Roman" w:cs="Times New Roman"/>
          <w:bCs/>
          <w:color w:val="auto"/>
          <w:sz w:val="30"/>
          <w:szCs w:val="30"/>
        </w:rPr>
        <w:t>б) «В случае одинаковых значений этой суммы для нескольких подуровней, заполняется сначала тот подуровень, для которого главное</w:t>
      </w:r>
    </w:p>
    <w:p w:rsidR="00B534A4" w:rsidRPr="00B6044F" w:rsidRDefault="00B534A4" w:rsidP="00D6113F">
      <w:pPr>
        <w:autoSpaceDE w:val="0"/>
        <w:autoSpaceDN w:val="0"/>
        <w:adjustRightInd w:val="0"/>
        <w:spacing w:line="300" w:lineRule="auto"/>
        <w:ind w:firstLine="567"/>
        <w:jc w:val="both"/>
        <w:rPr>
          <w:rFonts w:ascii="Times New Roman" w:eastAsia="TT624o00" w:hAnsi="Times New Roman" w:cs="Times New Roman"/>
          <w:bCs/>
          <w:color w:val="auto"/>
          <w:sz w:val="30"/>
          <w:szCs w:val="30"/>
        </w:rPr>
      </w:pPr>
      <w:r w:rsidRPr="00B6044F">
        <w:rPr>
          <w:rFonts w:ascii="Times New Roman" w:eastAsia="TT624o00" w:hAnsi="Times New Roman" w:cs="Times New Roman"/>
          <w:bCs/>
          <w:color w:val="auto"/>
          <w:sz w:val="30"/>
          <w:szCs w:val="30"/>
        </w:rPr>
        <w:t>квантовое число имеет наименьшее значение».</w:t>
      </w:r>
    </w:p>
    <w:p w:rsidR="00B534A4" w:rsidRPr="00B6044F" w:rsidRDefault="00B534A4" w:rsidP="00D6113F">
      <w:pPr>
        <w:autoSpaceDE w:val="0"/>
        <w:autoSpaceDN w:val="0"/>
        <w:adjustRightInd w:val="0"/>
        <w:spacing w:line="300" w:lineRule="auto"/>
        <w:ind w:firstLine="567"/>
        <w:jc w:val="both"/>
        <w:rPr>
          <w:rFonts w:ascii="Times New Roman" w:eastAsia="ArialMT" w:hAnsi="Times New Roman" w:cs="Times New Roman"/>
          <w:bCs/>
          <w:color w:val="auto"/>
          <w:sz w:val="30"/>
          <w:szCs w:val="30"/>
        </w:rPr>
      </w:pPr>
      <w:r w:rsidRPr="00B6044F">
        <w:rPr>
          <w:rFonts w:ascii="Times New Roman" w:eastAsia="Arial-ItalicMT" w:hAnsi="Times New Roman" w:cs="Times New Roman"/>
          <w:bCs/>
          <w:color w:val="auto"/>
          <w:sz w:val="30"/>
          <w:szCs w:val="30"/>
        </w:rPr>
        <w:t>Увеличение энергии и соответственно заполнение орбиталей происходит в порядке возрастания суммы квантовых чисел (</w:t>
      </w:r>
      <w:r w:rsidRPr="00B6044F">
        <w:rPr>
          <w:rFonts w:ascii="Times New Roman" w:eastAsia="ArialMT" w:hAnsi="Times New Roman" w:cs="Times New Roman"/>
          <w:bCs/>
          <w:color w:val="auto"/>
          <w:sz w:val="30"/>
          <w:szCs w:val="30"/>
        </w:rPr>
        <w:t>n + l</w:t>
      </w:r>
      <w:r w:rsidRPr="00B6044F">
        <w:rPr>
          <w:rFonts w:ascii="Times New Roman" w:eastAsia="Arial-ItalicMT" w:hAnsi="Times New Roman" w:cs="Times New Roman"/>
          <w:bCs/>
          <w:color w:val="auto"/>
          <w:sz w:val="30"/>
          <w:szCs w:val="30"/>
        </w:rPr>
        <w:t xml:space="preserve">), а при равной сумме </w:t>
      </w:r>
      <w:r w:rsidRPr="00B6044F">
        <w:rPr>
          <w:rFonts w:ascii="Times New Roman" w:eastAsia="ArialMT" w:hAnsi="Times New Roman" w:cs="Times New Roman"/>
          <w:bCs/>
          <w:color w:val="auto"/>
          <w:sz w:val="30"/>
          <w:szCs w:val="30"/>
        </w:rPr>
        <w:t xml:space="preserve">(n + l) - </w:t>
      </w:r>
      <w:r w:rsidRPr="00B6044F">
        <w:rPr>
          <w:rFonts w:ascii="Times New Roman" w:eastAsia="Arial-ItalicMT" w:hAnsi="Times New Roman" w:cs="Times New Roman"/>
          <w:bCs/>
          <w:color w:val="auto"/>
          <w:sz w:val="30"/>
          <w:szCs w:val="30"/>
        </w:rPr>
        <w:t xml:space="preserve">в порядке возрастания числа </w:t>
      </w:r>
      <w:r w:rsidRPr="00B6044F">
        <w:rPr>
          <w:rFonts w:ascii="Times New Roman" w:eastAsia="ArialMT" w:hAnsi="Times New Roman" w:cs="Times New Roman"/>
          <w:bCs/>
          <w:color w:val="auto"/>
          <w:sz w:val="30"/>
          <w:szCs w:val="30"/>
        </w:rPr>
        <w:t>n.</w:t>
      </w:r>
    </w:p>
    <w:p w:rsidR="00B534A4" w:rsidRPr="00B6044F" w:rsidRDefault="00B534A4" w:rsidP="00D6113F">
      <w:pPr>
        <w:autoSpaceDE w:val="0"/>
        <w:autoSpaceDN w:val="0"/>
        <w:adjustRightInd w:val="0"/>
        <w:spacing w:line="300" w:lineRule="auto"/>
        <w:ind w:firstLine="567"/>
        <w:jc w:val="both"/>
        <w:rPr>
          <w:rFonts w:ascii="Times New Roman" w:eastAsia="ArialMT" w:hAnsi="Times New Roman" w:cs="Times New Roman"/>
          <w:bCs/>
          <w:color w:val="auto"/>
          <w:sz w:val="30"/>
          <w:szCs w:val="30"/>
        </w:rPr>
      </w:pPr>
      <w:r w:rsidRPr="00B6044F">
        <w:rPr>
          <w:rFonts w:ascii="Times New Roman" w:eastAsia="ArialMT" w:hAnsi="Times New Roman" w:cs="Times New Roman"/>
          <w:bCs/>
          <w:color w:val="auto"/>
          <w:sz w:val="30"/>
          <w:szCs w:val="30"/>
        </w:rPr>
        <w:t>Соответственно этому правилу последовательность заполнения электронами уровней и подуровней имеет следующий вид:</w:t>
      </w:r>
    </w:p>
    <w:p w:rsidR="00B534A4" w:rsidRPr="00B6044F" w:rsidRDefault="00B534A4" w:rsidP="00D6113F">
      <w:pPr>
        <w:autoSpaceDE w:val="0"/>
        <w:autoSpaceDN w:val="0"/>
        <w:adjustRightInd w:val="0"/>
        <w:spacing w:line="300" w:lineRule="auto"/>
        <w:jc w:val="both"/>
        <w:rPr>
          <w:rFonts w:ascii="Times New Roman" w:eastAsia="ArialMT" w:hAnsi="Times New Roman" w:cs="Times New Roman"/>
          <w:bCs/>
          <w:color w:val="auto"/>
          <w:sz w:val="30"/>
          <w:szCs w:val="30"/>
        </w:rPr>
      </w:pPr>
    </w:p>
    <w:p w:rsidR="00B534A4" w:rsidRPr="00B6044F" w:rsidRDefault="00B534A4" w:rsidP="00D6113F">
      <w:pPr>
        <w:autoSpaceDE w:val="0"/>
        <w:autoSpaceDN w:val="0"/>
        <w:adjustRightInd w:val="0"/>
        <w:spacing w:line="300" w:lineRule="auto"/>
        <w:jc w:val="both"/>
        <w:rPr>
          <w:rFonts w:ascii="Times New Roman" w:eastAsia="ArialMT" w:hAnsi="Times New Roman" w:cs="Times New Roman"/>
          <w:bCs/>
          <w:color w:val="auto"/>
          <w:sz w:val="30"/>
          <w:szCs w:val="30"/>
          <w:lang w:val="en-US"/>
        </w:rPr>
      </w:pPr>
      <w:r w:rsidRPr="00B6044F">
        <w:rPr>
          <w:rFonts w:ascii="Times New Roman" w:eastAsia="ArialMT" w:hAnsi="Times New Roman" w:cs="Times New Roman"/>
          <w:bCs/>
          <w:color w:val="auto"/>
          <w:sz w:val="30"/>
          <w:szCs w:val="30"/>
          <w:lang w:val="en-US"/>
        </w:rPr>
        <w:t>1</w:t>
      </w:r>
      <w:r w:rsidRPr="00B6044F">
        <w:rPr>
          <w:rFonts w:ascii="Times New Roman" w:eastAsia="ArialMT" w:hAnsi="Times New Roman" w:cs="Times New Roman"/>
          <w:bCs/>
          <w:i/>
          <w:iCs/>
          <w:color w:val="auto"/>
          <w:sz w:val="30"/>
          <w:szCs w:val="30"/>
          <w:lang w:val="en-US"/>
        </w:rPr>
        <w:t>s</w:t>
      </w:r>
      <w:r w:rsidRPr="00B6044F">
        <w:rPr>
          <w:rFonts w:ascii="Times New Roman" w:eastAsia="ArialMT" w:hAnsi="Times New Roman" w:cs="Times New Roman"/>
          <w:bCs/>
          <w:color w:val="auto"/>
          <w:sz w:val="30"/>
          <w:szCs w:val="30"/>
          <w:lang w:val="en-US"/>
        </w:rPr>
        <w:t>&lt;2</w:t>
      </w:r>
      <w:r w:rsidRPr="00B6044F">
        <w:rPr>
          <w:rFonts w:ascii="Times New Roman" w:eastAsia="ArialMT" w:hAnsi="Times New Roman" w:cs="Times New Roman"/>
          <w:bCs/>
          <w:i/>
          <w:iCs/>
          <w:color w:val="auto"/>
          <w:sz w:val="30"/>
          <w:szCs w:val="30"/>
          <w:lang w:val="en-US"/>
        </w:rPr>
        <w:t>s</w:t>
      </w:r>
      <w:r w:rsidRPr="00B6044F">
        <w:rPr>
          <w:rFonts w:ascii="Times New Roman" w:eastAsia="ArialMT" w:hAnsi="Times New Roman" w:cs="Times New Roman"/>
          <w:bCs/>
          <w:color w:val="auto"/>
          <w:sz w:val="30"/>
          <w:szCs w:val="30"/>
          <w:lang w:val="en-US"/>
        </w:rPr>
        <w:t>&lt;</w:t>
      </w:r>
      <w:r w:rsidRPr="00B6044F">
        <w:rPr>
          <w:rFonts w:ascii="Times New Roman" w:eastAsia="ArialMT" w:hAnsi="Times New Roman" w:cs="Times New Roman"/>
          <w:bCs/>
          <w:i/>
          <w:iCs/>
          <w:color w:val="auto"/>
          <w:sz w:val="30"/>
          <w:szCs w:val="30"/>
          <w:lang w:val="en-US"/>
        </w:rPr>
        <w:t>2</w:t>
      </w:r>
      <w:r w:rsidRPr="00B6044F">
        <w:rPr>
          <w:rFonts w:ascii="Times New Roman" w:eastAsia="Arial-ItalicMT" w:hAnsi="Times New Roman" w:cs="Times New Roman"/>
          <w:bCs/>
          <w:i/>
          <w:iCs/>
          <w:color w:val="auto"/>
          <w:sz w:val="30"/>
          <w:szCs w:val="30"/>
        </w:rPr>
        <w:t>р</w:t>
      </w:r>
      <w:r w:rsidRPr="00B6044F">
        <w:rPr>
          <w:rFonts w:ascii="Times New Roman" w:eastAsia="ArialMT" w:hAnsi="Times New Roman" w:cs="Times New Roman"/>
          <w:bCs/>
          <w:color w:val="auto"/>
          <w:sz w:val="30"/>
          <w:szCs w:val="30"/>
          <w:lang w:val="en-US"/>
        </w:rPr>
        <w:t>&lt;3</w:t>
      </w:r>
      <w:r w:rsidRPr="00B6044F">
        <w:rPr>
          <w:rFonts w:ascii="Times New Roman" w:eastAsia="ArialMT" w:hAnsi="Times New Roman" w:cs="Times New Roman"/>
          <w:bCs/>
          <w:i/>
          <w:iCs/>
          <w:color w:val="auto"/>
          <w:sz w:val="30"/>
          <w:szCs w:val="30"/>
          <w:lang w:val="en-US"/>
        </w:rPr>
        <w:t>s</w:t>
      </w:r>
      <w:r w:rsidRPr="00B6044F">
        <w:rPr>
          <w:rFonts w:ascii="Times New Roman" w:eastAsia="ArialMT" w:hAnsi="Times New Roman" w:cs="Times New Roman"/>
          <w:bCs/>
          <w:color w:val="auto"/>
          <w:sz w:val="30"/>
          <w:szCs w:val="30"/>
          <w:lang w:val="en-US"/>
        </w:rPr>
        <w:t>&lt;3</w:t>
      </w:r>
      <w:r w:rsidRPr="00B6044F">
        <w:rPr>
          <w:rFonts w:ascii="Times New Roman" w:eastAsia="Arial-ItalicMT" w:hAnsi="Times New Roman" w:cs="Times New Roman"/>
          <w:bCs/>
          <w:i/>
          <w:iCs/>
          <w:color w:val="auto"/>
          <w:sz w:val="30"/>
          <w:szCs w:val="30"/>
        </w:rPr>
        <w:t>р</w:t>
      </w:r>
      <w:r w:rsidRPr="00B6044F">
        <w:rPr>
          <w:rFonts w:ascii="Times New Roman" w:eastAsia="ArialMT" w:hAnsi="Times New Roman" w:cs="Times New Roman"/>
          <w:bCs/>
          <w:color w:val="auto"/>
          <w:sz w:val="30"/>
          <w:szCs w:val="30"/>
          <w:lang w:val="en-US"/>
        </w:rPr>
        <w:t xml:space="preserve">&lt; </w:t>
      </w:r>
      <w:r w:rsidRPr="00B6044F">
        <w:rPr>
          <w:rFonts w:ascii="Times New Roman" w:eastAsia="ArialMT" w:hAnsi="Times New Roman" w:cs="Times New Roman"/>
          <w:bCs/>
          <w:i/>
          <w:iCs/>
          <w:color w:val="auto"/>
          <w:sz w:val="30"/>
          <w:szCs w:val="30"/>
          <w:lang w:val="en-US"/>
        </w:rPr>
        <w:t xml:space="preserve">4s&lt;3d </w:t>
      </w:r>
      <w:r w:rsidRPr="00B6044F">
        <w:rPr>
          <w:rFonts w:ascii="Times New Roman" w:eastAsia="ArialMT" w:hAnsi="Times New Roman" w:cs="Times New Roman"/>
          <w:bCs/>
          <w:color w:val="auto"/>
          <w:sz w:val="30"/>
          <w:szCs w:val="30"/>
          <w:lang w:val="en-US"/>
        </w:rPr>
        <w:t>&lt;</w:t>
      </w:r>
      <w:r w:rsidRPr="00B6044F">
        <w:rPr>
          <w:rFonts w:ascii="Times New Roman" w:eastAsia="ArialMT" w:hAnsi="Times New Roman" w:cs="Times New Roman"/>
          <w:bCs/>
          <w:i/>
          <w:iCs/>
          <w:color w:val="auto"/>
          <w:sz w:val="30"/>
          <w:szCs w:val="30"/>
          <w:lang w:val="en-US"/>
        </w:rPr>
        <w:t>4</w:t>
      </w:r>
      <w:r w:rsidRPr="00B6044F">
        <w:rPr>
          <w:rFonts w:ascii="Times New Roman" w:eastAsia="ArialMT" w:hAnsi="Times New Roman" w:cs="Times New Roman"/>
          <w:bCs/>
          <w:i/>
          <w:iCs/>
          <w:color w:val="auto"/>
          <w:sz w:val="30"/>
          <w:szCs w:val="30"/>
        </w:rPr>
        <w:t>р</w:t>
      </w:r>
      <w:r w:rsidRPr="00B6044F">
        <w:rPr>
          <w:rFonts w:ascii="Times New Roman" w:eastAsia="ArialMT" w:hAnsi="Times New Roman" w:cs="Times New Roman"/>
          <w:bCs/>
          <w:i/>
          <w:iCs/>
          <w:color w:val="auto"/>
          <w:sz w:val="30"/>
          <w:szCs w:val="30"/>
          <w:lang w:val="en-US"/>
        </w:rPr>
        <w:t xml:space="preserve">&lt;5s </w:t>
      </w:r>
      <w:r w:rsidRPr="00B6044F">
        <w:rPr>
          <w:rFonts w:ascii="Times New Roman" w:eastAsia="ArialMT" w:hAnsi="Times New Roman" w:cs="Times New Roman"/>
          <w:bCs/>
          <w:color w:val="auto"/>
          <w:sz w:val="30"/>
          <w:szCs w:val="30"/>
          <w:lang w:val="en-US"/>
        </w:rPr>
        <w:t>&lt;4</w:t>
      </w:r>
      <w:r w:rsidRPr="00B6044F">
        <w:rPr>
          <w:rFonts w:ascii="Times New Roman" w:eastAsia="ArialMT" w:hAnsi="Times New Roman" w:cs="Times New Roman"/>
          <w:bCs/>
          <w:i/>
          <w:iCs/>
          <w:color w:val="auto"/>
          <w:sz w:val="30"/>
          <w:szCs w:val="30"/>
          <w:lang w:val="en-US"/>
        </w:rPr>
        <w:t>d</w:t>
      </w:r>
      <w:r w:rsidRPr="00B6044F">
        <w:rPr>
          <w:rFonts w:ascii="Times New Roman" w:eastAsia="ArialMT" w:hAnsi="Times New Roman" w:cs="Times New Roman"/>
          <w:bCs/>
          <w:color w:val="auto"/>
          <w:sz w:val="30"/>
          <w:szCs w:val="30"/>
          <w:lang w:val="en-US"/>
        </w:rPr>
        <w:t>&lt;5</w:t>
      </w:r>
      <w:r w:rsidRPr="00B6044F">
        <w:rPr>
          <w:rFonts w:ascii="Times New Roman" w:eastAsia="ArialMT" w:hAnsi="Times New Roman" w:cs="Times New Roman"/>
          <w:bCs/>
          <w:i/>
          <w:iCs/>
          <w:color w:val="auto"/>
          <w:sz w:val="30"/>
          <w:szCs w:val="30"/>
          <w:lang w:val="en-US"/>
        </w:rPr>
        <w:t>p</w:t>
      </w:r>
      <w:r w:rsidRPr="00B6044F">
        <w:rPr>
          <w:rFonts w:ascii="Times New Roman" w:eastAsia="ArialMT" w:hAnsi="Times New Roman" w:cs="Times New Roman"/>
          <w:bCs/>
          <w:color w:val="auto"/>
          <w:sz w:val="30"/>
          <w:szCs w:val="30"/>
          <w:lang w:val="en-US"/>
        </w:rPr>
        <w:t>&lt;6</w:t>
      </w:r>
      <w:r w:rsidRPr="00B6044F">
        <w:rPr>
          <w:rFonts w:ascii="Times New Roman" w:eastAsia="ArialMT" w:hAnsi="Times New Roman" w:cs="Times New Roman"/>
          <w:bCs/>
          <w:i/>
          <w:iCs/>
          <w:color w:val="auto"/>
          <w:sz w:val="30"/>
          <w:szCs w:val="30"/>
          <w:lang w:val="en-US"/>
        </w:rPr>
        <w:t>s</w:t>
      </w:r>
      <w:r w:rsidRPr="00B6044F">
        <w:rPr>
          <w:rFonts w:ascii="Times New Roman" w:eastAsia="ArialMT" w:hAnsi="Times New Roman" w:cs="Times New Roman"/>
          <w:bCs/>
          <w:color w:val="auto"/>
          <w:sz w:val="30"/>
          <w:szCs w:val="30"/>
          <w:lang w:val="en-US"/>
        </w:rPr>
        <w:t>&lt;4</w:t>
      </w:r>
      <w:r w:rsidRPr="00B6044F">
        <w:rPr>
          <w:rFonts w:ascii="Times New Roman" w:eastAsia="ArialMT" w:hAnsi="Times New Roman" w:cs="Times New Roman"/>
          <w:bCs/>
          <w:i/>
          <w:iCs/>
          <w:color w:val="auto"/>
          <w:sz w:val="30"/>
          <w:szCs w:val="30"/>
          <w:lang w:val="en-US"/>
        </w:rPr>
        <w:t xml:space="preserve">f </w:t>
      </w:r>
      <w:r w:rsidRPr="00B6044F">
        <w:rPr>
          <w:rFonts w:ascii="Times New Roman" w:eastAsia="ArialMT" w:hAnsi="Times New Roman" w:cs="Times New Roman"/>
          <w:bCs/>
          <w:color w:val="auto"/>
          <w:sz w:val="30"/>
          <w:szCs w:val="30"/>
          <w:lang w:val="en-US"/>
        </w:rPr>
        <w:t>≈ 5</w:t>
      </w:r>
      <w:r w:rsidRPr="00B6044F">
        <w:rPr>
          <w:rFonts w:ascii="Times New Roman" w:eastAsia="ArialMT" w:hAnsi="Times New Roman" w:cs="Times New Roman"/>
          <w:bCs/>
          <w:i/>
          <w:iCs/>
          <w:color w:val="auto"/>
          <w:sz w:val="30"/>
          <w:szCs w:val="30"/>
          <w:lang w:val="en-US"/>
        </w:rPr>
        <w:t>d</w:t>
      </w:r>
      <w:r w:rsidRPr="00B6044F">
        <w:rPr>
          <w:rFonts w:ascii="Times New Roman" w:eastAsia="ArialMT" w:hAnsi="Times New Roman" w:cs="Times New Roman"/>
          <w:bCs/>
          <w:color w:val="auto"/>
          <w:sz w:val="30"/>
          <w:szCs w:val="30"/>
          <w:lang w:val="en-US"/>
        </w:rPr>
        <w:t>&lt;6</w:t>
      </w:r>
      <w:r w:rsidRPr="00B6044F">
        <w:rPr>
          <w:rFonts w:ascii="Times New Roman" w:eastAsia="ArialMT" w:hAnsi="Times New Roman" w:cs="Times New Roman"/>
          <w:bCs/>
          <w:i/>
          <w:iCs/>
          <w:color w:val="auto"/>
          <w:sz w:val="30"/>
          <w:szCs w:val="30"/>
          <w:lang w:val="en-US"/>
        </w:rPr>
        <w:t>p</w:t>
      </w:r>
      <w:r w:rsidRPr="00B6044F">
        <w:rPr>
          <w:rFonts w:ascii="Times New Roman" w:eastAsia="ArialMT" w:hAnsi="Times New Roman" w:cs="Times New Roman"/>
          <w:bCs/>
          <w:color w:val="auto"/>
          <w:sz w:val="30"/>
          <w:szCs w:val="30"/>
          <w:lang w:val="en-US"/>
        </w:rPr>
        <w:t>&lt;7</w:t>
      </w:r>
      <w:r w:rsidRPr="00B6044F">
        <w:rPr>
          <w:rFonts w:ascii="Times New Roman" w:eastAsia="ArialMT" w:hAnsi="Times New Roman" w:cs="Times New Roman"/>
          <w:bCs/>
          <w:i/>
          <w:iCs/>
          <w:color w:val="auto"/>
          <w:sz w:val="30"/>
          <w:szCs w:val="30"/>
          <w:lang w:val="en-US"/>
        </w:rPr>
        <w:t>s</w:t>
      </w:r>
      <w:r w:rsidRPr="00B6044F">
        <w:rPr>
          <w:rFonts w:ascii="Times New Roman" w:eastAsia="ArialMT" w:hAnsi="Times New Roman" w:cs="Times New Roman"/>
          <w:bCs/>
          <w:color w:val="auto"/>
          <w:sz w:val="30"/>
          <w:szCs w:val="30"/>
          <w:lang w:val="en-US"/>
        </w:rPr>
        <w:t>&lt;5</w:t>
      </w:r>
      <w:r w:rsidRPr="00B6044F">
        <w:rPr>
          <w:rFonts w:ascii="Times New Roman" w:eastAsia="ArialMT" w:hAnsi="Times New Roman" w:cs="Times New Roman"/>
          <w:bCs/>
          <w:i/>
          <w:iCs/>
          <w:color w:val="auto"/>
          <w:sz w:val="30"/>
          <w:szCs w:val="30"/>
          <w:lang w:val="en-US"/>
        </w:rPr>
        <w:t xml:space="preserve">f </w:t>
      </w:r>
      <w:r w:rsidRPr="00B6044F">
        <w:rPr>
          <w:rFonts w:ascii="Times New Roman" w:eastAsia="ArialMT" w:hAnsi="Times New Roman" w:cs="Times New Roman"/>
          <w:bCs/>
          <w:color w:val="auto"/>
          <w:sz w:val="30"/>
          <w:szCs w:val="30"/>
          <w:lang w:val="en-US"/>
        </w:rPr>
        <w:t>≈ 6</w:t>
      </w:r>
      <w:r w:rsidRPr="00B6044F">
        <w:rPr>
          <w:rFonts w:ascii="Times New Roman" w:eastAsia="ArialMT" w:hAnsi="Times New Roman" w:cs="Times New Roman"/>
          <w:bCs/>
          <w:i/>
          <w:iCs/>
          <w:color w:val="auto"/>
          <w:sz w:val="30"/>
          <w:szCs w:val="30"/>
          <w:lang w:val="en-US"/>
        </w:rPr>
        <w:t xml:space="preserve">d </w:t>
      </w:r>
      <w:r w:rsidRPr="00B6044F">
        <w:rPr>
          <w:rFonts w:ascii="Times New Roman" w:eastAsia="ArialMT" w:hAnsi="Times New Roman" w:cs="Times New Roman"/>
          <w:bCs/>
          <w:color w:val="auto"/>
          <w:sz w:val="30"/>
          <w:szCs w:val="30"/>
          <w:lang w:val="en-US"/>
        </w:rPr>
        <w:t>&lt;7</w:t>
      </w:r>
      <w:r w:rsidRPr="00B6044F">
        <w:rPr>
          <w:rFonts w:ascii="Times New Roman" w:eastAsia="ArialMT" w:hAnsi="Times New Roman" w:cs="Times New Roman"/>
          <w:bCs/>
          <w:i/>
          <w:iCs/>
          <w:color w:val="auto"/>
          <w:sz w:val="30"/>
          <w:szCs w:val="30"/>
          <w:lang w:val="en-US"/>
        </w:rPr>
        <w:t>p</w:t>
      </w:r>
      <w:r w:rsidRPr="00B6044F">
        <w:rPr>
          <w:rFonts w:ascii="Times New Roman" w:eastAsia="ArialMT" w:hAnsi="Times New Roman" w:cs="Times New Roman"/>
          <w:bCs/>
          <w:color w:val="auto"/>
          <w:sz w:val="30"/>
          <w:szCs w:val="30"/>
          <w:lang w:val="en-US"/>
        </w:rPr>
        <w:t>.</w:t>
      </w:r>
    </w:p>
    <w:p w:rsidR="00B534A4" w:rsidRPr="00B6044F" w:rsidRDefault="00B534A4" w:rsidP="00D6113F">
      <w:pPr>
        <w:autoSpaceDE w:val="0"/>
        <w:autoSpaceDN w:val="0"/>
        <w:adjustRightInd w:val="0"/>
        <w:spacing w:line="300" w:lineRule="auto"/>
        <w:ind w:firstLine="567"/>
        <w:jc w:val="both"/>
        <w:rPr>
          <w:rFonts w:ascii="Times New Roman" w:eastAsia="ArialMT" w:hAnsi="Times New Roman" w:cs="Times New Roman"/>
          <w:bCs/>
          <w:color w:val="auto"/>
          <w:sz w:val="30"/>
          <w:szCs w:val="30"/>
          <w:lang w:val="en-US"/>
        </w:rPr>
      </w:pPr>
    </w:p>
    <w:p w:rsidR="00B534A4" w:rsidRPr="00B6044F" w:rsidRDefault="00B534A4" w:rsidP="00D6113F">
      <w:pPr>
        <w:autoSpaceDE w:val="0"/>
        <w:autoSpaceDN w:val="0"/>
        <w:adjustRightInd w:val="0"/>
        <w:spacing w:line="300" w:lineRule="auto"/>
        <w:ind w:firstLine="567"/>
        <w:jc w:val="both"/>
        <w:rPr>
          <w:rFonts w:ascii="Times New Roman" w:eastAsia="Arial-ItalicMT" w:hAnsi="Times New Roman" w:cs="Times New Roman"/>
          <w:bCs/>
          <w:i/>
          <w:iCs/>
          <w:color w:val="auto"/>
          <w:sz w:val="30"/>
          <w:szCs w:val="30"/>
        </w:rPr>
      </w:pPr>
      <w:r w:rsidRPr="00B6044F">
        <w:rPr>
          <w:rFonts w:ascii="Times New Roman" w:eastAsia="ArialMT" w:hAnsi="Times New Roman" w:cs="Times New Roman"/>
          <w:bCs/>
          <w:color w:val="auto"/>
          <w:sz w:val="30"/>
          <w:szCs w:val="30"/>
        </w:rPr>
        <w:t xml:space="preserve">Последовательность возрастания энергии определена опытным путем и называется </w:t>
      </w:r>
      <w:r w:rsidRPr="00B6044F">
        <w:rPr>
          <w:rFonts w:ascii="Times New Roman" w:eastAsia="Arial-ItalicMT" w:hAnsi="Times New Roman" w:cs="Times New Roman"/>
          <w:bCs/>
          <w:i/>
          <w:iCs/>
          <w:color w:val="auto"/>
          <w:sz w:val="30"/>
          <w:szCs w:val="30"/>
        </w:rPr>
        <w:t>шкалой энергии.</w:t>
      </w:r>
    </w:p>
    <w:p w:rsidR="00B534A4" w:rsidRPr="00B6044F" w:rsidRDefault="00B534A4" w:rsidP="00D6113F">
      <w:pPr>
        <w:autoSpaceDE w:val="0"/>
        <w:autoSpaceDN w:val="0"/>
        <w:adjustRightInd w:val="0"/>
        <w:spacing w:line="300" w:lineRule="auto"/>
        <w:ind w:firstLine="567"/>
        <w:jc w:val="both"/>
        <w:rPr>
          <w:rFonts w:ascii="Times New Roman" w:eastAsia="ArialMT" w:hAnsi="Times New Roman" w:cs="Times New Roman"/>
          <w:bCs/>
          <w:color w:val="auto"/>
          <w:sz w:val="30"/>
          <w:szCs w:val="30"/>
        </w:rPr>
      </w:pPr>
    </w:p>
    <w:p w:rsidR="00B534A4" w:rsidRPr="00B6044F" w:rsidRDefault="00B534A4" w:rsidP="00D6113F">
      <w:pPr>
        <w:autoSpaceDE w:val="0"/>
        <w:autoSpaceDN w:val="0"/>
        <w:adjustRightInd w:val="0"/>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 xml:space="preserve">Периодический закон химических элементов </w:t>
      </w:r>
      <w:r w:rsidRPr="00B6044F">
        <w:rPr>
          <w:rFonts w:ascii="Times New Roman" w:hAnsi="Times New Roman" w:cs="Times New Roman"/>
          <w:b/>
          <w:color w:val="auto"/>
          <w:sz w:val="30"/>
          <w:szCs w:val="30"/>
          <w:lang w:val="kk-KZ"/>
        </w:rPr>
        <w:t>Д</w:t>
      </w:r>
      <w:r w:rsidRPr="00B6044F">
        <w:rPr>
          <w:rFonts w:ascii="Times New Roman" w:hAnsi="Times New Roman" w:cs="Times New Roman"/>
          <w:b/>
          <w:color w:val="auto"/>
          <w:sz w:val="30"/>
          <w:szCs w:val="30"/>
        </w:rPr>
        <w:t>.</w:t>
      </w:r>
      <w:r w:rsidRPr="00B6044F">
        <w:rPr>
          <w:rFonts w:ascii="Times New Roman" w:hAnsi="Times New Roman" w:cs="Times New Roman"/>
          <w:b/>
          <w:color w:val="auto"/>
          <w:sz w:val="30"/>
          <w:szCs w:val="30"/>
          <w:lang w:val="kk-KZ"/>
        </w:rPr>
        <w:t>И</w:t>
      </w:r>
      <w:r w:rsidRPr="00B6044F">
        <w:rPr>
          <w:rFonts w:ascii="Times New Roman" w:hAnsi="Times New Roman" w:cs="Times New Roman"/>
          <w:b/>
          <w:color w:val="auto"/>
          <w:sz w:val="30"/>
          <w:szCs w:val="30"/>
        </w:rPr>
        <w:t xml:space="preserve">. </w:t>
      </w:r>
      <w:r w:rsidRPr="00B6044F">
        <w:rPr>
          <w:rFonts w:ascii="Times New Roman" w:hAnsi="Times New Roman" w:cs="Times New Roman"/>
          <w:b/>
          <w:color w:val="auto"/>
          <w:sz w:val="30"/>
          <w:szCs w:val="30"/>
          <w:lang w:val="kk-KZ"/>
        </w:rPr>
        <w:t>М</w:t>
      </w:r>
      <w:r w:rsidRPr="00B6044F">
        <w:rPr>
          <w:rFonts w:ascii="Times New Roman" w:hAnsi="Times New Roman" w:cs="Times New Roman"/>
          <w:b/>
          <w:color w:val="auto"/>
          <w:sz w:val="30"/>
          <w:szCs w:val="30"/>
        </w:rPr>
        <w:t xml:space="preserve">енделеева </w:t>
      </w:r>
    </w:p>
    <w:p w:rsidR="00B534A4" w:rsidRPr="00B6044F" w:rsidRDefault="00B534A4" w:rsidP="00D6113F">
      <w:pPr>
        <w:autoSpaceDE w:val="0"/>
        <w:autoSpaceDN w:val="0"/>
        <w:adjustRightInd w:val="0"/>
        <w:spacing w:line="300" w:lineRule="auto"/>
        <w:ind w:firstLine="708"/>
        <w:jc w:val="both"/>
        <w:rPr>
          <w:rFonts w:ascii="Times New Roman" w:hAnsi="Times New Roman" w:cs="Times New Roman"/>
          <w:bCs/>
          <w:color w:val="auto"/>
          <w:sz w:val="30"/>
          <w:szCs w:val="30"/>
        </w:rPr>
      </w:pPr>
    </w:p>
    <w:p w:rsidR="00B534A4" w:rsidRPr="00B6044F" w:rsidRDefault="00B534A4" w:rsidP="00D6113F">
      <w:pPr>
        <w:autoSpaceDE w:val="0"/>
        <w:autoSpaceDN w:val="0"/>
        <w:adjustRightInd w:val="0"/>
        <w:spacing w:line="300" w:lineRule="auto"/>
        <w:ind w:firstLine="567"/>
        <w:jc w:val="both"/>
        <w:rPr>
          <w:rFonts w:ascii="Times New Roman" w:eastAsia="Arial-ItalicMT" w:hAnsi="Times New Roman" w:cs="Times New Roman"/>
          <w:bCs/>
          <w:color w:val="auto"/>
          <w:sz w:val="30"/>
          <w:szCs w:val="30"/>
        </w:rPr>
      </w:pPr>
      <w:r w:rsidRPr="00B6044F">
        <w:rPr>
          <w:rFonts w:ascii="Times New Roman" w:eastAsia="ArialMT" w:hAnsi="Times New Roman" w:cs="Times New Roman"/>
          <w:bCs/>
          <w:color w:val="auto"/>
          <w:sz w:val="30"/>
          <w:szCs w:val="30"/>
        </w:rPr>
        <w:t xml:space="preserve">В 1869 г. Д.И. Менделеевым был открыт периодический закон:  </w:t>
      </w:r>
      <w:r w:rsidRPr="00B6044F">
        <w:rPr>
          <w:rFonts w:ascii="Times New Roman" w:eastAsia="Arial-ItalicMT" w:hAnsi="Times New Roman" w:cs="Times New Roman"/>
          <w:bCs/>
          <w:color w:val="auto"/>
          <w:sz w:val="30"/>
          <w:szCs w:val="30"/>
        </w:rPr>
        <w:t>"Свойства простых тел, а также формы и свойства соединений элементов находятся в периодической зависимости от величины атомных весов элементов".</w:t>
      </w:r>
    </w:p>
    <w:p w:rsidR="00E642EC" w:rsidRPr="00B6044F" w:rsidRDefault="00E642EC" w:rsidP="00D6113F">
      <w:pPr>
        <w:autoSpaceDE w:val="0"/>
        <w:autoSpaceDN w:val="0"/>
        <w:adjustRightInd w:val="0"/>
        <w:spacing w:line="300" w:lineRule="auto"/>
        <w:ind w:firstLine="567"/>
        <w:jc w:val="both"/>
        <w:rPr>
          <w:rFonts w:ascii="Times New Roman" w:eastAsia="ArialMT" w:hAnsi="Times New Roman" w:cs="Times New Roman"/>
          <w:bCs/>
          <w:color w:val="auto"/>
          <w:sz w:val="30"/>
          <w:szCs w:val="30"/>
        </w:rPr>
      </w:pPr>
      <w:r w:rsidRPr="00B6044F">
        <w:rPr>
          <w:rFonts w:ascii="Times New Roman" w:eastAsia="ArialMT" w:hAnsi="Times New Roman" w:cs="Times New Roman"/>
          <w:bCs/>
          <w:color w:val="auto"/>
          <w:sz w:val="30"/>
          <w:szCs w:val="30"/>
        </w:rPr>
        <w:t>Периодическая система (ПС) - графическое отображение этого закона, таблица, в которой расположены все известные химические элементы.</w:t>
      </w:r>
    </w:p>
    <w:p w:rsidR="00E642EC" w:rsidRPr="00B6044F" w:rsidRDefault="00E642EC" w:rsidP="00D6113F">
      <w:pPr>
        <w:autoSpaceDE w:val="0"/>
        <w:autoSpaceDN w:val="0"/>
        <w:adjustRightInd w:val="0"/>
        <w:spacing w:line="300" w:lineRule="auto"/>
        <w:ind w:firstLine="567"/>
        <w:jc w:val="both"/>
        <w:rPr>
          <w:rFonts w:ascii="Times New Roman" w:eastAsia="ArialMT" w:hAnsi="Times New Roman" w:cs="Times New Roman"/>
          <w:bCs/>
          <w:color w:val="auto"/>
          <w:sz w:val="30"/>
          <w:szCs w:val="30"/>
        </w:rPr>
      </w:pPr>
      <w:r w:rsidRPr="00B6044F">
        <w:rPr>
          <w:rFonts w:ascii="Times New Roman" w:eastAsia="ArialMT" w:hAnsi="Times New Roman" w:cs="Times New Roman"/>
          <w:bCs/>
          <w:color w:val="auto"/>
          <w:sz w:val="30"/>
          <w:szCs w:val="30"/>
        </w:rPr>
        <w:t>В периодической системе элементы расположены в порядке возрастания зарядов ядер их атомов. Порядковый номер элемента равен заряду ядра атома и, соответственно, общему количеству электронов этого атома.</w:t>
      </w:r>
    </w:p>
    <w:p w:rsidR="00E642EC" w:rsidRPr="00B6044F" w:rsidRDefault="00E642EC" w:rsidP="00D6113F">
      <w:pPr>
        <w:spacing w:line="300" w:lineRule="auto"/>
        <w:ind w:firstLine="720"/>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В настоящее время </w:t>
      </w:r>
      <w:r w:rsidRPr="00B6044F">
        <w:rPr>
          <w:rFonts w:ascii="Times New Roman" w:hAnsi="Times New Roman" w:cs="Times New Roman"/>
          <w:i/>
          <w:iCs/>
          <w:color w:val="auto"/>
          <w:sz w:val="30"/>
          <w:szCs w:val="30"/>
        </w:rPr>
        <w:t>периодический закон</w:t>
      </w:r>
      <w:r w:rsidRPr="00B6044F">
        <w:rPr>
          <w:rFonts w:ascii="Times New Roman" w:hAnsi="Times New Roman" w:cs="Times New Roman"/>
          <w:color w:val="auto"/>
          <w:sz w:val="30"/>
          <w:szCs w:val="30"/>
        </w:rPr>
        <w:t> формулируется следующим образом: «</w:t>
      </w:r>
      <w:r w:rsidRPr="00B6044F">
        <w:rPr>
          <w:rFonts w:ascii="Times New Roman" w:hAnsi="Times New Roman" w:cs="Times New Roman"/>
          <w:i/>
          <w:iCs/>
          <w:color w:val="auto"/>
          <w:sz w:val="30"/>
          <w:szCs w:val="30"/>
        </w:rPr>
        <w:t>свойства простых веществ, а также свойства и формы соединений элементов находящихся в периодической зависимости от зарядов ядра атомов элементов</w:t>
      </w:r>
      <w:r w:rsidRPr="00B6044F">
        <w:rPr>
          <w:rFonts w:ascii="Times New Roman" w:hAnsi="Times New Roman" w:cs="Times New Roman"/>
          <w:color w:val="auto"/>
          <w:sz w:val="30"/>
          <w:szCs w:val="30"/>
        </w:rPr>
        <w:t>».</w:t>
      </w:r>
    </w:p>
    <w:p w:rsidR="00E642EC" w:rsidRPr="00B6044F" w:rsidRDefault="00E642EC" w:rsidP="00D6113F">
      <w:pPr>
        <w:spacing w:line="300" w:lineRule="auto"/>
        <w:ind w:firstLine="720"/>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Периодичность в изменении свойств химических элементов, расположенных в порядке возрастания заряда ядра их атомов, является результатом периодического повторения структуры внешнего электронного слоя, что связанно с последовательным заполнением атомных орбиталей в соответствии  с принципом наименьшей энергии. Каждый элемент в одно и то же время обладает как набором сугубо индивидуальных свойств, связанных с особенностью строения его атомов, так и совокупностью свойств, сходных со свойствами его электронных аналогов.</w:t>
      </w:r>
    </w:p>
    <w:p w:rsidR="00E642EC" w:rsidRPr="00B6044F" w:rsidRDefault="00E642EC" w:rsidP="00D6113F">
      <w:pPr>
        <w:spacing w:line="300" w:lineRule="auto"/>
        <w:ind w:firstLine="720"/>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В структуре таблицы (системы) выделяют периоды, группы и подгруппы.</w:t>
      </w:r>
    </w:p>
    <w:p w:rsidR="00E642EC" w:rsidRPr="00B6044F" w:rsidRDefault="00E642EC" w:rsidP="00D6113F">
      <w:pPr>
        <w:spacing w:line="300" w:lineRule="auto"/>
        <w:ind w:firstLine="720"/>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Периодом называют горизонтальную совокупность элементов, расположенных в порядке возрастания заряда ядра. Каждый период начинается s - элементом с конфигурацией внешнего электронного уровня ns</w:t>
      </w:r>
      <w:r w:rsidRPr="00B6044F">
        <w:rPr>
          <w:rFonts w:ascii="Times New Roman" w:hAnsi="Times New Roman" w:cs="Times New Roman"/>
          <w:color w:val="auto"/>
          <w:sz w:val="30"/>
          <w:szCs w:val="30"/>
          <w:vertAlign w:val="superscript"/>
        </w:rPr>
        <w:t>1 </w:t>
      </w:r>
      <w:r w:rsidRPr="00B6044F">
        <w:rPr>
          <w:rFonts w:ascii="Times New Roman" w:hAnsi="Times New Roman" w:cs="Times New Roman"/>
          <w:color w:val="auto"/>
          <w:sz w:val="30"/>
          <w:szCs w:val="30"/>
        </w:rPr>
        <w:t>и завершающийся p - элементом с конфигурацией внешнего электронного уровня ns</w:t>
      </w:r>
      <w:r w:rsidRPr="00B6044F">
        <w:rPr>
          <w:rFonts w:ascii="Times New Roman" w:hAnsi="Times New Roman" w:cs="Times New Roman"/>
          <w:color w:val="auto"/>
          <w:sz w:val="30"/>
          <w:szCs w:val="30"/>
          <w:vertAlign w:val="superscript"/>
        </w:rPr>
        <w:t>2</w:t>
      </w:r>
      <w:r w:rsidRPr="00B6044F">
        <w:rPr>
          <w:rFonts w:ascii="Times New Roman" w:hAnsi="Times New Roman" w:cs="Times New Roman"/>
          <w:color w:val="auto"/>
          <w:sz w:val="30"/>
          <w:szCs w:val="30"/>
        </w:rPr>
        <w:t>np</w:t>
      </w:r>
      <w:r w:rsidRPr="00B6044F">
        <w:rPr>
          <w:rFonts w:ascii="Times New Roman" w:hAnsi="Times New Roman" w:cs="Times New Roman"/>
          <w:color w:val="auto"/>
          <w:sz w:val="30"/>
          <w:szCs w:val="30"/>
          <w:vertAlign w:val="superscript"/>
        </w:rPr>
        <w:t>6  </w:t>
      </w:r>
      <w:r w:rsidRPr="00B6044F">
        <w:rPr>
          <w:rFonts w:ascii="Times New Roman" w:hAnsi="Times New Roman" w:cs="Times New Roman"/>
          <w:color w:val="auto"/>
          <w:sz w:val="30"/>
          <w:szCs w:val="30"/>
        </w:rPr>
        <w:t>(кроме первого периода, который заканчивается гелием – 1s</w:t>
      </w:r>
      <w:r w:rsidRPr="00B6044F">
        <w:rPr>
          <w:rFonts w:ascii="Times New Roman" w:hAnsi="Times New Roman" w:cs="Times New Roman"/>
          <w:color w:val="auto"/>
          <w:sz w:val="30"/>
          <w:szCs w:val="30"/>
          <w:vertAlign w:val="superscript"/>
        </w:rPr>
        <w:t>2</w:t>
      </w:r>
      <w:r w:rsidRPr="00B6044F">
        <w:rPr>
          <w:rFonts w:ascii="Times New Roman" w:hAnsi="Times New Roman" w:cs="Times New Roman"/>
          <w:color w:val="auto"/>
          <w:sz w:val="30"/>
          <w:szCs w:val="30"/>
        </w:rPr>
        <w:t xml:space="preserve">). Номер периода определяется значением главного квантового числа внешнего электронного уровня. Первые три периода называют малыми и состоят они только из s- и p- элементов. Четыре остальных периода называют большими. В составе четвёртого и пятого периодов появляются d- элементы, а в шестой и седьмой периоды входят f- элементы. В связи с закономерным изменением </w:t>
      </w:r>
      <w:r w:rsidRPr="00B6044F">
        <w:rPr>
          <w:rFonts w:ascii="Times New Roman" w:hAnsi="Times New Roman" w:cs="Times New Roman"/>
          <w:color w:val="auto"/>
          <w:sz w:val="30"/>
          <w:szCs w:val="30"/>
        </w:rPr>
        <w:lastRenderedPageBreak/>
        <w:t>электронного строения атомов в пределах малых периодов свойства элементов изменяются резко, в больших периодах – медленно.</w:t>
      </w:r>
    </w:p>
    <w:p w:rsidR="00E642EC" w:rsidRPr="00B6044F" w:rsidRDefault="00E642EC" w:rsidP="00D6113F">
      <w:pPr>
        <w:spacing w:line="300" w:lineRule="auto"/>
        <w:ind w:firstLine="720"/>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Группой называют совокупность элементов, расположенных в таблице вертикально в порядке возрастания заряда ядра. В периодической системе находится 8 групп т.к. на внешнем электронном уровне не может быть больше восьми валентных электронов. Каждая группа состоит из главной и побочной подгрупп. В состав главных подгрупп входят только s- или p- элементы, а побочных – d- и f- элементы (f- элементы вынесены в отдельные строки внизу таблицы). Атомы элементов одной подгруппы являются полными электронными аналогами, т.е. распределение валентных электронов по уровням полностью совпадает (за некоторыми исключениями, например Nb – 5s</w:t>
      </w:r>
      <w:r w:rsidRPr="00B6044F">
        <w:rPr>
          <w:rFonts w:ascii="Times New Roman" w:hAnsi="Times New Roman" w:cs="Times New Roman"/>
          <w:color w:val="auto"/>
          <w:sz w:val="30"/>
          <w:szCs w:val="30"/>
          <w:vertAlign w:val="superscript"/>
        </w:rPr>
        <w:t>1</w:t>
      </w:r>
      <w:r w:rsidRPr="00B6044F">
        <w:rPr>
          <w:rFonts w:ascii="Times New Roman" w:hAnsi="Times New Roman" w:cs="Times New Roman"/>
          <w:color w:val="auto"/>
          <w:sz w:val="30"/>
          <w:szCs w:val="30"/>
        </w:rPr>
        <w:t>4d</w:t>
      </w:r>
      <w:r w:rsidRPr="00B6044F">
        <w:rPr>
          <w:rFonts w:ascii="Times New Roman" w:hAnsi="Times New Roman" w:cs="Times New Roman"/>
          <w:color w:val="auto"/>
          <w:sz w:val="30"/>
          <w:szCs w:val="30"/>
          <w:vertAlign w:val="superscript"/>
        </w:rPr>
        <w:t>4</w:t>
      </w:r>
      <w:r w:rsidRPr="00B6044F">
        <w:rPr>
          <w:rFonts w:ascii="Times New Roman" w:hAnsi="Times New Roman" w:cs="Times New Roman"/>
          <w:color w:val="auto"/>
          <w:sz w:val="30"/>
          <w:szCs w:val="30"/>
        </w:rPr>
        <w:t> вместо 5s</w:t>
      </w:r>
      <w:r w:rsidRPr="00B6044F">
        <w:rPr>
          <w:rFonts w:ascii="Times New Roman" w:hAnsi="Times New Roman" w:cs="Times New Roman"/>
          <w:color w:val="auto"/>
          <w:sz w:val="30"/>
          <w:szCs w:val="30"/>
          <w:vertAlign w:val="superscript"/>
        </w:rPr>
        <w:t>2</w:t>
      </w:r>
      <w:r w:rsidRPr="00B6044F">
        <w:rPr>
          <w:rFonts w:ascii="Times New Roman" w:hAnsi="Times New Roman" w:cs="Times New Roman"/>
          <w:color w:val="auto"/>
          <w:sz w:val="30"/>
          <w:szCs w:val="30"/>
        </w:rPr>
        <w:t>4d</w:t>
      </w:r>
      <w:r w:rsidRPr="00B6044F">
        <w:rPr>
          <w:rFonts w:ascii="Times New Roman" w:hAnsi="Times New Roman" w:cs="Times New Roman"/>
          <w:color w:val="auto"/>
          <w:sz w:val="30"/>
          <w:szCs w:val="30"/>
          <w:vertAlign w:val="superscript"/>
        </w:rPr>
        <w:t>3</w:t>
      </w:r>
      <w:r w:rsidRPr="00B6044F">
        <w:rPr>
          <w:rFonts w:ascii="Times New Roman" w:hAnsi="Times New Roman" w:cs="Times New Roman"/>
          <w:color w:val="auto"/>
          <w:sz w:val="30"/>
          <w:szCs w:val="30"/>
        </w:rPr>
        <w:t>). Атомы элементов группы в целом не являются полными электронными аналогами.</w:t>
      </w:r>
    </w:p>
    <w:p w:rsidR="002A2B01" w:rsidRPr="00B6044F" w:rsidRDefault="002A2B01" w:rsidP="00D6113F">
      <w:pPr>
        <w:spacing w:line="300" w:lineRule="auto"/>
        <w:ind w:firstLine="567"/>
        <w:jc w:val="both"/>
        <w:rPr>
          <w:rFonts w:ascii="Times New Roman" w:hAnsi="Times New Roman" w:cs="Times New Roman"/>
          <w:b/>
          <w:color w:val="auto"/>
          <w:sz w:val="30"/>
          <w:szCs w:val="30"/>
          <w:lang w:val="ru-RU"/>
        </w:rPr>
      </w:pPr>
    </w:p>
    <w:p w:rsidR="00FB708E" w:rsidRPr="00B6044F" w:rsidRDefault="00864999" w:rsidP="00D6113F">
      <w:pPr>
        <w:spacing w:line="300" w:lineRule="auto"/>
        <w:ind w:firstLine="567"/>
        <w:jc w:val="both"/>
        <w:rPr>
          <w:rFonts w:ascii="Times New Roman" w:hAnsi="Times New Roman" w:cs="Times New Roman"/>
          <w:b/>
          <w:color w:val="auto"/>
          <w:sz w:val="30"/>
          <w:szCs w:val="30"/>
          <w:lang w:val="ru-RU"/>
        </w:rPr>
      </w:pPr>
      <w:r w:rsidRPr="00B6044F">
        <w:rPr>
          <w:rFonts w:ascii="Times New Roman" w:hAnsi="Times New Roman" w:cs="Times New Roman"/>
          <w:b/>
          <w:color w:val="auto"/>
          <w:sz w:val="30"/>
          <w:szCs w:val="30"/>
          <w:lang w:val="ru-RU"/>
        </w:rPr>
        <w:t>ТИПОВЫЕ ЗАДАЧИ С РЕШЕНИЯМИ</w:t>
      </w:r>
    </w:p>
    <w:p w:rsidR="002A2B01" w:rsidRPr="00B6044F" w:rsidRDefault="002A2B01" w:rsidP="00D6113F">
      <w:pPr>
        <w:spacing w:line="300" w:lineRule="auto"/>
        <w:ind w:firstLine="567"/>
        <w:jc w:val="both"/>
        <w:rPr>
          <w:rFonts w:ascii="Times New Roman" w:hAnsi="Times New Roman" w:cs="Times New Roman"/>
          <w:b/>
          <w:color w:val="auto"/>
          <w:sz w:val="30"/>
          <w:szCs w:val="30"/>
          <w:lang w:val="ru-RU"/>
        </w:rPr>
      </w:pPr>
    </w:p>
    <w:p w:rsidR="003C4F20" w:rsidRPr="00B6044F" w:rsidRDefault="00FB708E" w:rsidP="00D6113F">
      <w:pPr>
        <w:spacing w:line="300" w:lineRule="auto"/>
        <w:ind w:firstLine="567"/>
        <w:jc w:val="both"/>
        <w:rPr>
          <w:rFonts w:ascii="Times New Roman" w:hAnsi="Times New Roman" w:cs="Times New Roman"/>
          <w:b/>
          <w:color w:val="auto"/>
          <w:sz w:val="30"/>
          <w:szCs w:val="30"/>
          <w:lang w:val="ru-RU"/>
        </w:rPr>
      </w:pPr>
      <w:r w:rsidRPr="00B6044F">
        <w:rPr>
          <w:rFonts w:ascii="Times New Roman" w:hAnsi="Times New Roman" w:cs="Times New Roman"/>
          <w:b/>
          <w:color w:val="auto"/>
          <w:sz w:val="30"/>
          <w:szCs w:val="30"/>
          <w:lang w:val="ru-RU"/>
        </w:rPr>
        <w:t xml:space="preserve">Задача </w:t>
      </w:r>
      <w:r w:rsidR="003C4F20" w:rsidRPr="00B6044F">
        <w:rPr>
          <w:rFonts w:ascii="Times New Roman" w:hAnsi="Times New Roman" w:cs="Times New Roman"/>
          <w:b/>
          <w:color w:val="auto"/>
          <w:sz w:val="30"/>
          <w:szCs w:val="30"/>
          <w:lang w:val="ru-RU"/>
        </w:rPr>
        <w:t xml:space="preserve">№ </w:t>
      </w:r>
      <w:r w:rsidRPr="00B6044F">
        <w:rPr>
          <w:rFonts w:ascii="Times New Roman" w:hAnsi="Times New Roman" w:cs="Times New Roman"/>
          <w:b/>
          <w:color w:val="auto"/>
          <w:sz w:val="30"/>
          <w:szCs w:val="30"/>
          <w:lang w:val="ru-RU"/>
        </w:rPr>
        <w:t xml:space="preserve">1. </w:t>
      </w:r>
    </w:p>
    <w:p w:rsidR="00FB708E" w:rsidRPr="00B6044F" w:rsidRDefault="00FB708E"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Определите состав атома фтора</w:t>
      </w:r>
      <w:r w:rsidR="003C4F20" w:rsidRPr="00B6044F">
        <w:rPr>
          <w:rFonts w:ascii="Times New Roman" w:hAnsi="Times New Roman" w:cs="Times New Roman"/>
          <w:bCs/>
          <w:color w:val="auto"/>
          <w:sz w:val="30"/>
          <w:szCs w:val="30"/>
          <w:lang w:val="ru-RU"/>
        </w:rPr>
        <w:t xml:space="preserve">: </w:t>
      </w:r>
      <w:r w:rsidR="003C4F20" w:rsidRPr="00B6044F">
        <w:rPr>
          <w:rFonts w:ascii="Times New Roman" w:hAnsi="Times New Roman" w:cs="Times New Roman"/>
          <w:bCs/>
          <w:color w:val="auto"/>
          <w:sz w:val="30"/>
          <w:szCs w:val="30"/>
          <w:vertAlign w:val="subscript"/>
          <w:lang w:val="ru-RU"/>
        </w:rPr>
        <w:t>9</w:t>
      </w:r>
      <w:r w:rsidR="003C4F20" w:rsidRPr="00B6044F">
        <w:rPr>
          <w:rFonts w:ascii="Times New Roman" w:hAnsi="Times New Roman" w:cs="Times New Roman"/>
          <w:bCs/>
          <w:color w:val="auto"/>
          <w:sz w:val="30"/>
          <w:szCs w:val="30"/>
          <w:vertAlign w:val="superscript"/>
          <w:lang w:val="ru-RU"/>
        </w:rPr>
        <w:t>19</w:t>
      </w:r>
      <w:r w:rsidR="003C4F20" w:rsidRPr="00B6044F">
        <w:rPr>
          <w:rFonts w:ascii="Times New Roman" w:hAnsi="Times New Roman" w:cs="Times New Roman"/>
          <w:bCs/>
          <w:color w:val="auto"/>
          <w:sz w:val="30"/>
          <w:szCs w:val="30"/>
          <w:lang w:val="en-US"/>
        </w:rPr>
        <w:t>F</w:t>
      </w:r>
    </w:p>
    <w:p w:rsidR="00FB708E" w:rsidRPr="00B6044F" w:rsidRDefault="00FB708E" w:rsidP="00D6113F">
      <w:pPr>
        <w:spacing w:line="300" w:lineRule="auto"/>
        <w:ind w:firstLine="567"/>
        <w:jc w:val="both"/>
        <w:rPr>
          <w:rFonts w:ascii="Times New Roman" w:hAnsi="Times New Roman" w:cs="Times New Roman"/>
          <w:b/>
          <w:color w:val="auto"/>
          <w:sz w:val="30"/>
          <w:szCs w:val="30"/>
          <w:lang w:val="ru-RU"/>
        </w:rPr>
      </w:pPr>
    </w:p>
    <w:p w:rsidR="00FB708E" w:rsidRPr="00B6044F" w:rsidRDefault="00FB708E" w:rsidP="00D6113F">
      <w:pPr>
        <w:spacing w:line="300" w:lineRule="auto"/>
        <w:ind w:firstLine="567"/>
        <w:jc w:val="both"/>
        <w:rPr>
          <w:rFonts w:ascii="Times New Roman" w:hAnsi="Times New Roman" w:cs="Times New Roman"/>
          <w:b/>
          <w:color w:val="auto"/>
          <w:sz w:val="30"/>
          <w:szCs w:val="30"/>
          <w:lang w:val="ru-RU"/>
        </w:rPr>
      </w:pPr>
      <w:r w:rsidRPr="00B6044F">
        <w:rPr>
          <w:rFonts w:ascii="Times New Roman" w:hAnsi="Times New Roman" w:cs="Times New Roman"/>
          <w:b/>
          <w:color w:val="auto"/>
          <w:sz w:val="30"/>
          <w:szCs w:val="30"/>
          <w:lang w:val="ru-RU"/>
        </w:rPr>
        <w:t>Решение.</w:t>
      </w:r>
    </w:p>
    <w:p w:rsidR="00CF7729" w:rsidRPr="00B6044F" w:rsidRDefault="00FB708E"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Атом состоит из ядра и электронов. Судя по обозначению</w:t>
      </w:r>
      <w:r w:rsidR="003C4F20" w:rsidRPr="00B6044F">
        <w:rPr>
          <w:rFonts w:ascii="Times New Roman" w:hAnsi="Times New Roman" w:cs="Times New Roman"/>
          <w:bCs/>
          <w:color w:val="auto"/>
          <w:sz w:val="30"/>
          <w:szCs w:val="30"/>
          <w:lang w:val="ru-RU"/>
        </w:rPr>
        <w:t xml:space="preserve"> </w:t>
      </w:r>
      <w:r w:rsidR="003C4F20" w:rsidRPr="00B6044F">
        <w:rPr>
          <w:rFonts w:ascii="Times New Roman" w:hAnsi="Times New Roman" w:cs="Times New Roman"/>
          <w:bCs/>
          <w:color w:val="auto"/>
          <w:sz w:val="30"/>
          <w:szCs w:val="30"/>
          <w:vertAlign w:val="subscript"/>
          <w:lang w:val="ru-RU"/>
        </w:rPr>
        <w:t>9</w:t>
      </w:r>
      <w:r w:rsidR="003C4F20" w:rsidRPr="00B6044F">
        <w:rPr>
          <w:rFonts w:ascii="Times New Roman" w:hAnsi="Times New Roman" w:cs="Times New Roman"/>
          <w:bCs/>
          <w:color w:val="auto"/>
          <w:sz w:val="30"/>
          <w:szCs w:val="30"/>
          <w:vertAlign w:val="superscript"/>
          <w:lang w:val="ru-RU"/>
        </w:rPr>
        <w:t>19</w:t>
      </w:r>
      <w:r w:rsidR="003C4F20" w:rsidRPr="00B6044F">
        <w:rPr>
          <w:rFonts w:ascii="Times New Roman" w:hAnsi="Times New Roman" w:cs="Times New Roman"/>
          <w:bCs/>
          <w:color w:val="auto"/>
          <w:sz w:val="30"/>
          <w:szCs w:val="30"/>
          <w:lang w:val="en-US"/>
        </w:rPr>
        <w:t>F</w:t>
      </w:r>
      <w:r w:rsidR="003C4F20" w:rsidRPr="00B6044F">
        <w:rPr>
          <w:rFonts w:ascii="Times New Roman" w:hAnsi="Times New Roman" w:cs="Times New Roman"/>
          <w:bCs/>
          <w:color w:val="auto"/>
          <w:sz w:val="30"/>
          <w:szCs w:val="30"/>
          <w:lang w:val="ru-RU"/>
        </w:rPr>
        <w:t xml:space="preserve"> </w:t>
      </w:r>
      <w:r w:rsidRPr="00B6044F">
        <w:rPr>
          <w:rFonts w:ascii="Times New Roman" w:hAnsi="Times New Roman" w:cs="Times New Roman"/>
          <w:bCs/>
          <w:color w:val="auto"/>
          <w:sz w:val="30"/>
          <w:szCs w:val="30"/>
          <w:lang w:val="ru-RU"/>
        </w:rPr>
        <w:t>массовое число ядра A = 19, число протонов в ядре Z = 9, число нейтронов</w:t>
      </w:r>
    </w:p>
    <w:p w:rsidR="00CF7729" w:rsidRPr="00B6044F" w:rsidRDefault="00FB708E"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N = A-Z = 19-9 = 10.</w:t>
      </w:r>
    </w:p>
    <w:p w:rsidR="00FB708E" w:rsidRPr="00B6044F" w:rsidRDefault="00FB708E"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 xml:space="preserve">Атом </w:t>
      </w:r>
      <w:proofErr w:type="spellStart"/>
      <w:r w:rsidRPr="00B6044F">
        <w:rPr>
          <w:rFonts w:ascii="Times New Roman" w:hAnsi="Times New Roman" w:cs="Times New Roman"/>
          <w:bCs/>
          <w:color w:val="auto"/>
          <w:sz w:val="30"/>
          <w:szCs w:val="30"/>
          <w:lang w:val="ru-RU"/>
        </w:rPr>
        <w:t>электронейтрален</w:t>
      </w:r>
      <w:proofErr w:type="spellEnd"/>
      <w:r w:rsidRPr="00B6044F">
        <w:rPr>
          <w:rFonts w:ascii="Times New Roman" w:hAnsi="Times New Roman" w:cs="Times New Roman"/>
          <w:bCs/>
          <w:color w:val="auto"/>
          <w:sz w:val="30"/>
          <w:szCs w:val="30"/>
          <w:lang w:val="ru-RU"/>
        </w:rPr>
        <w:t>, поэтому число отрицательно заряженных электронов равно числу положительно заряженных протонов: n(e) = 9.</w:t>
      </w:r>
    </w:p>
    <w:p w:rsidR="00CF7729" w:rsidRPr="00B6044F" w:rsidRDefault="00CF7729" w:rsidP="00D6113F">
      <w:pPr>
        <w:spacing w:line="300" w:lineRule="auto"/>
        <w:ind w:firstLine="567"/>
        <w:jc w:val="both"/>
        <w:rPr>
          <w:rFonts w:ascii="Times New Roman" w:hAnsi="Times New Roman" w:cs="Times New Roman"/>
          <w:bCs/>
          <w:color w:val="auto"/>
          <w:sz w:val="30"/>
          <w:szCs w:val="30"/>
          <w:lang w:val="ru-RU"/>
        </w:rPr>
      </w:pPr>
    </w:p>
    <w:p w:rsidR="00CF7729" w:rsidRPr="00B6044F" w:rsidRDefault="00FB708E"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
          <w:color w:val="auto"/>
          <w:sz w:val="30"/>
          <w:szCs w:val="30"/>
          <w:lang w:val="ru-RU"/>
        </w:rPr>
        <w:t>Ответ:</w:t>
      </w:r>
      <w:r w:rsidRPr="00B6044F">
        <w:rPr>
          <w:rFonts w:ascii="Times New Roman" w:hAnsi="Times New Roman" w:cs="Times New Roman"/>
          <w:bCs/>
          <w:color w:val="auto"/>
          <w:sz w:val="30"/>
          <w:szCs w:val="30"/>
          <w:lang w:val="ru-RU"/>
        </w:rPr>
        <w:t xml:space="preserve"> </w:t>
      </w:r>
    </w:p>
    <w:p w:rsidR="00FB708E" w:rsidRPr="00B6044F" w:rsidRDefault="00FB708E"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9 протонов, 10 нейтронов, 9 электронов.</w:t>
      </w:r>
    </w:p>
    <w:p w:rsidR="00FB708E" w:rsidRPr="00B6044F" w:rsidRDefault="00FB708E" w:rsidP="00D6113F">
      <w:pPr>
        <w:spacing w:line="300" w:lineRule="auto"/>
        <w:ind w:firstLine="567"/>
        <w:jc w:val="both"/>
        <w:rPr>
          <w:rFonts w:ascii="Times New Roman" w:hAnsi="Times New Roman" w:cs="Times New Roman"/>
          <w:bCs/>
          <w:color w:val="auto"/>
          <w:sz w:val="30"/>
          <w:szCs w:val="30"/>
          <w:lang w:val="ru-RU"/>
        </w:rPr>
      </w:pPr>
    </w:p>
    <w:p w:rsidR="00CF7729" w:rsidRPr="00B6044F" w:rsidRDefault="00CF7729" w:rsidP="00D6113F">
      <w:pPr>
        <w:spacing w:line="300" w:lineRule="auto"/>
        <w:ind w:firstLine="567"/>
        <w:jc w:val="both"/>
        <w:rPr>
          <w:rFonts w:ascii="Times New Roman" w:hAnsi="Times New Roman" w:cs="Times New Roman"/>
          <w:b/>
          <w:color w:val="auto"/>
          <w:sz w:val="30"/>
          <w:szCs w:val="30"/>
          <w:lang w:val="ru-RU"/>
        </w:rPr>
      </w:pPr>
      <w:r w:rsidRPr="00B6044F">
        <w:rPr>
          <w:rFonts w:ascii="Times New Roman" w:hAnsi="Times New Roman" w:cs="Times New Roman"/>
          <w:b/>
          <w:color w:val="auto"/>
          <w:sz w:val="30"/>
          <w:szCs w:val="30"/>
          <w:lang w:val="ru-RU"/>
        </w:rPr>
        <w:t>Задача № 2.</w:t>
      </w:r>
    </w:p>
    <w:p w:rsidR="00CF7729" w:rsidRPr="00B6044F" w:rsidRDefault="00CF7729"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Напишите электронную конфигурацию иона магния. Назовите один отрицательный ион, который имеет такую же конфигурацию.</w:t>
      </w:r>
    </w:p>
    <w:p w:rsidR="00CF7729" w:rsidRPr="00B6044F" w:rsidRDefault="00CF7729" w:rsidP="00D6113F">
      <w:pPr>
        <w:spacing w:line="300" w:lineRule="auto"/>
        <w:ind w:firstLine="567"/>
        <w:jc w:val="both"/>
        <w:rPr>
          <w:rFonts w:ascii="Times New Roman" w:hAnsi="Times New Roman" w:cs="Times New Roman"/>
          <w:bCs/>
          <w:color w:val="auto"/>
          <w:sz w:val="30"/>
          <w:szCs w:val="30"/>
          <w:lang w:val="ru-RU"/>
        </w:rPr>
      </w:pPr>
    </w:p>
    <w:p w:rsidR="00CF7729" w:rsidRPr="00B6044F" w:rsidRDefault="00CF7729" w:rsidP="00D6113F">
      <w:pPr>
        <w:spacing w:line="300" w:lineRule="auto"/>
        <w:ind w:firstLine="567"/>
        <w:jc w:val="both"/>
        <w:rPr>
          <w:rFonts w:ascii="Times New Roman" w:hAnsi="Times New Roman" w:cs="Times New Roman"/>
          <w:b/>
          <w:color w:val="auto"/>
          <w:sz w:val="30"/>
          <w:szCs w:val="30"/>
          <w:lang w:val="ru-RU"/>
        </w:rPr>
      </w:pPr>
      <w:r w:rsidRPr="00B6044F">
        <w:rPr>
          <w:rFonts w:ascii="Times New Roman" w:hAnsi="Times New Roman" w:cs="Times New Roman"/>
          <w:b/>
          <w:color w:val="auto"/>
          <w:sz w:val="30"/>
          <w:szCs w:val="30"/>
          <w:lang w:val="ru-RU"/>
        </w:rPr>
        <w:t>Решение.</w:t>
      </w:r>
    </w:p>
    <w:p w:rsidR="00CF7729" w:rsidRPr="00B6044F" w:rsidRDefault="00CF7729"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lastRenderedPageBreak/>
        <w:t>Электронная конфигурация атома магния: 1s</w:t>
      </w:r>
      <w:r w:rsidRPr="00B6044F">
        <w:rPr>
          <w:rFonts w:ascii="Times New Roman" w:hAnsi="Times New Roman" w:cs="Times New Roman"/>
          <w:bCs/>
          <w:color w:val="auto"/>
          <w:sz w:val="30"/>
          <w:szCs w:val="30"/>
          <w:vertAlign w:val="superscript"/>
          <w:lang w:val="ru-RU"/>
        </w:rPr>
        <w:t xml:space="preserve">2 </w:t>
      </w:r>
      <w:r w:rsidRPr="00B6044F">
        <w:rPr>
          <w:rFonts w:ascii="Times New Roman" w:hAnsi="Times New Roman" w:cs="Times New Roman"/>
          <w:bCs/>
          <w:color w:val="auto"/>
          <w:sz w:val="30"/>
          <w:szCs w:val="30"/>
          <w:lang w:val="ru-RU"/>
        </w:rPr>
        <w:t>2s</w:t>
      </w:r>
      <w:r w:rsidRPr="00B6044F">
        <w:rPr>
          <w:rFonts w:ascii="Times New Roman" w:hAnsi="Times New Roman" w:cs="Times New Roman"/>
          <w:bCs/>
          <w:color w:val="auto"/>
          <w:sz w:val="30"/>
          <w:szCs w:val="30"/>
          <w:vertAlign w:val="superscript"/>
          <w:lang w:val="ru-RU"/>
        </w:rPr>
        <w:t xml:space="preserve">2 </w:t>
      </w:r>
      <w:r w:rsidRPr="00B6044F">
        <w:rPr>
          <w:rFonts w:ascii="Times New Roman" w:hAnsi="Times New Roman" w:cs="Times New Roman"/>
          <w:bCs/>
          <w:color w:val="auto"/>
          <w:sz w:val="30"/>
          <w:szCs w:val="30"/>
          <w:lang w:val="ru-RU"/>
        </w:rPr>
        <w:t>2p</w:t>
      </w:r>
      <w:r w:rsidRPr="00B6044F">
        <w:rPr>
          <w:rFonts w:ascii="Times New Roman" w:hAnsi="Times New Roman" w:cs="Times New Roman"/>
          <w:bCs/>
          <w:color w:val="auto"/>
          <w:sz w:val="30"/>
          <w:szCs w:val="30"/>
          <w:vertAlign w:val="superscript"/>
          <w:lang w:val="ru-RU"/>
        </w:rPr>
        <w:t xml:space="preserve">6 </w:t>
      </w:r>
      <w:r w:rsidRPr="00B6044F">
        <w:rPr>
          <w:rFonts w:ascii="Times New Roman" w:hAnsi="Times New Roman" w:cs="Times New Roman"/>
          <w:bCs/>
          <w:color w:val="auto"/>
          <w:sz w:val="30"/>
          <w:szCs w:val="30"/>
          <w:lang w:val="ru-RU"/>
        </w:rPr>
        <w:t>3s</w:t>
      </w:r>
      <w:r w:rsidRPr="00B6044F">
        <w:rPr>
          <w:rFonts w:ascii="Times New Roman" w:hAnsi="Times New Roman" w:cs="Times New Roman"/>
          <w:bCs/>
          <w:color w:val="auto"/>
          <w:sz w:val="30"/>
          <w:szCs w:val="30"/>
          <w:vertAlign w:val="superscript"/>
          <w:lang w:val="ru-RU"/>
        </w:rPr>
        <w:t>2</w:t>
      </w:r>
      <w:r w:rsidRPr="00B6044F">
        <w:rPr>
          <w:rFonts w:ascii="Times New Roman" w:hAnsi="Times New Roman" w:cs="Times New Roman"/>
          <w:bCs/>
          <w:color w:val="auto"/>
          <w:sz w:val="30"/>
          <w:szCs w:val="30"/>
          <w:lang w:val="ru-RU"/>
        </w:rPr>
        <w:t>. Ион магния Mg</w:t>
      </w:r>
      <w:r w:rsidRPr="00B6044F">
        <w:rPr>
          <w:rFonts w:ascii="Times New Roman" w:hAnsi="Times New Roman" w:cs="Times New Roman"/>
          <w:bCs/>
          <w:color w:val="auto"/>
          <w:sz w:val="30"/>
          <w:szCs w:val="30"/>
          <w:vertAlign w:val="superscript"/>
          <w:lang w:val="ru-RU"/>
        </w:rPr>
        <w:t>2+</w:t>
      </w:r>
      <w:r w:rsidRPr="00B6044F">
        <w:rPr>
          <w:rFonts w:ascii="Times New Roman" w:hAnsi="Times New Roman" w:cs="Times New Roman"/>
          <w:bCs/>
          <w:color w:val="auto"/>
          <w:sz w:val="30"/>
          <w:szCs w:val="30"/>
          <w:lang w:val="ru-RU"/>
        </w:rPr>
        <w:t xml:space="preserve"> образуется при удалении двух валентных электронов с внешнего подуровня 3s и имеет электронную конфигурацию: 1s</w:t>
      </w:r>
      <w:r w:rsidRPr="00B6044F">
        <w:rPr>
          <w:rFonts w:ascii="Times New Roman" w:hAnsi="Times New Roman" w:cs="Times New Roman"/>
          <w:bCs/>
          <w:color w:val="auto"/>
          <w:sz w:val="30"/>
          <w:szCs w:val="30"/>
          <w:vertAlign w:val="superscript"/>
          <w:lang w:val="ru-RU"/>
        </w:rPr>
        <w:t>2</w:t>
      </w:r>
      <w:r w:rsidRPr="00B6044F">
        <w:rPr>
          <w:rFonts w:ascii="Times New Roman" w:hAnsi="Times New Roman" w:cs="Times New Roman"/>
          <w:bCs/>
          <w:color w:val="auto"/>
          <w:sz w:val="30"/>
          <w:szCs w:val="30"/>
          <w:lang w:val="ru-RU"/>
        </w:rPr>
        <w:t xml:space="preserve"> 2s</w:t>
      </w:r>
      <w:r w:rsidRPr="00B6044F">
        <w:rPr>
          <w:rFonts w:ascii="Times New Roman" w:hAnsi="Times New Roman" w:cs="Times New Roman"/>
          <w:bCs/>
          <w:color w:val="auto"/>
          <w:sz w:val="30"/>
          <w:szCs w:val="30"/>
          <w:vertAlign w:val="superscript"/>
          <w:lang w:val="ru-RU"/>
        </w:rPr>
        <w:t>2</w:t>
      </w:r>
      <w:r w:rsidRPr="00B6044F">
        <w:rPr>
          <w:rFonts w:ascii="Times New Roman" w:hAnsi="Times New Roman" w:cs="Times New Roman"/>
          <w:bCs/>
          <w:color w:val="auto"/>
          <w:sz w:val="30"/>
          <w:szCs w:val="30"/>
          <w:lang w:val="ru-RU"/>
        </w:rPr>
        <w:t xml:space="preserve"> 2p</w:t>
      </w:r>
      <w:r w:rsidRPr="00B6044F">
        <w:rPr>
          <w:rFonts w:ascii="Times New Roman" w:hAnsi="Times New Roman" w:cs="Times New Roman"/>
          <w:bCs/>
          <w:color w:val="auto"/>
          <w:sz w:val="30"/>
          <w:szCs w:val="30"/>
          <w:vertAlign w:val="superscript"/>
          <w:lang w:val="ru-RU"/>
        </w:rPr>
        <w:t>6</w:t>
      </w:r>
      <w:r w:rsidRPr="00B6044F">
        <w:rPr>
          <w:rFonts w:ascii="Times New Roman" w:hAnsi="Times New Roman" w:cs="Times New Roman"/>
          <w:bCs/>
          <w:color w:val="auto"/>
          <w:sz w:val="30"/>
          <w:szCs w:val="30"/>
          <w:lang w:val="ru-RU"/>
        </w:rPr>
        <w:t>. В этой конфигурации полностью заселены два энергетических уровня — первый и второй.</w:t>
      </w:r>
    </w:p>
    <w:p w:rsidR="00CF7729" w:rsidRPr="00B6044F" w:rsidRDefault="00CF7729"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Такую же электронную конфигурацию могут иметь неметаллы 2-го периода, если к их атомам добавить электроны до полного заселения второго энергетического уровня. Атому фтора (F: 1s</w:t>
      </w:r>
      <w:r w:rsidRPr="00B6044F">
        <w:rPr>
          <w:rFonts w:ascii="Times New Roman" w:hAnsi="Times New Roman" w:cs="Times New Roman"/>
          <w:bCs/>
          <w:color w:val="auto"/>
          <w:sz w:val="30"/>
          <w:szCs w:val="30"/>
          <w:vertAlign w:val="superscript"/>
          <w:lang w:val="ru-RU"/>
        </w:rPr>
        <w:t xml:space="preserve">2 </w:t>
      </w:r>
      <w:r w:rsidRPr="00B6044F">
        <w:rPr>
          <w:rFonts w:ascii="Times New Roman" w:hAnsi="Times New Roman" w:cs="Times New Roman"/>
          <w:bCs/>
          <w:color w:val="auto"/>
          <w:sz w:val="30"/>
          <w:szCs w:val="30"/>
          <w:lang w:val="ru-RU"/>
        </w:rPr>
        <w:t>2s</w:t>
      </w:r>
      <w:r w:rsidRPr="00B6044F">
        <w:rPr>
          <w:rFonts w:ascii="Times New Roman" w:hAnsi="Times New Roman" w:cs="Times New Roman"/>
          <w:bCs/>
          <w:color w:val="auto"/>
          <w:sz w:val="30"/>
          <w:szCs w:val="30"/>
          <w:vertAlign w:val="superscript"/>
          <w:lang w:val="ru-RU"/>
        </w:rPr>
        <w:t xml:space="preserve">2 </w:t>
      </w:r>
      <w:r w:rsidRPr="00B6044F">
        <w:rPr>
          <w:rFonts w:ascii="Times New Roman" w:hAnsi="Times New Roman" w:cs="Times New Roman"/>
          <w:bCs/>
          <w:color w:val="auto"/>
          <w:sz w:val="30"/>
          <w:szCs w:val="30"/>
          <w:lang w:val="ru-RU"/>
        </w:rPr>
        <w:t>2p</w:t>
      </w:r>
      <w:r w:rsidRPr="00B6044F">
        <w:rPr>
          <w:rFonts w:ascii="Times New Roman" w:hAnsi="Times New Roman" w:cs="Times New Roman"/>
          <w:bCs/>
          <w:color w:val="auto"/>
          <w:sz w:val="30"/>
          <w:szCs w:val="30"/>
          <w:vertAlign w:val="superscript"/>
          <w:lang w:val="ru-RU"/>
        </w:rPr>
        <w:t>5</w:t>
      </w:r>
      <w:r w:rsidRPr="00B6044F">
        <w:rPr>
          <w:rFonts w:ascii="Times New Roman" w:hAnsi="Times New Roman" w:cs="Times New Roman"/>
          <w:bCs/>
          <w:color w:val="auto"/>
          <w:sz w:val="30"/>
          <w:szCs w:val="30"/>
          <w:lang w:val="ru-RU"/>
        </w:rPr>
        <w:t>) до завершения второго уровня не хватает одного электрона. Если атом фтора примет этот электрон, он превратится в отрицательный ион F</w:t>
      </w:r>
      <w:r w:rsidRPr="00B6044F">
        <w:rPr>
          <w:rFonts w:ascii="Times New Roman" w:hAnsi="Times New Roman" w:cs="Times New Roman"/>
          <w:bCs/>
          <w:color w:val="auto"/>
          <w:sz w:val="30"/>
          <w:szCs w:val="30"/>
          <w:vertAlign w:val="superscript"/>
          <w:lang w:val="ru-RU"/>
        </w:rPr>
        <w:t>-</w:t>
      </w:r>
      <w:r w:rsidRPr="00B6044F">
        <w:rPr>
          <w:rFonts w:ascii="Times New Roman" w:hAnsi="Times New Roman" w:cs="Times New Roman"/>
          <w:bCs/>
          <w:color w:val="auto"/>
          <w:sz w:val="30"/>
          <w:szCs w:val="30"/>
          <w:lang w:val="ru-RU"/>
        </w:rPr>
        <w:t>, который имеет электронную конфигурацию 1s</w:t>
      </w:r>
      <w:r w:rsidRPr="00B6044F">
        <w:rPr>
          <w:rFonts w:ascii="Times New Roman" w:hAnsi="Times New Roman" w:cs="Times New Roman"/>
          <w:bCs/>
          <w:color w:val="auto"/>
          <w:sz w:val="30"/>
          <w:szCs w:val="30"/>
          <w:vertAlign w:val="superscript"/>
          <w:lang w:val="ru-RU"/>
        </w:rPr>
        <w:t>2</w:t>
      </w:r>
      <w:r w:rsidRPr="00B6044F">
        <w:rPr>
          <w:rFonts w:ascii="Times New Roman" w:hAnsi="Times New Roman" w:cs="Times New Roman"/>
          <w:bCs/>
          <w:color w:val="auto"/>
          <w:sz w:val="30"/>
          <w:szCs w:val="30"/>
          <w:lang w:val="ru-RU"/>
        </w:rPr>
        <w:t>2s</w:t>
      </w:r>
      <w:r w:rsidRPr="00B6044F">
        <w:rPr>
          <w:rFonts w:ascii="Times New Roman" w:hAnsi="Times New Roman" w:cs="Times New Roman"/>
          <w:bCs/>
          <w:color w:val="auto"/>
          <w:sz w:val="30"/>
          <w:szCs w:val="30"/>
          <w:vertAlign w:val="superscript"/>
          <w:lang w:val="ru-RU"/>
        </w:rPr>
        <w:t>2</w:t>
      </w:r>
      <w:r w:rsidRPr="00B6044F">
        <w:rPr>
          <w:rFonts w:ascii="Times New Roman" w:hAnsi="Times New Roman" w:cs="Times New Roman"/>
          <w:bCs/>
          <w:color w:val="auto"/>
          <w:sz w:val="30"/>
          <w:szCs w:val="30"/>
          <w:lang w:val="ru-RU"/>
        </w:rPr>
        <w:t>2p</w:t>
      </w:r>
      <w:r w:rsidRPr="00B6044F">
        <w:rPr>
          <w:rFonts w:ascii="Times New Roman" w:hAnsi="Times New Roman" w:cs="Times New Roman"/>
          <w:bCs/>
          <w:color w:val="auto"/>
          <w:sz w:val="30"/>
          <w:szCs w:val="30"/>
          <w:vertAlign w:val="superscript"/>
          <w:lang w:val="ru-RU"/>
        </w:rPr>
        <w:t>6</w:t>
      </w:r>
      <w:r w:rsidRPr="00B6044F">
        <w:rPr>
          <w:rFonts w:ascii="Times New Roman" w:hAnsi="Times New Roman" w:cs="Times New Roman"/>
          <w:bCs/>
          <w:color w:val="auto"/>
          <w:sz w:val="30"/>
          <w:szCs w:val="30"/>
          <w:lang w:val="ru-RU"/>
        </w:rPr>
        <w:t>.</w:t>
      </w:r>
    </w:p>
    <w:p w:rsidR="00523C62" w:rsidRPr="00B6044F" w:rsidRDefault="00523C62" w:rsidP="00D6113F">
      <w:pPr>
        <w:spacing w:line="300" w:lineRule="auto"/>
        <w:ind w:firstLine="567"/>
        <w:jc w:val="both"/>
        <w:rPr>
          <w:rFonts w:ascii="Times New Roman" w:hAnsi="Times New Roman" w:cs="Times New Roman"/>
          <w:bCs/>
          <w:color w:val="auto"/>
          <w:sz w:val="30"/>
          <w:szCs w:val="30"/>
          <w:lang w:val="ru-RU"/>
        </w:rPr>
      </w:pPr>
    </w:p>
    <w:p w:rsidR="00523C62" w:rsidRPr="00B6044F" w:rsidRDefault="00CF7729"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
          <w:color w:val="auto"/>
          <w:sz w:val="30"/>
          <w:szCs w:val="30"/>
          <w:lang w:val="ru-RU"/>
        </w:rPr>
        <w:t>Ответ:</w:t>
      </w:r>
      <w:r w:rsidRPr="00B6044F">
        <w:rPr>
          <w:rFonts w:ascii="Times New Roman" w:hAnsi="Times New Roman" w:cs="Times New Roman"/>
          <w:bCs/>
          <w:color w:val="auto"/>
          <w:sz w:val="30"/>
          <w:szCs w:val="30"/>
          <w:lang w:val="ru-RU"/>
        </w:rPr>
        <w:t xml:space="preserve"> </w:t>
      </w:r>
    </w:p>
    <w:p w:rsidR="00FC23B6" w:rsidRPr="00B6044F" w:rsidRDefault="00CF7729" w:rsidP="00D6113F">
      <w:pPr>
        <w:spacing w:line="300" w:lineRule="auto"/>
        <w:ind w:firstLine="567"/>
        <w:jc w:val="both"/>
        <w:rPr>
          <w:rFonts w:ascii="Times New Roman" w:hAnsi="Times New Roman" w:cs="Times New Roman"/>
          <w:b/>
          <w:color w:val="auto"/>
          <w:sz w:val="30"/>
          <w:szCs w:val="30"/>
          <w:lang w:val="ru-RU"/>
        </w:rPr>
      </w:pPr>
      <w:r w:rsidRPr="00B6044F">
        <w:rPr>
          <w:rFonts w:ascii="Times New Roman" w:hAnsi="Times New Roman" w:cs="Times New Roman"/>
          <w:bCs/>
          <w:color w:val="auto"/>
          <w:sz w:val="30"/>
          <w:szCs w:val="30"/>
          <w:lang w:val="ru-RU"/>
        </w:rPr>
        <w:t>1</w:t>
      </w:r>
      <w:r w:rsidRPr="00B6044F">
        <w:rPr>
          <w:rFonts w:ascii="Times New Roman" w:hAnsi="Times New Roman" w:cs="Times New Roman"/>
          <w:bCs/>
          <w:color w:val="auto"/>
          <w:sz w:val="30"/>
          <w:szCs w:val="30"/>
          <w:lang w:val="en-US"/>
        </w:rPr>
        <w:t>s</w:t>
      </w:r>
      <w:r w:rsidRPr="00B6044F">
        <w:rPr>
          <w:rFonts w:ascii="Times New Roman" w:hAnsi="Times New Roman" w:cs="Times New Roman"/>
          <w:bCs/>
          <w:color w:val="auto"/>
          <w:sz w:val="30"/>
          <w:szCs w:val="30"/>
          <w:vertAlign w:val="superscript"/>
          <w:lang w:val="ru-RU"/>
        </w:rPr>
        <w:t>2</w:t>
      </w:r>
      <w:r w:rsidRPr="00B6044F">
        <w:rPr>
          <w:rFonts w:ascii="Times New Roman" w:hAnsi="Times New Roman" w:cs="Times New Roman"/>
          <w:bCs/>
          <w:color w:val="auto"/>
          <w:sz w:val="30"/>
          <w:szCs w:val="30"/>
          <w:lang w:val="ru-RU"/>
        </w:rPr>
        <w:t xml:space="preserve"> 2</w:t>
      </w:r>
      <w:r w:rsidRPr="00B6044F">
        <w:rPr>
          <w:rFonts w:ascii="Times New Roman" w:hAnsi="Times New Roman" w:cs="Times New Roman"/>
          <w:bCs/>
          <w:color w:val="auto"/>
          <w:sz w:val="30"/>
          <w:szCs w:val="30"/>
          <w:lang w:val="en-US"/>
        </w:rPr>
        <w:t>s</w:t>
      </w:r>
      <w:r w:rsidRPr="00B6044F">
        <w:rPr>
          <w:rFonts w:ascii="Times New Roman" w:hAnsi="Times New Roman" w:cs="Times New Roman"/>
          <w:bCs/>
          <w:color w:val="auto"/>
          <w:sz w:val="30"/>
          <w:szCs w:val="30"/>
          <w:vertAlign w:val="superscript"/>
          <w:lang w:val="ru-RU"/>
        </w:rPr>
        <w:t>2</w:t>
      </w:r>
      <w:r w:rsidRPr="00B6044F">
        <w:rPr>
          <w:rFonts w:ascii="Times New Roman" w:hAnsi="Times New Roman" w:cs="Times New Roman"/>
          <w:bCs/>
          <w:color w:val="auto"/>
          <w:sz w:val="30"/>
          <w:szCs w:val="30"/>
          <w:lang w:val="ru-RU"/>
        </w:rPr>
        <w:t xml:space="preserve"> 2</w:t>
      </w:r>
      <w:r w:rsidRPr="00B6044F">
        <w:rPr>
          <w:rFonts w:ascii="Times New Roman" w:hAnsi="Times New Roman" w:cs="Times New Roman"/>
          <w:bCs/>
          <w:color w:val="auto"/>
          <w:sz w:val="30"/>
          <w:szCs w:val="30"/>
          <w:lang w:val="en-US"/>
        </w:rPr>
        <w:t>p</w:t>
      </w:r>
      <w:r w:rsidRPr="00B6044F">
        <w:rPr>
          <w:rFonts w:ascii="Times New Roman" w:hAnsi="Times New Roman" w:cs="Times New Roman"/>
          <w:bCs/>
          <w:color w:val="auto"/>
          <w:sz w:val="30"/>
          <w:szCs w:val="30"/>
          <w:vertAlign w:val="superscript"/>
          <w:lang w:val="ru-RU"/>
        </w:rPr>
        <w:t>6</w:t>
      </w:r>
      <w:r w:rsidRPr="00B6044F">
        <w:rPr>
          <w:rFonts w:ascii="Times New Roman" w:hAnsi="Times New Roman" w:cs="Times New Roman"/>
          <w:bCs/>
          <w:color w:val="auto"/>
          <w:sz w:val="30"/>
          <w:szCs w:val="30"/>
          <w:lang w:val="ru-RU"/>
        </w:rPr>
        <w:t xml:space="preserve">. Ион </w:t>
      </w:r>
      <w:r w:rsidRPr="00B6044F">
        <w:rPr>
          <w:rFonts w:ascii="Times New Roman" w:hAnsi="Times New Roman" w:cs="Times New Roman"/>
          <w:bCs/>
          <w:color w:val="auto"/>
          <w:sz w:val="30"/>
          <w:szCs w:val="30"/>
          <w:lang w:val="en-US"/>
        </w:rPr>
        <w:t>F</w:t>
      </w:r>
      <w:r w:rsidRPr="00B6044F">
        <w:rPr>
          <w:rFonts w:ascii="Times New Roman" w:hAnsi="Times New Roman" w:cs="Times New Roman"/>
          <w:bCs/>
          <w:color w:val="auto"/>
          <w:sz w:val="30"/>
          <w:szCs w:val="30"/>
          <w:vertAlign w:val="superscript"/>
          <w:lang w:val="ru-RU"/>
        </w:rPr>
        <w:t>-</w:t>
      </w:r>
    </w:p>
    <w:p w:rsidR="00D3141F" w:rsidRPr="00B6044F" w:rsidRDefault="00D3141F" w:rsidP="00D6113F">
      <w:pPr>
        <w:spacing w:line="300" w:lineRule="auto"/>
        <w:ind w:firstLine="567"/>
        <w:jc w:val="both"/>
        <w:rPr>
          <w:rFonts w:ascii="Times New Roman" w:hAnsi="Times New Roman" w:cs="Times New Roman"/>
          <w:b/>
          <w:color w:val="auto"/>
          <w:sz w:val="30"/>
          <w:szCs w:val="30"/>
          <w:lang w:val="kk-KZ"/>
        </w:rPr>
      </w:pPr>
    </w:p>
    <w:p w:rsidR="00D3141F" w:rsidRPr="00B6044F" w:rsidRDefault="00D3141F"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Задача № 3. </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Найти число орбиталей, определенное следующим энергетическим состоянием: 5f, 2s, 3d, 4p. Определить максимальное число электронов, характеризующихся этими энергетическими состояниями.</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 </w:t>
      </w:r>
    </w:p>
    <w:p w:rsidR="00D3141F" w:rsidRPr="00B6044F" w:rsidRDefault="00D3141F"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Пример.</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Найти число орбиталей для энергетического состояния 5f.</w:t>
      </w:r>
    </w:p>
    <w:p w:rsidR="00D3141F" w:rsidRPr="00B6044F" w:rsidRDefault="00D3141F" w:rsidP="00D6113F">
      <w:pPr>
        <w:spacing w:line="300" w:lineRule="auto"/>
        <w:ind w:firstLine="567"/>
        <w:jc w:val="both"/>
        <w:rPr>
          <w:rFonts w:ascii="Times New Roman" w:hAnsi="Times New Roman" w:cs="Times New Roman"/>
          <w:b/>
          <w:color w:val="auto"/>
          <w:sz w:val="30"/>
          <w:szCs w:val="30"/>
          <w:lang w:val="kk-KZ"/>
        </w:rPr>
      </w:pPr>
    </w:p>
    <w:p w:rsidR="00D3141F" w:rsidRPr="00B6044F" w:rsidRDefault="00D3141F"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Решение. </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5f – пятый энергетический уровень – n = 5, подуровень f (l = 3). При l = 3 магнитное квантовое число принимает значения: -3, -2, -1, 0, 1, 2, 3. Таким образом, число орбиталей равно 7. Каждая орбиталь может содержать максимально 2 электрона. Максимальное число электронов, характеризующихся энергетическим состоянием 5f, равно 14.</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p>
    <w:p w:rsidR="00523C62" w:rsidRPr="00B6044F" w:rsidRDefault="00523C62"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Задача № </w:t>
      </w:r>
      <w:r w:rsidR="00D3141F" w:rsidRPr="00B6044F">
        <w:rPr>
          <w:rFonts w:ascii="Times New Roman" w:hAnsi="Times New Roman" w:cs="Times New Roman"/>
          <w:b/>
          <w:color w:val="auto"/>
          <w:sz w:val="30"/>
          <w:szCs w:val="30"/>
          <w:lang w:val="kk-KZ"/>
        </w:rPr>
        <w:t>4</w:t>
      </w:r>
      <w:r w:rsidRPr="00B6044F">
        <w:rPr>
          <w:rFonts w:ascii="Times New Roman" w:hAnsi="Times New Roman" w:cs="Times New Roman"/>
          <w:b/>
          <w:color w:val="auto"/>
          <w:sz w:val="30"/>
          <w:szCs w:val="30"/>
          <w:lang w:val="kk-KZ"/>
        </w:rPr>
        <w:t xml:space="preserve">. </w:t>
      </w:r>
    </w:p>
    <w:p w:rsidR="00523C62" w:rsidRPr="00B6044F" w:rsidRDefault="00523C6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Определите значения квантовых чисел, характеризующих валентный электрон в атоме натрия.</w:t>
      </w:r>
    </w:p>
    <w:p w:rsidR="00523C62" w:rsidRPr="00B6044F" w:rsidRDefault="00523C62" w:rsidP="00D6113F">
      <w:pPr>
        <w:spacing w:line="300" w:lineRule="auto"/>
        <w:ind w:firstLine="567"/>
        <w:jc w:val="both"/>
        <w:rPr>
          <w:rFonts w:ascii="Times New Roman" w:hAnsi="Times New Roman" w:cs="Times New Roman"/>
          <w:bCs/>
          <w:color w:val="auto"/>
          <w:sz w:val="30"/>
          <w:szCs w:val="30"/>
          <w:lang w:val="kk-KZ"/>
        </w:rPr>
      </w:pPr>
    </w:p>
    <w:p w:rsidR="00523C62" w:rsidRPr="00B6044F" w:rsidRDefault="00523C62"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Решение.</w:t>
      </w:r>
    </w:p>
    <w:p w:rsidR="00523C62" w:rsidRPr="00B6044F" w:rsidRDefault="00523C6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lastRenderedPageBreak/>
        <w:t>Натрий — первый элемент 3-го периода — имеет электронную конфигурацию 1s</w:t>
      </w:r>
      <w:r w:rsidRPr="00B6044F">
        <w:rPr>
          <w:rFonts w:ascii="Times New Roman" w:hAnsi="Times New Roman" w:cs="Times New Roman"/>
          <w:bCs/>
          <w:color w:val="auto"/>
          <w:sz w:val="30"/>
          <w:szCs w:val="30"/>
          <w:vertAlign w:val="superscript"/>
          <w:lang w:val="kk-KZ"/>
        </w:rPr>
        <w:t>2</w:t>
      </w:r>
      <w:r w:rsidRPr="00B6044F">
        <w:rPr>
          <w:rFonts w:ascii="Times New Roman" w:hAnsi="Times New Roman" w:cs="Times New Roman"/>
          <w:bCs/>
          <w:color w:val="auto"/>
          <w:sz w:val="30"/>
          <w:szCs w:val="30"/>
          <w:lang w:val="kk-KZ"/>
        </w:rPr>
        <w:t xml:space="preserve"> 2s</w:t>
      </w:r>
      <w:r w:rsidRPr="00B6044F">
        <w:rPr>
          <w:rFonts w:ascii="Times New Roman" w:hAnsi="Times New Roman" w:cs="Times New Roman"/>
          <w:bCs/>
          <w:color w:val="auto"/>
          <w:sz w:val="30"/>
          <w:szCs w:val="30"/>
          <w:vertAlign w:val="superscript"/>
          <w:lang w:val="kk-KZ"/>
        </w:rPr>
        <w:t>2</w:t>
      </w:r>
      <w:r w:rsidRPr="00B6044F">
        <w:rPr>
          <w:rFonts w:ascii="Times New Roman" w:hAnsi="Times New Roman" w:cs="Times New Roman"/>
          <w:bCs/>
          <w:color w:val="auto"/>
          <w:sz w:val="30"/>
          <w:szCs w:val="30"/>
          <w:lang w:val="kk-KZ"/>
        </w:rPr>
        <w:t xml:space="preserve"> 2p</w:t>
      </w:r>
      <w:r w:rsidRPr="00B6044F">
        <w:rPr>
          <w:rFonts w:ascii="Times New Roman" w:hAnsi="Times New Roman" w:cs="Times New Roman"/>
          <w:bCs/>
          <w:color w:val="auto"/>
          <w:sz w:val="30"/>
          <w:szCs w:val="30"/>
          <w:vertAlign w:val="superscript"/>
          <w:lang w:val="kk-KZ"/>
        </w:rPr>
        <w:t>6</w:t>
      </w:r>
      <w:r w:rsidRPr="00B6044F">
        <w:rPr>
          <w:rFonts w:ascii="Times New Roman" w:hAnsi="Times New Roman" w:cs="Times New Roman"/>
          <w:bCs/>
          <w:color w:val="auto"/>
          <w:sz w:val="30"/>
          <w:szCs w:val="30"/>
          <w:lang w:val="kk-KZ"/>
        </w:rPr>
        <w:t xml:space="preserve"> 3s</w:t>
      </w:r>
      <w:r w:rsidRPr="00B6044F">
        <w:rPr>
          <w:rFonts w:ascii="Times New Roman" w:hAnsi="Times New Roman" w:cs="Times New Roman"/>
          <w:bCs/>
          <w:color w:val="auto"/>
          <w:sz w:val="30"/>
          <w:szCs w:val="30"/>
          <w:vertAlign w:val="superscript"/>
          <w:lang w:val="kk-KZ"/>
        </w:rPr>
        <w:t>1</w:t>
      </w:r>
      <w:r w:rsidRPr="00B6044F">
        <w:rPr>
          <w:rFonts w:ascii="Times New Roman" w:hAnsi="Times New Roman" w:cs="Times New Roman"/>
          <w:bCs/>
          <w:color w:val="auto"/>
          <w:sz w:val="30"/>
          <w:szCs w:val="30"/>
          <w:lang w:val="kk-KZ"/>
        </w:rPr>
        <w:t xml:space="preserve"> с одним валентным электроном на орбитали 3s. Эта орбиталь находится на третьем энергетическом уровне, поэтому главное квантовое число n = 3. Для любой s-орбитали побочное квантовое число l = 0, магнитное квантовое число m</w:t>
      </w:r>
      <w:r w:rsidRPr="00B6044F">
        <w:rPr>
          <w:rFonts w:ascii="Times New Roman" w:hAnsi="Times New Roman" w:cs="Times New Roman"/>
          <w:bCs/>
          <w:color w:val="auto"/>
          <w:sz w:val="30"/>
          <w:szCs w:val="30"/>
          <w:vertAlign w:val="subscript"/>
          <w:lang w:val="kk-KZ"/>
        </w:rPr>
        <w:t xml:space="preserve">l </w:t>
      </w:r>
      <w:r w:rsidRPr="00B6044F">
        <w:rPr>
          <w:rFonts w:ascii="Times New Roman" w:hAnsi="Times New Roman" w:cs="Times New Roman"/>
          <w:bCs/>
          <w:color w:val="auto"/>
          <w:sz w:val="30"/>
          <w:szCs w:val="30"/>
          <w:lang w:val="kk-KZ"/>
        </w:rPr>
        <w:t>= 0. Спин электрона S = 1/2, проекция спина m</w:t>
      </w:r>
      <w:r w:rsidRPr="00B6044F">
        <w:rPr>
          <w:rFonts w:ascii="Times New Roman" w:hAnsi="Times New Roman" w:cs="Times New Roman"/>
          <w:bCs/>
          <w:color w:val="auto"/>
          <w:sz w:val="30"/>
          <w:szCs w:val="30"/>
          <w:vertAlign w:val="subscript"/>
          <w:lang w:val="kk-KZ"/>
        </w:rPr>
        <w:t xml:space="preserve">S </w:t>
      </w:r>
      <w:r w:rsidRPr="00B6044F">
        <w:rPr>
          <w:rFonts w:ascii="Times New Roman" w:hAnsi="Times New Roman" w:cs="Times New Roman"/>
          <w:bCs/>
          <w:color w:val="auto"/>
          <w:sz w:val="30"/>
          <w:szCs w:val="30"/>
          <w:lang w:val="kk-KZ"/>
        </w:rPr>
        <w:t>может принимать любое из двух значений: m</w:t>
      </w:r>
      <w:r w:rsidRPr="00B6044F">
        <w:rPr>
          <w:rFonts w:ascii="Times New Roman" w:hAnsi="Times New Roman" w:cs="Times New Roman"/>
          <w:bCs/>
          <w:color w:val="auto"/>
          <w:sz w:val="30"/>
          <w:szCs w:val="30"/>
          <w:vertAlign w:val="subscript"/>
          <w:lang w:val="kk-KZ"/>
        </w:rPr>
        <w:t>S</w:t>
      </w:r>
      <w:r w:rsidR="00D77301" w:rsidRPr="00B6044F">
        <w:rPr>
          <w:rFonts w:ascii="Times New Roman" w:hAnsi="Times New Roman" w:cs="Times New Roman"/>
          <w:bCs/>
          <w:color w:val="auto"/>
          <w:sz w:val="30"/>
          <w:szCs w:val="30"/>
          <w:vertAlign w:val="subscript"/>
          <w:lang w:val="kk-KZ"/>
        </w:rPr>
        <w:t xml:space="preserve"> </w:t>
      </w:r>
      <w:r w:rsidRPr="00B6044F">
        <w:rPr>
          <w:rFonts w:ascii="Times New Roman" w:hAnsi="Times New Roman" w:cs="Times New Roman"/>
          <w:bCs/>
          <w:color w:val="auto"/>
          <w:sz w:val="30"/>
          <w:szCs w:val="30"/>
          <w:lang w:val="kk-KZ"/>
        </w:rPr>
        <w:t xml:space="preserve">= </w:t>
      </w:r>
      <w:r w:rsidR="00D77301"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1/2.</w:t>
      </w:r>
    </w:p>
    <w:p w:rsidR="00D77301" w:rsidRPr="00B6044F" w:rsidRDefault="00D77301" w:rsidP="00D6113F">
      <w:pPr>
        <w:spacing w:line="300" w:lineRule="auto"/>
        <w:ind w:firstLine="567"/>
        <w:jc w:val="both"/>
        <w:rPr>
          <w:rFonts w:ascii="Times New Roman" w:hAnsi="Times New Roman" w:cs="Times New Roman"/>
          <w:bCs/>
          <w:color w:val="auto"/>
          <w:sz w:val="30"/>
          <w:szCs w:val="30"/>
          <w:lang w:val="kk-KZ"/>
        </w:rPr>
      </w:pPr>
    </w:p>
    <w:p w:rsidR="00D77301" w:rsidRPr="00B6044F" w:rsidRDefault="00523C62"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Ответ: </w:t>
      </w:r>
    </w:p>
    <w:p w:rsidR="00FC23B6" w:rsidRPr="00B6044F" w:rsidRDefault="00523C6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n = 3, l = 0, m</w:t>
      </w:r>
      <w:r w:rsidRPr="00B6044F">
        <w:rPr>
          <w:rFonts w:ascii="Times New Roman" w:hAnsi="Times New Roman" w:cs="Times New Roman"/>
          <w:bCs/>
          <w:color w:val="auto"/>
          <w:sz w:val="30"/>
          <w:szCs w:val="30"/>
          <w:vertAlign w:val="subscript"/>
          <w:lang w:val="kk-KZ"/>
        </w:rPr>
        <w:t>l</w:t>
      </w:r>
      <w:r w:rsidRPr="00B6044F">
        <w:rPr>
          <w:rFonts w:ascii="Times New Roman" w:hAnsi="Times New Roman" w:cs="Times New Roman"/>
          <w:bCs/>
          <w:color w:val="auto"/>
          <w:sz w:val="30"/>
          <w:szCs w:val="30"/>
          <w:lang w:val="kk-KZ"/>
        </w:rPr>
        <w:t xml:space="preserve"> = 0, S = 1/2, m</w:t>
      </w:r>
      <w:r w:rsidRPr="00B6044F">
        <w:rPr>
          <w:rFonts w:ascii="Times New Roman" w:hAnsi="Times New Roman" w:cs="Times New Roman"/>
          <w:bCs/>
          <w:color w:val="auto"/>
          <w:sz w:val="30"/>
          <w:szCs w:val="30"/>
          <w:vertAlign w:val="subscript"/>
          <w:lang w:val="kk-KZ"/>
        </w:rPr>
        <w:t>S</w:t>
      </w:r>
      <w:r w:rsidRPr="00B6044F">
        <w:rPr>
          <w:rFonts w:ascii="Times New Roman" w:hAnsi="Times New Roman" w:cs="Times New Roman"/>
          <w:bCs/>
          <w:color w:val="auto"/>
          <w:sz w:val="30"/>
          <w:szCs w:val="30"/>
          <w:lang w:val="kk-KZ"/>
        </w:rPr>
        <w:t xml:space="preserve"> = </w:t>
      </w:r>
      <w:r w:rsidR="00D77301"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1/2.</w:t>
      </w:r>
    </w:p>
    <w:p w:rsidR="00041A34" w:rsidRPr="00B6044F" w:rsidRDefault="00041A34" w:rsidP="00D6113F">
      <w:pPr>
        <w:spacing w:line="300" w:lineRule="auto"/>
        <w:ind w:firstLine="567"/>
        <w:jc w:val="both"/>
        <w:rPr>
          <w:rFonts w:ascii="Times New Roman" w:hAnsi="Times New Roman" w:cs="Times New Roman"/>
          <w:bCs/>
          <w:color w:val="auto"/>
          <w:sz w:val="30"/>
          <w:szCs w:val="30"/>
          <w:lang w:val="kk-KZ"/>
        </w:rPr>
      </w:pPr>
    </w:p>
    <w:p w:rsidR="00041A34" w:rsidRPr="00B6044F" w:rsidRDefault="00041A34"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ЗАДАЧИ К РАЗДЕЛУ ПЕРИОДИЧЕСКИЙ ЗАКОН Д.И. МЕНДЕЛЕЕВА И ПЕРИОДИЧЕСКАЯ СИСТЕМА ХИМИЧЕСКИХ ЭЛЕМЕНТОВ</w:t>
      </w:r>
    </w:p>
    <w:p w:rsidR="00041A34" w:rsidRPr="00B6044F" w:rsidRDefault="00041A34" w:rsidP="00D6113F">
      <w:pPr>
        <w:spacing w:line="300" w:lineRule="auto"/>
        <w:ind w:firstLine="567"/>
        <w:jc w:val="both"/>
        <w:rPr>
          <w:rFonts w:ascii="Times New Roman" w:hAnsi="Times New Roman" w:cs="Times New Roman"/>
          <w:b/>
          <w:color w:val="auto"/>
          <w:sz w:val="30"/>
          <w:szCs w:val="30"/>
          <w:lang w:val="kk-KZ"/>
        </w:rPr>
      </w:pPr>
    </w:p>
    <w:p w:rsidR="00041A34" w:rsidRPr="00B6044F" w:rsidRDefault="00041A34"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Задача №1. </w:t>
      </w:r>
    </w:p>
    <w:p w:rsidR="00041A34" w:rsidRPr="00B6044F" w:rsidRDefault="00041A34"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Какова современная формулировка Периодического закона? В чем причина периодической зависимости свойств элементов и образуемых ими соединений от заряда ядра атомов?</w:t>
      </w:r>
    </w:p>
    <w:p w:rsidR="00041A34" w:rsidRPr="00B6044F" w:rsidRDefault="00041A34" w:rsidP="00D6113F">
      <w:pPr>
        <w:spacing w:line="300" w:lineRule="auto"/>
        <w:ind w:firstLine="567"/>
        <w:jc w:val="both"/>
        <w:rPr>
          <w:rFonts w:ascii="Times New Roman" w:hAnsi="Times New Roman" w:cs="Times New Roman"/>
          <w:b/>
          <w:color w:val="auto"/>
          <w:sz w:val="30"/>
          <w:szCs w:val="30"/>
          <w:lang w:val="kk-KZ"/>
        </w:rPr>
      </w:pPr>
    </w:p>
    <w:p w:rsidR="00041A34" w:rsidRPr="00B6044F" w:rsidRDefault="00041A34"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Решение. </w:t>
      </w:r>
    </w:p>
    <w:p w:rsidR="00041A34" w:rsidRPr="00B6044F" w:rsidRDefault="00041A34"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Периодический закон: Свойства элементов и их соединений находятся в периодической зависимости от заряда ядра атома, или порядкового номера элемента.</w:t>
      </w:r>
    </w:p>
    <w:p w:rsidR="00041A34" w:rsidRPr="00B6044F" w:rsidRDefault="00041A34"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Свойства элементов, в первую очередь, определяются структурой внешнего электронного слоя их атомов. Поэтому элементы одной подгруппы имеют сходные свойства.</w:t>
      </w:r>
    </w:p>
    <w:p w:rsidR="00041A34" w:rsidRPr="00B6044F" w:rsidRDefault="00041A34"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При увеличении порядкового номера (заряда ядра) в атомах элементов последовательно увеличивается общее число электронов, а число электронов на внешнем электронном слое изменяется периодически, что приводит к периодическому изменению свойств химических элементов.</w:t>
      </w:r>
    </w:p>
    <w:p w:rsidR="00041A34" w:rsidRPr="00B6044F" w:rsidRDefault="00041A34"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Деление элементов на периоды обусловлено числом энергетических уровней: в одном периоде объединены элементы, имеющие одинаковое число энергетических уровней (электронных слоев), равное номеру периода.</w:t>
      </w:r>
    </w:p>
    <w:p w:rsidR="00041A34" w:rsidRPr="00B6044F" w:rsidRDefault="00041A34"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lastRenderedPageBreak/>
        <w:t>Деление на группы и подгруппы обусловлено порядком заполнения электронами уровней и подуровней: элементы главных подгрупп состоят из s- и p- элементов (т.е. из элементов, у которых заполняется либо s-, либо р- подуровень).</w:t>
      </w:r>
    </w:p>
    <w:p w:rsidR="00041A34" w:rsidRPr="00B6044F" w:rsidRDefault="00041A34"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Элементы побочных подгрупп состоят из d- и f- элементов (заполняется d- или f- подуровень).</w:t>
      </w:r>
    </w:p>
    <w:p w:rsidR="00041A34" w:rsidRPr="00B6044F" w:rsidRDefault="00041A34"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Многие свойства элемента (радиус атома, электроотрицательность, степень окисления, энергия ионизации, сродство к электрону) связаны со строением электронных оболочек, поэтому вместе с последними обладают периодичностью.</w:t>
      </w:r>
    </w:p>
    <w:p w:rsidR="00E642EC" w:rsidRPr="00B6044F" w:rsidRDefault="00041A34"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Свойства элементов, в первую очередь, определяются структурой внешнего электронного слоя их атомов. Поэтому элементы одной подгруппы имеют сходные свойства.</w:t>
      </w:r>
    </w:p>
    <w:p w:rsidR="00041A34" w:rsidRPr="00B6044F" w:rsidRDefault="00041A34" w:rsidP="00D6113F">
      <w:pPr>
        <w:spacing w:line="300" w:lineRule="auto"/>
        <w:ind w:firstLine="567"/>
        <w:jc w:val="both"/>
        <w:rPr>
          <w:rFonts w:ascii="Times New Roman" w:hAnsi="Times New Roman" w:cs="Times New Roman"/>
          <w:bCs/>
          <w:color w:val="auto"/>
          <w:sz w:val="30"/>
          <w:szCs w:val="30"/>
          <w:lang w:val="kk-KZ"/>
        </w:rPr>
      </w:pPr>
    </w:p>
    <w:p w:rsidR="00041A34" w:rsidRPr="00B6044F" w:rsidRDefault="00041A34"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Задача № 2. </w:t>
      </w:r>
    </w:p>
    <w:p w:rsidR="00041A34" w:rsidRPr="00B6044F" w:rsidRDefault="00041A34"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Как изменяются свойства гидроксидов элементов в периодах и группах с увеличением порядкового номера? Почему?</w:t>
      </w:r>
    </w:p>
    <w:p w:rsidR="00041A34" w:rsidRPr="00B6044F" w:rsidRDefault="00041A34" w:rsidP="00D6113F">
      <w:pPr>
        <w:spacing w:line="300" w:lineRule="auto"/>
        <w:ind w:firstLine="567"/>
        <w:jc w:val="both"/>
        <w:rPr>
          <w:rFonts w:ascii="Times New Roman" w:hAnsi="Times New Roman" w:cs="Times New Roman"/>
          <w:bCs/>
          <w:color w:val="auto"/>
          <w:sz w:val="30"/>
          <w:szCs w:val="30"/>
          <w:lang w:val="kk-KZ"/>
        </w:rPr>
      </w:pPr>
    </w:p>
    <w:p w:rsidR="00041A34" w:rsidRPr="00B6044F" w:rsidRDefault="00041A34"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Решение. </w:t>
      </w:r>
    </w:p>
    <w:p w:rsidR="00041A34" w:rsidRPr="00B6044F" w:rsidRDefault="00041A34"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Металлы могут образовывать и основные, и кислотные, и амфотерные гидроксиды. При этом с увеличением степени окисления металла (при движении слева направо в периодической таблице) основной характер его оксидов и гидроксидов ослабляется, а кислотный усиливается.</w:t>
      </w:r>
    </w:p>
    <w:p w:rsidR="00041A34" w:rsidRPr="00B6044F" w:rsidRDefault="00041A34"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Например, </w:t>
      </w:r>
    </w:p>
    <w:p w:rsidR="00041A34" w:rsidRPr="00B6044F" w:rsidRDefault="00041A34"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Na</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 – основной оксид, NaOH – основание</w:t>
      </w:r>
    </w:p>
    <w:p w:rsidR="00041A34" w:rsidRPr="00B6044F" w:rsidRDefault="00041A34"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 кислотный оксид,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xml:space="preserve"> – кислота</w:t>
      </w:r>
    </w:p>
    <w:p w:rsidR="00041A34" w:rsidRPr="00B6044F" w:rsidRDefault="00041A34"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Al</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 амфотерный оксид, может образовывать, как основание (Al(OH)</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так и кислоту HAlO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или H</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AlO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w:t>
      </w:r>
    </w:p>
    <w:p w:rsidR="00041A34" w:rsidRPr="00B6044F" w:rsidRDefault="00041A34"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Сила оснований слева направо уменьшается, а сверху вниз растет, так же как металлические свойства растут сверху вниз.</w:t>
      </w:r>
    </w:p>
    <w:p w:rsidR="00041A34" w:rsidRPr="00B6044F" w:rsidRDefault="00041A34"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Например, Cs (цезий) более активный металл, чем К (калий), так как у Cs валентный электрон находится дальше от ядра, чем у К (калия) и Cs легче отдает электрон (так как притяжение ядра ослабевает).</w:t>
      </w:r>
    </w:p>
    <w:p w:rsidR="00041A34" w:rsidRPr="00B6044F" w:rsidRDefault="00041A34"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lastRenderedPageBreak/>
        <w:t>Если один элемент может иметь разные степени окисления, то с увеличением степени окисления элемента сила основания уменьшается, больше проявляется кислотный характер образуемого соединения, например</w:t>
      </w:r>
    </w:p>
    <w:p w:rsidR="00041A34" w:rsidRPr="00B6044F" w:rsidRDefault="00041A34" w:rsidP="00D6113F">
      <w:pPr>
        <w:spacing w:line="300" w:lineRule="auto"/>
        <w:ind w:firstLine="567"/>
        <w:jc w:val="both"/>
        <w:rPr>
          <w:rFonts w:ascii="Times New Roman" w:hAnsi="Times New Roman" w:cs="Times New Roman"/>
          <w:bCs/>
          <w:color w:val="auto"/>
          <w:sz w:val="30"/>
          <w:szCs w:val="30"/>
          <w:lang w:val="kk-KZ"/>
        </w:rPr>
      </w:pPr>
    </w:p>
    <w:p w:rsidR="00041A34" w:rsidRPr="00B6044F" w:rsidRDefault="00041A34" w:rsidP="00D6113F">
      <w:pPr>
        <w:spacing w:line="300" w:lineRule="auto"/>
        <w:ind w:firstLine="567"/>
        <w:jc w:val="both"/>
        <w:rPr>
          <w:rFonts w:ascii="Times New Roman" w:hAnsi="Times New Roman" w:cs="Times New Roman"/>
          <w:bCs/>
          <w:color w:val="auto"/>
          <w:sz w:val="30"/>
          <w:szCs w:val="30"/>
          <w:lang w:val="kk-KZ"/>
        </w:rPr>
      </w:pPr>
    </w:p>
    <w:p w:rsidR="00041A34" w:rsidRPr="00B6044F" w:rsidRDefault="00041A34" w:rsidP="00D6113F">
      <w:pPr>
        <w:spacing w:line="300" w:lineRule="auto"/>
        <w:ind w:firstLine="567"/>
        <w:jc w:val="both"/>
        <w:rPr>
          <w:rFonts w:ascii="Times New Roman" w:hAnsi="Times New Roman" w:cs="Times New Roman"/>
          <w:bCs/>
          <w:color w:val="auto"/>
          <w:sz w:val="30"/>
          <w:szCs w:val="30"/>
          <w:lang w:val="kk-KZ"/>
        </w:rPr>
      </w:pPr>
    </w:p>
    <w:p w:rsidR="00041A34" w:rsidRPr="00B6044F" w:rsidRDefault="00041A34"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Cr</w:t>
      </w:r>
      <w:r w:rsidRPr="00B6044F">
        <w:rPr>
          <w:rFonts w:ascii="Times New Roman" w:hAnsi="Times New Roman" w:cs="Times New Roman"/>
          <w:bCs/>
          <w:color w:val="auto"/>
          <w:sz w:val="30"/>
          <w:szCs w:val="30"/>
          <w:vertAlign w:val="superscript"/>
          <w:lang w:val="kk-KZ"/>
        </w:rPr>
        <w:t>+2</w:t>
      </w:r>
      <w:r w:rsidRPr="00B6044F">
        <w:rPr>
          <w:rFonts w:ascii="Times New Roman" w:hAnsi="Times New Roman" w:cs="Times New Roman"/>
          <w:bCs/>
          <w:color w:val="auto"/>
          <w:sz w:val="30"/>
          <w:szCs w:val="30"/>
          <w:lang w:val="kk-KZ"/>
        </w:rPr>
        <w:t>(OH)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Cr</w:t>
      </w:r>
      <w:r w:rsidRPr="00B6044F">
        <w:rPr>
          <w:rFonts w:ascii="Times New Roman" w:hAnsi="Times New Roman" w:cs="Times New Roman"/>
          <w:bCs/>
          <w:color w:val="auto"/>
          <w:sz w:val="30"/>
          <w:szCs w:val="30"/>
          <w:vertAlign w:val="superscript"/>
          <w:lang w:val="kk-KZ"/>
        </w:rPr>
        <w:t>+3</w:t>
      </w:r>
      <w:r w:rsidRPr="00B6044F">
        <w:rPr>
          <w:rFonts w:ascii="Times New Roman" w:hAnsi="Times New Roman" w:cs="Times New Roman"/>
          <w:bCs/>
          <w:color w:val="auto"/>
          <w:sz w:val="30"/>
          <w:szCs w:val="30"/>
          <w:lang w:val="kk-KZ"/>
        </w:rPr>
        <w:t>(OH)</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≡H</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CrO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CrO</w:t>
      </w:r>
      <w:r w:rsidRPr="00B6044F">
        <w:rPr>
          <w:rFonts w:ascii="Times New Roman" w:hAnsi="Times New Roman" w:cs="Times New Roman"/>
          <w:bCs/>
          <w:color w:val="auto"/>
          <w:sz w:val="30"/>
          <w:szCs w:val="30"/>
          <w:vertAlign w:val="subscript"/>
          <w:lang w:val="kk-KZ"/>
        </w:rPr>
        <w:t>4</w:t>
      </w:r>
    </w:p>
    <w:p w:rsidR="00041A34" w:rsidRPr="00B6044F" w:rsidRDefault="00041A34"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основание                     амфотерный гидроксид                   кислота</w:t>
      </w:r>
    </w:p>
    <w:p w:rsidR="00041A34" w:rsidRPr="00B6044F" w:rsidRDefault="00041A34"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noProof/>
          <w:color w:val="auto"/>
          <w:sz w:val="30"/>
          <w:szCs w:val="30"/>
        </w:rPr>
        <w:drawing>
          <wp:inline distT="0" distB="0" distL="0" distR="0">
            <wp:extent cx="5709920" cy="191135"/>
            <wp:effectExtent l="0" t="0" r="508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09920" cy="191135"/>
                    </a:xfrm>
                    <a:prstGeom prst="rect">
                      <a:avLst/>
                    </a:prstGeom>
                    <a:noFill/>
                    <a:ln>
                      <a:noFill/>
                    </a:ln>
                  </pic:spPr>
                </pic:pic>
              </a:graphicData>
            </a:graphic>
          </wp:inline>
        </w:drawing>
      </w:r>
    </w:p>
    <w:p w:rsidR="00041A34" w:rsidRPr="00B6044F" w:rsidRDefault="00041A34"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основной характер ослабляется, кислотный характер усиливается</w:t>
      </w:r>
    </w:p>
    <w:p w:rsidR="00041A34" w:rsidRPr="00B6044F" w:rsidRDefault="00041A34"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Неметаллы не образуют основные и амфотерные оксиды. Практически все оксиды неметаллов являются кислотными.</w:t>
      </w:r>
    </w:p>
    <w:p w:rsidR="00041A34" w:rsidRPr="00B6044F" w:rsidRDefault="00041A34"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Например, Na</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 – основной оксид, NaOH – основание</w:t>
      </w:r>
    </w:p>
    <w:p w:rsidR="00041A34" w:rsidRPr="00B6044F" w:rsidRDefault="00041A34"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 кислотный оксид,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xml:space="preserve"> – кислота</w:t>
      </w:r>
    </w:p>
    <w:p w:rsidR="00041A34" w:rsidRPr="00B6044F" w:rsidRDefault="00041A34"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Al</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 амфотерный оксид, может образовывать, как основание (Al(OH)</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так и кислоту HAlO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или H</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AlO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w:t>
      </w:r>
    </w:p>
    <w:p w:rsidR="009C2383" w:rsidRPr="00B6044F" w:rsidRDefault="009C2383" w:rsidP="00D6113F">
      <w:pPr>
        <w:spacing w:line="300" w:lineRule="auto"/>
        <w:ind w:firstLine="567"/>
        <w:jc w:val="both"/>
        <w:rPr>
          <w:rFonts w:ascii="Times New Roman" w:hAnsi="Times New Roman" w:cs="Times New Roman"/>
          <w:bCs/>
          <w:color w:val="auto"/>
          <w:sz w:val="30"/>
          <w:szCs w:val="30"/>
          <w:lang w:val="kk-KZ"/>
        </w:rPr>
      </w:pPr>
    </w:p>
    <w:p w:rsidR="009C2383" w:rsidRPr="00B6044F" w:rsidRDefault="009C2383"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Задача № 3. </w:t>
      </w:r>
    </w:p>
    <w:p w:rsidR="009C2383" w:rsidRPr="00B6044F" w:rsidRDefault="009C2383"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Проанализируйте изменения величины зарядов ядер, радиусов. Атомов, электроотрицательностей и степеней окисления 4 периода. Каковы закономерности этих изменений при движении — по группе сверху вниз или по периоду слева направо? Как изменяется в этом направлении металличность элементов и характер их оксидов и гидроксидов?</w:t>
      </w:r>
    </w:p>
    <w:p w:rsidR="009C2383" w:rsidRPr="00B6044F" w:rsidRDefault="009C2383" w:rsidP="00D6113F">
      <w:pPr>
        <w:spacing w:line="300" w:lineRule="auto"/>
        <w:ind w:firstLine="567"/>
        <w:jc w:val="both"/>
        <w:rPr>
          <w:rFonts w:ascii="Times New Roman" w:hAnsi="Times New Roman" w:cs="Times New Roman"/>
          <w:bCs/>
          <w:color w:val="auto"/>
          <w:sz w:val="30"/>
          <w:szCs w:val="30"/>
          <w:lang w:val="kk-KZ"/>
        </w:rPr>
      </w:pPr>
    </w:p>
    <w:p w:rsidR="009C2383" w:rsidRPr="00B6044F" w:rsidRDefault="009C2383"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Решение. </w:t>
      </w:r>
    </w:p>
    <w:p w:rsidR="009C2383" w:rsidRPr="00B6044F" w:rsidRDefault="009C2383"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Номер периода показывает число электронных слоев, номер внешнего электронного слоя, число энергетических уровней, номер высшего энергетического уровня, значение главного квантового числа для высшего энергетического уровня.</w:t>
      </w:r>
    </w:p>
    <w:p w:rsidR="009C2383" w:rsidRPr="00B6044F" w:rsidRDefault="009C2383"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Элементы четвертого периода имеют главное квантовое число n = 4.</w:t>
      </w:r>
    </w:p>
    <w:p w:rsidR="009C2383" w:rsidRPr="00B6044F" w:rsidRDefault="009C2383"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Электронных слоев – 4.</w:t>
      </w:r>
    </w:p>
    <w:p w:rsidR="009C2383" w:rsidRPr="00B6044F" w:rsidRDefault="009C2383"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Четвертый период заканчивается благородным газом. После двух s-элементов (К и Са) следуют 10 элементов (от Sc до Zn), в атомах которых электроны в последнюю очередь заполняют d-подуровень предвнешнего </w:t>
      </w:r>
      <w:r w:rsidRPr="00B6044F">
        <w:rPr>
          <w:rFonts w:ascii="Times New Roman" w:hAnsi="Times New Roman" w:cs="Times New Roman"/>
          <w:bCs/>
          <w:color w:val="auto"/>
          <w:sz w:val="30"/>
          <w:szCs w:val="30"/>
          <w:lang w:val="kk-KZ"/>
        </w:rPr>
        <w:lastRenderedPageBreak/>
        <w:t>электронного слоя (d-элементы). У Cr и Cu наблюдается проскок электрона. Завершают период p-элементы.</w:t>
      </w:r>
    </w:p>
    <w:p w:rsidR="009C2383" w:rsidRPr="00B6044F" w:rsidRDefault="009C2383"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Слева направо заряд ядра растет, так как идет заполнение орбиталей и число электронов и протонов растет.</w:t>
      </w:r>
    </w:p>
    <w:p w:rsidR="009C2383" w:rsidRPr="00B6044F" w:rsidRDefault="009C2383"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Слева направо атомные радиусы элементов уменьшаются, так как растет атомное притяжение.</w:t>
      </w:r>
    </w:p>
    <w:p w:rsidR="009C2383" w:rsidRPr="00B6044F" w:rsidRDefault="009C2383"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Энергия ионизации увеличивается. Так как элементы с левой стороны таблицы стремятся потерять электрон, чтобы походить на ближайший благородный газ (приобрести устойчивую структуру), поэтому для отрыва электрона не требуется много энергии. Элементы с правой стороны таблицы стремятся приобрести электрон. Следовательно, для отрыва электрона требуется больше энергии.</w:t>
      </w:r>
    </w:p>
    <w:p w:rsidR="009C2383" w:rsidRPr="00B6044F" w:rsidRDefault="009C2383"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Электроотрицательность и металичность в главных подгруппах слева направо растет (благородные газы не имеют электроотрицательности).</w:t>
      </w:r>
    </w:p>
    <w:p w:rsidR="009C2383" w:rsidRPr="00B6044F" w:rsidRDefault="009C2383"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В группах сверху вниз металичность элементов усиливается, а энергия ионизации уменьшается. Причина этого в том, что электроны с низких энергетических уровней отталкивают от ядра электроны с высоких энергетических уровней, поскольку и те и другие имеют отрицательный заряд.</w:t>
      </w:r>
    </w:p>
    <w:p w:rsidR="009C2383" w:rsidRPr="00B6044F" w:rsidRDefault="009C2383"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Так как в каждом следующем ряду на один энергетический уровень больше, чем в предыдущем, атомные радиусы увеличиваются (сверху вниз).</w:t>
      </w:r>
    </w:p>
    <w:p w:rsidR="009C2383" w:rsidRPr="00B6044F" w:rsidRDefault="009C2383"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Высшая степень окисления и металлов и неметаллов, как правило, равна номеру группы. Низшая степень окисления металлов равна нулю (в простых веществах – металлах).  Низшая степень окисления неметаллов равна 8 – номер группы. Например, для брома степень окисления = 7 – 8 = -1.</w:t>
      </w:r>
    </w:p>
    <w:p w:rsidR="009C2383" w:rsidRPr="00B6044F" w:rsidRDefault="009C2383"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Кислотными являются почти все оксиды неметаллов, а также оксиды металлов, в которых металл имеет степень окисления +5 и выше (CrO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Mn</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7</w:t>
      </w:r>
      <w:r w:rsidRPr="00B6044F">
        <w:rPr>
          <w:rFonts w:ascii="Times New Roman" w:hAnsi="Times New Roman" w:cs="Times New Roman"/>
          <w:bCs/>
          <w:color w:val="auto"/>
          <w:sz w:val="30"/>
          <w:szCs w:val="30"/>
          <w:lang w:val="kk-KZ"/>
        </w:rPr>
        <w:t>).</w:t>
      </w:r>
    </w:p>
    <w:p w:rsidR="009C2383" w:rsidRPr="00B6044F" w:rsidRDefault="009C2383"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Оксиды и гидроксиды металлов со степенью окисления +3, +4 в большинстве своем, являются амфотерными. И некоторые оксиды металлов со степенью окисления +2 (ZnO, MnO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w:t>
      </w:r>
    </w:p>
    <w:p w:rsidR="009C2383" w:rsidRPr="00B6044F" w:rsidRDefault="009C2383"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Неметаллы не образуют основные и амфотерные оксиды.</w:t>
      </w:r>
    </w:p>
    <w:p w:rsidR="009C2383" w:rsidRPr="00B6044F" w:rsidRDefault="009C2383"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Основными оксидами и гидроксидами являются оксиды и гидроксиды металлов со степенью окисления +1 (K</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O), большинство оксидов и </w:t>
      </w:r>
      <w:r w:rsidRPr="00B6044F">
        <w:rPr>
          <w:rFonts w:ascii="Times New Roman" w:hAnsi="Times New Roman" w:cs="Times New Roman"/>
          <w:bCs/>
          <w:color w:val="auto"/>
          <w:sz w:val="30"/>
          <w:szCs w:val="30"/>
          <w:lang w:val="kk-KZ"/>
        </w:rPr>
        <w:lastRenderedPageBreak/>
        <w:t>гидроксидов металлов со степенью окисления +2 (CaO) и некоторых оксидов металлов со степенью окисления +3.</w:t>
      </w:r>
    </w:p>
    <w:p w:rsidR="00E642EC" w:rsidRPr="00B6044F" w:rsidRDefault="00E642EC" w:rsidP="00D6113F">
      <w:pPr>
        <w:spacing w:line="300" w:lineRule="auto"/>
        <w:ind w:firstLine="567"/>
        <w:jc w:val="both"/>
        <w:rPr>
          <w:rFonts w:ascii="Times New Roman" w:hAnsi="Times New Roman" w:cs="Times New Roman"/>
          <w:bCs/>
          <w:color w:val="auto"/>
          <w:sz w:val="30"/>
          <w:szCs w:val="30"/>
          <w:lang w:val="ru-RU"/>
        </w:rPr>
      </w:pPr>
    </w:p>
    <w:p w:rsidR="009C2383" w:rsidRPr="00B6044F" w:rsidRDefault="009C2383" w:rsidP="00D6113F">
      <w:pPr>
        <w:spacing w:line="300" w:lineRule="auto"/>
        <w:ind w:firstLine="567"/>
        <w:jc w:val="both"/>
        <w:rPr>
          <w:rFonts w:ascii="Times New Roman" w:hAnsi="Times New Roman" w:cs="Times New Roman"/>
          <w:bCs/>
          <w:color w:val="auto"/>
          <w:sz w:val="30"/>
          <w:szCs w:val="30"/>
          <w:lang w:val="ru-RU"/>
        </w:rPr>
      </w:pPr>
    </w:p>
    <w:p w:rsidR="009C2383" w:rsidRPr="00B6044F" w:rsidRDefault="009C2383" w:rsidP="00D6113F">
      <w:pPr>
        <w:spacing w:line="300" w:lineRule="auto"/>
        <w:ind w:firstLine="567"/>
        <w:jc w:val="both"/>
        <w:rPr>
          <w:rFonts w:ascii="Times New Roman" w:hAnsi="Times New Roman" w:cs="Times New Roman"/>
          <w:bCs/>
          <w:color w:val="auto"/>
          <w:sz w:val="30"/>
          <w:szCs w:val="30"/>
          <w:lang w:val="ru-RU"/>
        </w:rPr>
      </w:pPr>
    </w:p>
    <w:p w:rsidR="00D3141F" w:rsidRPr="00B6044F" w:rsidRDefault="00041A34"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ЗАДАЧИ ДЛЯ САМОСТОЯТЕЛЬНОГО РЕШЕНИЯ</w:t>
      </w:r>
    </w:p>
    <w:p w:rsidR="00D3141F" w:rsidRPr="00B6044F" w:rsidRDefault="00D3141F" w:rsidP="00D6113F">
      <w:pPr>
        <w:spacing w:line="300" w:lineRule="auto"/>
        <w:ind w:firstLine="567"/>
        <w:jc w:val="both"/>
        <w:rPr>
          <w:rFonts w:ascii="Times New Roman" w:hAnsi="Times New Roman" w:cs="Times New Roman"/>
          <w:b/>
          <w:color w:val="auto"/>
          <w:sz w:val="30"/>
          <w:szCs w:val="30"/>
          <w:lang w:val="kk-KZ"/>
        </w:rPr>
      </w:pP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1.</w:t>
      </w:r>
      <w:r w:rsidRPr="00B6044F">
        <w:rPr>
          <w:rFonts w:ascii="Times New Roman" w:hAnsi="Times New Roman" w:cs="Times New Roman"/>
          <w:bCs/>
          <w:color w:val="auto"/>
          <w:sz w:val="30"/>
          <w:szCs w:val="30"/>
          <w:lang w:val="kk-KZ"/>
        </w:rPr>
        <w:tab/>
        <w:t xml:space="preserve">Из скольких подуровней состоят энергетические уровни при следующих значениях главного квантового числа: </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а) n = 1; б) n = 3; в) n = 4; г) n = 2? </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Привести буквенные обозначения типов подуровней.</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2.</w:t>
      </w:r>
      <w:r w:rsidRPr="00B6044F">
        <w:rPr>
          <w:rFonts w:ascii="Times New Roman" w:hAnsi="Times New Roman" w:cs="Times New Roman"/>
          <w:bCs/>
          <w:color w:val="auto"/>
          <w:sz w:val="30"/>
          <w:szCs w:val="30"/>
          <w:lang w:val="kk-KZ"/>
        </w:rPr>
        <w:tab/>
        <w:t xml:space="preserve">Определить число орбиталей, характеризующихся следующими значениями главного и орбитального квантовых чисел: </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а) n = 3, l = 2; б) n = 3, l = 1; в) n = 5; l = 0. </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Привести буквенное обозначение этих орбиталей.</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3.</w:t>
      </w:r>
      <w:r w:rsidRPr="00B6044F">
        <w:rPr>
          <w:rFonts w:ascii="Times New Roman" w:hAnsi="Times New Roman" w:cs="Times New Roman"/>
          <w:bCs/>
          <w:color w:val="auto"/>
          <w:sz w:val="30"/>
          <w:szCs w:val="30"/>
          <w:lang w:val="kk-KZ"/>
        </w:rPr>
        <w:tab/>
        <w:t xml:space="preserve">Какое число электронов может находиться в следующих энергетических состояниях: </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а) 2s; б) 4p; в) 3d; г) 5f ? </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Сформулировать правила, которыми определяется число электронов данного энергетического подуровня.</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4.</w:t>
      </w:r>
      <w:r w:rsidRPr="00B6044F">
        <w:rPr>
          <w:rFonts w:ascii="Times New Roman" w:hAnsi="Times New Roman" w:cs="Times New Roman"/>
          <w:bCs/>
          <w:color w:val="auto"/>
          <w:sz w:val="30"/>
          <w:szCs w:val="30"/>
          <w:lang w:val="kk-KZ"/>
        </w:rPr>
        <w:tab/>
        <w:t xml:space="preserve">Какова максимальная емкость   энергетических уровней при: </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а) n = 1; б) n = 6; в) n = 4; г) n=3; д) n = 5?</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5.</w:t>
      </w:r>
      <w:r w:rsidRPr="00B6044F">
        <w:rPr>
          <w:rFonts w:ascii="Times New Roman" w:hAnsi="Times New Roman" w:cs="Times New Roman"/>
          <w:bCs/>
          <w:color w:val="auto"/>
          <w:sz w:val="30"/>
          <w:szCs w:val="30"/>
          <w:lang w:val="kk-KZ"/>
        </w:rPr>
        <w:tab/>
        <w:t xml:space="preserve">Описать орбиталь и электронное облако, состояние которого характеризуется квантовыми числами: </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а)   n = 3, l = 0, ml = 0; б)   n = 3, l = 1, ml = +1; в) n = 3; l = 2, ml = 0.</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6.</w:t>
      </w:r>
      <w:r w:rsidRPr="00B6044F">
        <w:rPr>
          <w:rFonts w:ascii="Times New Roman" w:hAnsi="Times New Roman" w:cs="Times New Roman"/>
          <w:bCs/>
          <w:color w:val="auto"/>
          <w:sz w:val="30"/>
          <w:szCs w:val="30"/>
          <w:lang w:val="kk-KZ"/>
        </w:rPr>
        <w:tab/>
        <w:t xml:space="preserve">Какими правилами определяется </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а) порядок заполнения электронных оболочек атомов; </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б) число электронов в атоме? Привести электронные конфигурации невозбужденных атомов Br, Mn, Ge, Ti.</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7.</w:t>
      </w:r>
      <w:r w:rsidRPr="00B6044F">
        <w:rPr>
          <w:rFonts w:ascii="Times New Roman" w:hAnsi="Times New Roman" w:cs="Times New Roman"/>
          <w:bCs/>
          <w:color w:val="auto"/>
          <w:sz w:val="30"/>
          <w:szCs w:val="30"/>
          <w:lang w:val="kk-KZ"/>
        </w:rPr>
        <w:tab/>
        <w:t>Сколько в атоме Mg: а) электронов; б) энергетических уровней и подуровней? Привести электронную конфигурацию невозбужденного атома элемента.</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8.</w:t>
      </w:r>
      <w:r w:rsidRPr="00B6044F">
        <w:rPr>
          <w:rFonts w:ascii="Times New Roman" w:hAnsi="Times New Roman" w:cs="Times New Roman"/>
          <w:bCs/>
          <w:color w:val="auto"/>
          <w:sz w:val="30"/>
          <w:szCs w:val="30"/>
          <w:lang w:val="kk-KZ"/>
        </w:rPr>
        <w:tab/>
        <w:t>Напишите общую формулу внешнего электронного слоя инертных газов (кроме Не).</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lastRenderedPageBreak/>
        <w:t xml:space="preserve"> 9.</w:t>
      </w:r>
      <w:r w:rsidRPr="00B6044F">
        <w:rPr>
          <w:rFonts w:ascii="Times New Roman" w:hAnsi="Times New Roman" w:cs="Times New Roman"/>
          <w:bCs/>
          <w:color w:val="auto"/>
          <w:sz w:val="30"/>
          <w:szCs w:val="30"/>
          <w:lang w:val="kk-KZ"/>
        </w:rPr>
        <w:tab/>
        <w:t>Какие элементы относятся к s-, p-, d-семейству? Что общего у этих элементов?</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10.</w:t>
      </w:r>
      <w:r w:rsidRPr="00B6044F">
        <w:rPr>
          <w:rFonts w:ascii="Times New Roman" w:hAnsi="Times New Roman" w:cs="Times New Roman"/>
          <w:bCs/>
          <w:color w:val="auto"/>
          <w:sz w:val="30"/>
          <w:szCs w:val="30"/>
          <w:lang w:val="kk-KZ"/>
        </w:rPr>
        <w:tab/>
        <w:t>Напишите общую формулу внешнего электронного уровня галогенов.</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11.</w:t>
      </w:r>
      <w:r w:rsidRPr="00B6044F">
        <w:rPr>
          <w:rFonts w:ascii="Times New Roman" w:hAnsi="Times New Roman" w:cs="Times New Roman"/>
          <w:bCs/>
          <w:color w:val="auto"/>
          <w:sz w:val="30"/>
          <w:szCs w:val="30"/>
          <w:lang w:val="kk-KZ"/>
        </w:rPr>
        <w:tab/>
        <w:t>Составьте электронно-графическую формулу атома элемента азота.</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12.</w:t>
      </w:r>
      <w:r w:rsidRPr="00B6044F">
        <w:rPr>
          <w:rFonts w:ascii="Times New Roman" w:hAnsi="Times New Roman" w:cs="Times New Roman"/>
          <w:bCs/>
          <w:color w:val="auto"/>
          <w:sz w:val="30"/>
          <w:szCs w:val="30"/>
          <w:lang w:val="kk-KZ"/>
        </w:rPr>
        <w:tab/>
        <w:t xml:space="preserve">Составьте электронно-графическую формулу последнего уровня атома элемента: </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а) хлора; б) серы; в) хрома; г) титана.</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13.</w:t>
      </w:r>
      <w:r w:rsidRPr="00B6044F">
        <w:rPr>
          <w:rFonts w:ascii="Times New Roman" w:hAnsi="Times New Roman" w:cs="Times New Roman"/>
          <w:bCs/>
          <w:color w:val="auto"/>
          <w:sz w:val="30"/>
          <w:szCs w:val="30"/>
          <w:lang w:val="kk-KZ"/>
        </w:rPr>
        <w:tab/>
        <w:t>Напишите общую формулу внешнего электронного уровня галогенов и составьте общую электронно-графическую формулу внешнего уровня элементов VI группы главной подгруппы.</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14.</w:t>
      </w:r>
      <w:r w:rsidRPr="00B6044F">
        <w:rPr>
          <w:rFonts w:ascii="Times New Roman" w:hAnsi="Times New Roman" w:cs="Times New Roman"/>
          <w:bCs/>
          <w:color w:val="auto"/>
          <w:sz w:val="30"/>
          <w:szCs w:val="30"/>
          <w:lang w:val="kk-KZ"/>
        </w:rPr>
        <w:tab/>
        <w:t>Что общего у электронных оболочек Pb, Ag и чем они отличаются?</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15.</w:t>
      </w:r>
      <w:r w:rsidRPr="00B6044F">
        <w:rPr>
          <w:rFonts w:ascii="Times New Roman" w:hAnsi="Times New Roman" w:cs="Times New Roman"/>
          <w:bCs/>
          <w:color w:val="auto"/>
          <w:sz w:val="30"/>
          <w:szCs w:val="30"/>
          <w:lang w:val="kk-KZ"/>
        </w:rPr>
        <w:tab/>
        <w:t xml:space="preserve">Определите возможные валентности элементов с порядковыми номерами: </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а) 16;  </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б) 7;  </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в) 33;  </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г) 14; </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д) 41.</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16.</w:t>
      </w:r>
      <w:r w:rsidRPr="00B6044F">
        <w:rPr>
          <w:rFonts w:ascii="Times New Roman" w:hAnsi="Times New Roman" w:cs="Times New Roman"/>
          <w:bCs/>
          <w:color w:val="auto"/>
          <w:sz w:val="30"/>
          <w:szCs w:val="30"/>
          <w:lang w:val="kk-KZ"/>
        </w:rPr>
        <w:tab/>
        <w:t>Объясните, почему фтор может проявлять только постоянную валентность, равную 1, а хлор – переменную.</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17.</w:t>
      </w:r>
      <w:r w:rsidRPr="00B6044F">
        <w:rPr>
          <w:rFonts w:ascii="Times New Roman" w:hAnsi="Times New Roman" w:cs="Times New Roman"/>
          <w:bCs/>
          <w:color w:val="auto"/>
          <w:sz w:val="30"/>
          <w:szCs w:val="30"/>
          <w:lang w:val="kk-KZ"/>
        </w:rPr>
        <w:tab/>
        <w:t>Объясните, почему гелий и неон являются истинно инертными газами, а остальные могут вступать в химические взаимодействия.</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18.</w:t>
      </w:r>
      <w:r w:rsidRPr="00B6044F">
        <w:rPr>
          <w:rFonts w:ascii="Times New Roman" w:hAnsi="Times New Roman" w:cs="Times New Roman"/>
          <w:bCs/>
          <w:color w:val="auto"/>
          <w:sz w:val="30"/>
          <w:szCs w:val="30"/>
          <w:lang w:val="kk-KZ"/>
        </w:rPr>
        <w:tab/>
        <w:t xml:space="preserve">Структуры последнего слоя каких элементов изображены: </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а) 2s</w:t>
      </w:r>
      <w:r w:rsidRPr="00B6044F">
        <w:rPr>
          <w:rFonts w:ascii="Times New Roman" w:hAnsi="Times New Roman" w:cs="Times New Roman"/>
          <w:bCs/>
          <w:color w:val="auto"/>
          <w:sz w:val="30"/>
          <w:szCs w:val="30"/>
          <w:vertAlign w:val="superscript"/>
          <w:lang w:val="kk-KZ"/>
        </w:rPr>
        <w:t>2</w:t>
      </w:r>
      <w:r w:rsidRPr="00B6044F">
        <w:rPr>
          <w:rFonts w:ascii="Times New Roman" w:hAnsi="Times New Roman" w:cs="Times New Roman"/>
          <w:bCs/>
          <w:color w:val="auto"/>
          <w:sz w:val="30"/>
          <w:szCs w:val="30"/>
          <w:lang w:val="kk-KZ"/>
        </w:rPr>
        <w:t>2p</w:t>
      </w:r>
      <w:r w:rsidRPr="00B6044F">
        <w:rPr>
          <w:rFonts w:ascii="Times New Roman" w:hAnsi="Times New Roman" w:cs="Times New Roman"/>
          <w:bCs/>
          <w:color w:val="auto"/>
          <w:sz w:val="30"/>
          <w:szCs w:val="30"/>
          <w:vertAlign w:val="superscript"/>
          <w:lang w:val="kk-KZ"/>
        </w:rPr>
        <w:t>3</w:t>
      </w:r>
      <w:r w:rsidRPr="00B6044F">
        <w:rPr>
          <w:rFonts w:ascii="Times New Roman" w:hAnsi="Times New Roman" w:cs="Times New Roman"/>
          <w:bCs/>
          <w:color w:val="auto"/>
          <w:sz w:val="30"/>
          <w:szCs w:val="30"/>
          <w:lang w:val="kk-KZ"/>
        </w:rPr>
        <w:t xml:space="preserve">; </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б) 3s</w:t>
      </w:r>
      <w:r w:rsidRPr="00B6044F">
        <w:rPr>
          <w:rFonts w:ascii="Times New Roman" w:hAnsi="Times New Roman" w:cs="Times New Roman"/>
          <w:bCs/>
          <w:color w:val="auto"/>
          <w:sz w:val="30"/>
          <w:szCs w:val="30"/>
          <w:vertAlign w:val="superscript"/>
          <w:lang w:val="kk-KZ"/>
        </w:rPr>
        <w:t>3</w:t>
      </w:r>
      <w:r w:rsidRPr="00B6044F">
        <w:rPr>
          <w:rFonts w:ascii="Times New Roman" w:hAnsi="Times New Roman" w:cs="Times New Roman"/>
          <w:bCs/>
          <w:color w:val="auto"/>
          <w:sz w:val="30"/>
          <w:szCs w:val="30"/>
          <w:lang w:val="kk-KZ"/>
        </w:rPr>
        <w:t>3p</w:t>
      </w:r>
      <w:r w:rsidRPr="00B6044F">
        <w:rPr>
          <w:rFonts w:ascii="Times New Roman" w:hAnsi="Times New Roman" w:cs="Times New Roman"/>
          <w:bCs/>
          <w:color w:val="auto"/>
          <w:sz w:val="30"/>
          <w:szCs w:val="30"/>
          <w:vertAlign w:val="superscript"/>
          <w:lang w:val="kk-KZ"/>
        </w:rPr>
        <w:t>1</w:t>
      </w:r>
      <w:r w:rsidRPr="00B6044F">
        <w:rPr>
          <w:rFonts w:ascii="Times New Roman" w:hAnsi="Times New Roman" w:cs="Times New Roman"/>
          <w:bCs/>
          <w:color w:val="auto"/>
          <w:sz w:val="30"/>
          <w:szCs w:val="30"/>
          <w:lang w:val="kk-KZ"/>
        </w:rPr>
        <w:t xml:space="preserve">;  </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в) 3d</w:t>
      </w:r>
      <w:r w:rsidRPr="00B6044F">
        <w:rPr>
          <w:rFonts w:ascii="Times New Roman" w:hAnsi="Times New Roman" w:cs="Times New Roman"/>
          <w:bCs/>
          <w:color w:val="auto"/>
          <w:sz w:val="30"/>
          <w:szCs w:val="30"/>
          <w:vertAlign w:val="superscript"/>
          <w:lang w:val="kk-KZ"/>
        </w:rPr>
        <w:t>5</w:t>
      </w:r>
      <w:r w:rsidRPr="00B6044F">
        <w:rPr>
          <w:rFonts w:ascii="Times New Roman" w:hAnsi="Times New Roman" w:cs="Times New Roman"/>
          <w:bCs/>
          <w:color w:val="auto"/>
          <w:sz w:val="30"/>
          <w:szCs w:val="30"/>
          <w:lang w:val="kk-KZ"/>
        </w:rPr>
        <w:t>4s</w:t>
      </w:r>
      <w:r w:rsidRPr="00B6044F">
        <w:rPr>
          <w:rFonts w:ascii="Times New Roman" w:hAnsi="Times New Roman" w:cs="Times New Roman"/>
          <w:bCs/>
          <w:color w:val="auto"/>
          <w:sz w:val="30"/>
          <w:szCs w:val="30"/>
          <w:vertAlign w:val="superscript"/>
          <w:lang w:val="kk-KZ"/>
        </w:rPr>
        <w:t>2</w:t>
      </w:r>
      <w:r w:rsidRPr="00B6044F">
        <w:rPr>
          <w:rFonts w:ascii="Times New Roman" w:hAnsi="Times New Roman" w:cs="Times New Roman"/>
          <w:bCs/>
          <w:color w:val="auto"/>
          <w:sz w:val="30"/>
          <w:szCs w:val="30"/>
          <w:lang w:val="kk-KZ"/>
        </w:rPr>
        <w:t xml:space="preserve">; </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г) 5s</w:t>
      </w:r>
      <w:r w:rsidRPr="00B6044F">
        <w:rPr>
          <w:rFonts w:ascii="Times New Roman" w:hAnsi="Times New Roman" w:cs="Times New Roman"/>
          <w:bCs/>
          <w:color w:val="auto"/>
          <w:sz w:val="30"/>
          <w:szCs w:val="30"/>
          <w:vertAlign w:val="superscript"/>
          <w:lang w:val="kk-KZ"/>
        </w:rPr>
        <w:t>2</w:t>
      </w:r>
      <w:r w:rsidRPr="00B6044F">
        <w:rPr>
          <w:rFonts w:ascii="Times New Roman" w:hAnsi="Times New Roman" w:cs="Times New Roman"/>
          <w:bCs/>
          <w:color w:val="auto"/>
          <w:sz w:val="30"/>
          <w:szCs w:val="30"/>
          <w:lang w:val="kk-KZ"/>
        </w:rPr>
        <w:t xml:space="preserve"> ?</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19.</w:t>
      </w:r>
      <w:r w:rsidRPr="00B6044F">
        <w:rPr>
          <w:rFonts w:ascii="Times New Roman" w:hAnsi="Times New Roman" w:cs="Times New Roman"/>
          <w:bCs/>
          <w:color w:val="auto"/>
          <w:sz w:val="30"/>
          <w:szCs w:val="30"/>
          <w:lang w:val="kk-KZ"/>
        </w:rPr>
        <w:tab/>
        <w:t>Структуры каких элементов изображены ниже:</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а) 3s 3p;</w:t>
      </w:r>
      <w:r w:rsidRPr="00B6044F">
        <w:rPr>
          <w:rFonts w:ascii="Times New Roman" w:hAnsi="Times New Roman" w:cs="Times New Roman"/>
          <w:bCs/>
          <w:color w:val="auto"/>
          <w:sz w:val="30"/>
          <w:szCs w:val="30"/>
          <w:lang w:val="kk-KZ"/>
        </w:rPr>
        <w:tab/>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б) 2s 2p;</w:t>
      </w:r>
      <w:r w:rsidRPr="00B6044F">
        <w:rPr>
          <w:rFonts w:ascii="Times New Roman" w:hAnsi="Times New Roman" w:cs="Times New Roman"/>
          <w:bCs/>
          <w:color w:val="auto"/>
          <w:sz w:val="30"/>
          <w:szCs w:val="30"/>
          <w:lang w:val="kk-KZ"/>
        </w:rPr>
        <w:tab/>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в) 3d</w:t>
      </w:r>
      <w:r w:rsidRPr="00B6044F">
        <w:rPr>
          <w:rFonts w:ascii="Times New Roman" w:hAnsi="Times New Roman" w:cs="Times New Roman"/>
          <w:bCs/>
          <w:color w:val="auto"/>
          <w:sz w:val="30"/>
          <w:szCs w:val="30"/>
          <w:lang w:val="kk-KZ"/>
        </w:rPr>
        <w:tab/>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г) 4s ?</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lastRenderedPageBreak/>
        <w:t>20.</w:t>
      </w:r>
      <w:r w:rsidRPr="00B6044F">
        <w:rPr>
          <w:rFonts w:ascii="Times New Roman" w:hAnsi="Times New Roman" w:cs="Times New Roman"/>
          <w:bCs/>
          <w:color w:val="auto"/>
          <w:sz w:val="30"/>
          <w:szCs w:val="30"/>
          <w:lang w:val="kk-KZ"/>
        </w:rPr>
        <w:tab/>
        <w:t>Какие элементы периодической системы должны обладать постоян- ной валентностью?</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21.</w:t>
      </w:r>
      <w:r w:rsidRPr="00B6044F">
        <w:rPr>
          <w:rFonts w:ascii="Times New Roman" w:hAnsi="Times New Roman" w:cs="Times New Roman"/>
          <w:bCs/>
          <w:color w:val="auto"/>
          <w:sz w:val="30"/>
          <w:szCs w:val="30"/>
          <w:lang w:val="kk-KZ"/>
        </w:rPr>
        <w:tab/>
        <w:t xml:space="preserve">Составьте электронные и электронно-графические формулы последних уровней элементов с порядковыми номерами: </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а) 12;</w:t>
      </w:r>
      <w:r w:rsidRPr="00B6044F">
        <w:rPr>
          <w:rFonts w:ascii="Times New Roman" w:hAnsi="Times New Roman" w:cs="Times New Roman"/>
          <w:bCs/>
          <w:color w:val="auto"/>
          <w:sz w:val="30"/>
          <w:szCs w:val="30"/>
          <w:lang w:val="kk-KZ"/>
        </w:rPr>
        <w:tab/>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б) 20;  </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в) 39;  </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г) 48.</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22.</w:t>
      </w:r>
      <w:r w:rsidRPr="00B6044F">
        <w:rPr>
          <w:rFonts w:ascii="Times New Roman" w:hAnsi="Times New Roman" w:cs="Times New Roman"/>
          <w:bCs/>
          <w:color w:val="auto"/>
          <w:sz w:val="30"/>
          <w:szCs w:val="30"/>
          <w:lang w:val="kk-KZ"/>
        </w:rPr>
        <w:tab/>
        <w:t>Объясните, почему кислород проявляет постоянную валентность, а сера – переменную?</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23.</w:t>
      </w:r>
      <w:r w:rsidRPr="00B6044F">
        <w:rPr>
          <w:rFonts w:ascii="Times New Roman" w:hAnsi="Times New Roman" w:cs="Times New Roman"/>
          <w:bCs/>
          <w:color w:val="auto"/>
          <w:sz w:val="30"/>
          <w:szCs w:val="30"/>
          <w:lang w:val="kk-KZ"/>
        </w:rPr>
        <w:tab/>
        <w:t xml:space="preserve">Укажите возможные валентности элемента: </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а) 19; </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б) 31; </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в) 35.</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24.</w:t>
      </w:r>
      <w:r w:rsidRPr="00B6044F">
        <w:rPr>
          <w:rFonts w:ascii="Times New Roman" w:hAnsi="Times New Roman" w:cs="Times New Roman"/>
          <w:bCs/>
          <w:color w:val="auto"/>
          <w:sz w:val="30"/>
          <w:szCs w:val="30"/>
          <w:lang w:val="kk-KZ"/>
        </w:rPr>
        <w:tab/>
        <w:t xml:space="preserve">Какова форма электронного облака, характеризующегося следующим набором квантовых чисел: </w:t>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а) n = 1, l = 0, ml = 0;</w:t>
      </w:r>
      <w:r w:rsidRPr="00B6044F">
        <w:rPr>
          <w:rFonts w:ascii="Times New Roman" w:hAnsi="Times New Roman" w:cs="Times New Roman"/>
          <w:bCs/>
          <w:color w:val="auto"/>
          <w:sz w:val="30"/>
          <w:szCs w:val="30"/>
          <w:lang w:val="kk-KZ"/>
        </w:rPr>
        <w:tab/>
      </w:r>
    </w:p>
    <w:p w:rsidR="00D3141F" w:rsidRPr="00B6044F" w:rsidRDefault="00D314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б) n = 3, l = 1, ml = 0?</w:t>
      </w:r>
    </w:p>
    <w:p w:rsidR="0045038E" w:rsidRPr="00B6044F" w:rsidRDefault="0045038E" w:rsidP="00D6113F">
      <w:pPr>
        <w:spacing w:line="300" w:lineRule="auto"/>
        <w:ind w:firstLine="567"/>
        <w:jc w:val="both"/>
        <w:rPr>
          <w:rFonts w:ascii="Times New Roman" w:hAnsi="Times New Roman" w:cs="Times New Roman"/>
          <w:bCs/>
          <w:color w:val="auto"/>
          <w:sz w:val="30"/>
          <w:szCs w:val="30"/>
          <w:lang w:val="kk-KZ"/>
        </w:rPr>
      </w:pPr>
    </w:p>
    <w:p w:rsidR="00D3141F" w:rsidRPr="00B6044F" w:rsidRDefault="00D3141F" w:rsidP="00D6113F">
      <w:pPr>
        <w:spacing w:line="300" w:lineRule="auto"/>
        <w:ind w:firstLine="567"/>
        <w:jc w:val="both"/>
        <w:rPr>
          <w:rFonts w:ascii="Times New Roman" w:hAnsi="Times New Roman" w:cs="Times New Roman"/>
          <w:b/>
          <w:color w:val="auto"/>
          <w:sz w:val="30"/>
          <w:szCs w:val="30"/>
          <w:lang w:val="kk-KZ"/>
        </w:rPr>
      </w:pPr>
    </w:p>
    <w:p w:rsidR="0045038E" w:rsidRPr="00B6044F" w:rsidRDefault="0045038E"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ЗАДАЧИ К РАЗДЕЛУ ХИМИЧЕСКАЯ СВЯЗЬ И СТРОЕНИЕ МОЛЕКУЛ</w:t>
      </w:r>
    </w:p>
    <w:p w:rsidR="00E642EC" w:rsidRPr="00B6044F" w:rsidRDefault="00E642EC" w:rsidP="00D6113F">
      <w:pPr>
        <w:spacing w:line="300" w:lineRule="auto"/>
        <w:ind w:firstLine="567"/>
        <w:jc w:val="both"/>
        <w:rPr>
          <w:rFonts w:ascii="Times New Roman" w:hAnsi="Times New Roman" w:cs="Times New Roman"/>
          <w:b/>
          <w:color w:val="auto"/>
          <w:sz w:val="30"/>
          <w:szCs w:val="30"/>
          <w:lang w:val="kk-KZ"/>
        </w:rPr>
      </w:pPr>
    </w:p>
    <w:p w:rsidR="00E642EC" w:rsidRPr="00B6044F" w:rsidRDefault="00E642EC"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Химических соединений гораздо больше, чем элементов и для них не существует периодической таблицы, которая облегчила бы вам запоминание свойств соединений.</w:t>
      </w:r>
    </w:p>
    <w:p w:rsidR="00E642EC" w:rsidRPr="00B6044F" w:rsidRDefault="00E642EC"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Большой прорыв в понимании природы химической связи произошел с открытием электронного строения атомов. Но почему же атомы стремятся соединиться и что это за силы, которые удерживают их вместе? Мы уже знаем, что все атомы стремятся потерять или приобрести электроны, чтобы иметь конфигурацию благородного газа. В этом процессе участвуют внешние (валентные электроны). Они то и являются главными действующими лицами в образовании связей.</w:t>
      </w:r>
    </w:p>
    <w:p w:rsidR="00E642EC" w:rsidRPr="00B6044F" w:rsidRDefault="00E642EC"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lastRenderedPageBreak/>
        <w:t>Реализация правила октета, т.е. приобретение устойчивой восьмиэлектронной структуры, может происходить разными способами, при этом образуются молекулы разного строения, образованные химической связью различного типа. Такова ионная связь, ковалентная связь, донорно-акцепторная связь, также есть связи, которые косвенно связаны с электронными оболочками: водородная связь и металлическая связь.</w:t>
      </w:r>
    </w:p>
    <w:p w:rsidR="00E642EC" w:rsidRPr="00B6044F" w:rsidRDefault="00E642EC"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Вначале рассмотрим несколько понятий, необходимых для понимания природы химической связи и строения молекул.</w:t>
      </w:r>
    </w:p>
    <w:p w:rsidR="00E642EC" w:rsidRPr="00B6044F" w:rsidRDefault="00E642EC"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Энергия связи – то количество энергии, которое выделяется при образовании химической связи, измеряется в кДж/моль. Энергия, которую необходимо приложить, чтобы разделить молекулу на составляющие ее атомы, т.е разорвать химические связи, тем больше, чем прочнее молекула.</w:t>
      </w:r>
    </w:p>
    <w:p w:rsidR="00E642EC" w:rsidRPr="00B6044F" w:rsidRDefault="00E642EC"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Длина связи – расстояние между ядрами связанных химически атомов в молекуле. Длина связи зависит от количества электронных оболочек в атоме, степени их перекрывания. Молекула тем прочнее, чем меньше длина связи, т.к. на разрыв связи в этом случае требуется затратить больше энергии.</w:t>
      </w:r>
    </w:p>
    <w:p w:rsidR="00E642EC" w:rsidRPr="00B6044F" w:rsidRDefault="00E642EC"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Валентный угол  — угол, который образуется при проведении линий через ядра атомов.</w:t>
      </w:r>
    </w:p>
    <w:p w:rsidR="00E642EC" w:rsidRPr="00B6044F" w:rsidRDefault="00E642EC"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noProof/>
          <w:color w:val="auto"/>
          <w:sz w:val="30"/>
          <w:szCs w:val="30"/>
        </w:rPr>
        <w:drawing>
          <wp:inline distT="0" distB="0" distL="0" distR="0">
            <wp:extent cx="2562712" cy="1125998"/>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13289" cy="1148220"/>
                    </a:xfrm>
                    <a:prstGeom prst="rect">
                      <a:avLst/>
                    </a:prstGeom>
                    <a:noFill/>
                    <a:ln>
                      <a:noFill/>
                    </a:ln>
                  </pic:spPr>
                </pic:pic>
              </a:graphicData>
            </a:graphic>
          </wp:inline>
        </w:drawing>
      </w:r>
    </w:p>
    <w:p w:rsidR="00E642EC" w:rsidRPr="00B6044F" w:rsidRDefault="00E642EC"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длина связи и валентный угол молекулы воды</w:t>
      </w:r>
    </w:p>
    <w:p w:rsidR="00E642EC" w:rsidRPr="00B6044F" w:rsidRDefault="00E642EC" w:rsidP="00D6113F">
      <w:pPr>
        <w:spacing w:line="300" w:lineRule="auto"/>
        <w:ind w:firstLine="567"/>
        <w:jc w:val="both"/>
        <w:rPr>
          <w:rFonts w:ascii="Times New Roman" w:hAnsi="Times New Roman" w:cs="Times New Roman"/>
          <w:bCs/>
          <w:color w:val="auto"/>
          <w:sz w:val="30"/>
          <w:szCs w:val="30"/>
          <w:lang w:val="kk-KZ"/>
        </w:rPr>
      </w:pPr>
    </w:p>
    <w:p w:rsidR="00F6391F" w:rsidRPr="00B6044F" w:rsidRDefault="00F6391F"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Задача № 1. </w:t>
      </w:r>
    </w:p>
    <w:p w:rsidR="00F6391F" w:rsidRPr="00B6044F" w:rsidRDefault="00F639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Для гидросульфата натрия постройте графическую формулу и укажите виды химической связи в молекуле: ионная, ковалентная, полярная, ковалентная неполярная, координационная, металлическая, водородная.</w:t>
      </w:r>
    </w:p>
    <w:p w:rsidR="00F6391F" w:rsidRPr="00B6044F" w:rsidRDefault="00F6391F" w:rsidP="00D6113F">
      <w:pPr>
        <w:spacing w:line="300" w:lineRule="auto"/>
        <w:ind w:firstLine="567"/>
        <w:jc w:val="both"/>
        <w:rPr>
          <w:rFonts w:ascii="Times New Roman" w:hAnsi="Times New Roman" w:cs="Times New Roman"/>
          <w:bCs/>
          <w:color w:val="auto"/>
          <w:sz w:val="30"/>
          <w:szCs w:val="30"/>
          <w:lang w:val="kk-KZ"/>
        </w:rPr>
      </w:pPr>
    </w:p>
    <w:p w:rsidR="006F3561" w:rsidRPr="00B6044F" w:rsidRDefault="00F6391F"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Решение:</w:t>
      </w:r>
    </w:p>
    <w:p w:rsidR="00F6391F" w:rsidRPr="00B6044F" w:rsidRDefault="00F639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NaHSO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—гидросульфат натрия</w:t>
      </w:r>
    </w:p>
    <w:p w:rsidR="00F6391F" w:rsidRPr="00B6044F" w:rsidRDefault="006F3561"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noProof/>
          <w:color w:val="auto"/>
          <w:sz w:val="30"/>
          <w:szCs w:val="30"/>
          <w:lang w:val="kk-KZ"/>
        </w:rPr>
        <mc:AlternateContent>
          <mc:Choice Requires="wps">
            <w:drawing>
              <wp:anchor distT="0" distB="0" distL="114300" distR="114300" simplePos="0" relativeHeight="251691008" behindDoc="0" locked="0" layoutInCell="1" allowOverlap="1" wp14:anchorId="65D1F911" wp14:editId="434CE834">
                <wp:simplePos x="0" y="0"/>
                <wp:positionH relativeFrom="margin">
                  <wp:posOffset>458618</wp:posOffset>
                </wp:positionH>
                <wp:positionV relativeFrom="paragraph">
                  <wp:posOffset>101586</wp:posOffset>
                </wp:positionV>
                <wp:extent cx="296693" cy="0"/>
                <wp:effectExtent l="0" t="0" r="0" b="0"/>
                <wp:wrapNone/>
                <wp:docPr id="545" name="Прямая соединительная линия 545"/>
                <wp:cNvGraphicFramePr/>
                <a:graphic xmlns:a="http://schemas.openxmlformats.org/drawingml/2006/main">
                  <a:graphicData uri="http://schemas.microsoft.com/office/word/2010/wordprocessingShape">
                    <wps:wsp>
                      <wps:cNvCnPr/>
                      <wps:spPr>
                        <a:xfrm>
                          <a:off x="0" y="0"/>
                          <a:ext cx="29669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8F0941" id="Прямая соединительная линия 545" o:spid="_x0000_s1026" style="position:absolute;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1pt,8pt" to="59.4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" strokecolor="#4472c4 [3204]" strokeweight=".5pt">
                <v:stroke joinstyle="miter"/>
                <w10:wrap anchorx="margin"/>
              </v:line>
            </w:pict>
          </mc:Fallback>
        </mc:AlternateContent>
      </w:r>
      <w:r w:rsidRPr="00B6044F">
        <w:rPr>
          <w:rFonts w:ascii="Times New Roman" w:hAnsi="Times New Roman" w:cs="Times New Roman"/>
          <w:bCs/>
          <w:noProof/>
          <w:color w:val="auto"/>
          <w:sz w:val="30"/>
          <w:szCs w:val="30"/>
          <w:lang w:val="kk-KZ"/>
        </w:rPr>
        <mc:AlternateContent>
          <mc:Choice Requires="wps">
            <w:drawing>
              <wp:anchor distT="0" distB="0" distL="114300" distR="114300" simplePos="0" relativeHeight="251686912" behindDoc="0" locked="0" layoutInCell="1" allowOverlap="1" wp14:anchorId="2DB66AA2" wp14:editId="4A258458">
                <wp:simplePos x="0" y="0"/>
                <wp:positionH relativeFrom="column">
                  <wp:posOffset>1318437</wp:posOffset>
                </wp:positionH>
                <wp:positionV relativeFrom="paragraph">
                  <wp:posOffset>74428</wp:posOffset>
                </wp:positionV>
                <wp:extent cx="212651" cy="201280"/>
                <wp:effectExtent l="0" t="0" r="35560" b="27940"/>
                <wp:wrapNone/>
                <wp:docPr id="95" name="Прямая соединительная линия 95"/>
                <wp:cNvGraphicFramePr/>
                <a:graphic xmlns:a="http://schemas.openxmlformats.org/drawingml/2006/main">
                  <a:graphicData uri="http://schemas.microsoft.com/office/word/2010/wordprocessingShape">
                    <wps:wsp>
                      <wps:cNvCnPr/>
                      <wps:spPr>
                        <a:xfrm flipV="1">
                          <a:off x="0" y="0"/>
                          <a:ext cx="212651" cy="20128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A36C321" id="Прямая соединительная линия 95" o:spid="_x0000_s1026" style="position:absolute;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3.8pt,5.85pt" to="120.55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" strokecolor="#4472c4 [3204]" strokeweight=".5pt">
                <v:stroke joinstyle="miter"/>
              </v:line>
            </w:pict>
          </mc:Fallback>
        </mc:AlternateContent>
      </w:r>
      <w:r w:rsidRPr="00B6044F">
        <w:rPr>
          <w:rFonts w:ascii="Times New Roman" w:hAnsi="Times New Roman" w:cs="Times New Roman"/>
          <w:bCs/>
          <w:noProof/>
          <w:color w:val="auto"/>
          <w:sz w:val="30"/>
          <w:szCs w:val="30"/>
          <w:lang w:val="kk-KZ"/>
        </w:rPr>
        <mc:AlternateContent>
          <mc:Choice Requires="wps">
            <w:drawing>
              <wp:anchor distT="0" distB="0" distL="114300" distR="114300" simplePos="0" relativeHeight="251682816" behindDoc="0" locked="0" layoutInCell="1" allowOverlap="1" wp14:anchorId="26C4EFC0" wp14:editId="6C2E72F6">
                <wp:simplePos x="0" y="0"/>
                <wp:positionH relativeFrom="column">
                  <wp:posOffset>1339703</wp:posOffset>
                </wp:positionH>
                <wp:positionV relativeFrom="paragraph">
                  <wp:posOffset>126085</wp:posOffset>
                </wp:positionV>
                <wp:extent cx="212651" cy="201280"/>
                <wp:effectExtent l="0" t="0" r="35560" b="27940"/>
                <wp:wrapNone/>
                <wp:docPr id="93" name="Прямая соединительная линия 93"/>
                <wp:cNvGraphicFramePr/>
                <a:graphic xmlns:a="http://schemas.openxmlformats.org/drawingml/2006/main">
                  <a:graphicData uri="http://schemas.microsoft.com/office/word/2010/wordprocessingShape">
                    <wps:wsp>
                      <wps:cNvCnPr/>
                      <wps:spPr>
                        <a:xfrm flipV="1">
                          <a:off x="0" y="0"/>
                          <a:ext cx="212651" cy="20128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AE8AAD" id="Прямая соединительная линия 93" o:spid="_x0000_s1026" style="position:absolute;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5.5pt,9.95pt" to="122.25pt,2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" strokecolor="#4472c4 [3204]" strokeweight=".5pt">
                <v:stroke joinstyle="miter"/>
              </v:line>
            </w:pict>
          </mc:Fallback>
        </mc:AlternateContent>
      </w:r>
      <w:r w:rsidRPr="00B6044F">
        <w:rPr>
          <w:rFonts w:ascii="Times New Roman" w:hAnsi="Times New Roman" w:cs="Times New Roman"/>
          <w:bCs/>
          <w:noProof/>
          <w:color w:val="auto"/>
          <w:sz w:val="30"/>
          <w:szCs w:val="30"/>
          <w:lang w:val="kk-KZ"/>
        </w:rPr>
        <mc:AlternateContent>
          <mc:Choice Requires="wps">
            <w:drawing>
              <wp:anchor distT="0" distB="0" distL="114300" distR="114300" simplePos="0" relativeHeight="251677696" behindDoc="0" locked="0" layoutInCell="1" allowOverlap="1">
                <wp:simplePos x="0" y="0"/>
                <wp:positionH relativeFrom="column">
                  <wp:posOffset>904653</wp:posOffset>
                </wp:positionH>
                <wp:positionV relativeFrom="paragraph">
                  <wp:posOffset>123899</wp:posOffset>
                </wp:positionV>
                <wp:extent cx="212652" cy="180753"/>
                <wp:effectExtent l="0" t="0" r="35560" b="29210"/>
                <wp:wrapNone/>
                <wp:docPr id="90" name="Прямая соединительная линия 90"/>
                <wp:cNvGraphicFramePr/>
                <a:graphic xmlns:a="http://schemas.openxmlformats.org/drawingml/2006/main">
                  <a:graphicData uri="http://schemas.microsoft.com/office/word/2010/wordprocessingShape">
                    <wps:wsp>
                      <wps:cNvCnPr/>
                      <wps:spPr>
                        <a:xfrm>
                          <a:off x="0" y="0"/>
                          <a:ext cx="212652" cy="180753"/>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5E74B6" id="Прямая соединительная линия 90"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1.25pt,9.75pt" to="88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" strokecolor="#4472c4 [3204]" strokeweight=".5pt">
                <v:stroke joinstyle="miter"/>
              </v:line>
            </w:pict>
          </mc:Fallback>
        </mc:AlternateContent>
      </w:r>
      <w:r w:rsidRPr="00B6044F">
        <w:rPr>
          <w:rFonts w:ascii="Times New Roman" w:hAnsi="Times New Roman" w:cs="Times New Roman"/>
          <w:bCs/>
          <w:color w:val="auto"/>
          <w:sz w:val="30"/>
          <w:szCs w:val="30"/>
          <w:lang w:val="kk-KZ"/>
        </w:rPr>
        <w:t xml:space="preserve">O </w:t>
      </w:r>
      <w:r w:rsidRPr="00B6044F">
        <w:rPr>
          <w:rFonts w:ascii="Times New Roman" w:hAnsi="Times New Roman" w:cs="Times New Roman"/>
          <w:bCs/>
          <w:color w:val="auto"/>
          <w:sz w:val="30"/>
          <w:szCs w:val="30"/>
          <w:lang w:val="ru-RU"/>
        </w:rPr>
        <w:t xml:space="preserve">   </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ru-RU"/>
        </w:rPr>
        <w:t xml:space="preserve"> </w:t>
      </w:r>
      <w:r w:rsidRPr="00B6044F">
        <w:rPr>
          <w:rFonts w:ascii="Times New Roman" w:hAnsi="Times New Roman" w:cs="Times New Roman"/>
          <w:bCs/>
          <w:color w:val="auto"/>
          <w:sz w:val="30"/>
          <w:szCs w:val="30"/>
          <w:lang w:val="kk-KZ"/>
        </w:rPr>
        <w:t>H               O</w:t>
      </w:r>
      <w:r w:rsidRPr="00B6044F">
        <w:rPr>
          <w:rFonts w:ascii="Times New Roman" w:hAnsi="Times New Roman" w:cs="Times New Roman"/>
          <w:bCs/>
          <w:color w:val="auto"/>
          <w:sz w:val="30"/>
          <w:szCs w:val="30"/>
          <w:lang w:val="ru-RU"/>
        </w:rPr>
        <w:t xml:space="preserve"> </w:t>
      </w:r>
    </w:p>
    <w:p w:rsidR="006F3561" w:rsidRPr="00B6044F" w:rsidRDefault="006F3561" w:rsidP="00D6113F">
      <w:pPr>
        <w:spacing w:line="300" w:lineRule="auto"/>
        <w:ind w:left="1416"/>
        <w:jc w:val="both"/>
        <w:rPr>
          <w:rFonts w:ascii="Times New Roman" w:hAnsi="Times New Roman" w:cs="Times New Roman"/>
          <w:bCs/>
          <w:color w:val="auto"/>
          <w:sz w:val="30"/>
          <w:szCs w:val="30"/>
          <w:lang w:val="kk-KZ"/>
        </w:rPr>
      </w:pPr>
      <w:r w:rsidRPr="00B6044F">
        <w:rPr>
          <w:rFonts w:ascii="Times New Roman" w:hAnsi="Times New Roman" w:cs="Times New Roman"/>
          <w:bCs/>
          <w:noProof/>
          <w:color w:val="auto"/>
          <w:sz w:val="30"/>
          <w:szCs w:val="30"/>
          <w:lang w:val="kk-KZ"/>
        </w:rPr>
        <mc:AlternateContent>
          <mc:Choice Requires="wps">
            <w:drawing>
              <wp:anchor distT="0" distB="0" distL="114300" distR="114300" simplePos="0" relativeHeight="251688960" behindDoc="0" locked="0" layoutInCell="1" allowOverlap="1" wp14:anchorId="6BB860B5" wp14:editId="1B62F8B1">
                <wp:simplePos x="0" y="0"/>
                <wp:positionH relativeFrom="column">
                  <wp:posOffset>1296670</wp:posOffset>
                </wp:positionH>
                <wp:positionV relativeFrom="paragraph">
                  <wp:posOffset>146404</wp:posOffset>
                </wp:positionV>
                <wp:extent cx="212652" cy="180753"/>
                <wp:effectExtent l="0" t="0" r="35560" b="29210"/>
                <wp:wrapNone/>
                <wp:docPr id="544" name="Прямая соединительная линия 544"/>
                <wp:cNvGraphicFramePr/>
                <a:graphic xmlns:a="http://schemas.openxmlformats.org/drawingml/2006/main">
                  <a:graphicData uri="http://schemas.microsoft.com/office/word/2010/wordprocessingShape">
                    <wps:wsp>
                      <wps:cNvCnPr/>
                      <wps:spPr>
                        <a:xfrm>
                          <a:off x="0" y="0"/>
                          <a:ext cx="212652" cy="180753"/>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993FC6" id="Прямая соединительная линия 544"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2.1pt,11.55pt" to="118.85pt,2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" strokecolor="#4472c4 [3204]" strokeweight=".5pt">
                <v:stroke joinstyle="miter"/>
              </v:line>
            </w:pict>
          </mc:Fallback>
        </mc:AlternateContent>
      </w:r>
      <w:r w:rsidRPr="00B6044F">
        <w:rPr>
          <w:rFonts w:ascii="Times New Roman" w:hAnsi="Times New Roman" w:cs="Times New Roman"/>
          <w:bCs/>
          <w:noProof/>
          <w:color w:val="auto"/>
          <w:sz w:val="30"/>
          <w:szCs w:val="30"/>
          <w:lang w:val="kk-KZ"/>
        </w:rPr>
        <mc:AlternateContent>
          <mc:Choice Requires="wps">
            <w:drawing>
              <wp:anchor distT="0" distB="0" distL="114300" distR="114300" simplePos="0" relativeHeight="251684864" behindDoc="0" locked="0" layoutInCell="1" allowOverlap="1" wp14:anchorId="0FED9BB6" wp14:editId="297B429A">
                <wp:simplePos x="0" y="0"/>
                <wp:positionH relativeFrom="column">
                  <wp:posOffset>1339687</wp:posOffset>
                </wp:positionH>
                <wp:positionV relativeFrom="paragraph">
                  <wp:posOffset>125612</wp:posOffset>
                </wp:positionV>
                <wp:extent cx="212652" cy="180753"/>
                <wp:effectExtent l="0" t="0" r="35560" b="29210"/>
                <wp:wrapNone/>
                <wp:docPr id="94" name="Прямая соединительная линия 94"/>
                <wp:cNvGraphicFramePr/>
                <a:graphic xmlns:a="http://schemas.openxmlformats.org/drawingml/2006/main">
                  <a:graphicData uri="http://schemas.microsoft.com/office/word/2010/wordprocessingShape">
                    <wps:wsp>
                      <wps:cNvCnPr/>
                      <wps:spPr>
                        <a:xfrm>
                          <a:off x="0" y="0"/>
                          <a:ext cx="212652" cy="180753"/>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583FFBA" id="Прямая соединительная линия 94"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5.5pt,9.9pt" to="122.25pt,2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" strokecolor="#4472c4 [3204]" strokeweight=".5pt">
                <v:stroke joinstyle="miter"/>
              </v:line>
            </w:pict>
          </mc:Fallback>
        </mc:AlternateContent>
      </w:r>
      <w:r w:rsidRPr="00B6044F">
        <w:rPr>
          <w:rFonts w:ascii="Times New Roman" w:hAnsi="Times New Roman" w:cs="Times New Roman"/>
          <w:bCs/>
          <w:noProof/>
          <w:color w:val="auto"/>
          <w:sz w:val="30"/>
          <w:szCs w:val="30"/>
          <w:lang w:val="kk-KZ"/>
        </w:rPr>
        <mc:AlternateContent>
          <mc:Choice Requires="wps">
            <w:drawing>
              <wp:anchor distT="0" distB="0" distL="114300" distR="114300" simplePos="0" relativeHeight="251680768" behindDoc="0" locked="0" layoutInCell="1" allowOverlap="1" wp14:anchorId="02798191" wp14:editId="0A6C4862">
                <wp:simplePos x="0" y="0"/>
                <wp:positionH relativeFrom="column">
                  <wp:posOffset>915286</wp:posOffset>
                </wp:positionH>
                <wp:positionV relativeFrom="paragraph">
                  <wp:posOffset>124770</wp:posOffset>
                </wp:positionV>
                <wp:extent cx="212651" cy="201280"/>
                <wp:effectExtent l="0" t="0" r="35560" b="27940"/>
                <wp:wrapNone/>
                <wp:docPr id="92" name="Прямая соединительная линия 92"/>
                <wp:cNvGraphicFramePr/>
                <a:graphic xmlns:a="http://schemas.openxmlformats.org/drawingml/2006/main">
                  <a:graphicData uri="http://schemas.microsoft.com/office/word/2010/wordprocessingShape">
                    <wps:wsp>
                      <wps:cNvCnPr/>
                      <wps:spPr>
                        <a:xfrm flipV="1">
                          <a:off x="0" y="0"/>
                          <a:ext cx="212651" cy="20128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5B8A37" id="Прямая соединительная линия 92" o:spid="_x0000_s1026" style="position:absolute;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2.05pt,9.8pt" to="88.8pt,2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" strokecolor="#4472c4 [3204]" strokeweight=".5pt">
                <v:stroke joinstyle="miter"/>
              </v:line>
            </w:pict>
          </mc:Fallback>
        </mc:AlternateContent>
      </w:r>
      <w:r w:rsidRPr="00B6044F">
        <w:rPr>
          <w:rFonts w:ascii="Times New Roman" w:hAnsi="Times New Roman" w:cs="Times New Roman"/>
          <w:bCs/>
          <w:color w:val="auto"/>
          <w:sz w:val="30"/>
          <w:szCs w:val="30"/>
          <w:lang w:val="kk-KZ"/>
        </w:rPr>
        <w:t xml:space="preserve">      S</w:t>
      </w:r>
      <w:r w:rsidRPr="00B6044F">
        <w:rPr>
          <w:rFonts w:ascii="Times New Roman" w:hAnsi="Times New Roman" w:cs="Times New Roman"/>
          <w:bCs/>
          <w:noProof/>
          <w:color w:val="auto"/>
          <w:sz w:val="30"/>
          <w:szCs w:val="30"/>
          <w:lang w:val="kk-KZ"/>
        </w:rPr>
        <w:t xml:space="preserve"> </w:t>
      </w:r>
    </w:p>
    <w:p w:rsidR="006F3561" w:rsidRPr="00B6044F" w:rsidRDefault="006F3561"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noProof/>
          <w:color w:val="auto"/>
          <w:sz w:val="30"/>
          <w:szCs w:val="30"/>
          <w:lang w:val="kk-KZ"/>
        </w:rPr>
        <mc:AlternateContent>
          <mc:Choice Requires="wps">
            <w:drawing>
              <wp:anchor distT="0" distB="0" distL="114300" distR="114300" simplePos="0" relativeHeight="251693056" behindDoc="0" locked="0" layoutInCell="1" allowOverlap="1" wp14:anchorId="563397C8" wp14:editId="1452B345">
                <wp:simplePos x="0" y="0"/>
                <wp:positionH relativeFrom="margin">
                  <wp:posOffset>552450</wp:posOffset>
                </wp:positionH>
                <wp:positionV relativeFrom="paragraph">
                  <wp:posOffset>118627</wp:posOffset>
                </wp:positionV>
                <wp:extent cx="296693" cy="0"/>
                <wp:effectExtent l="0" t="0" r="0" b="0"/>
                <wp:wrapNone/>
                <wp:docPr id="546" name="Прямая соединительная линия 546"/>
                <wp:cNvGraphicFramePr/>
                <a:graphic xmlns:a="http://schemas.openxmlformats.org/drawingml/2006/main">
                  <a:graphicData uri="http://schemas.microsoft.com/office/word/2010/wordprocessingShape">
                    <wps:wsp>
                      <wps:cNvCnPr/>
                      <wps:spPr>
                        <a:xfrm>
                          <a:off x="0" y="0"/>
                          <a:ext cx="29669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2FFE6D" id="Прямая соединительная линия 546" o:spid="_x0000_s1026" style="position:absolute;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3.5pt,9.35pt" to="66.8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" strokecolor="#4472c4 [3204]" strokeweight=".5pt">
                <v:stroke joinstyle="miter"/>
                <w10:wrap anchorx="margin"/>
              </v:line>
            </w:pict>
          </mc:Fallback>
        </mc:AlternateContent>
      </w:r>
      <w:r w:rsidRPr="00B6044F">
        <w:rPr>
          <w:rFonts w:ascii="Times New Roman" w:hAnsi="Times New Roman" w:cs="Times New Roman"/>
          <w:bCs/>
          <w:color w:val="auto"/>
          <w:sz w:val="30"/>
          <w:szCs w:val="30"/>
          <w:lang w:val="kk-KZ"/>
        </w:rPr>
        <w:t xml:space="preserve">Na </w:t>
      </w:r>
      <w:r w:rsidRPr="00B6044F">
        <w:rPr>
          <w:rFonts w:ascii="Times New Roman" w:hAnsi="Times New Roman" w:cs="Times New Roman"/>
          <w:bCs/>
          <w:color w:val="auto"/>
          <w:sz w:val="30"/>
          <w:szCs w:val="30"/>
          <w:lang w:val="en-US"/>
        </w:rPr>
        <w:t xml:space="preserve">  </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en-US"/>
        </w:rPr>
        <w:t xml:space="preserve"> </w:t>
      </w:r>
      <w:r w:rsidRPr="00B6044F">
        <w:rPr>
          <w:rFonts w:ascii="Times New Roman" w:hAnsi="Times New Roman" w:cs="Times New Roman"/>
          <w:bCs/>
          <w:color w:val="auto"/>
          <w:sz w:val="30"/>
          <w:szCs w:val="30"/>
          <w:lang w:val="kk-KZ"/>
        </w:rPr>
        <w:t>O              O</w:t>
      </w:r>
    </w:p>
    <w:p w:rsidR="006F3561" w:rsidRPr="00B6044F" w:rsidRDefault="006F3561" w:rsidP="00D6113F">
      <w:pPr>
        <w:spacing w:line="300" w:lineRule="auto"/>
        <w:ind w:firstLine="567"/>
        <w:jc w:val="both"/>
        <w:rPr>
          <w:rFonts w:ascii="Times New Roman" w:hAnsi="Times New Roman" w:cs="Times New Roman"/>
          <w:bCs/>
          <w:color w:val="auto"/>
          <w:sz w:val="30"/>
          <w:szCs w:val="30"/>
          <w:lang w:val="kk-KZ"/>
        </w:rPr>
      </w:pPr>
    </w:p>
    <w:p w:rsidR="00F6391F" w:rsidRPr="00B6044F" w:rsidRDefault="00F639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Связь O – Na – ионная</w:t>
      </w:r>
    </w:p>
    <w:p w:rsidR="00F6391F" w:rsidRPr="00B6044F" w:rsidRDefault="00F6391F" w:rsidP="00D6113F">
      <w:pPr>
        <w:spacing w:line="300" w:lineRule="auto"/>
        <w:ind w:firstLine="567"/>
        <w:jc w:val="both"/>
        <w:rPr>
          <w:rFonts w:ascii="Times New Roman" w:hAnsi="Times New Roman" w:cs="Times New Roman"/>
          <w:bCs/>
          <w:color w:val="auto"/>
          <w:sz w:val="30"/>
          <w:szCs w:val="30"/>
          <w:lang w:val="kk-KZ"/>
        </w:rPr>
      </w:pPr>
    </w:p>
    <w:p w:rsidR="00F6391F" w:rsidRPr="00B6044F" w:rsidRDefault="00F639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Связь O – S – ковалентная полярная</w:t>
      </w:r>
    </w:p>
    <w:p w:rsidR="00F6391F" w:rsidRPr="00B6044F" w:rsidRDefault="00F6391F" w:rsidP="00D6113F">
      <w:pPr>
        <w:spacing w:line="300" w:lineRule="auto"/>
        <w:ind w:firstLine="567"/>
        <w:jc w:val="both"/>
        <w:rPr>
          <w:rFonts w:ascii="Times New Roman" w:hAnsi="Times New Roman" w:cs="Times New Roman"/>
          <w:bCs/>
          <w:color w:val="auto"/>
          <w:sz w:val="30"/>
          <w:szCs w:val="30"/>
          <w:lang w:val="kk-KZ"/>
        </w:rPr>
      </w:pPr>
    </w:p>
    <w:p w:rsidR="00F6391F" w:rsidRPr="00B6044F" w:rsidRDefault="00F639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Связь O – H– ковалентная полярная</w:t>
      </w:r>
    </w:p>
    <w:p w:rsidR="00F6391F" w:rsidRPr="00B6044F" w:rsidRDefault="00F6391F" w:rsidP="00D6113F">
      <w:pPr>
        <w:spacing w:line="300" w:lineRule="auto"/>
        <w:ind w:firstLine="567"/>
        <w:jc w:val="both"/>
        <w:rPr>
          <w:rFonts w:ascii="Times New Roman" w:hAnsi="Times New Roman" w:cs="Times New Roman"/>
          <w:bCs/>
          <w:color w:val="auto"/>
          <w:sz w:val="30"/>
          <w:szCs w:val="30"/>
          <w:lang w:val="kk-KZ"/>
        </w:rPr>
      </w:pPr>
    </w:p>
    <w:p w:rsidR="0045038E" w:rsidRPr="00B6044F" w:rsidRDefault="0045038E"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Задача № </w:t>
      </w:r>
      <w:r w:rsidR="00F6391F" w:rsidRPr="00B6044F">
        <w:rPr>
          <w:rFonts w:ascii="Times New Roman" w:hAnsi="Times New Roman" w:cs="Times New Roman"/>
          <w:b/>
          <w:color w:val="auto"/>
          <w:sz w:val="30"/>
          <w:szCs w:val="30"/>
          <w:lang w:val="kk-KZ"/>
        </w:rPr>
        <w:t>2</w:t>
      </w:r>
      <w:r w:rsidRPr="00B6044F">
        <w:rPr>
          <w:rFonts w:ascii="Times New Roman" w:hAnsi="Times New Roman" w:cs="Times New Roman"/>
          <w:b/>
          <w:color w:val="auto"/>
          <w:sz w:val="30"/>
          <w:szCs w:val="30"/>
          <w:lang w:val="kk-KZ"/>
        </w:rPr>
        <w:t xml:space="preserve">. </w:t>
      </w:r>
    </w:p>
    <w:p w:rsidR="00F6391F" w:rsidRPr="00B6044F" w:rsidRDefault="0045038E"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Укажите виды химической связи в следующих молекулах: </w:t>
      </w:r>
    </w:p>
    <w:p w:rsidR="00F6391F" w:rsidRPr="00B6044F" w:rsidRDefault="0045038E"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CH</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Br, СаО, J</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NH</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xml:space="preserve">Cl. </w:t>
      </w:r>
    </w:p>
    <w:p w:rsidR="0045038E" w:rsidRPr="00B6044F" w:rsidRDefault="0045038E"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Каковы основные свойства данных видов связи?</w:t>
      </w:r>
    </w:p>
    <w:p w:rsidR="0045038E" w:rsidRPr="00B6044F" w:rsidRDefault="0045038E" w:rsidP="00D6113F">
      <w:pPr>
        <w:spacing w:line="300" w:lineRule="auto"/>
        <w:ind w:firstLine="567"/>
        <w:jc w:val="both"/>
        <w:rPr>
          <w:rFonts w:ascii="Times New Roman" w:hAnsi="Times New Roman" w:cs="Times New Roman"/>
          <w:bCs/>
          <w:color w:val="auto"/>
          <w:sz w:val="30"/>
          <w:szCs w:val="30"/>
          <w:lang w:val="kk-KZ"/>
        </w:rPr>
      </w:pPr>
    </w:p>
    <w:p w:rsidR="00F6391F" w:rsidRPr="00B6044F" w:rsidRDefault="0045038E"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Решение. </w:t>
      </w:r>
    </w:p>
    <w:p w:rsidR="0045038E" w:rsidRPr="00B6044F" w:rsidRDefault="0045038E"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
          <w:i/>
          <w:iCs/>
          <w:color w:val="auto"/>
          <w:sz w:val="30"/>
          <w:szCs w:val="30"/>
          <w:lang w:val="kk-KZ"/>
        </w:rPr>
        <w:t>CH</w:t>
      </w:r>
      <w:r w:rsidRPr="00B6044F">
        <w:rPr>
          <w:rFonts w:ascii="Times New Roman" w:hAnsi="Times New Roman" w:cs="Times New Roman"/>
          <w:b/>
          <w:i/>
          <w:iCs/>
          <w:color w:val="auto"/>
          <w:sz w:val="30"/>
          <w:szCs w:val="30"/>
          <w:vertAlign w:val="subscript"/>
          <w:lang w:val="kk-KZ"/>
        </w:rPr>
        <w:t>3</w:t>
      </w:r>
      <w:r w:rsidRPr="00B6044F">
        <w:rPr>
          <w:rFonts w:ascii="Times New Roman" w:hAnsi="Times New Roman" w:cs="Times New Roman"/>
          <w:b/>
          <w:i/>
          <w:iCs/>
          <w:color w:val="auto"/>
          <w:sz w:val="30"/>
          <w:szCs w:val="30"/>
          <w:lang w:val="kk-KZ"/>
        </w:rPr>
        <w:t>Br — ковалентная связь.</w:t>
      </w:r>
      <w:r w:rsidRPr="00B6044F">
        <w:rPr>
          <w:rFonts w:ascii="Times New Roman" w:hAnsi="Times New Roman" w:cs="Times New Roman"/>
          <w:bCs/>
          <w:color w:val="auto"/>
          <w:sz w:val="30"/>
          <w:szCs w:val="30"/>
          <w:lang w:val="kk-KZ"/>
        </w:rPr>
        <w:t xml:space="preserve"> Ковалентная связь возникает между атомами с близкими или равными значениями электроотрицательностей. Эта связь может рассматриваться как электростатическое притяжение ядер двух атомов к общей электронной паре.</w:t>
      </w:r>
    </w:p>
    <w:p w:rsidR="0045038E" w:rsidRPr="00B6044F" w:rsidRDefault="0045038E"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В отличие от ионных соединений, молекулы ковалентных соединений удерживаются вместе за счет «межмолекулярных сил», которые намного слабее химических связей. В связи с этим, ковалентной связи характерна насыщаемость – образование ограниченного числа связей.</w:t>
      </w:r>
    </w:p>
    <w:p w:rsidR="0045038E" w:rsidRPr="00B6044F" w:rsidRDefault="0045038E"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Известно, что атомные орбитали ориентированы в пространстве определенным образом, поэтому при образовании связи, перекрывание электронных облаков происходит в определенном направлении. Т.е. реализуется такое свойство ковалентной связи как направленность.</w:t>
      </w:r>
    </w:p>
    <w:p w:rsidR="0045038E" w:rsidRPr="00B6044F" w:rsidRDefault="0045038E"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
          <w:i/>
          <w:iCs/>
          <w:color w:val="auto"/>
          <w:sz w:val="30"/>
          <w:szCs w:val="30"/>
          <w:lang w:val="kk-KZ"/>
        </w:rPr>
        <w:t>СаО – ионная связь.</w:t>
      </w:r>
      <w:r w:rsidRPr="00B6044F">
        <w:rPr>
          <w:rFonts w:ascii="Times New Roman" w:hAnsi="Times New Roman" w:cs="Times New Roman"/>
          <w:bCs/>
          <w:color w:val="auto"/>
          <w:sz w:val="30"/>
          <w:szCs w:val="30"/>
          <w:lang w:val="kk-KZ"/>
        </w:rPr>
        <w:t xml:space="preserve">  Отдельные атомы какого-либо элемента будут стремиться к устойчивой восьмиэлектронной структуре, теряя или приобретая электроны. Атомы, захватившие электроны, имеют отрицательный заряд и называются анионами, атомы, потерявшие электрон, имеют положительный заряд и называются катионами. При встрече анионов с катионами образуется химическая связь, которая называется ионной связью, а соединение — ионным. Ионные соединения образуются, когда связываются атомы с большой разностью электроотрицательностей. Логично предположить, что при соединении металлов с неметаллами, будет возникать </w:t>
      </w:r>
      <w:r w:rsidRPr="00B6044F">
        <w:rPr>
          <w:rFonts w:ascii="Times New Roman" w:hAnsi="Times New Roman" w:cs="Times New Roman"/>
          <w:bCs/>
          <w:color w:val="auto"/>
          <w:sz w:val="30"/>
          <w:szCs w:val="30"/>
          <w:lang w:val="kk-KZ"/>
        </w:rPr>
        <w:lastRenderedPageBreak/>
        <w:t>ионное соединение с ионной связью, т.к. их электроотрицательности очень различаются.</w:t>
      </w:r>
    </w:p>
    <w:p w:rsidR="0045038E" w:rsidRPr="00B6044F" w:rsidRDefault="0045038E"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Ионные соединения часто имеют сходные свойства. Они стремятся образовывать группы, которые, в свою очередь, образуют еще более крупные группировки, типа Li</w:t>
      </w:r>
      <w:r w:rsidRPr="00B6044F">
        <w:rPr>
          <w:rFonts w:ascii="Times New Roman" w:hAnsi="Times New Roman" w:cs="Times New Roman"/>
          <w:bCs/>
          <w:color w:val="auto"/>
          <w:sz w:val="30"/>
          <w:szCs w:val="30"/>
          <w:vertAlign w:val="subscript"/>
          <w:lang w:val="kk-KZ"/>
        </w:rPr>
        <w:t>n</w:t>
      </w:r>
      <w:r w:rsidRPr="00B6044F">
        <w:rPr>
          <w:rFonts w:ascii="Times New Roman" w:hAnsi="Times New Roman" w:cs="Times New Roman"/>
          <w:bCs/>
          <w:color w:val="auto"/>
          <w:sz w:val="30"/>
          <w:szCs w:val="30"/>
          <w:lang w:val="kk-KZ"/>
        </w:rPr>
        <w:t>Cl</w:t>
      </w:r>
      <w:r w:rsidRPr="00B6044F">
        <w:rPr>
          <w:rFonts w:ascii="Times New Roman" w:hAnsi="Times New Roman" w:cs="Times New Roman"/>
          <w:bCs/>
          <w:color w:val="auto"/>
          <w:sz w:val="30"/>
          <w:szCs w:val="30"/>
          <w:vertAlign w:val="subscript"/>
          <w:lang w:val="kk-KZ"/>
        </w:rPr>
        <w:t>m</w:t>
      </w:r>
      <w:r w:rsidRPr="00B6044F">
        <w:rPr>
          <w:rFonts w:ascii="Times New Roman" w:hAnsi="Times New Roman" w:cs="Times New Roman"/>
          <w:bCs/>
          <w:color w:val="auto"/>
          <w:sz w:val="30"/>
          <w:szCs w:val="30"/>
          <w:lang w:val="kk-KZ"/>
        </w:rPr>
        <w:t>. Такие образования называются кристаллами. Это происходит из-за того, что для данного типа связи не характерна направленность и насыщаемость.</w:t>
      </w:r>
    </w:p>
    <w:p w:rsidR="0045038E" w:rsidRPr="00B6044F" w:rsidRDefault="0045038E"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
          <w:i/>
          <w:iCs/>
          <w:color w:val="auto"/>
          <w:sz w:val="30"/>
          <w:szCs w:val="30"/>
          <w:lang w:val="kk-KZ"/>
        </w:rPr>
        <w:t>J</w:t>
      </w:r>
      <w:r w:rsidRPr="00B6044F">
        <w:rPr>
          <w:rFonts w:ascii="Times New Roman" w:hAnsi="Times New Roman" w:cs="Times New Roman"/>
          <w:b/>
          <w:i/>
          <w:iCs/>
          <w:color w:val="auto"/>
          <w:sz w:val="30"/>
          <w:szCs w:val="30"/>
          <w:vertAlign w:val="subscript"/>
          <w:lang w:val="kk-KZ"/>
        </w:rPr>
        <w:t xml:space="preserve">2 </w:t>
      </w:r>
      <w:r w:rsidRPr="00B6044F">
        <w:rPr>
          <w:rFonts w:ascii="Times New Roman" w:hAnsi="Times New Roman" w:cs="Times New Roman"/>
          <w:b/>
          <w:i/>
          <w:iCs/>
          <w:color w:val="auto"/>
          <w:sz w:val="30"/>
          <w:szCs w:val="30"/>
          <w:lang w:val="kk-KZ"/>
        </w:rPr>
        <w:t>– Ковалентная неполярная связь.</w:t>
      </w:r>
      <w:r w:rsidRPr="00B6044F">
        <w:rPr>
          <w:rFonts w:ascii="Times New Roman" w:hAnsi="Times New Roman" w:cs="Times New Roman"/>
          <w:bCs/>
          <w:color w:val="auto"/>
          <w:sz w:val="30"/>
          <w:szCs w:val="30"/>
          <w:lang w:val="kk-KZ"/>
        </w:rPr>
        <w:t xml:space="preserve"> Если ковалентная связь в молекуле образована одинаковыми атомами или атомами с равной электроотрицательностью, то такая связь не имеет полярности , т.е электронная плотность распределяется симметрично. Называется она неполярной ковалентной связью. Связи могут быть как одинарными, так и двойными, тройными.</w:t>
      </w:r>
    </w:p>
    <w:p w:rsidR="0045038E" w:rsidRPr="00B6044F" w:rsidRDefault="0045038E"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
          <w:i/>
          <w:iCs/>
          <w:color w:val="auto"/>
          <w:sz w:val="30"/>
          <w:szCs w:val="30"/>
          <w:lang w:val="kk-KZ"/>
        </w:rPr>
        <w:t>NH</w:t>
      </w:r>
      <w:r w:rsidRPr="00B6044F">
        <w:rPr>
          <w:rFonts w:ascii="Times New Roman" w:hAnsi="Times New Roman" w:cs="Times New Roman"/>
          <w:b/>
          <w:i/>
          <w:iCs/>
          <w:color w:val="auto"/>
          <w:sz w:val="30"/>
          <w:szCs w:val="30"/>
          <w:vertAlign w:val="subscript"/>
          <w:lang w:val="kk-KZ"/>
        </w:rPr>
        <w:t>4</w:t>
      </w:r>
      <w:r w:rsidRPr="00B6044F">
        <w:rPr>
          <w:rFonts w:ascii="Times New Roman" w:hAnsi="Times New Roman" w:cs="Times New Roman"/>
          <w:b/>
          <w:i/>
          <w:iCs/>
          <w:color w:val="auto"/>
          <w:sz w:val="30"/>
          <w:szCs w:val="30"/>
          <w:lang w:val="kk-KZ"/>
        </w:rPr>
        <w:t>Cl — донорно-акцепторная связь.</w:t>
      </w:r>
      <w:r w:rsidRPr="00B6044F">
        <w:rPr>
          <w:rFonts w:ascii="Times New Roman" w:hAnsi="Times New Roman" w:cs="Times New Roman"/>
          <w:bCs/>
          <w:color w:val="auto"/>
          <w:sz w:val="30"/>
          <w:szCs w:val="30"/>
          <w:lang w:val="kk-KZ"/>
        </w:rPr>
        <w:t xml:space="preserve"> Является частным случаем ковалентной связи, когда один атом выступает в роли донора электронной пары, а другой атом — его акцептором (предоставляет свободную орбиталь).  Данную связь часто называют координационной, т.к. она часто возникает при образовании комплексных соединений. При образовании донорно-акцепторной связи электронная оболочка атома-акцептора пополняется парой электронов. В роли доноров и акцепторов кроме атомов и молекул, могут выступать катионы и анионы. При возникновении связи на атоме — доноре возникает  эффективный положительный заряд, а на атоме – акцепторе – эффективный отрицательный заряд.</w:t>
      </w:r>
    </w:p>
    <w:p w:rsidR="0045038E" w:rsidRPr="00B6044F" w:rsidRDefault="0045038E"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Между NH</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vertAlign w:val="superscript"/>
          <w:lang w:val="kk-KZ"/>
        </w:rPr>
        <w:t>+</w:t>
      </w:r>
      <w:r w:rsidRPr="00B6044F">
        <w:rPr>
          <w:rFonts w:ascii="Times New Roman" w:hAnsi="Times New Roman" w:cs="Times New Roman"/>
          <w:bCs/>
          <w:color w:val="auto"/>
          <w:sz w:val="30"/>
          <w:szCs w:val="30"/>
          <w:lang w:val="kk-KZ"/>
        </w:rPr>
        <w:t xml:space="preserve"> и Cl</w:t>
      </w:r>
      <w:r w:rsidR="00F6391F" w:rsidRPr="00B6044F">
        <w:rPr>
          <w:rFonts w:ascii="Times New Roman" w:hAnsi="Times New Roman" w:cs="Times New Roman"/>
          <w:bCs/>
          <w:color w:val="auto"/>
          <w:sz w:val="30"/>
          <w:szCs w:val="30"/>
          <w:vertAlign w:val="superscript"/>
          <w:lang w:val="kk-KZ"/>
        </w:rPr>
        <w:t>-</w:t>
      </w:r>
      <w:r w:rsidRPr="00B6044F">
        <w:rPr>
          <w:rFonts w:ascii="Times New Roman" w:hAnsi="Times New Roman" w:cs="Times New Roman"/>
          <w:bCs/>
          <w:color w:val="auto"/>
          <w:sz w:val="30"/>
          <w:szCs w:val="30"/>
          <w:vertAlign w:val="superscript"/>
          <w:lang w:val="kk-KZ"/>
        </w:rPr>
        <w:t xml:space="preserve"> </w:t>
      </w:r>
      <w:r w:rsidRPr="00B6044F">
        <w:rPr>
          <w:rFonts w:ascii="Times New Roman" w:hAnsi="Times New Roman" w:cs="Times New Roman"/>
          <w:bCs/>
          <w:color w:val="auto"/>
          <w:sz w:val="30"/>
          <w:szCs w:val="30"/>
          <w:lang w:val="kk-KZ"/>
        </w:rPr>
        <w:t>— ионная связь. Между азотом и водородом ковалентная полярная и одна донорно-акцепторная связи.</w:t>
      </w:r>
    </w:p>
    <w:p w:rsidR="00193C38" w:rsidRPr="00B6044F" w:rsidRDefault="00193C38" w:rsidP="00D6113F">
      <w:pPr>
        <w:spacing w:line="300" w:lineRule="auto"/>
        <w:ind w:firstLine="567"/>
        <w:jc w:val="both"/>
        <w:rPr>
          <w:rFonts w:ascii="Times New Roman" w:hAnsi="Times New Roman" w:cs="Times New Roman"/>
          <w:bCs/>
          <w:color w:val="auto"/>
          <w:sz w:val="30"/>
          <w:szCs w:val="30"/>
          <w:lang w:val="kk-KZ"/>
        </w:rPr>
      </w:pPr>
    </w:p>
    <w:p w:rsidR="00193C38" w:rsidRPr="00B6044F" w:rsidRDefault="00193C38" w:rsidP="00D6113F">
      <w:pPr>
        <w:spacing w:line="300" w:lineRule="auto"/>
        <w:ind w:firstLine="567"/>
        <w:jc w:val="both"/>
        <w:rPr>
          <w:rFonts w:ascii="Times New Roman" w:hAnsi="Times New Roman" w:cs="Times New Roman"/>
          <w:b/>
          <w:color w:val="auto"/>
          <w:sz w:val="30"/>
          <w:szCs w:val="30"/>
          <w:lang w:val="ru-RU"/>
        </w:rPr>
      </w:pPr>
      <w:r w:rsidRPr="00B6044F">
        <w:rPr>
          <w:rFonts w:ascii="Times New Roman" w:hAnsi="Times New Roman" w:cs="Times New Roman"/>
          <w:b/>
          <w:color w:val="auto"/>
          <w:sz w:val="30"/>
          <w:szCs w:val="30"/>
          <w:lang w:val="ru-RU"/>
        </w:rPr>
        <w:t xml:space="preserve">Задача № 3. </w:t>
      </w:r>
    </w:p>
    <w:p w:rsidR="00193C38" w:rsidRPr="00B6044F" w:rsidRDefault="00193C38"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 xml:space="preserve">Укажите из перечисленных молекул: </w:t>
      </w:r>
    </w:p>
    <w:p w:rsidR="00193C38" w:rsidRPr="00B6044F" w:rsidRDefault="00193C38"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BeH</w:t>
      </w:r>
      <w:r w:rsidRPr="00B6044F">
        <w:rPr>
          <w:rFonts w:ascii="Times New Roman" w:hAnsi="Times New Roman" w:cs="Times New Roman"/>
          <w:bCs/>
          <w:color w:val="auto"/>
          <w:sz w:val="30"/>
          <w:szCs w:val="30"/>
          <w:vertAlign w:val="subscript"/>
          <w:lang w:val="ru-RU"/>
        </w:rPr>
        <w:t>2</w:t>
      </w:r>
      <w:r w:rsidRPr="00B6044F">
        <w:rPr>
          <w:rFonts w:ascii="Times New Roman" w:hAnsi="Times New Roman" w:cs="Times New Roman"/>
          <w:bCs/>
          <w:color w:val="auto"/>
          <w:sz w:val="30"/>
          <w:szCs w:val="30"/>
          <w:lang w:val="ru-RU"/>
        </w:rPr>
        <w:t xml:space="preserve">, </w:t>
      </w:r>
      <w:proofErr w:type="spellStart"/>
      <w:r w:rsidRPr="00B6044F">
        <w:rPr>
          <w:rFonts w:ascii="Times New Roman" w:hAnsi="Times New Roman" w:cs="Times New Roman"/>
          <w:bCs/>
          <w:color w:val="auto"/>
          <w:sz w:val="30"/>
          <w:szCs w:val="30"/>
          <w:lang w:val="ru-RU"/>
        </w:rPr>
        <w:t>HBr</w:t>
      </w:r>
      <w:proofErr w:type="spellEnd"/>
      <w:r w:rsidRPr="00B6044F">
        <w:rPr>
          <w:rFonts w:ascii="Times New Roman" w:hAnsi="Times New Roman" w:cs="Times New Roman"/>
          <w:bCs/>
          <w:color w:val="auto"/>
          <w:sz w:val="30"/>
          <w:szCs w:val="30"/>
          <w:lang w:val="ru-RU"/>
        </w:rPr>
        <w:t>, PCl</w:t>
      </w:r>
      <w:r w:rsidRPr="00B6044F">
        <w:rPr>
          <w:rFonts w:ascii="Times New Roman" w:hAnsi="Times New Roman" w:cs="Times New Roman"/>
          <w:bCs/>
          <w:color w:val="auto"/>
          <w:sz w:val="30"/>
          <w:szCs w:val="30"/>
          <w:vertAlign w:val="subscript"/>
          <w:lang w:val="ru-RU"/>
        </w:rPr>
        <w:t>3</w:t>
      </w:r>
      <w:r w:rsidRPr="00B6044F">
        <w:rPr>
          <w:rFonts w:ascii="Times New Roman" w:hAnsi="Times New Roman" w:cs="Times New Roman"/>
          <w:bCs/>
          <w:color w:val="auto"/>
          <w:sz w:val="30"/>
          <w:szCs w:val="30"/>
          <w:lang w:val="ru-RU"/>
        </w:rPr>
        <w:t>, BBr</w:t>
      </w:r>
      <w:r w:rsidRPr="00B6044F">
        <w:rPr>
          <w:rFonts w:ascii="Times New Roman" w:hAnsi="Times New Roman" w:cs="Times New Roman"/>
          <w:bCs/>
          <w:color w:val="auto"/>
          <w:sz w:val="30"/>
          <w:szCs w:val="30"/>
          <w:vertAlign w:val="subscript"/>
          <w:lang w:val="ru-RU"/>
        </w:rPr>
        <w:t>3</w:t>
      </w:r>
      <w:r w:rsidRPr="00B6044F">
        <w:rPr>
          <w:rFonts w:ascii="Times New Roman" w:hAnsi="Times New Roman" w:cs="Times New Roman"/>
          <w:bCs/>
          <w:color w:val="auto"/>
          <w:sz w:val="30"/>
          <w:szCs w:val="30"/>
          <w:lang w:val="ru-RU"/>
        </w:rPr>
        <w:t>, SiH4, CCl</w:t>
      </w:r>
      <w:r w:rsidRPr="00B6044F">
        <w:rPr>
          <w:rFonts w:ascii="Times New Roman" w:hAnsi="Times New Roman" w:cs="Times New Roman"/>
          <w:bCs/>
          <w:color w:val="auto"/>
          <w:sz w:val="30"/>
          <w:szCs w:val="30"/>
          <w:vertAlign w:val="subscript"/>
          <w:lang w:val="ru-RU"/>
        </w:rPr>
        <w:t>4</w:t>
      </w:r>
      <w:r w:rsidRPr="00B6044F">
        <w:rPr>
          <w:rFonts w:ascii="Times New Roman" w:hAnsi="Times New Roman" w:cs="Times New Roman"/>
          <w:bCs/>
          <w:color w:val="auto"/>
          <w:sz w:val="30"/>
          <w:szCs w:val="30"/>
          <w:lang w:val="ru-RU"/>
        </w:rPr>
        <w:t xml:space="preserve"> – молекулы с гибридизацией. </w:t>
      </w:r>
    </w:p>
    <w:p w:rsidR="00193C38" w:rsidRPr="00B6044F" w:rsidRDefault="00193C38"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Какого типа эта гибридизация?</w:t>
      </w:r>
    </w:p>
    <w:p w:rsidR="00193C38" w:rsidRPr="00B6044F" w:rsidRDefault="00193C38" w:rsidP="00D6113F">
      <w:pPr>
        <w:spacing w:line="300" w:lineRule="auto"/>
        <w:ind w:firstLine="567"/>
        <w:jc w:val="both"/>
        <w:rPr>
          <w:rFonts w:ascii="Times New Roman" w:hAnsi="Times New Roman" w:cs="Times New Roman"/>
          <w:bCs/>
          <w:color w:val="auto"/>
          <w:sz w:val="30"/>
          <w:szCs w:val="30"/>
          <w:lang w:val="ru-RU"/>
        </w:rPr>
      </w:pPr>
    </w:p>
    <w:p w:rsidR="00193C38" w:rsidRPr="00B6044F" w:rsidRDefault="00193C38" w:rsidP="00D6113F">
      <w:pPr>
        <w:spacing w:line="300" w:lineRule="auto"/>
        <w:ind w:firstLine="567"/>
        <w:jc w:val="both"/>
        <w:rPr>
          <w:rFonts w:ascii="Times New Roman" w:hAnsi="Times New Roman" w:cs="Times New Roman"/>
          <w:b/>
          <w:color w:val="auto"/>
          <w:sz w:val="30"/>
          <w:szCs w:val="30"/>
          <w:lang w:val="ru-RU"/>
        </w:rPr>
      </w:pPr>
      <w:r w:rsidRPr="00B6044F">
        <w:rPr>
          <w:rFonts w:ascii="Times New Roman" w:hAnsi="Times New Roman" w:cs="Times New Roman"/>
          <w:b/>
          <w:color w:val="auto"/>
          <w:sz w:val="30"/>
          <w:szCs w:val="30"/>
          <w:lang w:val="ru-RU"/>
        </w:rPr>
        <w:t xml:space="preserve">Пример. </w:t>
      </w:r>
    </w:p>
    <w:p w:rsidR="00193C38" w:rsidRPr="00B6044F" w:rsidRDefault="00193C38"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Какой тип гибридизации в молекуле BeH</w:t>
      </w:r>
      <w:r w:rsidRPr="00B6044F">
        <w:rPr>
          <w:rFonts w:ascii="Times New Roman" w:hAnsi="Times New Roman" w:cs="Times New Roman"/>
          <w:bCs/>
          <w:color w:val="auto"/>
          <w:sz w:val="30"/>
          <w:szCs w:val="30"/>
          <w:vertAlign w:val="subscript"/>
          <w:lang w:val="ru-RU"/>
        </w:rPr>
        <w:t>2</w:t>
      </w:r>
      <w:r w:rsidRPr="00B6044F">
        <w:rPr>
          <w:rFonts w:ascii="Times New Roman" w:hAnsi="Times New Roman" w:cs="Times New Roman"/>
          <w:bCs/>
          <w:color w:val="auto"/>
          <w:sz w:val="30"/>
          <w:szCs w:val="30"/>
          <w:lang w:val="ru-RU"/>
        </w:rPr>
        <w:t>?</w:t>
      </w:r>
    </w:p>
    <w:p w:rsidR="00193C38" w:rsidRPr="00B6044F" w:rsidRDefault="00193C38" w:rsidP="00D6113F">
      <w:pPr>
        <w:spacing w:line="300" w:lineRule="auto"/>
        <w:ind w:firstLine="567"/>
        <w:jc w:val="both"/>
        <w:rPr>
          <w:rFonts w:ascii="Times New Roman" w:hAnsi="Times New Roman" w:cs="Times New Roman"/>
          <w:b/>
          <w:color w:val="auto"/>
          <w:sz w:val="30"/>
          <w:szCs w:val="30"/>
          <w:lang w:val="ru-RU"/>
        </w:rPr>
      </w:pPr>
    </w:p>
    <w:p w:rsidR="00193C38" w:rsidRPr="00B6044F" w:rsidRDefault="00193C38" w:rsidP="00D6113F">
      <w:pPr>
        <w:spacing w:line="300" w:lineRule="auto"/>
        <w:ind w:firstLine="567"/>
        <w:jc w:val="both"/>
        <w:rPr>
          <w:rFonts w:ascii="Times New Roman" w:hAnsi="Times New Roman" w:cs="Times New Roman"/>
          <w:b/>
          <w:color w:val="auto"/>
          <w:sz w:val="30"/>
          <w:szCs w:val="30"/>
          <w:lang w:val="ru-RU"/>
        </w:rPr>
      </w:pPr>
      <w:r w:rsidRPr="00B6044F">
        <w:rPr>
          <w:rFonts w:ascii="Times New Roman" w:hAnsi="Times New Roman" w:cs="Times New Roman"/>
          <w:b/>
          <w:color w:val="auto"/>
          <w:sz w:val="30"/>
          <w:szCs w:val="30"/>
          <w:lang w:val="ru-RU"/>
        </w:rPr>
        <w:lastRenderedPageBreak/>
        <w:t xml:space="preserve">Решение. </w:t>
      </w:r>
    </w:p>
    <w:p w:rsidR="00193C38" w:rsidRPr="00B6044F" w:rsidRDefault="007604C8"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 xml:space="preserve">В невозбужденном состоянии </w:t>
      </w:r>
      <w:proofErr w:type="gramStart"/>
      <w:r w:rsidRPr="00B6044F">
        <w:rPr>
          <w:rFonts w:ascii="Times New Roman" w:hAnsi="Times New Roman" w:cs="Times New Roman"/>
          <w:bCs/>
          <w:color w:val="auto"/>
          <w:sz w:val="30"/>
          <w:szCs w:val="30"/>
          <w:lang w:val="ru-RU"/>
        </w:rPr>
        <w:t>электронная конфигурация внешнего электронного уровня</w:t>
      </w:r>
      <w:proofErr w:type="gramEnd"/>
      <w:r w:rsidRPr="00B6044F">
        <w:rPr>
          <w:rFonts w:ascii="Times New Roman" w:hAnsi="Times New Roman" w:cs="Times New Roman"/>
          <w:bCs/>
          <w:color w:val="auto"/>
          <w:sz w:val="30"/>
          <w:szCs w:val="30"/>
          <w:lang w:val="ru-RU"/>
        </w:rPr>
        <w:t xml:space="preserve"> следующая: </w:t>
      </w:r>
      <w:proofErr w:type="spellStart"/>
      <w:r w:rsidR="00193C38" w:rsidRPr="00B6044F">
        <w:rPr>
          <w:rFonts w:ascii="Times New Roman" w:hAnsi="Times New Roman" w:cs="Times New Roman"/>
          <w:bCs/>
          <w:color w:val="auto"/>
          <w:sz w:val="30"/>
          <w:szCs w:val="30"/>
          <w:lang w:val="ru-RU"/>
        </w:rPr>
        <w:t>Be</w:t>
      </w:r>
      <w:proofErr w:type="spellEnd"/>
      <w:r w:rsidR="00193C38" w:rsidRPr="00B6044F">
        <w:rPr>
          <w:rFonts w:ascii="Times New Roman" w:hAnsi="Times New Roman" w:cs="Times New Roman"/>
          <w:bCs/>
          <w:color w:val="auto"/>
          <w:sz w:val="30"/>
          <w:szCs w:val="30"/>
          <w:lang w:val="ru-RU"/>
        </w:rPr>
        <w:t xml:space="preserve"> 2s</w:t>
      </w:r>
      <w:r w:rsidR="00193C38" w:rsidRPr="00B6044F">
        <w:rPr>
          <w:rFonts w:ascii="Times New Roman" w:hAnsi="Times New Roman" w:cs="Times New Roman"/>
          <w:bCs/>
          <w:color w:val="auto"/>
          <w:sz w:val="30"/>
          <w:szCs w:val="30"/>
          <w:vertAlign w:val="superscript"/>
          <w:lang w:val="ru-RU"/>
        </w:rPr>
        <w:t>2</w:t>
      </w:r>
      <w:r w:rsidR="00193C38" w:rsidRPr="00B6044F">
        <w:rPr>
          <w:rFonts w:ascii="Times New Roman" w:hAnsi="Times New Roman" w:cs="Times New Roman"/>
          <w:bCs/>
          <w:color w:val="auto"/>
          <w:sz w:val="30"/>
          <w:szCs w:val="30"/>
          <w:lang w:val="ru-RU"/>
        </w:rPr>
        <w:t>2p</w:t>
      </w:r>
      <w:r w:rsidR="00193C38" w:rsidRPr="00B6044F">
        <w:rPr>
          <w:rFonts w:ascii="Times New Roman" w:hAnsi="Times New Roman" w:cs="Times New Roman"/>
          <w:bCs/>
          <w:color w:val="auto"/>
          <w:sz w:val="30"/>
          <w:szCs w:val="30"/>
          <w:vertAlign w:val="superscript"/>
          <w:lang w:val="ru-RU"/>
        </w:rPr>
        <w:t>0</w:t>
      </w:r>
      <w:r w:rsidR="00193C38" w:rsidRPr="00B6044F">
        <w:rPr>
          <w:rFonts w:ascii="Times New Roman" w:hAnsi="Times New Roman" w:cs="Times New Roman"/>
          <w:bCs/>
          <w:color w:val="auto"/>
          <w:sz w:val="30"/>
          <w:szCs w:val="30"/>
          <w:lang w:val="ru-RU"/>
        </w:rPr>
        <w:t xml:space="preserve"> </w:t>
      </w:r>
      <w:r w:rsidRPr="00B6044F">
        <w:rPr>
          <w:rFonts w:ascii="Times New Roman" w:hAnsi="Times New Roman" w:cs="Times New Roman"/>
          <w:bCs/>
          <w:color w:val="auto"/>
          <w:sz w:val="30"/>
          <w:szCs w:val="30"/>
          <w:lang w:val="ru-RU"/>
        </w:rPr>
        <w:t xml:space="preserve">     </w:t>
      </w:r>
      <w:r w:rsidR="00193C38" w:rsidRPr="00B6044F">
        <w:rPr>
          <w:rFonts w:ascii="Times New Roman" w:hAnsi="Times New Roman" w:cs="Times New Roman"/>
          <w:bCs/>
          <w:color w:val="auto"/>
          <w:sz w:val="30"/>
          <w:szCs w:val="30"/>
          <w:lang w:val="ru-RU"/>
        </w:rPr>
        <w:t>B = 0.</w:t>
      </w:r>
    </w:p>
    <w:tbl>
      <w:tblPr>
        <w:tblStyle w:val="TableNormal"/>
        <w:tblpPr w:leftFromText="180" w:rightFromText="180" w:vertAnchor="text" w:horzAnchor="page" w:tblpX="7585" w:tblpY="23"/>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00"/>
        <w:gridCol w:w="400"/>
        <w:gridCol w:w="400"/>
      </w:tblGrid>
      <w:tr w:rsidR="007604C8" w:rsidRPr="00B6044F" w:rsidTr="007604C8">
        <w:trPr>
          <w:trHeight w:val="269"/>
        </w:trPr>
        <w:tc>
          <w:tcPr>
            <w:tcW w:w="400" w:type="dxa"/>
          </w:tcPr>
          <w:p w:rsidR="007604C8" w:rsidRPr="00B6044F" w:rsidRDefault="007604C8" w:rsidP="00D6113F">
            <w:pPr>
              <w:pStyle w:val="TableParagraph"/>
              <w:spacing w:line="300" w:lineRule="auto"/>
              <w:jc w:val="both"/>
              <w:rPr>
                <w:sz w:val="30"/>
                <w:szCs w:val="30"/>
              </w:rPr>
            </w:pPr>
            <w:r w:rsidRPr="00B6044F">
              <w:rPr>
                <w:sz w:val="30"/>
                <w:szCs w:val="30"/>
              </w:rPr>
              <w:t>↓</w:t>
            </w:r>
          </w:p>
        </w:tc>
        <w:tc>
          <w:tcPr>
            <w:tcW w:w="400" w:type="dxa"/>
          </w:tcPr>
          <w:p w:rsidR="007604C8" w:rsidRPr="00B6044F" w:rsidRDefault="007604C8" w:rsidP="00D6113F">
            <w:pPr>
              <w:pStyle w:val="TableParagraph"/>
              <w:spacing w:line="300" w:lineRule="auto"/>
              <w:jc w:val="both"/>
              <w:rPr>
                <w:sz w:val="30"/>
                <w:szCs w:val="30"/>
              </w:rPr>
            </w:pPr>
          </w:p>
        </w:tc>
        <w:tc>
          <w:tcPr>
            <w:tcW w:w="400" w:type="dxa"/>
          </w:tcPr>
          <w:p w:rsidR="007604C8" w:rsidRPr="00B6044F" w:rsidRDefault="007604C8" w:rsidP="00D6113F">
            <w:pPr>
              <w:pStyle w:val="TableParagraph"/>
              <w:spacing w:line="300" w:lineRule="auto"/>
              <w:jc w:val="both"/>
              <w:rPr>
                <w:sz w:val="30"/>
                <w:szCs w:val="30"/>
              </w:rPr>
            </w:pPr>
          </w:p>
        </w:tc>
      </w:tr>
    </w:tbl>
    <w:p w:rsidR="007604C8" w:rsidRPr="00B6044F" w:rsidRDefault="007604C8"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noProof/>
          <w:color w:val="auto"/>
          <w:sz w:val="30"/>
          <w:szCs w:val="30"/>
          <w:lang w:val="ru-RU"/>
        </w:rPr>
        <mc:AlternateContent>
          <mc:Choice Requires="wpg">
            <w:drawing>
              <wp:anchor distT="0" distB="0" distL="114300" distR="114300" simplePos="0" relativeHeight="251695104" behindDoc="1" locked="0" layoutInCell="1" allowOverlap="1">
                <wp:simplePos x="0" y="0"/>
                <wp:positionH relativeFrom="page">
                  <wp:posOffset>4369612</wp:posOffset>
                </wp:positionH>
                <wp:positionV relativeFrom="paragraph">
                  <wp:posOffset>18183</wp:posOffset>
                </wp:positionV>
                <wp:extent cx="274142" cy="212651"/>
                <wp:effectExtent l="0" t="0" r="12065" b="16510"/>
                <wp:wrapNone/>
                <wp:docPr id="552" name="Группа 5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4142" cy="212651"/>
                          <a:chOff x="7390" y="106"/>
                          <a:chExt cx="415" cy="415"/>
                        </a:xfrm>
                      </wpg:grpSpPr>
                      <wps:wsp>
                        <wps:cNvPr id="553" name="Rectangle 9"/>
                        <wps:cNvSpPr>
                          <a:spLocks noChangeArrowheads="1"/>
                        </wps:cNvSpPr>
                        <wps:spPr bwMode="auto">
                          <a:xfrm>
                            <a:off x="7397" y="113"/>
                            <a:ext cx="400" cy="4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554"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7537" y="143"/>
                            <a:ext cx="120" cy="330"/>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0B93EA96" id="Группа 552" o:spid="_x0000_s1026" style="position:absolute;margin-left:344.05pt;margin-top:1.45pt;width:21.6pt;height:16.75pt;z-index:-251621376;mso-position-horizontal-relative:page" coordorigin="7390,106" coordsize="415,4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">
                <v:rect id="Rectangle 9" o:spid="_x0000_s1027" style="position:absolute;left:7397;top:113;width:400;height: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" filled="f"/>
                <v:shape id="Picture 10" o:spid="_x0000_s1028" type="#_x0000_t75" style="position:absolute;left:7537;top:143;width:120;height:3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">
                  <v:imagedata r:id="rId24" o:title=""/>
                </v:shape>
                <w10:wrap anchorx="page"/>
              </v:group>
            </w:pict>
          </mc:Fallback>
        </mc:AlternateContent>
      </w:r>
      <w:r w:rsidR="00193C38" w:rsidRPr="00B6044F">
        <w:rPr>
          <w:rFonts w:ascii="Times New Roman" w:hAnsi="Times New Roman" w:cs="Times New Roman"/>
          <w:bCs/>
          <w:color w:val="auto"/>
          <w:sz w:val="30"/>
          <w:szCs w:val="30"/>
          <w:lang w:val="ru-RU"/>
        </w:rPr>
        <w:t>В возбужденном состоянии</w:t>
      </w:r>
      <w:r w:rsidR="00193C38" w:rsidRPr="00B6044F">
        <w:rPr>
          <w:rFonts w:ascii="Times New Roman" w:hAnsi="Times New Roman" w:cs="Times New Roman"/>
          <w:bCs/>
          <w:color w:val="auto"/>
          <w:sz w:val="30"/>
          <w:szCs w:val="30"/>
          <w:lang w:val="ru-RU"/>
        </w:rPr>
        <w:tab/>
      </w:r>
      <w:proofErr w:type="spellStart"/>
      <w:r w:rsidR="00193C38" w:rsidRPr="00B6044F">
        <w:rPr>
          <w:rFonts w:ascii="Times New Roman" w:hAnsi="Times New Roman" w:cs="Times New Roman"/>
          <w:bCs/>
          <w:color w:val="auto"/>
          <w:sz w:val="30"/>
          <w:szCs w:val="30"/>
          <w:lang w:val="ru-RU"/>
        </w:rPr>
        <w:t>Be</w:t>
      </w:r>
      <w:proofErr w:type="spellEnd"/>
      <w:r w:rsidR="00193C38" w:rsidRPr="00B6044F">
        <w:rPr>
          <w:rFonts w:ascii="Times New Roman" w:hAnsi="Times New Roman" w:cs="Times New Roman"/>
          <w:bCs/>
          <w:color w:val="auto"/>
          <w:sz w:val="30"/>
          <w:szCs w:val="30"/>
          <w:lang w:val="ru-RU"/>
        </w:rPr>
        <w:t>*</w:t>
      </w:r>
      <w:r w:rsidR="00193C38" w:rsidRPr="00B6044F">
        <w:rPr>
          <w:rFonts w:ascii="Times New Roman" w:hAnsi="Times New Roman" w:cs="Times New Roman"/>
          <w:bCs/>
          <w:color w:val="auto"/>
          <w:sz w:val="30"/>
          <w:szCs w:val="30"/>
          <w:lang w:val="ru-RU"/>
        </w:rPr>
        <w:tab/>
        <w:t>2s</w:t>
      </w:r>
      <w:r w:rsidR="00193C38" w:rsidRPr="00B6044F">
        <w:rPr>
          <w:rFonts w:ascii="Times New Roman" w:hAnsi="Times New Roman" w:cs="Times New Roman"/>
          <w:bCs/>
          <w:color w:val="auto"/>
          <w:sz w:val="30"/>
          <w:szCs w:val="30"/>
          <w:vertAlign w:val="superscript"/>
          <w:lang w:val="ru-RU"/>
        </w:rPr>
        <w:t>1</w:t>
      </w:r>
      <w:r w:rsidR="00193C38" w:rsidRPr="00B6044F">
        <w:rPr>
          <w:rFonts w:ascii="Times New Roman" w:hAnsi="Times New Roman" w:cs="Times New Roman"/>
          <w:bCs/>
          <w:color w:val="auto"/>
          <w:sz w:val="30"/>
          <w:szCs w:val="30"/>
          <w:lang w:val="ru-RU"/>
        </w:rPr>
        <w:t>2p</w:t>
      </w:r>
      <w:r w:rsidR="00193C38" w:rsidRPr="00B6044F">
        <w:rPr>
          <w:rFonts w:ascii="Times New Roman" w:hAnsi="Times New Roman" w:cs="Times New Roman"/>
          <w:bCs/>
          <w:color w:val="auto"/>
          <w:sz w:val="30"/>
          <w:szCs w:val="30"/>
          <w:vertAlign w:val="superscript"/>
          <w:lang w:val="ru-RU"/>
        </w:rPr>
        <w:t>1</w:t>
      </w:r>
      <w:r w:rsidR="00193C38" w:rsidRPr="00B6044F">
        <w:rPr>
          <w:rFonts w:ascii="Times New Roman" w:hAnsi="Times New Roman" w:cs="Times New Roman"/>
          <w:bCs/>
          <w:color w:val="auto"/>
          <w:sz w:val="30"/>
          <w:szCs w:val="30"/>
          <w:lang w:val="ru-RU"/>
        </w:rPr>
        <w:t xml:space="preserve">    </w:t>
      </w:r>
      <w:r w:rsidRPr="00B6044F">
        <w:rPr>
          <w:rFonts w:ascii="Times New Roman" w:hAnsi="Times New Roman" w:cs="Times New Roman"/>
          <w:bCs/>
          <w:color w:val="auto"/>
          <w:sz w:val="30"/>
          <w:szCs w:val="30"/>
          <w:lang w:val="ru-RU"/>
        </w:rPr>
        <w:t xml:space="preserve"> </w:t>
      </w:r>
      <w:r w:rsidR="00193C38" w:rsidRPr="00B6044F">
        <w:rPr>
          <w:rFonts w:ascii="Times New Roman" w:hAnsi="Times New Roman" w:cs="Times New Roman"/>
          <w:bCs/>
          <w:color w:val="auto"/>
          <w:sz w:val="30"/>
          <w:szCs w:val="30"/>
          <w:lang w:val="ru-RU"/>
        </w:rPr>
        <w:t xml:space="preserve"> B=2. </w:t>
      </w:r>
    </w:p>
    <w:p w:rsidR="007604C8" w:rsidRPr="00B6044F" w:rsidRDefault="007604C8" w:rsidP="00D6113F">
      <w:pPr>
        <w:spacing w:line="300" w:lineRule="auto"/>
        <w:ind w:firstLine="567"/>
        <w:jc w:val="both"/>
        <w:rPr>
          <w:rFonts w:ascii="Times New Roman" w:hAnsi="Times New Roman" w:cs="Times New Roman"/>
          <w:bCs/>
          <w:color w:val="auto"/>
          <w:sz w:val="30"/>
          <w:szCs w:val="30"/>
          <w:lang w:val="ru-RU"/>
        </w:rPr>
      </w:pPr>
    </w:p>
    <w:p w:rsidR="00B16079" w:rsidRPr="00B6044F" w:rsidRDefault="00193C38"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Образование двух идентичных связей с 2</w:t>
      </w:r>
      <w:r w:rsidR="007604C8" w:rsidRPr="00B6044F">
        <w:rPr>
          <w:rFonts w:ascii="Times New Roman" w:hAnsi="Times New Roman" w:cs="Times New Roman"/>
          <w:bCs/>
          <w:color w:val="auto"/>
          <w:sz w:val="30"/>
          <w:szCs w:val="30"/>
          <w:lang w:val="ru-RU"/>
        </w:rPr>
        <w:t xml:space="preserve"> </w:t>
      </w:r>
      <w:r w:rsidRPr="00B6044F">
        <w:rPr>
          <w:rFonts w:ascii="Times New Roman" w:hAnsi="Times New Roman" w:cs="Times New Roman"/>
          <w:bCs/>
          <w:color w:val="auto"/>
          <w:sz w:val="30"/>
          <w:szCs w:val="30"/>
          <w:lang w:val="ru-RU"/>
        </w:rPr>
        <w:t>атомами водорода требует гибридизации типа sp</w:t>
      </w:r>
      <w:r w:rsidRPr="00B6044F">
        <w:rPr>
          <w:rFonts w:ascii="Times New Roman" w:hAnsi="Times New Roman" w:cs="Times New Roman"/>
          <w:bCs/>
          <w:color w:val="auto"/>
          <w:sz w:val="30"/>
          <w:szCs w:val="30"/>
          <w:vertAlign w:val="superscript"/>
          <w:lang w:val="ru-RU"/>
        </w:rPr>
        <w:t>1</w:t>
      </w:r>
      <w:r w:rsidR="00B16079" w:rsidRPr="00B6044F">
        <w:rPr>
          <w:rFonts w:ascii="Times New Roman" w:hAnsi="Times New Roman" w:cs="Times New Roman"/>
          <w:bCs/>
          <w:color w:val="auto"/>
          <w:sz w:val="30"/>
          <w:szCs w:val="30"/>
          <w:vertAlign w:val="superscript"/>
          <w:lang w:val="ru-RU"/>
        </w:rPr>
        <w:t xml:space="preserve"> </w:t>
      </w:r>
      <w:r w:rsidR="00B16079"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ru-RU"/>
        </w:rPr>
        <w:t>q</w:t>
      </w:r>
      <w:r w:rsidRPr="00B6044F">
        <w:rPr>
          <w:rFonts w:ascii="Times New Roman" w:hAnsi="Times New Roman" w:cs="Times New Roman"/>
          <w:bCs/>
          <w:color w:val="auto"/>
          <w:sz w:val="30"/>
          <w:szCs w:val="30"/>
          <w:vertAlign w:val="superscript"/>
          <w:lang w:val="ru-RU"/>
        </w:rPr>
        <w:t>2</w:t>
      </w:r>
      <w:r w:rsidRPr="00B6044F">
        <w:rPr>
          <w:rFonts w:ascii="Times New Roman" w:hAnsi="Times New Roman" w:cs="Times New Roman"/>
          <w:bCs/>
          <w:color w:val="auto"/>
          <w:sz w:val="30"/>
          <w:szCs w:val="30"/>
          <w:lang w:val="ru-RU"/>
        </w:rPr>
        <w:tab/>
      </w:r>
      <w:r w:rsidR="00B16079" w:rsidRPr="00B6044F">
        <w:rPr>
          <w:rFonts w:ascii="Times New Roman" w:hAnsi="Times New Roman" w:cs="Times New Roman"/>
          <w:bCs/>
          <w:color w:val="auto"/>
          <w:sz w:val="30"/>
          <w:szCs w:val="30"/>
          <w:lang w:val="ru-RU"/>
        </w:rPr>
        <w:t xml:space="preserve"> </w:t>
      </w:r>
    </w:p>
    <w:p w:rsidR="00193C38" w:rsidRPr="00B6044F" w:rsidRDefault="00B16079"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 xml:space="preserve">  </w:t>
      </w:r>
      <w:r w:rsidR="00193C38" w:rsidRPr="00B6044F">
        <w:rPr>
          <w:rFonts w:ascii="Times New Roman" w:hAnsi="Times New Roman" w:cs="Times New Roman"/>
          <w:bCs/>
          <w:color w:val="auto"/>
          <w:sz w:val="30"/>
          <w:szCs w:val="30"/>
          <w:lang w:val="ru-RU"/>
        </w:rPr>
        <w:t>H</w:t>
      </w:r>
      <w:r w:rsidR="00193C38" w:rsidRPr="00B6044F">
        <w:rPr>
          <w:rFonts w:ascii="Times New Roman" w:hAnsi="Times New Roman" w:cs="Times New Roman"/>
          <w:bCs/>
          <w:color w:val="auto"/>
          <w:sz w:val="30"/>
          <w:szCs w:val="30"/>
          <w:lang w:val="ru-RU"/>
        </w:rPr>
        <w:tab/>
      </w:r>
      <w:r w:rsidRPr="00B6044F">
        <w:rPr>
          <w:rFonts w:ascii="Times New Roman" w:hAnsi="Times New Roman" w:cs="Times New Roman"/>
          <w:bCs/>
          <w:color w:val="auto"/>
          <w:sz w:val="30"/>
          <w:szCs w:val="30"/>
          <w:lang w:val="ru-RU"/>
        </w:rPr>
        <w:t xml:space="preserve">   </w:t>
      </w:r>
      <w:proofErr w:type="spellStart"/>
      <w:r w:rsidR="00193C38" w:rsidRPr="00B6044F">
        <w:rPr>
          <w:rFonts w:ascii="Times New Roman" w:hAnsi="Times New Roman" w:cs="Times New Roman"/>
          <w:bCs/>
          <w:color w:val="auto"/>
          <w:sz w:val="30"/>
          <w:szCs w:val="30"/>
          <w:lang w:val="ru-RU"/>
        </w:rPr>
        <w:t>Be</w:t>
      </w:r>
      <w:proofErr w:type="spellEnd"/>
      <w:r w:rsidR="00193C38" w:rsidRPr="00B6044F">
        <w:rPr>
          <w:rFonts w:ascii="Times New Roman" w:hAnsi="Times New Roman" w:cs="Times New Roman"/>
          <w:bCs/>
          <w:color w:val="auto"/>
          <w:sz w:val="30"/>
          <w:szCs w:val="30"/>
          <w:lang w:val="ru-RU"/>
        </w:rPr>
        <w:tab/>
      </w:r>
      <w:r w:rsidRPr="00B6044F">
        <w:rPr>
          <w:rFonts w:ascii="Times New Roman" w:hAnsi="Times New Roman" w:cs="Times New Roman"/>
          <w:bCs/>
          <w:color w:val="auto"/>
          <w:sz w:val="30"/>
          <w:szCs w:val="30"/>
          <w:lang w:val="ru-RU"/>
        </w:rPr>
        <w:t xml:space="preserve">       </w:t>
      </w:r>
      <w:r w:rsidR="00193C38" w:rsidRPr="00B6044F">
        <w:rPr>
          <w:rFonts w:ascii="Times New Roman" w:hAnsi="Times New Roman" w:cs="Times New Roman"/>
          <w:bCs/>
          <w:color w:val="auto"/>
          <w:sz w:val="30"/>
          <w:szCs w:val="30"/>
          <w:lang w:val="ru-RU"/>
        </w:rPr>
        <w:t>H</w:t>
      </w:r>
    </w:p>
    <w:p w:rsidR="00193C38" w:rsidRPr="00B6044F" w:rsidRDefault="00B16079"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noProof/>
          <w:color w:val="auto"/>
          <w:sz w:val="30"/>
          <w:szCs w:val="30"/>
        </w:rPr>
        <mc:AlternateContent>
          <mc:Choice Requires="wpg">
            <w:drawing>
              <wp:inline distT="0" distB="0" distL="0" distR="0">
                <wp:extent cx="1628140" cy="344805"/>
                <wp:effectExtent l="19050" t="0" r="635" b="7620"/>
                <wp:docPr id="557" name="Группа 5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28140" cy="344805"/>
                          <a:chOff x="0" y="0"/>
                          <a:chExt cx="2564" cy="543"/>
                        </a:xfrm>
                      </wpg:grpSpPr>
                      <wps:wsp>
                        <wps:cNvPr id="558" name="Rectangle 14"/>
                        <wps:cNvSpPr>
                          <a:spLocks noChangeArrowheads="1"/>
                        </wps:cNvSpPr>
                        <wps:spPr bwMode="auto">
                          <a:xfrm>
                            <a:off x="15" y="15"/>
                            <a:ext cx="627" cy="51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4" name="Freeform 15"/>
                        <wps:cNvSpPr>
                          <a:spLocks/>
                        </wps:cNvSpPr>
                        <wps:spPr bwMode="auto">
                          <a:xfrm>
                            <a:off x="15" y="55"/>
                            <a:ext cx="387" cy="360"/>
                          </a:xfrm>
                          <a:custGeom>
                            <a:avLst/>
                            <a:gdLst>
                              <a:gd name="T0" fmla="+- 0 209 15"/>
                              <a:gd name="T1" fmla="*/ T0 w 387"/>
                              <a:gd name="T2" fmla="+- 0 55 55"/>
                              <a:gd name="T3" fmla="*/ 55 h 360"/>
                              <a:gd name="T4" fmla="+- 0 133 15"/>
                              <a:gd name="T5" fmla="*/ T4 w 387"/>
                              <a:gd name="T6" fmla="+- 0 69 55"/>
                              <a:gd name="T7" fmla="*/ 69 h 360"/>
                              <a:gd name="T8" fmla="+- 0 72 15"/>
                              <a:gd name="T9" fmla="*/ T8 w 387"/>
                              <a:gd name="T10" fmla="+- 0 108 55"/>
                              <a:gd name="T11" fmla="*/ 108 h 360"/>
                              <a:gd name="T12" fmla="+- 0 30 15"/>
                              <a:gd name="T13" fmla="*/ T12 w 387"/>
                              <a:gd name="T14" fmla="+- 0 165 55"/>
                              <a:gd name="T15" fmla="*/ 165 h 360"/>
                              <a:gd name="T16" fmla="+- 0 15 15"/>
                              <a:gd name="T17" fmla="*/ T16 w 387"/>
                              <a:gd name="T18" fmla="+- 0 235 55"/>
                              <a:gd name="T19" fmla="*/ 235 h 360"/>
                              <a:gd name="T20" fmla="+- 0 30 15"/>
                              <a:gd name="T21" fmla="*/ T20 w 387"/>
                              <a:gd name="T22" fmla="+- 0 305 55"/>
                              <a:gd name="T23" fmla="*/ 305 h 360"/>
                              <a:gd name="T24" fmla="+- 0 72 15"/>
                              <a:gd name="T25" fmla="*/ T24 w 387"/>
                              <a:gd name="T26" fmla="+- 0 362 55"/>
                              <a:gd name="T27" fmla="*/ 362 h 360"/>
                              <a:gd name="T28" fmla="+- 0 133 15"/>
                              <a:gd name="T29" fmla="*/ T28 w 387"/>
                              <a:gd name="T30" fmla="+- 0 401 55"/>
                              <a:gd name="T31" fmla="*/ 401 h 360"/>
                              <a:gd name="T32" fmla="+- 0 209 15"/>
                              <a:gd name="T33" fmla="*/ T32 w 387"/>
                              <a:gd name="T34" fmla="+- 0 415 55"/>
                              <a:gd name="T35" fmla="*/ 415 h 360"/>
                              <a:gd name="T36" fmla="+- 0 284 15"/>
                              <a:gd name="T37" fmla="*/ T36 w 387"/>
                              <a:gd name="T38" fmla="+- 0 401 55"/>
                              <a:gd name="T39" fmla="*/ 401 h 360"/>
                              <a:gd name="T40" fmla="+- 0 345 15"/>
                              <a:gd name="T41" fmla="*/ T40 w 387"/>
                              <a:gd name="T42" fmla="+- 0 362 55"/>
                              <a:gd name="T43" fmla="*/ 362 h 360"/>
                              <a:gd name="T44" fmla="+- 0 387 15"/>
                              <a:gd name="T45" fmla="*/ T44 w 387"/>
                              <a:gd name="T46" fmla="+- 0 305 55"/>
                              <a:gd name="T47" fmla="*/ 305 h 360"/>
                              <a:gd name="T48" fmla="+- 0 402 15"/>
                              <a:gd name="T49" fmla="*/ T48 w 387"/>
                              <a:gd name="T50" fmla="+- 0 235 55"/>
                              <a:gd name="T51" fmla="*/ 235 h 360"/>
                              <a:gd name="T52" fmla="+- 0 387 15"/>
                              <a:gd name="T53" fmla="*/ T52 w 387"/>
                              <a:gd name="T54" fmla="+- 0 165 55"/>
                              <a:gd name="T55" fmla="*/ 165 h 360"/>
                              <a:gd name="T56" fmla="+- 0 345 15"/>
                              <a:gd name="T57" fmla="*/ T56 w 387"/>
                              <a:gd name="T58" fmla="+- 0 108 55"/>
                              <a:gd name="T59" fmla="*/ 108 h 360"/>
                              <a:gd name="T60" fmla="+- 0 284 15"/>
                              <a:gd name="T61" fmla="*/ T60 w 387"/>
                              <a:gd name="T62" fmla="+- 0 69 55"/>
                              <a:gd name="T63" fmla="*/ 69 h 360"/>
                              <a:gd name="T64" fmla="+- 0 209 15"/>
                              <a:gd name="T65" fmla="*/ T64 w 387"/>
                              <a:gd name="T66" fmla="+- 0 55 55"/>
                              <a:gd name="T67" fmla="*/ 55 h 36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387" h="360">
                                <a:moveTo>
                                  <a:pt x="194" y="0"/>
                                </a:moveTo>
                                <a:lnTo>
                                  <a:pt x="118" y="14"/>
                                </a:lnTo>
                                <a:lnTo>
                                  <a:pt x="57" y="53"/>
                                </a:lnTo>
                                <a:lnTo>
                                  <a:pt x="15" y="110"/>
                                </a:lnTo>
                                <a:lnTo>
                                  <a:pt x="0" y="180"/>
                                </a:lnTo>
                                <a:lnTo>
                                  <a:pt x="15" y="250"/>
                                </a:lnTo>
                                <a:lnTo>
                                  <a:pt x="57" y="307"/>
                                </a:lnTo>
                                <a:lnTo>
                                  <a:pt x="118" y="346"/>
                                </a:lnTo>
                                <a:lnTo>
                                  <a:pt x="194" y="360"/>
                                </a:lnTo>
                                <a:lnTo>
                                  <a:pt x="269" y="346"/>
                                </a:lnTo>
                                <a:lnTo>
                                  <a:pt x="330" y="307"/>
                                </a:lnTo>
                                <a:lnTo>
                                  <a:pt x="372" y="250"/>
                                </a:lnTo>
                                <a:lnTo>
                                  <a:pt x="387" y="180"/>
                                </a:lnTo>
                                <a:lnTo>
                                  <a:pt x="372" y="110"/>
                                </a:lnTo>
                                <a:lnTo>
                                  <a:pt x="330" y="53"/>
                                </a:lnTo>
                                <a:lnTo>
                                  <a:pt x="269" y="14"/>
                                </a:lnTo>
                                <a:lnTo>
                                  <a:pt x="194" y="0"/>
                                </a:lnTo>
                                <a:close/>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5" name="AutoShape 16"/>
                        <wps:cNvSpPr>
                          <a:spLocks/>
                        </wps:cNvSpPr>
                        <wps:spPr bwMode="auto">
                          <a:xfrm>
                            <a:off x="285" y="51"/>
                            <a:ext cx="888" cy="407"/>
                          </a:xfrm>
                          <a:custGeom>
                            <a:avLst/>
                            <a:gdLst>
                              <a:gd name="T0" fmla="+- 0 1173 285"/>
                              <a:gd name="T1" fmla="*/ T0 w 888"/>
                              <a:gd name="T2" fmla="+- 0 238 51"/>
                              <a:gd name="T3" fmla="*/ 238 h 407"/>
                              <a:gd name="T4" fmla="+- 0 1138 285"/>
                              <a:gd name="T5" fmla="*/ T4 w 888"/>
                              <a:gd name="T6" fmla="+- 0 291 51"/>
                              <a:gd name="T7" fmla="*/ 291 h 407"/>
                              <a:gd name="T8" fmla="+- 0 1101 285"/>
                              <a:gd name="T9" fmla="*/ T8 w 888"/>
                              <a:gd name="T10" fmla="+- 0 320 51"/>
                              <a:gd name="T11" fmla="*/ 320 h 407"/>
                              <a:gd name="T12" fmla="+- 0 1059 285"/>
                              <a:gd name="T13" fmla="*/ T12 w 888"/>
                              <a:gd name="T14" fmla="+- 0 338 51"/>
                              <a:gd name="T15" fmla="*/ 338 h 407"/>
                              <a:gd name="T16" fmla="+- 0 1008 285"/>
                              <a:gd name="T17" fmla="*/ T16 w 888"/>
                              <a:gd name="T18" fmla="+- 0 358 51"/>
                              <a:gd name="T19" fmla="*/ 358 h 407"/>
                              <a:gd name="T20" fmla="+- 0 927 285"/>
                              <a:gd name="T21" fmla="*/ T20 w 888"/>
                              <a:gd name="T22" fmla="+- 0 389 51"/>
                              <a:gd name="T23" fmla="*/ 389 h 407"/>
                              <a:gd name="T24" fmla="+- 0 843 285"/>
                              <a:gd name="T25" fmla="*/ T24 w 888"/>
                              <a:gd name="T26" fmla="+- 0 412 51"/>
                              <a:gd name="T27" fmla="*/ 412 h 407"/>
                              <a:gd name="T28" fmla="+- 0 757 285"/>
                              <a:gd name="T29" fmla="*/ T28 w 888"/>
                              <a:gd name="T30" fmla="+- 0 430 51"/>
                              <a:gd name="T31" fmla="*/ 430 h 407"/>
                              <a:gd name="T32" fmla="+- 0 672 285"/>
                              <a:gd name="T33" fmla="*/ T32 w 888"/>
                              <a:gd name="T34" fmla="+- 0 444 51"/>
                              <a:gd name="T35" fmla="*/ 444 h 407"/>
                              <a:gd name="T36" fmla="+- 0 588 285"/>
                              <a:gd name="T37" fmla="*/ T36 w 888"/>
                              <a:gd name="T38" fmla="+- 0 458 51"/>
                              <a:gd name="T39" fmla="*/ 458 h 407"/>
                              <a:gd name="T40" fmla="+- 0 539 285"/>
                              <a:gd name="T41" fmla="*/ T40 w 888"/>
                              <a:gd name="T42" fmla="+- 0 458 51"/>
                              <a:gd name="T43" fmla="*/ 458 h 407"/>
                              <a:gd name="T44" fmla="+- 0 468 285"/>
                              <a:gd name="T45" fmla="*/ T44 w 888"/>
                              <a:gd name="T46" fmla="+- 0 459 51"/>
                              <a:gd name="T47" fmla="*/ 459 h 407"/>
                              <a:gd name="T48" fmla="+- 0 391 285"/>
                              <a:gd name="T49" fmla="*/ T48 w 888"/>
                              <a:gd name="T50" fmla="+- 0 446 51"/>
                              <a:gd name="T51" fmla="*/ 446 h 407"/>
                              <a:gd name="T52" fmla="+- 0 326 285"/>
                              <a:gd name="T53" fmla="*/ T52 w 888"/>
                              <a:gd name="T54" fmla="+- 0 410 51"/>
                              <a:gd name="T55" fmla="*/ 410 h 407"/>
                              <a:gd name="T56" fmla="+- 0 288 285"/>
                              <a:gd name="T57" fmla="*/ T56 w 888"/>
                              <a:gd name="T58" fmla="+- 0 338 51"/>
                              <a:gd name="T59" fmla="*/ 338 h 407"/>
                              <a:gd name="T60" fmla="+- 0 285 285"/>
                              <a:gd name="T61" fmla="*/ T60 w 888"/>
                              <a:gd name="T62" fmla="+- 0 313 51"/>
                              <a:gd name="T63" fmla="*/ 313 h 407"/>
                              <a:gd name="T64" fmla="+- 0 286 285"/>
                              <a:gd name="T65" fmla="*/ T64 w 888"/>
                              <a:gd name="T66" fmla="+- 0 288 51"/>
                              <a:gd name="T67" fmla="*/ 288 h 407"/>
                              <a:gd name="T68" fmla="+- 0 287 285"/>
                              <a:gd name="T69" fmla="*/ T68 w 888"/>
                              <a:gd name="T70" fmla="+- 0 263 51"/>
                              <a:gd name="T71" fmla="*/ 263 h 407"/>
                              <a:gd name="T72" fmla="+- 0 288 285"/>
                              <a:gd name="T73" fmla="*/ T72 w 888"/>
                              <a:gd name="T74" fmla="+- 0 238 51"/>
                              <a:gd name="T75" fmla="*/ 238 h 407"/>
                              <a:gd name="T76" fmla="+- 0 1173 285"/>
                              <a:gd name="T77" fmla="*/ T76 w 888"/>
                              <a:gd name="T78" fmla="+- 0 272 51"/>
                              <a:gd name="T79" fmla="*/ 272 h 407"/>
                              <a:gd name="T80" fmla="+- 0 1138 285"/>
                              <a:gd name="T81" fmla="*/ T80 w 888"/>
                              <a:gd name="T82" fmla="+- 0 219 51"/>
                              <a:gd name="T83" fmla="*/ 219 h 407"/>
                              <a:gd name="T84" fmla="+- 0 1101 285"/>
                              <a:gd name="T85" fmla="*/ T84 w 888"/>
                              <a:gd name="T86" fmla="+- 0 190 51"/>
                              <a:gd name="T87" fmla="*/ 190 h 407"/>
                              <a:gd name="T88" fmla="+- 0 1059 285"/>
                              <a:gd name="T89" fmla="*/ T88 w 888"/>
                              <a:gd name="T90" fmla="+- 0 172 51"/>
                              <a:gd name="T91" fmla="*/ 172 h 407"/>
                              <a:gd name="T92" fmla="+- 0 1008 285"/>
                              <a:gd name="T93" fmla="*/ T92 w 888"/>
                              <a:gd name="T94" fmla="+- 0 152 51"/>
                              <a:gd name="T95" fmla="*/ 152 h 407"/>
                              <a:gd name="T96" fmla="+- 0 927 285"/>
                              <a:gd name="T97" fmla="*/ T96 w 888"/>
                              <a:gd name="T98" fmla="+- 0 121 51"/>
                              <a:gd name="T99" fmla="*/ 121 h 407"/>
                              <a:gd name="T100" fmla="+- 0 843 285"/>
                              <a:gd name="T101" fmla="*/ T100 w 888"/>
                              <a:gd name="T102" fmla="+- 0 98 51"/>
                              <a:gd name="T103" fmla="*/ 98 h 407"/>
                              <a:gd name="T104" fmla="+- 0 757 285"/>
                              <a:gd name="T105" fmla="*/ T104 w 888"/>
                              <a:gd name="T106" fmla="+- 0 80 51"/>
                              <a:gd name="T107" fmla="*/ 80 h 407"/>
                              <a:gd name="T108" fmla="+- 0 672 285"/>
                              <a:gd name="T109" fmla="*/ T108 w 888"/>
                              <a:gd name="T110" fmla="+- 0 66 51"/>
                              <a:gd name="T111" fmla="*/ 66 h 407"/>
                              <a:gd name="T112" fmla="+- 0 588 285"/>
                              <a:gd name="T113" fmla="*/ T112 w 888"/>
                              <a:gd name="T114" fmla="+- 0 52 51"/>
                              <a:gd name="T115" fmla="*/ 52 h 407"/>
                              <a:gd name="T116" fmla="+- 0 539 285"/>
                              <a:gd name="T117" fmla="*/ T116 w 888"/>
                              <a:gd name="T118" fmla="+- 0 52 51"/>
                              <a:gd name="T119" fmla="*/ 52 h 407"/>
                              <a:gd name="T120" fmla="+- 0 468 285"/>
                              <a:gd name="T121" fmla="*/ T120 w 888"/>
                              <a:gd name="T122" fmla="+- 0 51 51"/>
                              <a:gd name="T123" fmla="*/ 51 h 407"/>
                              <a:gd name="T124" fmla="+- 0 391 285"/>
                              <a:gd name="T125" fmla="*/ T124 w 888"/>
                              <a:gd name="T126" fmla="+- 0 64 51"/>
                              <a:gd name="T127" fmla="*/ 64 h 407"/>
                              <a:gd name="T128" fmla="+- 0 326 285"/>
                              <a:gd name="T129" fmla="*/ T128 w 888"/>
                              <a:gd name="T130" fmla="+- 0 100 51"/>
                              <a:gd name="T131" fmla="*/ 100 h 407"/>
                              <a:gd name="T132" fmla="+- 0 288 285"/>
                              <a:gd name="T133" fmla="*/ T132 w 888"/>
                              <a:gd name="T134" fmla="+- 0 172 51"/>
                              <a:gd name="T135" fmla="*/ 172 h 407"/>
                              <a:gd name="T136" fmla="+- 0 285 285"/>
                              <a:gd name="T137" fmla="*/ T136 w 888"/>
                              <a:gd name="T138" fmla="+- 0 197 51"/>
                              <a:gd name="T139" fmla="*/ 197 h 407"/>
                              <a:gd name="T140" fmla="+- 0 286 285"/>
                              <a:gd name="T141" fmla="*/ T140 w 888"/>
                              <a:gd name="T142" fmla="+- 0 222 51"/>
                              <a:gd name="T143" fmla="*/ 222 h 407"/>
                              <a:gd name="T144" fmla="+- 0 287 285"/>
                              <a:gd name="T145" fmla="*/ T144 w 888"/>
                              <a:gd name="T146" fmla="+- 0 247 51"/>
                              <a:gd name="T147" fmla="*/ 247 h 407"/>
                              <a:gd name="T148" fmla="+- 0 288 285"/>
                              <a:gd name="T149" fmla="*/ T148 w 888"/>
                              <a:gd name="T150" fmla="+- 0 272 51"/>
                              <a:gd name="T151" fmla="*/ 272 h 40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Lst>
                            <a:rect l="0" t="0" r="r" b="b"/>
                            <a:pathLst>
                              <a:path w="888" h="407">
                                <a:moveTo>
                                  <a:pt x="888" y="187"/>
                                </a:moveTo>
                                <a:lnTo>
                                  <a:pt x="853" y="240"/>
                                </a:lnTo>
                                <a:lnTo>
                                  <a:pt x="816" y="269"/>
                                </a:lnTo>
                                <a:lnTo>
                                  <a:pt x="774" y="287"/>
                                </a:lnTo>
                                <a:lnTo>
                                  <a:pt x="723" y="307"/>
                                </a:lnTo>
                                <a:lnTo>
                                  <a:pt x="642" y="338"/>
                                </a:lnTo>
                                <a:lnTo>
                                  <a:pt x="558" y="361"/>
                                </a:lnTo>
                                <a:lnTo>
                                  <a:pt x="472" y="379"/>
                                </a:lnTo>
                                <a:lnTo>
                                  <a:pt x="387" y="393"/>
                                </a:lnTo>
                                <a:lnTo>
                                  <a:pt x="303" y="407"/>
                                </a:lnTo>
                                <a:lnTo>
                                  <a:pt x="254" y="407"/>
                                </a:lnTo>
                                <a:lnTo>
                                  <a:pt x="183" y="408"/>
                                </a:lnTo>
                                <a:lnTo>
                                  <a:pt x="106" y="395"/>
                                </a:lnTo>
                                <a:lnTo>
                                  <a:pt x="41" y="359"/>
                                </a:lnTo>
                                <a:lnTo>
                                  <a:pt x="3" y="287"/>
                                </a:lnTo>
                                <a:lnTo>
                                  <a:pt x="0" y="262"/>
                                </a:lnTo>
                                <a:lnTo>
                                  <a:pt x="1" y="237"/>
                                </a:lnTo>
                                <a:lnTo>
                                  <a:pt x="2" y="212"/>
                                </a:lnTo>
                                <a:lnTo>
                                  <a:pt x="3" y="187"/>
                                </a:lnTo>
                                <a:moveTo>
                                  <a:pt x="888" y="221"/>
                                </a:moveTo>
                                <a:lnTo>
                                  <a:pt x="853" y="168"/>
                                </a:lnTo>
                                <a:lnTo>
                                  <a:pt x="816" y="139"/>
                                </a:lnTo>
                                <a:lnTo>
                                  <a:pt x="774" y="121"/>
                                </a:lnTo>
                                <a:lnTo>
                                  <a:pt x="723" y="101"/>
                                </a:lnTo>
                                <a:lnTo>
                                  <a:pt x="642" y="70"/>
                                </a:lnTo>
                                <a:lnTo>
                                  <a:pt x="558" y="47"/>
                                </a:lnTo>
                                <a:lnTo>
                                  <a:pt x="472" y="29"/>
                                </a:lnTo>
                                <a:lnTo>
                                  <a:pt x="387" y="15"/>
                                </a:lnTo>
                                <a:lnTo>
                                  <a:pt x="303" y="1"/>
                                </a:lnTo>
                                <a:lnTo>
                                  <a:pt x="254" y="1"/>
                                </a:lnTo>
                                <a:lnTo>
                                  <a:pt x="183" y="0"/>
                                </a:lnTo>
                                <a:lnTo>
                                  <a:pt x="106" y="13"/>
                                </a:lnTo>
                                <a:lnTo>
                                  <a:pt x="41" y="49"/>
                                </a:lnTo>
                                <a:lnTo>
                                  <a:pt x="3" y="121"/>
                                </a:lnTo>
                                <a:lnTo>
                                  <a:pt x="0" y="146"/>
                                </a:lnTo>
                                <a:lnTo>
                                  <a:pt x="1" y="171"/>
                                </a:lnTo>
                                <a:lnTo>
                                  <a:pt x="2" y="196"/>
                                </a:lnTo>
                                <a:lnTo>
                                  <a:pt x="3" y="221"/>
                                </a:lnTo>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566" name="Picture 1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802" y="160"/>
                            <a:ext cx="375" cy="190"/>
                          </a:xfrm>
                          <a:prstGeom prst="rect">
                            <a:avLst/>
                          </a:prstGeom>
                          <a:noFill/>
                          <a:extLst>
                            <a:ext uri="{909E8E84-426E-40DD-AFC4-6F175D3DCCD1}">
                              <a14:hiddenFill xmlns:a14="http://schemas.microsoft.com/office/drawing/2010/main">
                                <a:solidFill>
                                  <a:srgbClr val="FFFFFF"/>
                                </a:solidFill>
                              </a14:hiddenFill>
                            </a:ext>
                          </a:extLst>
                        </pic:spPr>
                      </pic:pic>
                      <wps:wsp>
                        <wps:cNvPr id="567" name="AutoShape 18"/>
                        <wps:cNvSpPr>
                          <a:spLocks/>
                        </wps:cNvSpPr>
                        <wps:spPr bwMode="auto">
                          <a:xfrm>
                            <a:off x="1122" y="50"/>
                            <a:ext cx="888" cy="407"/>
                          </a:xfrm>
                          <a:custGeom>
                            <a:avLst/>
                            <a:gdLst>
                              <a:gd name="T0" fmla="+- 0 1122 1122"/>
                              <a:gd name="T1" fmla="*/ T0 w 888"/>
                              <a:gd name="T2" fmla="+- 0 237 50"/>
                              <a:gd name="T3" fmla="*/ 237 h 407"/>
                              <a:gd name="T4" fmla="+- 0 1157 1122"/>
                              <a:gd name="T5" fmla="*/ T4 w 888"/>
                              <a:gd name="T6" fmla="+- 0 290 50"/>
                              <a:gd name="T7" fmla="*/ 290 h 407"/>
                              <a:gd name="T8" fmla="+- 0 1194 1122"/>
                              <a:gd name="T9" fmla="*/ T8 w 888"/>
                              <a:gd name="T10" fmla="+- 0 319 50"/>
                              <a:gd name="T11" fmla="*/ 319 h 407"/>
                              <a:gd name="T12" fmla="+- 0 1236 1122"/>
                              <a:gd name="T13" fmla="*/ T12 w 888"/>
                              <a:gd name="T14" fmla="+- 0 337 50"/>
                              <a:gd name="T15" fmla="*/ 337 h 407"/>
                              <a:gd name="T16" fmla="+- 0 1287 1122"/>
                              <a:gd name="T17" fmla="*/ T16 w 888"/>
                              <a:gd name="T18" fmla="+- 0 357 50"/>
                              <a:gd name="T19" fmla="*/ 357 h 407"/>
                              <a:gd name="T20" fmla="+- 0 1368 1122"/>
                              <a:gd name="T21" fmla="*/ T20 w 888"/>
                              <a:gd name="T22" fmla="+- 0 388 50"/>
                              <a:gd name="T23" fmla="*/ 388 h 407"/>
                              <a:gd name="T24" fmla="+- 0 1452 1122"/>
                              <a:gd name="T25" fmla="*/ T24 w 888"/>
                              <a:gd name="T26" fmla="+- 0 411 50"/>
                              <a:gd name="T27" fmla="*/ 411 h 407"/>
                              <a:gd name="T28" fmla="+- 0 1538 1122"/>
                              <a:gd name="T29" fmla="*/ T28 w 888"/>
                              <a:gd name="T30" fmla="+- 0 429 50"/>
                              <a:gd name="T31" fmla="*/ 429 h 407"/>
                              <a:gd name="T32" fmla="+- 0 1623 1122"/>
                              <a:gd name="T33" fmla="*/ T32 w 888"/>
                              <a:gd name="T34" fmla="+- 0 443 50"/>
                              <a:gd name="T35" fmla="*/ 443 h 407"/>
                              <a:gd name="T36" fmla="+- 0 1707 1122"/>
                              <a:gd name="T37" fmla="*/ T36 w 888"/>
                              <a:gd name="T38" fmla="+- 0 457 50"/>
                              <a:gd name="T39" fmla="*/ 457 h 407"/>
                              <a:gd name="T40" fmla="+- 0 1756 1122"/>
                              <a:gd name="T41" fmla="*/ T40 w 888"/>
                              <a:gd name="T42" fmla="+- 0 457 50"/>
                              <a:gd name="T43" fmla="*/ 457 h 407"/>
                              <a:gd name="T44" fmla="+- 0 1827 1122"/>
                              <a:gd name="T45" fmla="*/ T44 w 888"/>
                              <a:gd name="T46" fmla="+- 0 458 50"/>
                              <a:gd name="T47" fmla="*/ 458 h 407"/>
                              <a:gd name="T48" fmla="+- 0 1904 1122"/>
                              <a:gd name="T49" fmla="*/ T48 w 888"/>
                              <a:gd name="T50" fmla="+- 0 445 50"/>
                              <a:gd name="T51" fmla="*/ 445 h 407"/>
                              <a:gd name="T52" fmla="+- 0 1969 1122"/>
                              <a:gd name="T53" fmla="*/ T52 w 888"/>
                              <a:gd name="T54" fmla="+- 0 409 50"/>
                              <a:gd name="T55" fmla="*/ 409 h 407"/>
                              <a:gd name="T56" fmla="+- 0 2007 1122"/>
                              <a:gd name="T57" fmla="*/ T56 w 888"/>
                              <a:gd name="T58" fmla="+- 0 337 50"/>
                              <a:gd name="T59" fmla="*/ 337 h 407"/>
                              <a:gd name="T60" fmla="+- 0 2010 1122"/>
                              <a:gd name="T61" fmla="*/ T60 w 888"/>
                              <a:gd name="T62" fmla="+- 0 312 50"/>
                              <a:gd name="T63" fmla="*/ 312 h 407"/>
                              <a:gd name="T64" fmla="+- 0 2009 1122"/>
                              <a:gd name="T65" fmla="*/ T64 w 888"/>
                              <a:gd name="T66" fmla="+- 0 287 50"/>
                              <a:gd name="T67" fmla="*/ 287 h 407"/>
                              <a:gd name="T68" fmla="+- 0 2008 1122"/>
                              <a:gd name="T69" fmla="*/ T68 w 888"/>
                              <a:gd name="T70" fmla="+- 0 262 50"/>
                              <a:gd name="T71" fmla="*/ 262 h 407"/>
                              <a:gd name="T72" fmla="+- 0 2007 1122"/>
                              <a:gd name="T73" fmla="*/ T72 w 888"/>
                              <a:gd name="T74" fmla="+- 0 237 50"/>
                              <a:gd name="T75" fmla="*/ 237 h 407"/>
                              <a:gd name="T76" fmla="+- 0 1122 1122"/>
                              <a:gd name="T77" fmla="*/ T76 w 888"/>
                              <a:gd name="T78" fmla="+- 0 271 50"/>
                              <a:gd name="T79" fmla="*/ 271 h 407"/>
                              <a:gd name="T80" fmla="+- 0 1157 1122"/>
                              <a:gd name="T81" fmla="*/ T80 w 888"/>
                              <a:gd name="T82" fmla="+- 0 218 50"/>
                              <a:gd name="T83" fmla="*/ 218 h 407"/>
                              <a:gd name="T84" fmla="+- 0 1194 1122"/>
                              <a:gd name="T85" fmla="*/ T84 w 888"/>
                              <a:gd name="T86" fmla="+- 0 189 50"/>
                              <a:gd name="T87" fmla="*/ 189 h 407"/>
                              <a:gd name="T88" fmla="+- 0 1236 1122"/>
                              <a:gd name="T89" fmla="*/ T88 w 888"/>
                              <a:gd name="T90" fmla="+- 0 171 50"/>
                              <a:gd name="T91" fmla="*/ 171 h 407"/>
                              <a:gd name="T92" fmla="+- 0 1287 1122"/>
                              <a:gd name="T93" fmla="*/ T92 w 888"/>
                              <a:gd name="T94" fmla="+- 0 151 50"/>
                              <a:gd name="T95" fmla="*/ 151 h 407"/>
                              <a:gd name="T96" fmla="+- 0 1368 1122"/>
                              <a:gd name="T97" fmla="*/ T96 w 888"/>
                              <a:gd name="T98" fmla="+- 0 120 50"/>
                              <a:gd name="T99" fmla="*/ 120 h 407"/>
                              <a:gd name="T100" fmla="+- 0 1452 1122"/>
                              <a:gd name="T101" fmla="*/ T100 w 888"/>
                              <a:gd name="T102" fmla="+- 0 97 50"/>
                              <a:gd name="T103" fmla="*/ 97 h 407"/>
                              <a:gd name="T104" fmla="+- 0 1538 1122"/>
                              <a:gd name="T105" fmla="*/ T104 w 888"/>
                              <a:gd name="T106" fmla="+- 0 79 50"/>
                              <a:gd name="T107" fmla="*/ 79 h 407"/>
                              <a:gd name="T108" fmla="+- 0 1623 1122"/>
                              <a:gd name="T109" fmla="*/ T108 w 888"/>
                              <a:gd name="T110" fmla="+- 0 65 50"/>
                              <a:gd name="T111" fmla="*/ 65 h 407"/>
                              <a:gd name="T112" fmla="+- 0 1707 1122"/>
                              <a:gd name="T113" fmla="*/ T112 w 888"/>
                              <a:gd name="T114" fmla="+- 0 51 50"/>
                              <a:gd name="T115" fmla="*/ 51 h 407"/>
                              <a:gd name="T116" fmla="+- 0 1756 1122"/>
                              <a:gd name="T117" fmla="*/ T116 w 888"/>
                              <a:gd name="T118" fmla="+- 0 51 50"/>
                              <a:gd name="T119" fmla="*/ 51 h 407"/>
                              <a:gd name="T120" fmla="+- 0 1827 1122"/>
                              <a:gd name="T121" fmla="*/ T120 w 888"/>
                              <a:gd name="T122" fmla="+- 0 50 50"/>
                              <a:gd name="T123" fmla="*/ 50 h 407"/>
                              <a:gd name="T124" fmla="+- 0 1904 1122"/>
                              <a:gd name="T125" fmla="*/ T124 w 888"/>
                              <a:gd name="T126" fmla="+- 0 63 50"/>
                              <a:gd name="T127" fmla="*/ 63 h 407"/>
                              <a:gd name="T128" fmla="+- 0 1969 1122"/>
                              <a:gd name="T129" fmla="*/ T128 w 888"/>
                              <a:gd name="T130" fmla="+- 0 99 50"/>
                              <a:gd name="T131" fmla="*/ 99 h 407"/>
                              <a:gd name="T132" fmla="+- 0 2007 1122"/>
                              <a:gd name="T133" fmla="*/ T132 w 888"/>
                              <a:gd name="T134" fmla="+- 0 171 50"/>
                              <a:gd name="T135" fmla="*/ 171 h 407"/>
                              <a:gd name="T136" fmla="+- 0 2010 1122"/>
                              <a:gd name="T137" fmla="*/ T136 w 888"/>
                              <a:gd name="T138" fmla="+- 0 196 50"/>
                              <a:gd name="T139" fmla="*/ 196 h 407"/>
                              <a:gd name="T140" fmla="+- 0 2009 1122"/>
                              <a:gd name="T141" fmla="*/ T140 w 888"/>
                              <a:gd name="T142" fmla="+- 0 221 50"/>
                              <a:gd name="T143" fmla="*/ 221 h 407"/>
                              <a:gd name="T144" fmla="+- 0 2008 1122"/>
                              <a:gd name="T145" fmla="*/ T144 w 888"/>
                              <a:gd name="T146" fmla="+- 0 246 50"/>
                              <a:gd name="T147" fmla="*/ 246 h 407"/>
                              <a:gd name="T148" fmla="+- 0 2007 1122"/>
                              <a:gd name="T149" fmla="*/ T148 w 888"/>
                              <a:gd name="T150" fmla="+- 0 271 50"/>
                              <a:gd name="T151" fmla="*/ 271 h 40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Lst>
                            <a:rect l="0" t="0" r="r" b="b"/>
                            <a:pathLst>
                              <a:path w="888" h="407">
                                <a:moveTo>
                                  <a:pt x="0" y="187"/>
                                </a:moveTo>
                                <a:lnTo>
                                  <a:pt x="35" y="240"/>
                                </a:lnTo>
                                <a:lnTo>
                                  <a:pt x="72" y="269"/>
                                </a:lnTo>
                                <a:lnTo>
                                  <a:pt x="114" y="287"/>
                                </a:lnTo>
                                <a:lnTo>
                                  <a:pt x="165" y="307"/>
                                </a:lnTo>
                                <a:lnTo>
                                  <a:pt x="246" y="338"/>
                                </a:lnTo>
                                <a:lnTo>
                                  <a:pt x="330" y="361"/>
                                </a:lnTo>
                                <a:lnTo>
                                  <a:pt x="416" y="379"/>
                                </a:lnTo>
                                <a:lnTo>
                                  <a:pt x="501" y="393"/>
                                </a:lnTo>
                                <a:lnTo>
                                  <a:pt x="585" y="407"/>
                                </a:lnTo>
                                <a:lnTo>
                                  <a:pt x="634" y="407"/>
                                </a:lnTo>
                                <a:lnTo>
                                  <a:pt x="705" y="408"/>
                                </a:lnTo>
                                <a:lnTo>
                                  <a:pt x="782" y="395"/>
                                </a:lnTo>
                                <a:lnTo>
                                  <a:pt x="847" y="359"/>
                                </a:lnTo>
                                <a:lnTo>
                                  <a:pt x="885" y="287"/>
                                </a:lnTo>
                                <a:lnTo>
                                  <a:pt x="888" y="262"/>
                                </a:lnTo>
                                <a:lnTo>
                                  <a:pt x="887" y="237"/>
                                </a:lnTo>
                                <a:lnTo>
                                  <a:pt x="886" y="212"/>
                                </a:lnTo>
                                <a:lnTo>
                                  <a:pt x="885" y="187"/>
                                </a:lnTo>
                                <a:moveTo>
                                  <a:pt x="0" y="221"/>
                                </a:moveTo>
                                <a:lnTo>
                                  <a:pt x="35" y="168"/>
                                </a:lnTo>
                                <a:lnTo>
                                  <a:pt x="72" y="139"/>
                                </a:lnTo>
                                <a:lnTo>
                                  <a:pt x="114" y="121"/>
                                </a:lnTo>
                                <a:lnTo>
                                  <a:pt x="165" y="101"/>
                                </a:lnTo>
                                <a:lnTo>
                                  <a:pt x="246" y="70"/>
                                </a:lnTo>
                                <a:lnTo>
                                  <a:pt x="330" y="47"/>
                                </a:lnTo>
                                <a:lnTo>
                                  <a:pt x="416" y="29"/>
                                </a:lnTo>
                                <a:lnTo>
                                  <a:pt x="501" y="15"/>
                                </a:lnTo>
                                <a:lnTo>
                                  <a:pt x="585" y="1"/>
                                </a:lnTo>
                                <a:lnTo>
                                  <a:pt x="634" y="1"/>
                                </a:lnTo>
                                <a:lnTo>
                                  <a:pt x="705" y="0"/>
                                </a:lnTo>
                                <a:lnTo>
                                  <a:pt x="782" y="13"/>
                                </a:lnTo>
                                <a:lnTo>
                                  <a:pt x="847" y="49"/>
                                </a:lnTo>
                                <a:lnTo>
                                  <a:pt x="885" y="121"/>
                                </a:lnTo>
                                <a:lnTo>
                                  <a:pt x="888" y="146"/>
                                </a:lnTo>
                                <a:lnTo>
                                  <a:pt x="887" y="171"/>
                                </a:lnTo>
                                <a:lnTo>
                                  <a:pt x="886" y="196"/>
                                </a:lnTo>
                                <a:lnTo>
                                  <a:pt x="885" y="221"/>
                                </a:lnTo>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568" name="Picture 1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1118" y="159"/>
                            <a:ext cx="375" cy="190"/>
                          </a:xfrm>
                          <a:prstGeom prst="rect">
                            <a:avLst/>
                          </a:prstGeom>
                          <a:noFill/>
                          <a:extLst>
                            <a:ext uri="{909E8E84-426E-40DD-AFC4-6F175D3DCCD1}">
                              <a14:hiddenFill xmlns:a14="http://schemas.microsoft.com/office/drawing/2010/main">
                                <a:solidFill>
                                  <a:srgbClr val="FFFFFF"/>
                                </a:solidFill>
                              </a14:hiddenFill>
                            </a:ext>
                          </a:extLst>
                        </pic:spPr>
                      </pic:pic>
                      <wps:wsp>
                        <wps:cNvPr id="569" name="Rectangle 20"/>
                        <wps:cNvSpPr>
                          <a:spLocks noChangeArrowheads="1"/>
                        </wps:cNvSpPr>
                        <wps:spPr bwMode="auto">
                          <a:xfrm>
                            <a:off x="1922" y="15"/>
                            <a:ext cx="627" cy="51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0" name="Freeform 21"/>
                        <wps:cNvSpPr>
                          <a:spLocks/>
                        </wps:cNvSpPr>
                        <wps:spPr bwMode="auto">
                          <a:xfrm>
                            <a:off x="1922" y="55"/>
                            <a:ext cx="387" cy="360"/>
                          </a:xfrm>
                          <a:custGeom>
                            <a:avLst/>
                            <a:gdLst>
                              <a:gd name="T0" fmla="+- 0 2115 1922"/>
                              <a:gd name="T1" fmla="*/ T0 w 387"/>
                              <a:gd name="T2" fmla="+- 0 55 55"/>
                              <a:gd name="T3" fmla="*/ 55 h 360"/>
                              <a:gd name="T4" fmla="+- 0 2040 1922"/>
                              <a:gd name="T5" fmla="*/ T4 w 387"/>
                              <a:gd name="T6" fmla="+- 0 69 55"/>
                              <a:gd name="T7" fmla="*/ 69 h 360"/>
                              <a:gd name="T8" fmla="+- 0 1979 1922"/>
                              <a:gd name="T9" fmla="*/ T8 w 387"/>
                              <a:gd name="T10" fmla="+- 0 108 55"/>
                              <a:gd name="T11" fmla="*/ 108 h 360"/>
                              <a:gd name="T12" fmla="+- 0 1937 1922"/>
                              <a:gd name="T13" fmla="*/ T12 w 387"/>
                              <a:gd name="T14" fmla="+- 0 165 55"/>
                              <a:gd name="T15" fmla="*/ 165 h 360"/>
                              <a:gd name="T16" fmla="+- 0 1922 1922"/>
                              <a:gd name="T17" fmla="*/ T16 w 387"/>
                              <a:gd name="T18" fmla="+- 0 235 55"/>
                              <a:gd name="T19" fmla="*/ 235 h 360"/>
                              <a:gd name="T20" fmla="+- 0 1937 1922"/>
                              <a:gd name="T21" fmla="*/ T20 w 387"/>
                              <a:gd name="T22" fmla="+- 0 305 55"/>
                              <a:gd name="T23" fmla="*/ 305 h 360"/>
                              <a:gd name="T24" fmla="+- 0 1979 1922"/>
                              <a:gd name="T25" fmla="*/ T24 w 387"/>
                              <a:gd name="T26" fmla="+- 0 362 55"/>
                              <a:gd name="T27" fmla="*/ 362 h 360"/>
                              <a:gd name="T28" fmla="+- 0 2040 1922"/>
                              <a:gd name="T29" fmla="*/ T28 w 387"/>
                              <a:gd name="T30" fmla="+- 0 401 55"/>
                              <a:gd name="T31" fmla="*/ 401 h 360"/>
                              <a:gd name="T32" fmla="+- 0 2115 1922"/>
                              <a:gd name="T33" fmla="*/ T32 w 387"/>
                              <a:gd name="T34" fmla="+- 0 415 55"/>
                              <a:gd name="T35" fmla="*/ 415 h 360"/>
                              <a:gd name="T36" fmla="+- 0 2191 1922"/>
                              <a:gd name="T37" fmla="*/ T36 w 387"/>
                              <a:gd name="T38" fmla="+- 0 401 55"/>
                              <a:gd name="T39" fmla="*/ 401 h 360"/>
                              <a:gd name="T40" fmla="+- 0 2252 1922"/>
                              <a:gd name="T41" fmla="*/ T40 w 387"/>
                              <a:gd name="T42" fmla="+- 0 362 55"/>
                              <a:gd name="T43" fmla="*/ 362 h 360"/>
                              <a:gd name="T44" fmla="+- 0 2294 1922"/>
                              <a:gd name="T45" fmla="*/ T44 w 387"/>
                              <a:gd name="T46" fmla="+- 0 305 55"/>
                              <a:gd name="T47" fmla="*/ 305 h 360"/>
                              <a:gd name="T48" fmla="+- 0 2309 1922"/>
                              <a:gd name="T49" fmla="*/ T48 w 387"/>
                              <a:gd name="T50" fmla="+- 0 235 55"/>
                              <a:gd name="T51" fmla="*/ 235 h 360"/>
                              <a:gd name="T52" fmla="+- 0 2294 1922"/>
                              <a:gd name="T53" fmla="*/ T52 w 387"/>
                              <a:gd name="T54" fmla="+- 0 165 55"/>
                              <a:gd name="T55" fmla="*/ 165 h 360"/>
                              <a:gd name="T56" fmla="+- 0 2252 1922"/>
                              <a:gd name="T57" fmla="*/ T56 w 387"/>
                              <a:gd name="T58" fmla="+- 0 108 55"/>
                              <a:gd name="T59" fmla="*/ 108 h 360"/>
                              <a:gd name="T60" fmla="+- 0 2191 1922"/>
                              <a:gd name="T61" fmla="*/ T60 w 387"/>
                              <a:gd name="T62" fmla="+- 0 69 55"/>
                              <a:gd name="T63" fmla="*/ 69 h 360"/>
                              <a:gd name="T64" fmla="+- 0 2115 1922"/>
                              <a:gd name="T65" fmla="*/ T64 w 387"/>
                              <a:gd name="T66" fmla="+- 0 55 55"/>
                              <a:gd name="T67" fmla="*/ 55 h 36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387" h="360">
                                <a:moveTo>
                                  <a:pt x="193" y="0"/>
                                </a:moveTo>
                                <a:lnTo>
                                  <a:pt x="118" y="14"/>
                                </a:lnTo>
                                <a:lnTo>
                                  <a:pt x="57" y="53"/>
                                </a:lnTo>
                                <a:lnTo>
                                  <a:pt x="15" y="110"/>
                                </a:lnTo>
                                <a:lnTo>
                                  <a:pt x="0" y="180"/>
                                </a:lnTo>
                                <a:lnTo>
                                  <a:pt x="15" y="250"/>
                                </a:lnTo>
                                <a:lnTo>
                                  <a:pt x="57" y="307"/>
                                </a:lnTo>
                                <a:lnTo>
                                  <a:pt x="118" y="346"/>
                                </a:lnTo>
                                <a:lnTo>
                                  <a:pt x="193" y="360"/>
                                </a:lnTo>
                                <a:lnTo>
                                  <a:pt x="269" y="346"/>
                                </a:lnTo>
                                <a:lnTo>
                                  <a:pt x="330" y="307"/>
                                </a:lnTo>
                                <a:lnTo>
                                  <a:pt x="372" y="250"/>
                                </a:lnTo>
                                <a:lnTo>
                                  <a:pt x="387" y="180"/>
                                </a:lnTo>
                                <a:lnTo>
                                  <a:pt x="372" y="110"/>
                                </a:lnTo>
                                <a:lnTo>
                                  <a:pt x="330" y="53"/>
                                </a:lnTo>
                                <a:lnTo>
                                  <a:pt x="269" y="14"/>
                                </a:lnTo>
                                <a:lnTo>
                                  <a:pt x="193" y="0"/>
                                </a:lnTo>
                                <a:close/>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1" name="Line 22"/>
                        <wps:cNvCnPr>
                          <a:cxnSpLocks noChangeShapeType="1"/>
                        </wps:cNvCnPr>
                        <wps:spPr bwMode="auto">
                          <a:xfrm>
                            <a:off x="298" y="241"/>
                            <a:ext cx="1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2" name="Text Box 23"/>
                        <wps:cNvSpPr txBox="1">
                          <a:spLocks noChangeArrowheads="1"/>
                        </wps:cNvSpPr>
                        <wps:spPr bwMode="auto">
                          <a:xfrm>
                            <a:off x="173" y="110"/>
                            <a:ext cx="90"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976" w:rsidRDefault="00700976" w:rsidP="00B16079">
                              <w:pPr>
                                <w:spacing w:line="221" w:lineRule="exact"/>
                                <w:rPr>
                                  <w:sz w:val="20"/>
                                </w:rPr>
                              </w:pPr>
                              <w:r>
                                <w:rPr>
                                  <w:w w:val="99"/>
                                  <w:sz w:val="20"/>
                                </w:rPr>
                                <w:t>•</w:t>
                              </w:r>
                            </w:p>
                          </w:txbxContent>
                        </wps:txbx>
                        <wps:bodyPr rot="0" vert="horz" wrap="square" lIns="0" tIns="0" rIns="0" bIns="0" anchor="t" anchorCtr="0" upright="1">
                          <a:noAutofit/>
                        </wps:bodyPr>
                      </wps:wsp>
                      <wps:wsp>
                        <wps:cNvPr id="573" name="Text Box 24"/>
                        <wps:cNvSpPr txBox="1">
                          <a:spLocks noChangeArrowheads="1"/>
                        </wps:cNvSpPr>
                        <wps:spPr bwMode="auto">
                          <a:xfrm>
                            <a:off x="2082" y="110"/>
                            <a:ext cx="90"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976" w:rsidRDefault="00700976" w:rsidP="00B16079">
                              <w:pPr>
                                <w:spacing w:line="221" w:lineRule="exact"/>
                                <w:rPr>
                                  <w:sz w:val="20"/>
                                </w:rPr>
                              </w:pPr>
                              <w:r>
                                <w:rPr>
                                  <w:w w:val="99"/>
                                  <w:sz w:val="20"/>
                                </w:rPr>
                                <w:t>•</w:t>
                              </w:r>
                            </w:p>
                          </w:txbxContent>
                        </wps:txbx>
                        <wps:bodyPr rot="0" vert="horz" wrap="square" lIns="0" tIns="0" rIns="0" bIns="0" anchor="t" anchorCtr="0" upright="1">
                          <a:noAutofit/>
                        </wps:bodyPr>
                      </wps:wsp>
                    </wpg:wgp>
                  </a:graphicData>
                </a:graphic>
              </wp:inline>
            </w:drawing>
          </mc:Choice>
          <mc:Fallback>
            <w:pict>
              <v:group id="Группа 557" o:spid="_x0000_s1071" style="width:128.2pt;height:27.15pt;mso-position-horizontal-relative:char;mso-position-vertical-relative:line" coordsize="2564,54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">
                <v:rect id="Rectangle 14" o:spid="_x0000_s1072" style="position:absolute;left:15;top:15;width:62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" filled="f" strokeweight="1.5pt"/>
                <v:shape id="Freeform 15" o:spid="_x0000_s1073" style="position:absolute;left:15;top:55;width:387;height:360;visibility:visible;mso-wrap-style:square;v-text-anchor:top" coordsize="387,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" path="m194,l118,14,57,53,15,110,,180r15,70l57,307r61,39l194,360r75,-14l330,307r42,-57l387,180,372,110,330,53,269,14,194,xe" filled="f" strokeweight="1.5pt">
                  <v:path arrowok="t" o:connecttype="custom" o:connectlocs="194,55;118,69;57,108;15,165;0,235;15,305;57,362;118,401;194,415;269,401;330,362;372,305;387,235;372,165;330,108;269,69;194,55" o:connectangles="0,0,0,0,0,0,0,0,0,0,0,0,0,0,0,0,0"/>
                </v:shape>
                <v:shape id="AutoShape 16" o:spid="_x0000_s1074" style="position:absolute;left:285;top:51;width:888;height:407;visibility:visible;mso-wrap-style:square;v-text-anchor:top" coordsize="888,4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" path="m888,187r-35,53l816,269r-42,18l723,307r-81,31l558,361r-86,18l387,393r-84,14l254,407r-71,1l106,395,41,359,3,287,,262,1,237,2,212,3,187t885,34l853,168,816,139,774,121,723,101,642,70,558,47,472,29,387,15,303,1r-49,l183,,106,13,41,49,3,121,,146r1,25l2,196r1,25e" filled="f" strokeweight="1.5pt">
                  <v:path arrowok="t" o:connecttype="custom" o:connectlocs="888,238;853,291;816,320;774,338;723,358;642,389;558,412;472,430;387,444;303,458;254,458;183,459;106,446;41,410;3,338;0,313;1,288;2,263;3,238;888,272;853,219;816,190;774,172;723,152;642,121;558,98;472,80;387,66;303,52;254,52;183,51;106,64;41,100;3,172;0,197;1,222;2,247;3,272" o:connectangles="0,0,0,0,0,0,0,0,0,0,0,0,0,0,0,0,0,0,0,0,0,0,0,0,0,0,0,0,0,0,0,0,0,0,0,0,0,0"/>
                </v:shape>
                <v:shape id="Picture 17" o:spid="_x0000_s1075" type="#_x0000_t75" style="position:absolute;left:802;top:160;width:375;height:1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">
                  <v:imagedata r:id="rId27" o:title=""/>
                </v:shape>
                <v:shape id="AutoShape 18" o:spid="_x0000_s1076" style="position:absolute;left:1122;top:50;width:888;height:407;visibility:visible;mso-wrap-style:square;v-text-anchor:top" coordsize="888,4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" path="m,187r35,53l72,269r42,18l165,307r81,31l330,361r86,18l501,393r84,14l634,407r71,1l782,395r65,-36l885,287r3,-25l887,237r-1,-25l885,187m,221l35,168,72,139r42,-18l165,101,246,70,330,47,416,29,501,15,585,1r49,l705,r77,13l847,49r38,72l888,146r-1,25l886,196r-1,25e" filled="f" strokeweight="1.5pt">
                  <v:path arrowok="t" o:connecttype="custom" o:connectlocs="0,237;35,290;72,319;114,337;165,357;246,388;330,411;416,429;501,443;585,457;634,457;705,458;782,445;847,409;885,337;888,312;887,287;886,262;885,237;0,271;35,218;72,189;114,171;165,151;246,120;330,97;416,79;501,65;585,51;634,51;705,50;782,63;847,99;885,171;888,196;887,221;886,246;885,271" o:connectangles="0,0,0,0,0,0,0,0,0,0,0,0,0,0,0,0,0,0,0,0,0,0,0,0,0,0,0,0,0,0,0,0,0,0,0,0,0,0"/>
                </v:shape>
                <v:shape id="Picture 19" o:spid="_x0000_s1077" type="#_x0000_t75" style="position:absolute;left:1118;top:159;width:375;height:1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">
                  <v:imagedata r:id="rId28" o:title=""/>
                </v:shape>
                <v:rect id="Rectangle 20" o:spid="_x0000_s1078" style="position:absolute;left:1922;top:15;width:62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" filled="f" strokeweight="1.5pt"/>
                <v:shape id="Freeform 21" o:spid="_x0000_s1079" style="position:absolute;left:1922;top:55;width:387;height:360;visibility:visible;mso-wrap-style:square;v-text-anchor:top" coordsize="387,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" path="m193,l118,14,57,53,15,110,,180r15,70l57,307r61,39l193,360r76,-14l330,307r42,-57l387,180,372,110,330,53,269,14,193,xe" filled="f" strokeweight="1.5pt">
                  <v:path arrowok="t" o:connecttype="custom" o:connectlocs="193,55;118,69;57,108;15,165;0,235;15,305;57,362;118,401;193,415;269,401;330,362;372,305;387,235;372,165;330,108;269,69;193,55" o:connectangles="0,0,0,0,0,0,0,0,0,0,0,0,0,0,0,0,0"/>
                </v:shape>
                <v:line id="Line 22" o:spid="_x0000_s1080" style="position:absolute;visibility:visible;mso-wrap-style:square" from="298,241" to="2178,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"/>
                <v:shape id="Text Box 23" o:spid="_x0000_s1081" type="#_x0000_t202" style="position:absolute;left:173;top:110;width:90;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" filled="f" stroked="f">
                  <v:textbox inset="0,0,0,0">
                    <w:txbxContent>
                      <w:p w:rsidR="00700976" w:rsidRDefault="00700976" w:rsidP="00B16079">
                        <w:pPr>
                          <w:spacing w:line="221" w:lineRule="exact"/>
                          <w:rPr>
                            <w:sz w:val="20"/>
                          </w:rPr>
                        </w:pPr>
                        <w:r>
                          <w:rPr>
                            <w:w w:val="99"/>
                            <w:sz w:val="20"/>
                          </w:rPr>
                          <w:t>•</w:t>
                        </w:r>
                      </w:p>
                    </w:txbxContent>
                  </v:textbox>
                </v:shape>
                <v:shape id="Text Box 24" o:spid="_x0000_s1082" type="#_x0000_t202" style="position:absolute;left:2082;top:110;width:90;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" filled="f" stroked="f">
                  <v:textbox inset="0,0,0,0">
                    <w:txbxContent>
                      <w:p w:rsidR="00700976" w:rsidRDefault="00700976" w:rsidP="00B16079">
                        <w:pPr>
                          <w:spacing w:line="221" w:lineRule="exact"/>
                          <w:rPr>
                            <w:sz w:val="20"/>
                          </w:rPr>
                        </w:pPr>
                        <w:r>
                          <w:rPr>
                            <w:w w:val="99"/>
                            <w:sz w:val="20"/>
                          </w:rPr>
                          <w:t>•</w:t>
                        </w:r>
                      </w:p>
                    </w:txbxContent>
                  </v:textbox>
                </v:shape>
                <w10:anchorlock/>
              </v:group>
            </w:pict>
          </mc:Fallback>
        </mc:AlternateContent>
      </w:r>
    </w:p>
    <w:p w:rsidR="00B16079" w:rsidRPr="00B6044F" w:rsidRDefault="00B16079" w:rsidP="00D6113F">
      <w:pPr>
        <w:spacing w:line="300" w:lineRule="auto"/>
        <w:ind w:firstLine="567"/>
        <w:jc w:val="both"/>
        <w:rPr>
          <w:rFonts w:ascii="Times New Roman" w:hAnsi="Times New Roman" w:cs="Times New Roman"/>
          <w:bCs/>
          <w:color w:val="auto"/>
          <w:sz w:val="30"/>
          <w:szCs w:val="30"/>
          <w:lang w:val="ru-RU"/>
        </w:rPr>
      </w:pPr>
    </w:p>
    <w:p w:rsidR="00B16079" w:rsidRPr="00B6044F" w:rsidRDefault="00B16079" w:rsidP="00D6113F">
      <w:pPr>
        <w:spacing w:line="300" w:lineRule="auto"/>
        <w:ind w:firstLine="567"/>
        <w:jc w:val="both"/>
        <w:rPr>
          <w:rFonts w:ascii="Times New Roman" w:hAnsi="Times New Roman" w:cs="Times New Roman"/>
          <w:b/>
          <w:color w:val="auto"/>
          <w:sz w:val="30"/>
          <w:szCs w:val="30"/>
          <w:lang w:val="kk-KZ"/>
        </w:rPr>
      </w:pPr>
    </w:p>
    <w:p w:rsidR="00F6391F" w:rsidRPr="00B6044F" w:rsidRDefault="00F6391F"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Задача № </w:t>
      </w:r>
      <w:r w:rsidR="00193C38" w:rsidRPr="00B6044F">
        <w:rPr>
          <w:rFonts w:ascii="Times New Roman" w:hAnsi="Times New Roman" w:cs="Times New Roman"/>
          <w:b/>
          <w:color w:val="auto"/>
          <w:sz w:val="30"/>
          <w:szCs w:val="30"/>
          <w:lang w:val="kk-KZ"/>
        </w:rPr>
        <w:t>4</w:t>
      </w:r>
      <w:r w:rsidRPr="00B6044F">
        <w:rPr>
          <w:rFonts w:ascii="Times New Roman" w:hAnsi="Times New Roman" w:cs="Times New Roman"/>
          <w:b/>
          <w:color w:val="auto"/>
          <w:sz w:val="30"/>
          <w:szCs w:val="30"/>
          <w:lang w:val="kk-KZ"/>
        </w:rPr>
        <w:t xml:space="preserve">. </w:t>
      </w:r>
    </w:p>
    <w:p w:rsidR="00F6391F" w:rsidRPr="00B6044F" w:rsidRDefault="00F639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Какие силы межмолекулярного взаимодействия называются диполь-дипольными (ориентационными), индукционными и дисперсионными? Объясните природу этих сил. Какова природа преобладающих сил межмолекулярного взаимодействия в каждом из следующих веществ: </w:t>
      </w:r>
    </w:p>
    <w:p w:rsidR="00F6391F" w:rsidRPr="00B6044F" w:rsidRDefault="00F639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 HBr, Ar, N</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NH</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w:t>
      </w:r>
    </w:p>
    <w:p w:rsidR="00F6391F" w:rsidRPr="00B6044F" w:rsidRDefault="00F6391F" w:rsidP="00D6113F">
      <w:pPr>
        <w:spacing w:line="300" w:lineRule="auto"/>
        <w:ind w:firstLine="567"/>
        <w:jc w:val="both"/>
        <w:rPr>
          <w:rFonts w:ascii="Times New Roman" w:hAnsi="Times New Roman" w:cs="Times New Roman"/>
          <w:bCs/>
          <w:color w:val="auto"/>
          <w:sz w:val="30"/>
          <w:szCs w:val="30"/>
          <w:lang w:val="kk-KZ"/>
        </w:rPr>
      </w:pPr>
    </w:p>
    <w:p w:rsidR="00F6391F" w:rsidRPr="00B6044F" w:rsidRDefault="00F6391F"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Решение: </w:t>
      </w:r>
    </w:p>
    <w:p w:rsidR="00F6391F" w:rsidRPr="00B6044F" w:rsidRDefault="00F639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Между молекулами может возникать электростатическое взаимодействие. Наиболее универсально – дисперсионное, т.к. оно обусловлено взаимодействием молекул друг с другом за счет их моментальных микродиполей. Их одновременное появление и исчезновение в различных  молекулах способствует их притяжению. При отсутствии синхронности молекулы отталкиваются.</w:t>
      </w:r>
    </w:p>
    <w:p w:rsidR="00F6391F" w:rsidRPr="00B6044F" w:rsidRDefault="00F639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Ориентационное взаимодействие появляется между полярными молекулами. Чем больше полярность молекулы, тем сила их притяжения друг к другу сильнее, и тем самым, ориентационное взаимодействие больше.</w:t>
      </w:r>
    </w:p>
    <w:p w:rsidR="00F6391F" w:rsidRPr="00B6044F" w:rsidRDefault="00F639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Индукционное взаимодействие молекул возникает за счет их индуцированных диполей. При встрече двух молекул – полярной и неполярной, происходит деформация неполярной молекулы, что способствует возникновению в ней диполя. Индуцированный диполь способен к притяжению к постоянному диполю полярной молекулы. </w:t>
      </w:r>
      <w:r w:rsidRPr="00B6044F">
        <w:rPr>
          <w:rFonts w:ascii="Times New Roman" w:hAnsi="Times New Roman" w:cs="Times New Roman"/>
          <w:bCs/>
          <w:color w:val="auto"/>
          <w:sz w:val="30"/>
          <w:szCs w:val="30"/>
          <w:lang w:val="kk-KZ"/>
        </w:rPr>
        <w:lastRenderedPageBreak/>
        <w:t>Индукционное взаимодействие тем больше, чем значительнее электрический момент и поляризуемость молекулы.</w:t>
      </w:r>
    </w:p>
    <w:p w:rsidR="00F6391F" w:rsidRPr="00B6044F" w:rsidRDefault="00F6391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Относительный вклад каждого вида взаимодействия зависит от полярности и поляризуемости молекул. Так, чем выше полярность молекулы, тем важнее роль ориентационных сил; чем больше поляризуемость, тем большее влияние дисперсионных сил. Индукционные силы зависят от обоих факторов, но сами обычно играют второстепенную роль.</w:t>
      </w:r>
    </w:p>
    <w:p w:rsidR="00F6391F" w:rsidRPr="00B6044F" w:rsidRDefault="00F6391F" w:rsidP="00D6113F">
      <w:pPr>
        <w:spacing w:line="300" w:lineRule="auto"/>
        <w:ind w:firstLine="567"/>
        <w:jc w:val="both"/>
        <w:rPr>
          <w:rFonts w:ascii="Times New Roman" w:hAnsi="Times New Roman" w:cs="Times New Roman"/>
          <w:bCs/>
          <w:color w:val="auto"/>
          <w:sz w:val="30"/>
          <w:szCs w:val="30"/>
          <w:vertAlign w:val="subscript"/>
          <w:lang w:val="kk-KZ"/>
        </w:rPr>
      </w:pPr>
      <w:r w:rsidRPr="00B6044F">
        <w:rPr>
          <w:rFonts w:ascii="Times New Roman" w:hAnsi="Times New Roman" w:cs="Times New Roman"/>
          <w:bCs/>
          <w:color w:val="auto"/>
          <w:sz w:val="30"/>
          <w:szCs w:val="30"/>
          <w:lang w:val="kk-KZ"/>
        </w:rPr>
        <w:t>Из данных веществ ориентационное и индукционное взаимодействие имеет место в полярных молекулах —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 и NH</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Дисперсионное взаимодействие  — в неполярных и малополярных молекулах — HBr, Ar, N</w:t>
      </w:r>
      <w:r w:rsidRPr="00B6044F">
        <w:rPr>
          <w:rFonts w:ascii="Times New Roman" w:hAnsi="Times New Roman" w:cs="Times New Roman"/>
          <w:bCs/>
          <w:color w:val="auto"/>
          <w:sz w:val="30"/>
          <w:szCs w:val="30"/>
          <w:vertAlign w:val="subscript"/>
          <w:lang w:val="kk-KZ"/>
        </w:rPr>
        <w:t>2</w:t>
      </w:r>
    </w:p>
    <w:p w:rsidR="00B16079" w:rsidRPr="00B6044F" w:rsidRDefault="00B16079" w:rsidP="00D6113F">
      <w:pPr>
        <w:spacing w:line="300" w:lineRule="auto"/>
        <w:ind w:firstLine="567"/>
        <w:jc w:val="both"/>
        <w:rPr>
          <w:rFonts w:ascii="Times New Roman" w:hAnsi="Times New Roman" w:cs="Times New Roman"/>
          <w:bCs/>
          <w:color w:val="auto"/>
          <w:sz w:val="30"/>
          <w:szCs w:val="30"/>
          <w:lang w:val="kk-KZ"/>
        </w:rPr>
      </w:pPr>
    </w:p>
    <w:p w:rsidR="00B16079" w:rsidRPr="00B6044F" w:rsidRDefault="00864999"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ЗАДАЧИ ДЛЯ САМОСТОЯТЕЛЬНОГО РЕШЕНИЯ</w:t>
      </w:r>
    </w:p>
    <w:p w:rsidR="00B16079" w:rsidRPr="00B6044F" w:rsidRDefault="00B16079" w:rsidP="00D6113F">
      <w:pPr>
        <w:spacing w:line="300" w:lineRule="auto"/>
        <w:ind w:firstLine="567"/>
        <w:jc w:val="both"/>
        <w:rPr>
          <w:rFonts w:ascii="Times New Roman" w:hAnsi="Times New Roman" w:cs="Times New Roman"/>
          <w:b/>
          <w:color w:val="auto"/>
          <w:sz w:val="30"/>
          <w:szCs w:val="30"/>
          <w:lang w:val="kk-KZ"/>
        </w:rPr>
      </w:pPr>
    </w:p>
    <w:p w:rsidR="00B16079" w:rsidRPr="00B6044F" w:rsidRDefault="00B1607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1.</w:t>
      </w:r>
      <w:r w:rsidRPr="00B6044F">
        <w:rPr>
          <w:rFonts w:ascii="Times New Roman" w:hAnsi="Times New Roman" w:cs="Times New Roman"/>
          <w:bCs/>
          <w:color w:val="auto"/>
          <w:sz w:val="30"/>
          <w:szCs w:val="30"/>
          <w:lang w:val="kk-KZ"/>
        </w:rPr>
        <w:tab/>
        <w:t>Определите тип химической связи в соединениях: CaO, NF</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NaF, HClO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K</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 N</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NaOH,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w:t>
      </w:r>
    </w:p>
    <w:p w:rsidR="00B16079" w:rsidRPr="00B6044F" w:rsidRDefault="00B1607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2.</w:t>
      </w:r>
      <w:r w:rsidRPr="00B6044F">
        <w:rPr>
          <w:rFonts w:ascii="Times New Roman" w:hAnsi="Times New Roman" w:cs="Times New Roman"/>
          <w:bCs/>
          <w:color w:val="auto"/>
          <w:sz w:val="30"/>
          <w:szCs w:val="30"/>
          <w:lang w:val="kk-KZ"/>
        </w:rPr>
        <w:tab/>
        <w:t xml:space="preserve">Укажите, в каком из соединений каждой пары более выражена полярность связи: </w:t>
      </w:r>
    </w:p>
    <w:p w:rsidR="00B16079" w:rsidRPr="00B6044F" w:rsidRDefault="00B1607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а) NaCl и SCl</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w:t>
      </w:r>
    </w:p>
    <w:p w:rsidR="00B16079" w:rsidRPr="00B6044F" w:rsidRDefault="00B1607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б)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 и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S; </w:t>
      </w:r>
    </w:p>
    <w:p w:rsidR="00B16079" w:rsidRPr="00B6044F" w:rsidRDefault="00B1607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в) NaF и NaCl; </w:t>
      </w:r>
    </w:p>
    <w:p w:rsidR="00B16079" w:rsidRPr="00B6044F" w:rsidRDefault="00B1607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г) PCl</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и AlCl</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w:t>
      </w:r>
    </w:p>
    <w:p w:rsidR="00B16079" w:rsidRPr="00B6044F" w:rsidRDefault="00B1607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д) Li</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 и BeO.</w:t>
      </w:r>
    </w:p>
    <w:p w:rsidR="00B16079" w:rsidRPr="00B6044F" w:rsidRDefault="00B1607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3.</w:t>
      </w:r>
      <w:r w:rsidRPr="00B6044F">
        <w:rPr>
          <w:rFonts w:ascii="Times New Roman" w:hAnsi="Times New Roman" w:cs="Times New Roman"/>
          <w:bCs/>
          <w:color w:val="auto"/>
          <w:sz w:val="30"/>
          <w:szCs w:val="30"/>
          <w:lang w:val="kk-KZ"/>
        </w:rPr>
        <w:tab/>
        <w:t xml:space="preserve">Объясните образование молекулы HF с использованием электронно- графических схем внешних электронных уровней исходных атомов. Покажите пространственное перекрывание валентных облаков взаимодействующих атомов. Проделайте то же для молекул: </w:t>
      </w:r>
    </w:p>
    <w:p w:rsidR="00B16079" w:rsidRPr="00B6044F" w:rsidRDefault="00B1607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а)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O; </w:t>
      </w:r>
    </w:p>
    <w:p w:rsidR="00B16079" w:rsidRPr="00B6044F" w:rsidRDefault="00B1607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б)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S;  </w:t>
      </w:r>
    </w:p>
    <w:p w:rsidR="00B16079" w:rsidRPr="00B6044F" w:rsidRDefault="00B1607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в) PH</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w:t>
      </w:r>
    </w:p>
    <w:p w:rsidR="00B16079" w:rsidRPr="00B6044F" w:rsidRDefault="00B1607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4.</w:t>
      </w:r>
      <w:r w:rsidRPr="00B6044F">
        <w:rPr>
          <w:rFonts w:ascii="Times New Roman" w:hAnsi="Times New Roman" w:cs="Times New Roman"/>
          <w:bCs/>
          <w:color w:val="auto"/>
          <w:sz w:val="30"/>
          <w:szCs w:val="30"/>
          <w:lang w:val="kk-KZ"/>
        </w:rPr>
        <w:tab/>
        <w:t>Каков тип гибридизации атома углерода в молекуле метана СН</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Укажите величину валентного угла НСН в молекуле.</w:t>
      </w:r>
    </w:p>
    <w:p w:rsidR="00B16079" w:rsidRPr="00B6044F" w:rsidRDefault="00B1607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5.</w:t>
      </w:r>
      <w:r w:rsidRPr="00B6044F">
        <w:rPr>
          <w:rFonts w:ascii="Times New Roman" w:hAnsi="Times New Roman" w:cs="Times New Roman"/>
          <w:bCs/>
          <w:color w:val="auto"/>
          <w:sz w:val="30"/>
          <w:szCs w:val="30"/>
          <w:lang w:val="kk-KZ"/>
        </w:rPr>
        <w:tab/>
        <w:t>Почему: а) молекула AlCl</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плоская, а молекула NH</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тетраэдрическая; б) молекула BeCl</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линейная, а молекула Н</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О угловая?</w:t>
      </w:r>
    </w:p>
    <w:p w:rsidR="00B16079" w:rsidRPr="00B6044F" w:rsidRDefault="00B1607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lastRenderedPageBreak/>
        <w:t>6.</w:t>
      </w:r>
      <w:r w:rsidRPr="00B6044F">
        <w:rPr>
          <w:rFonts w:ascii="Times New Roman" w:hAnsi="Times New Roman" w:cs="Times New Roman"/>
          <w:bCs/>
          <w:color w:val="auto"/>
          <w:sz w:val="30"/>
          <w:szCs w:val="30"/>
          <w:lang w:val="kk-KZ"/>
        </w:rPr>
        <w:tab/>
        <w:t xml:space="preserve">Определите формулы соединений, образующихся при взаимодействии: </w:t>
      </w:r>
    </w:p>
    <w:p w:rsidR="00B16079" w:rsidRPr="00B6044F" w:rsidRDefault="00B1607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а) фосфора и хлора;</w:t>
      </w:r>
    </w:p>
    <w:p w:rsidR="00B16079" w:rsidRPr="00B6044F" w:rsidRDefault="00B1607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 б) серы и кислорода; </w:t>
      </w:r>
    </w:p>
    <w:p w:rsidR="00B16079" w:rsidRPr="00B6044F" w:rsidRDefault="00B1607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в) фосфора и кислорода; </w:t>
      </w:r>
    </w:p>
    <w:p w:rsidR="00B16079" w:rsidRPr="00B6044F" w:rsidRDefault="00B1607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г) серы и фтора.</w:t>
      </w:r>
    </w:p>
    <w:p w:rsidR="00B16079" w:rsidRPr="00B6044F" w:rsidRDefault="00B1607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7.</w:t>
      </w:r>
      <w:r w:rsidRPr="00B6044F">
        <w:rPr>
          <w:rFonts w:ascii="Times New Roman" w:hAnsi="Times New Roman" w:cs="Times New Roman"/>
          <w:bCs/>
          <w:color w:val="auto"/>
          <w:sz w:val="30"/>
          <w:szCs w:val="30"/>
          <w:lang w:val="kk-KZ"/>
        </w:rPr>
        <w:tab/>
        <w:t xml:space="preserve">Определите формулы соединений, образующихся при взаимодействии: </w:t>
      </w:r>
    </w:p>
    <w:p w:rsidR="00B16079" w:rsidRPr="00B6044F" w:rsidRDefault="00B1607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а) кальция и серы; </w:t>
      </w:r>
    </w:p>
    <w:p w:rsidR="00B16079" w:rsidRPr="00B6044F" w:rsidRDefault="00B1607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б) натрия и фосфора; </w:t>
      </w:r>
    </w:p>
    <w:p w:rsidR="00B16079" w:rsidRPr="00B6044F" w:rsidRDefault="00B1607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в) лития и азота; </w:t>
      </w:r>
    </w:p>
    <w:p w:rsidR="00B16079" w:rsidRPr="00B6044F" w:rsidRDefault="00B1607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г) магния и фтора.</w:t>
      </w:r>
    </w:p>
    <w:p w:rsidR="00B16079" w:rsidRPr="00B6044F" w:rsidRDefault="00B1607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8.</w:t>
      </w:r>
      <w:r w:rsidRPr="00B6044F">
        <w:rPr>
          <w:rFonts w:ascii="Times New Roman" w:hAnsi="Times New Roman" w:cs="Times New Roman"/>
          <w:bCs/>
          <w:color w:val="auto"/>
          <w:sz w:val="30"/>
          <w:szCs w:val="30"/>
          <w:lang w:val="kk-KZ"/>
        </w:rPr>
        <w:tab/>
        <w:t>Известно существование молекулы BF</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Покажите, что электронное строение атома бора в его невозбужденном состоянии не позволяет предвидеть существование этого соединения.</w:t>
      </w:r>
    </w:p>
    <w:p w:rsidR="00B16079" w:rsidRPr="00B6044F" w:rsidRDefault="00B1607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9.</w:t>
      </w:r>
      <w:r w:rsidRPr="00B6044F">
        <w:rPr>
          <w:rFonts w:ascii="Times New Roman" w:hAnsi="Times New Roman" w:cs="Times New Roman"/>
          <w:bCs/>
          <w:color w:val="auto"/>
          <w:sz w:val="30"/>
          <w:szCs w:val="30"/>
          <w:lang w:val="kk-KZ"/>
        </w:rPr>
        <w:tab/>
        <w:t>Предложите состояние гибридизации атома бора, объясняющее обра- зование молекулы BF</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Какова ее геометрическая форма?</w:t>
      </w:r>
    </w:p>
    <w:p w:rsidR="00B16079" w:rsidRPr="00B6044F" w:rsidRDefault="00B1607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10.</w:t>
      </w:r>
      <w:r w:rsidRPr="00B6044F">
        <w:rPr>
          <w:rFonts w:ascii="Times New Roman" w:hAnsi="Times New Roman" w:cs="Times New Roman"/>
          <w:bCs/>
          <w:color w:val="auto"/>
          <w:sz w:val="30"/>
          <w:szCs w:val="30"/>
          <w:lang w:val="kk-KZ"/>
        </w:rPr>
        <w:tab/>
        <w:t>Существует ли молекула В</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Если да, то какова кратность связи</w:t>
      </w:r>
    </w:p>
    <w:p w:rsidR="00B16079" w:rsidRPr="00B6044F" w:rsidRDefault="00B1607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«бор-бор»? В возбужденном состоянии бор проявляет валентность 3. Какой тип гибридизации проявляет бор при образовании молекулы BCl</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Укажите тип связи B-Cl. Какова форма молекулы BCl</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w:t>
      </w:r>
    </w:p>
    <w:p w:rsidR="002A2B01" w:rsidRPr="00B6044F" w:rsidRDefault="002A2B01" w:rsidP="00D6113F">
      <w:pPr>
        <w:spacing w:line="300" w:lineRule="auto"/>
        <w:ind w:firstLine="567"/>
        <w:jc w:val="both"/>
        <w:rPr>
          <w:rFonts w:ascii="Times New Roman" w:hAnsi="Times New Roman" w:cs="Times New Roman"/>
          <w:bCs/>
          <w:color w:val="auto"/>
          <w:sz w:val="30"/>
          <w:szCs w:val="30"/>
          <w:vertAlign w:val="subscript"/>
          <w:lang w:val="kk-KZ"/>
        </w:rPr>
      </w:pPr>
    </w:p>
    <w:p w:rsidR="00B16079" w:rsidRPr="00B6044F" w:rsidRDefault="00B16079" w:rsidP="00D6113F">
      <w:pPr>
        <w:spacing w:line="300" w:lineRule="auto"/>
        <w:ind w:firstLine="567"/>
        <w:jc w:val="both"/>
        <w:rPr>
          <w:rFonts w:ascii="Times New Roman" w:hAnsi="Times New Roman" w:cs="Times New Roman"/>
          <w:bCs/>
          <w:color w:val="auto"/>
          <w:sz w:val="30"/>
          <w:szCs w:val="30"/>
          <w:vertAlign w:val="subscript"/>
          <w:lang w:val="kk-KZ"/>
        </w:rPr>
      </w:pPr>
    </w:p>
    <w:p w:rsidR="00850B19" w:rsidRPr="00B6044F" w:rsidRDefault="00850B19" w:rsidP="00850B19">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ХИМИЧЕСКАЯ ТЕРМОДИНАМИКА</w:t>
      </w:r>
    </w:p>
    <w:p w:rsidR="00850B19" w:rsidRPr="00B6044F" w:rsidRDefault="00850B19" w:rsidP="00850B19">
      <w:pPr>
        <w:spacing w:line="300" w:lineRule="auto"/>
        <w:ind w:firstLine="567"/>
        <w:jc w:val="both"/>
        <w:rPr>
          <w:rFonts w:ascii="Times New Roman" w:hAnsi="Times New Roman" w:cs="Times New Roman"/>
          <w:b/>
          <w:color w:val="auto"/>
          <w:sz w:val="30"/>
          <w:szCs w:val="30"/>
          <w:lang w:val="kk-KZ"/>
        </w:rPr>
      </w:pPr>
    </w:p>
    <w:p w:rsidR="00850B19" w:rsidRPr="00B6044F" w:rsidRDefault="00850B19" w:rsidP="00850B19">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Химическая термодинамика – раздел химии, изучающий взаимопревращения различных видов энергии при протекании химических процессов.</w:t>
      </w:r>
    </w:p>
    <w:p w:rsidR="00850B19" w:rsidRPr="00B6044F" w:rsidRDefault="00850B19" w:rsidP="00850B19">
      <w:pPr>
        <w:spacing w:line="300" w:lineRule="auto"/>
        <w:ind w:firstLine="567"/>
        <w:jc w:val="both"/>
        <w:rPr>
          <w:rFonts w:ascii="Times New Roman" w:hAnsi="Times New Roman" w:cs="Times New Roman"/>
          <w:bCs/>
          <w:color w:val="auto"/>
          <w:sz w:val="30"/>
          <w:szCs w:val="30"/>
          <w:lang w:val="kk-KZ"/>
        </w:rPr>
      </w:pPr>
    </w:p>
    <w:p w:rsidR="00850B19" w:rsidRPr="00B6044F" w:rsidRDefault="00850B19" w:rsidP="00850B19">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Энтальпия. Тепловой эффект химической реакции</w:t>
      </w:r>
    </w:p>
    <w:p w:rsidR="00850B19" w:rsidRPr="00B6044F" w:rsidRDefault="00850B19" w:rsidP="00850B19">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Протекание химических реакций сопровождается выделением или поглощением энергии в виде тепла. Энергия системы, которая может быть превращена в тепло при постоянном давлении, называется энтальпией и </w:t>
      </w:r>
      <w:r w:rsidRPr="00B6044F">
        <w:rPr>
          <w:rFonts w:ascii="Times New Roman" w:hAnsi="Times New Roman" w:cs="Times New Roman"/>
          <w:bCs/>
          <w:color w:val="auto"/>
          <w:sz w:val="30"/>
          <w:szCs w:val="30"/>
          <w:lang w:val="kk-KZ"/>
        </w:rPr>
        <w:lastRenderedPageBreak/>
        <w:t>обозначается «Н». Абсолютное значение энтальпии измерить невозможно, но можно измерить ее изменение (ΔН).</w:t>
      </w:r>
    </w:p>
    <w:p w:rsidR="00850B19" w:rsidRPr="00B6044F" w:rsidRDefault="00850B19" w:rsidP="00850B19">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Количество теплоты, выделяющееся или поглощающееся при протекании химической реакции, называется тепловым эффектом реакции.</w:t>
      </w:r>
    </w:p>
    <w:p w:rsidR="00850B19" w:rsidRPr="00B6044F" w:rsidRDefault="00850B19" w:rsidP="00850B19">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Тепловой эффект химической реакции, протекающей при постоянном давлении и температуре, равен изменению энтальпии системы (ΔНх.р.).</w:t>
      </w:r>
    </w:p>
    <w:p w:rsidR="00850B19" w:rsidRPr="00B6044F" w:rsidRDefault="00850B19" w:rsidP="00850B19">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Реакции, протекающие с выделением теплоты, называются экзотермическими. В этих реакциях запас энергии уменьшается, поэтому ΔНх.р.&lt; 0.</w:t>
      </w:r>
    </w:p>
    <w:p w:rsidR="00850B19" w:rsidRPr="00B6044F" w:rsidRDefault="00850B19" w:rsidP="00850B19">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Реакции, протекающие с поглощением теплоты, называются эндотермическими. В этих реакциях запас энергии системы уве- личивается, поэтому ΔНх.р.&gt; 0.</w:t>
      </w:r>
    </w:p>
    <w:p w:rsidR="00850B19" w:rsidRPr="00B6044F" w:rsidRDefault="00850B19" w:rsidP="00850B19">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В основе термохимических расчетов лежит закон Гесса:</w:t>
      </w:r>
    </w:p>
    <w:p w:rsidR="00850B19" w:rsidRPr="00B6044F" w:rsidRDefault="00850B19" w:rsidP="00850B19">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Тепловой эффект химической реакции   зависит   только от природы и состояния исходных веществ и продуктов реакции, но не зависит от пути перехода системы из начального в конечное состояние.</w:t>
      </w:r>
    </w:p>
    <w:p w:rsidR="00850B19" w:rsidRPr="00B6044F" w:rsidRDefault="00850B19" w:rsidP="00850B19">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Часто в термохимических расчетах используют следствие</w:t>
      </w:r>
    </w:p>
    <w:p w:rsidR="00850B19" w:rsidRPr="00B6044F" w:rsidRDefault="00850B19" w:rsidP="00850B19">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из закона Гесса:</w:t>
      </w:r>
    </w:p>
    <w:p w:rsidR="00850B19" w:rsidRPr="00B6044F" w:rsidRDefault="00850B19" w:rsidP="00850B19">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Тепловой эффект химической реакции равен сумме энтальпий образования продуктов реакции за вычетом энтальпий образования исходных веществ с учетом коэффициентов перед формулами этих веществ в уравнении реакции.</w:t>
      </w:r>
    </w:p>
    <w:p w:rsidR="00850B19" w:rsidRPr="00B6044F" w:rsidRDefault="00850B19" w:rsidP="00850B19">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 То есть</w:t>
      </w:r>
    </w:p>
    <w:p w:rsidR="00850B19" w:rsidRPr="00B6044F" w:rsidRDefault="00850B19" w:rsidP="00850B19">
      <w:pPr>
        <w:spacing w:line="300" w:lineRule="auto"/>
        <w:ind w:firstLine="567"/>
        <w:jc w:val="center"/>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ΔНх.р. = ∑ΔНпрод. - ∑ΔНисх.</w:t>
      </w:r>
    </w:p>
    <w:p w:rsidR="00850B19" w:rsidRPr="00B6044F" w:rsidRDefault="00850B19" w:rsidP="00850B19">
      <w:pPr>
        <w:spacing w:line="300" w:lineRule="auto"/>
        <w:ind w:firstLine="567"/>
        <w:jc w:val="both"/>
        <w:rPr>
          <w:rFonts w:ascii="Times New Roman" w:hAnsi="Times New Roman" w:cs="Times New Roman"/>
          <w:b/>
          <w:color w:val="auto"/>
          <w:sz w:val="30"/>
          <w:szCs w:val="30"/>
          <w:lang w:val="kk-KZ"/>
        </w:rPr>
      </w:pPr>
    </w:p>
    <w:p w:rsidR="00850B19" w:rsidRPr="00B6044F" w:rsidRDefault="00850B19" w:rsidP="00850B19">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Энтальпией образования вещества называется тепловой эффект реакции образования одного моля этого вещества при стандартных условиях из простых веществ, взятых в устойчивом состоянии.</w:t>
      </w:r>
    </w:p>
    <w:p w:rsidR="00850B19" w:rsidRPr="00B6044F" w:rsidRDefault="00850B19" w:rsidP="00850B19">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Стандартными условиями считаются температура 25</w:t>
      </w:r>
      <w:r w:rsidRPr="00B6044F">
        <w:rPr>
          <w:rFonts w:ascii="Times New Roman" w:hAnsi="Times New Roman" w:cs="Times New Roman"/>
          <w:bCs/>
          <w:color w:val="auto"/>
          <w:sz w:val="30"/>
          <w:szCs w:val="30"/>
          <w:vertAlign w:val="superscript"/>
          <w:lang w:val="kk-KZ"/>
        </w:rPr>
        <w:t>0</w:t>
      </w:r>
      <w:r w:rsidRPr="00B6044F">
        <w:rPr>
          <w:rFonts w:ascii="Times New Roman" w:hAnsi="Times New Roman" w:cs="Times New Roman"/>
          <w:bCs/>
          <w:color w:val="auto"/>
          <w:sz w:val="30"/>
          <w:szCs w:val="30"/>
          <w:lang w:val="kk-KZ"/>
        </w:rPr>
        <w:t>С (298К) и давление 1атм.</w:t>
      </w:r>
    </w:p>
    <w:p w:rsidR="00850B19" w:rsidRPr="00B6044F" w:rsidRDefault="00850B19" w:rsidP="00850B19">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Стандартные энтальпии образования многих сложных веществ приведены в справочниках. Для решения задач можно использовать приложение 1.</w:t>
      </w:r>
    </w:p>
    <w:p w:rsidR="00850B19" w:rsidRPr="00B6044F" w:rsidRDefault="00850B19" w:rsidP="00850B19">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lastRenderedPageBreak/>
        <w:t>Энтальпии образования простых веществ в устойчивом состоянии принимаются равными нулю.</w:t>
      </w:r>
    </w:p>
    <w:p w:rsidR="00850B19" w:rsidRPr="00B6044F" w:rsidRDefault="00850B19" w:rsidP="00850B19">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Энтальпию образования вещества иногда называют теплотой образования.</w:t>
      </w:r>
    </w:p>
    <w:p w:rsidR="00850B19" w:rsidRPr="00B6044F" w:rsidRDefault="00850B19" w:rsidP="00850B19">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Тепловой эффект реакции, протекающей при стандартных условиях, обозначается</w:t>
      </w:r>
      <w:r w:rsidR="000E5D4A"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noProof/>
          <w:sz w:val="30"/>
          <w:szCs w:val="30"/>
          <w:lang w:val="kk-KZ"/>
        </w:rPr>
        <w:t>Δ</w:t>
      </w:r>
      <w:r w:rsidRPr="00B6044F">
        <w:rPr>
          <w:rFonts w:ascii="Times New Roman" w:hAnsi="Times New Roman" w:cs="Times New Roman"/>
          <w:bCs/>
          <w:color w:val="auto"/>
          <w:sz w:val="30"/>
          <w:szCs w:val="30"/>
          <w:lang w:val="kk-KZ"/>
        </w:rPr>
        <w:t xml:space="preserve"> </w:t>
      </w:r>
      <w:r w:rsidR="000E5D4A" w:rsidRPr="00B6044F">
        <w:rPr>
          <w:rFonts w:ascii="Times New Roman" w:hAnsi="Times New Roman" w:cs="Times New Roman"/>
          <w:bCs/>
          <w:color w:val="auto"/>
          <w:sz w:val="30"/>
          <w:szCs w:val="30"/>
          <w:lang w:val="kk-KZ"/>
        </w:rPr>
        <w:t xml:space="preserve">Н </w:t>
      </w:r>
      <w:r w:rsidRPr="00B6044F">
        <w:rPr>
          <w:rFonts w:ascii="Times New Roman" w:hAnsi="Times New Roman" w:cs="Times New Roman"/>
          <w:bCs/>
          <w:color w:val="auto"/>
          <w:sz w:val="30"/>
          <w:szCs w:val="30"/>
          <w:lang w:val="kk-KZ"/>
        </w:rPr>
        <w:t>х. р. .</w:t>
      </w:r>
    </w:p>
    <w:p w:rsidR="00850B19" w:rsidRPr="00B6044F" w:rsidRDefault="00850B19" w:rsidP="00850B19">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 </w:t>
      </w:r>
    </w:p>
    <w:p w:rsidR="00850B19" w:rsidRPr="00B6044F" w:rsidRDefault="00850B19" w:rsidP="00850B19">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Энтропия. Энергия Гиббса. Направление протекания реакции</w:t>
      </w:r>
    </w:p>
    <w:p w:rsidR="000E5D4A" w:rsidRPr="00B6044F" w:rsidRDefault="000E5D4A" w:rsidP="00850B19">
      <w:pPr>
        <w:spacing w:line="300" w:lineRule="auto"/>
        <w:ind w:firstLine="567"/>
        <w:jc w:val="both"/>
        <w:rPr>
          <w:rFonts w:ascii="Times New Roman" w:hAnsi="Times New Roman" w:cs="Times New Roman"/>
          <w:b/>
          <w:color w:val="auto"/>
          <w:sz w:val="30"/>
          <w:szCs w:val="30"/>
          <w:lang w:val="kk-KZ"/>
        </w:rPr>
      </w:pPr>
    </w:p>
    <w:p w:rsidR="00850B19" w:rsidRPr="00B6044F" w:rsidRDefault="00850B19" w:rsidP="00850B19">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Любые процессы самопроизвольно могут протекать только в направлении уменьшения запаса энергии в системе. Однако при этом следует принимать во внимание не только тепловую энергию (энтальпию), но и вероятностный фактор. Этот фактор характеризуется термодинамической величиной, которая называется энтропия (S).</w:t>
      </w:r>
    </w:p>
    <w:p w:rsidR="00850B19" w:rsidRPr="00B6044F" w:rsidRDefault="00850B19" w:rsidP="00850B19">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Энтропия системы отражает хаотичность движения и взаимного расположения частиц вещества и является мерой неупорядоченности системы. Частицы вещества (ионы, атомы, молекулы) непрерывно совершают разные виды движения (поступательное, вращательное, колебательное), переходя из одного микросостояния в другое. Чем больше число возможных микросостояний, тем больше неупорядоченность си- стемы, тем больше энтропия.</w:t>
      </w:r>
    </w:p>
    <w:p w:rsidR="00850B19" w:rsidRPr="00B6044F" w:rsidRDefault="00850B19" w:rsidP="00850B19">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Термодинамические системы, которые не обмениваются с внешней средой ни веществом, ни тепловой энергией, называются изолированными. Запас тепловой энергии в такой системе не изменяется, то есть</w:t>
      </w:r>
    </w:p>
    <w:p w:rsidR="00850B19" w:rsidRPr="00B6044F" w:rsidRDefault="00850B19" w:rsidP="00850B19">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 ΔН = 0. Поэтому направление протекания процесса определяется только вероятностным фактором.</w:t>
      </w:r>
    </w:p>
    <w:p w:rsidR="00850B19" w:rsidRPr="00B6044F" w:rsidRDefault="00850B19" w:rsidP="00850B19">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В изолированной системе самопроизвольно могут протекать только такие процессы, которые сопровождаются увеличением энтропии (возрастанием неупорядоченности).</w:t>
      </w:r>
    </w:p>
    <w:p w:rsidR="00850B19" w:rsidRPr="00B6044F" w:rsidRDefault="00850B19" w:rsidP="00850B19">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Энтропия вещества резко возрастает при переходе из твердого состояния в жидкое и   далее   –   в   газообразное.   Поэтому об изменении энтропии в химической   реакции   можно   судить по количеству газообразного вещества до и после реакции.</w:t>
      </w:r>
    </w:p>
    <w:p w:rsidR="00850B19" w:rsidRPr="00B6044F" w:rsidRDefault="00850B19" w:rsidP="00850B19">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lastRenderedPageBreak/>
        <w:t>Изменение энтропии при протекании химической реакции можно точно рассчитать по следствию из закона Гесса, используя стандартные энтропии веществ, приведенные в справочниках (см. прил. 1):</w:t>
      </w:r>
    </w:p>
    <w:p w:rsidR="00850B19" w:rsidRPr="00B6044F" w:rsidRDefault="00850B19" w:rsidP="000E5D4A">
      <w:pPr>
        <w:spacing w:line="300" w:lineRule="auto"/>
        <w:ind w:firstLine="567"/>
        <w:jc w:val="center"/>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ΔSх.р. = ∑Sпрод. - ∑Sисх.</w:t>
      </w:r>
    </w:p>
    <w:p w:rsidR="00850B19" w:rsidRPr="00B6044F" w:rsidRDefault="00850B19" w:rsidP="00850B19">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При этом, в отличие от энтальпии образования, энтропия про- стого вещества не равна нулю.</w:t>
      </w:r>
    </w:p>
    <w:p w:rsidR="00850B19" w:rsidRPr="00B6044F" w:rsidRDefault="00850B19" w:rsidP="00850B19">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Критерием направленности процессов в неизолированной си- стеме является изменение энергии Гиббса (ΔG), которая учитывает как энтальпийный (тепловой), так и энтропийный (вероятностный) фактор.</w:t>
      </w:r>
    </w:p>
    <w:p w:rsidR="000E5D4A" w:rsidRPr="00B6044F" w:rsidRDefault="00850B19" w:rsidP="00850B19">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Энергия Гиббса связана с энтальпией и энтропией соотношением: </w:t>
      </w:r>
    </w:p>
    <w:p w:rsidR="00850B19" w:rsidRPr="00B6044F" w:rsidRDefault="00850B19" w:rsidP="000E5D4A">
      <w:pPr>
        <w:spacing w:line="300" w:lineRule="auto"/>
        <w:ind w:firstLine="567"/>
        <w:jc w:val="center"/>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ΔG = ΔH – TΔS,</w:t>
      </w:r>
    </w:p>
    <w:p w:rsidR="00850B19" w:rsidRPr="00B6044F" w:rsidRDefault="00850B19" w:rsidP="00850B19">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где T – абсолютная температура.</w:t>
      </w:r>
    </w:p>
    <w:p w:rsidR="00850B19" w:rsidRPr="00B6044F" w:rsidRDefault="00850B19" w:rsidP="00850B19">
      <w:pPr>
        <w:spacing w:line="300" w:lineRule="auto"/>
        <w:ind w:firstLine="567"/>
        <w:jc w:val="both"/>
        <w:rPr>
          <w:rFonts w:ascii="Times New Roman" w:hAnsi="Times New Roman" w:cs="Times New Roman"/>
          <w:b/>
          <w:i/>
          <w:iCs/>
          <w:color w:val="auto"/>
          <w:sz w:val="30"/>
          <w:szCs w:val="30"/>
          <w:lang w:val="kk-KZ"/>
        </w:rPr>
      </w:pPr>
      <w:r w:rsidRPr="00B6044F">
        <w:rPr>
          <w:rFonts w:ascii="Times New Roman" w:hAnsi="Times New Roman" w:cs="Times New Roman"/>
          <w:b/>
          <w:i/>
          <w:iCs/>
          <w:color w:val="auto"/>
          <w:sz w:val="30"/>
          <w:szCs w:val="30"/>
          <w:lang w:val="kk-KZ"/>
        </w:rPr>
        <w:t>Самопроизвольно возможно протекание только таких процессов, в которых энергия Гиббса уменьшается (ΔG &lt; 0).</w:t>
      </w:r>
    </w:p>
    <w:p w:rsidR="00850B19" w:rsidRPr="00B6044F" w:rsidRDefault="00850B19" w:rsidP="00850B19">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Протекание экзотермических химических реакций (ΔH &lt; 0), сопровождающихся возрастанием энтропии (ΔS &gt; 0), возможно, так как в этом случае ΔG &lt; 0.</w:t>
      </w:r>
    </w:p>
    <w:p w:rsidR="00850B19" w:rsidRPr="00B6044F" w:rsidRDefault="00850B19" w:rsidP="00850B19">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Эндотермические реакции (ΔH &gt; 0), сопровождающиеся уменьшением энтропии (ΔS &lt; 0), самопроизвольно в прямом направлении протекать не могут, так как в этом случае ΔG &gt; 0. Ре- акция может протекать только в обратном направлении.</w:t>
      </w:r>
    </w:p>
    <w:p w:rsidR="000E5D4A" w:rsidRPr="00B6044F" w:rsidRDefault="00850B19" w:rsidP="000E5D4A">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Если же ΔH &lt; 0 и ΔS &lt; 0, а также если ΔH &gt; 0 и ΔS &gt; 0, термодинамическая возможность протекания реакции определяется конкуренцией энтальпийного и </w:t>
      </w:r>
      <w:r w:rsidR="000E5D4A" w:rsidRPr="00B6044F">
        <w:rPr>
          <w:rFonts w:ascii="Times New Roman" w:hAnsi="Times New Roman" w:cs="Times New Roman"/>
          <w:bCs/>
          <w:color w:val="auto"/>
          <w:sz w:val="30"/>
          <w:szCs w:val="30"/>
          <w:lang w:val="kk-KZ"/>
        </w:rPr>
        <w:t>энтропийного факторов, в которую вмешивается температура.</w:t>
      </w:r>
    </w:p>
    <w:p w:rsidR="000E5D4A" w:rsidRPr="00B6044F" w:rsidRDefault="000E5D4A" w:rsidP="000E5D4A">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Например, если ΔH &lt; 0 и ΔS &lt; 0, то при низкой температуре преобладает энтальпийный фактор (ΔH), ΔG &lt; 0 и реакция протекает в прямом направлении. Повышение температуры усиливает влияние энтропийного фактора. ΔG становится больше нуля. Поэтому при высокой температуре та же реакция может протекать только в обратном направлении.</w:t>
      </w:r>
    </w:p>
    <w:p w:rsidR="000E5D4A" w:rsidRPr="00B6044F" w:rsidRDefault="000E5D4A" w:rsidP="000E5D4A">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То есть при повышении температуры происходит изменение знака ΔG и направления протекания реакции. Значит, при какой-то температуре ΔG = 0 и система находится в равновесии.</w:t>
      </w:r>
    </w:p>
    <w:p w:rsidR="000E5D4A" w:rsidRPr="00B6044F" w:rsidRDefault="000E5D4A" w:rsidP="000E5D4A">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В этом случае температуру равновесия можно рассчитать:</w:t>
      </w:r>
    </w:p>
    <w:p w:rsidR="000E5D4A" w:rsidRPr="00B6044F" w:rsidRDefault="000E5D4A" w:rsidP="000E5D4A">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noProof/>
          <w:color w:val="auto"/>
          <w:sz w:val="30"/>
          <w:szCs w:val="30"/>
          <w:lang w:val="kk-KZ"/>
        </w:rPr>
        <w:lastRenderedPageBreak/>
        <mc:AlternateContent>
          <mc:Choice Requires="wpg">
            <w:drawing>
              <wp:anchor distT="0" distB="0" distL="114300" distR="114300" simplePos="0" relativeHeight="251807744" behindDoc="1" locked="0" layoutInCell="1" allowOverlap="1">
                <wp:simplePos x="0" y="0"/>
                <wp:positionH relativeFrom="page">
                  <wp:posOffset>2050252</wp:posOffset>
                </wp:positionH>
                <wp:positionV relativeFrom="paragraph">
                  <wp:posOffset>-694</wp:posOffset>
                </wp:positionV>
                <wp:extent cx="379730" cy="594360"/>
                <wp:effectExtent l="0" t="0" r="0" b="0"/>
                <wp:wrapNone/>
                <wp:docPr id="760" name="Группа 7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9730" cy="594360"/>
                          <a:chOff x="6846" y="-103"/>
                          <a:chExt cx="598" cy="936"/>
                        </a:xfrm>
                      </wpg:grpSpPr>
                      <pic:pic xmlns:pic="http://schemas.openxmlformats.org/drawingml/2006/picture">
                        <pic:nvPicPr>
                          <pic:cNvPr id="761" name="Picture 13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6900" y="388"/>
                            <a:ext cx="424" cy="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62" name="Picture 13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6845" y="-103"/>
                            <a:ext cx="598" cy="4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63" name="Text Box 132"/>
                        <wps:cNvSpPr txBox="1">
                          <a:spLocks noChangeArrowheads="1"/>
                        </wps:cNvSpPr>
                        <wps:spPr bwMode="auto">
                          <a:xfrm>
                            <a:off x="6845" y="-103"/>
                            <a:ext cx="598" cy="9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976" w:rsidRDefault="00700976" w:rsidP="000E5D4A">
                              <w:pPr>
                                <w:spacing w:before="2"/>
                                <w:rPr>
                                  <w:sz w:val="45"/>
                                </w:rPr>
                              </w:pPr>
                            </w:p>
                            <w:p w:rsidR="00700976" w:rsidRDefault="00700976" w:rsidP="000E5D4A">
                              <w:pPr>
                                <w:spacing w:before="1"/>
                                <w:ind w:left="272"/>
                                <w:rPr>
                                  <w:i/>
                                  <w:sz w:val="36"/>
                                </w:rPr>
                              </w:pPr>
                              <w:r>
                                <w:rPr>
                                  <w:i/>
                                  <w:w w:val="99"/>
                                  <w:sz w:val="36"/>
                                </w:rPr>
                                <w:t>S</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760" o:spid="_x0000_s1083" style="position:absolute;left:0;text-align:left;margin-left:161.45pt;margin-top:-.05pt;width:29.9pt;height:46.8pt;z-index:-251508736;mso-position-horizontal-relative:page;mso-position-vertical-relative:text" coordorigin="6846,-103" coordsize="598,9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">
                <v:shape id="Picture 130" o:spid="_x0000_s1084" type="#_x0000_t75" style="position:absolute;left:6900;top:388;width:424;height:4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">
                  <v:imagedata r:id="rId31" o:title=""/>
                </v:shape>
                <v:shape id="Picture 131" o:spid="_x0000_s1085" type="#_x0000_t75" style="position:absolute;left:6845;top:-103;width:598;height:4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">
                  <v:imagedata r:id="rId32" o:title=""/>
                </v:shape>
                <v:shape id="Text Box 132" o:spid="_x0000_s1086" type="#_x0000_t202" style="position:absolute;left:6845;top:-103;width:598;height:9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" filled="f" stroked="f">
                  <v:textbox inset="0,0,0,0">
                    <w:txbxContent>
                      <w:p w:rsidR="00700976" w:rsidRDefault="00700976" w:rsidP="000E5D4A">
                        <w:pPr>
                          <w:spacing w:before="2"/>
                          <w:rPr>
                            <w:sz w:val="45"/>
                          </w:rPr>
                        </w:pPr>
                      </w:p>
                      <w:p w:rsidR="00700976" w:rsidRDefault="00700976" w:rsidP="000E5D4A">
                        <w:pPr>
                          <w:spacing w:before="1"/>
                          <w:ind w:left="272"/>
                          <w:rPr>
                            <w:i/>
                            <w:sz w:val="36"/>
                          </w:rPr>
                        </w:pPr>
                        <w:r>
                          <w:rPr>
                            <w:i/>
                            <w:w w:val="99"/>
                            <w:sz w:val="36"/>
                          </w:rPr>
                          <w:t>S</w:t>
                        </w:r>
                      </w:p>
                    </w:txbxContent>
                  </v:textbox>
                </v:shape>
                <w10:wrap anchorx="page"/>
              </v:group>
            </w:pict>
          </mc:Fallback>
        </mc:AlternateContent>
      </w:r>
    </w:p>
    <w:p w:rsidR="000E5D4A" w:rsidRPr="00B6044F" w:rsidRDefault="000E5D4A" w:rsidP="000E5D4A">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Травн =</w:t>
      </w:r>
    </w:p>
    <w:p w:rsidR="000E5D4A" w:rsidRPr="00B6044F" w:rsidRDefault="000E5D4A" w:rsidP="000E5D4A">
      <w:pPr>
        <w:spacing w:line="300" w:lineRule="auto"/>
        <w:ind w:firstLine="567"/>
        <w:jc w:val="both"/>
        <w:rPr>
          <w:rFonts w:ascii="Times New Roman" w:hAnsi="Times New Roman" w:cs="Times New Roman"/>
          <w:bCs/>
          <w:color w:val="auto"/>
          <w:sz w:val="30"/>
          <w:szCs w:val="30"/>
          <w:lang w:val="kk-KZ"/>
        </w:rPr>
      </w:pPr>
    </w:p>
    <w:p w:rsidR="007B25E5" w:rsidRPr="00B6044F" w:rsidRDefault="007B25E5" w:rsidP="00D6113F">
      <w:pPr>
        <w:spacing w:line="300" w:lineRule="auto"/>
        <w:ind w:firstLine="708"/>
        <w:jc w:val="both"/>
        <w:rPr>
          <w:rFonts w:ascii="Times New Roman" w:hAnsi="Times New Roman" w:cs="Times New Roman"/>
          <w:b/>
          <w:bCs/>
          <w:color w:val="auto"/>
          <w:sz w:val="30"/>
          <w:szCs w:val="30"/>
        </w:rPr>
      </w:pPr>
      <w:r w:rsidRPr="00B6044F">
        <w:rPr>
          <w:rFonts w:ascii="Times New Roman" w:hAnsi="Times New Roman" w:cs="Times New Roman"/>
          <w:b/>
          <w:bCs/>
          <w:color w:val="auto"/>
          <w:sz w:val="30"/>
          <w:szCs w:val="30"/>
        </w:rPr>
        <w:t>Тепловой эффект химической реакции. Основные законы термохимии.</w:t>
      </w:r>
    </w:p>
    <w:p w:rsidR="007B25E5" w:rsidRPr="00B6044F" w:rsidRDefault="007B25E5" w:rsidP="00D6113F">
      <w:pPr>
        <w:spacing w:line="300" w:lineRule="auto"/>
        <w:ind w:firstLine="708"/>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В каждом веществе запасено определенное количество энергии. С этим свойством веществ мы сталкиваемся уже за завтраком, обедом или ужином, так как продукты питания позволяют нашему организму использовать энергию самых разнообразных химических соединений, содержащихся в пище. В организме эта энергия преобразуется в движение, работу, идет на поддержание постоянной (и довольно высокой!) температуры тела.</w:t>
      </w:r>
    </w:p>
    <w:p w:rsidR="007B25E5" w:rsidRPr="00B6044F" w:rsidRDefault="007B25E5" w:rsidP="00D6113F">
      <w:pPr>
        <w:spacing w:line="300" w:lineRule="auto"/>
        <w:ind w:firstLine="708"/>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 xml:space="preserve">Энергия химических соединений сосредоточена главным образом в химических связях. Чтобы разрушить связь между двумя атомами, требуется </w:t>
      </w:r>
      <w:r w:rsidR="004F41A9" w:rsidRPr="00B6044F">
        <w:rPr>
          <w:rFonts w:ascii="Times New Roman" w:hAnsi="Times New Roman" w:cs="Times New Roman"/>
          <w:color w:val="auto"/>
          <w:sz w:val="30"/>
          <w:szCs w:val="30"/>
        </w:rPr>
        <w:t>затратить энергию</w:t>
      </w:r>
      <w:r w:rsidRPr="00B6044F">
        <w:rPr>
          <w:rFonts w:ascii="Times New Roman" w:hAnsi="Times New Roman" w:cs="Times New Roman"/>
          <w:color w:val="auto"/>
          <w:sz w:val="30"/>
          <w:szCs w:val="30"/>
        </w:rPr>
        <w:t xml:space="preserve">. Когда химическая связь образуется, энергия </w:t>
      </w:r>
      <w:r w:rsidR="004F41A9" w:rsidRPr="00B6044F">
        <w:rPr>
          <w:rFonts w:ascii="Times New Roman" w:hAnsi="Times New Roman" w:cs="Times New Roman"/>
          <w:color w:val="auto"/>
          <w:sz w:val="30"/>
          <w:szCs w:val="30"/>
        </w:rPr>
        <w:t>выделяется</w:t>
      </w:r>
      <w:r w:rsidRPr="00B6044F">
        <w:rPr>
          <w:rFonts w:ascii="Times New Roman" w:hAnsi="Times New Roman" w:cs="Times New Roman"/>
          <w:color w:val="auto"/>
          <w:sz w:val="30"/>
          <w:szCs w:val="30"/>
        </w:rPr>
        <w:t>.</w:t>
      </w:r>
    </w:p>
    <w:p w:rsidR="007B25E5" w:rsidRPr="00B6044F" w:rsidRDefault="007B25E5" w:rsidP="00D6113F">
      <w:pPr>
        <w:spacing w:line="300" w:lineRule="auto"/>
        <w:ind w:firstLine="708"/>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Вспомним, что атомы не соединялись бы между собой, если бы это не вело к "выигрышу" (то есть высвобождению) энергии. Этот выигрыш может быть большим или малым, но он обязательно есть при образовании молекул из атомов.</w:t>
      </w:r>
    </w:p>
    <w:p w:rsidR="007B25E5" w:rsidRPr="00B6044F" w:rsidRDefault="007B25E5" w:rsidP="00D6113F">
      <w:pPr>
        <w:spacing w:line="300" w:lineRule="auto"/>
        <w:ind w:firstLine="708"/>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Любая химическая реакция заключается в разрыве одних химических связей и образовании других.</w:t>
      </w:r>
    </w:p>
    <w:p w:rsidR="007B25E5" w:rsidRPr="00B6044F" w:rsidRDefault="007B25E5" w:rsidP="00D6113F">
      <w:pPr>
        <w:spacing w:line="300" w:lineRule="auto"/>
        <w:ind w:firstLine="708"/>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 xml:space="preserve">Когда в результате химической реакции при образовании новых связей выделяется энергии </w:t>
      </w:r>
      <w:r w:rsidR="004F41A9" w:rsidRPr="00B6044F">
        <w:rPr>
          <w:rFonts w:ascii="Times New Roman" w:hAnsi="Times New Roman" w:cs="Times New Roman"/>
          <w:color w:val="auto"/>
          <w:sz w:val="30"/>
          <w:szCs w:val="30"/>
        </w:rPr>
        <w:t>больше</w:t>
      </w:r>
      <w:r w:rsidRPr="00B6044F">
        <w:rPr>
          <w:rFonts w:ascii="Times New Roman" w:hAnsi="Times New Roman" w:cs="Times New Roman"/>
          <w:color w:val="auto"/>
          <w:sz w:val="30"/>
          <w:szCs w:val="30"/>
        </w:rPr>
        <w:t>, чем потребовалось для разрушения "старых" связей в исходных веществах, то избыток энергии высвобождается в виде тепла. Примером могут служить реакции горения. Например, природный газ (метан CH</w:t>
      </w:r>
      <w:r w:rsidRPr="00B6044F">
        <w:rPr>
          <w:rFonts w:ascii="Times New Roman" w:hAnsi="Times New Roman" w:cs="Times New Roman"/>
          <w:color w:val="auto"/>
          <w:sz w:val="30"/>
          <w:szCs w:val="30"/>
          <w:vertAlign w:val="subscript"/>
        </w:rPr>
        <w:t>4</w:t>
      </w:r>
      <w:r w:rsidRPr="00B6044F">
        <w:rPr>
          <w:rFonts w:ascii="Times New Roman" w:hAnsi="Times New Roman" w:cs="Times New Roman"/>
          <w:color w:val="auto"/>
          <w:sz w:val="30"/>
          <w:szCs w:val="30"/>
        </w:rPr>
        <w:t xml:space="preserve">) сгорает в кислороде воздуха с выделением большого количества теплоты. Реакция даже может идти со взрывом - так много энергии заключено в этом превращении. Такие реакции называются </w:t>
      </w:r>
      <w:r w:rsidR="004F41A9" w:rsidRPr="00B6044F">
        <w:rPr>
          <w:rFonts w:ascii="Times New Roman" w:hAnsi="Times New Roman" w:cs="Times New Roman"/>
          <w:color w:val="auto"/>
          <w:sz w:val="30"/>
          <w:szCs w:val="30"/>
        </w:rPr>
        <w:t xml:space="preserve">экзотермическими </w:t>
      </w:r>
      <w:r w:rsidRPr="00B6044F">
        <w:rPr>
          <w:rFonts w:ascii="Times New Roman" w:hAnsi="Times New Roman" w:cs="Times New Roman"/>
          <w:color w:val="auto"/>
          <w:sz w:val="30"/>
          <w:szCs w:val="30"/>
        </w:rPr>
        <w:t>от латинского "экзо" - наружу (имея в виду выделяющуюся энергию).</w:t>
      </w:r>
    </w:p>
    <w:p w:rsidR="007B25E5" w:rsidRPr="00B6044F" w:rsidRDefault="007B25E5" w:rsidP="00D6113F">
      <w:pPr>
        <w:spacing w:line="300" w:lineRule="auto"/>
        <w:ind w:firstLine="708"/>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 xml:space="preserve">В других случаях на разрушение связей в исходных веществах требуется энергии больше, чем может выделиться при образовании новых связей. Такие реакции происходят только при подводе энергии извне и называются </w:t>
      </w:r>
      <w:r w:rsidR="004F41A9" w:rsidRPr="00B6044F">
        <w:rPr>
          <w:rFonts w:ascii="Times New Roman" w:hAnsi="Times New Roman" w:cs="Times New Roman"/>
          <w:color w:val="auto"/>
          <w:sz w:val="30"/>
          <w:szCs w:val="30"/>
        </w:rPr>
        <w:t>эндотермическими</w:t>
      </w:r>
      <w:r w:rsidRPr="00B6044F">
        <w:rPr>
          <w:rFonts w:ascii="Times New Roman" w:hAnsi="Times New Roman" w:cs="Times New Roman"/>
          <w:color w:val="auto"/>
          <w:sz w:val="30"/>
          <w:szCs w:val="30"/>
        </w:rPr>
        <w:t xml:space="preserve"> (от латинского "эндо" - внутрь). Примером является образование оксида углерода (II) CO и водорода H</w:t>
      </w:r>
      <w:r w:rsidRPr="00B6044F">
        <w:rPr>
          <w:rFonts w:ascii="Times New Roman" w:hAnsi="Times New Roman" w:cs="Times New Roman"/>
          <w:color w:val="auto"/>
          <w:sz w:val="30"/>
          <w:szCs w:val="30"/>
          <w:vertAlign w:val="subscript"/>
        </w:rPr>
        <w:t>2</w:t>
      </w:r>
      <w:r w:rsidRPr="00B6044F">
        <w:rPr>
          <w:rFonts w:ascii="Times New Roman" w:hAnsi="Times New Roman" w:cs="Times New Roman"/>
          <w:color w:val="auto"/>
          <w:sz w:val="30"/>
          <w:szCs w:val="30"/>
        </w:rPr>
        <w:t xml:space="preserve"> из угля и воды, которое происходит только при нагревании.</w:t>
      </w:r>
    </w:p>
    <w:p w:rsidR="007B25E5" w:rsidRPr="00B6044F" w:rsidRDefault="007B25E5" w:rsidP="00D6113F">
      <w:pPr>
        <w:spacing w:line="300" w:lineRule="auto"/>
        <w:ind w:firstLine="708"/>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lastRenderedPageBreak/>
        <w:t xml:space="preserve"> </w:t>
      </w:r>
    </w:p>
    <w:p w:rsidR="004F41A9" w:rsidRPr="00B6044F" w:rsidRDefault="004F41A9" w:rsidP="00D6113F">
      <w:pPr>
        <w:spacing w:line="300" w:lineRule="auto"/>
        <w:ind w:firstLine="708"/>
        <w:jc w:val="both"/>
        <w:rPr>
          <w:rFonts w:ascii="Times New Roman" w:hAnsi="Times New Roman" w:cs="Times New Roman"/>
          <w:color w:val="auto"/>
          <w:sz w:val="30"/>
          <w:szCs w:val="30"/>
        </w:rPr>
      </w:pPr>
      <w:r w:rsidRPr="00B6044F">
        <w:rPr>
          <w:rFonts w:ascii="Times New Roman" w:hAnsi="Times New Roman" w:cs="Times New Roman"/>
          <w:noProof/>
          <w:color w:val="auto"/>
          <w:sz w:val="30"/>
          <w:szCs w:val="30"/>
        </w:rPr>
        <w:drawing>
          <wp:inline distT="0" distB="0" distL="0" distR="0">
            <wp:extent cx="3391521" cy="852690"/>
            <wp:effectExtent l="0" t="0" r="0" b="508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433473" cy="863237"/>
                    </a:xfrm>
                    <a:prstGeom prst="rect">
                      <a:avLst/>
                    </a:prstGeom>
                    <a:noFill/>
                    <a:ln>
                      <a:noFill/>
                    </a:ln>
                  </pic:spPr>
                </pic:pic>
              </a:graphicData>
            </a:graphic>
          </wp:inline>
        </w:drawing>
      </w:r>
    </w:p>
    <w:p w:rsidR="007B25E5" w:rsidRPr="00B6044F" w:rsidRDefault="007B25E5" w:rsidP="00D6113F">
      <w:pPr>
        <w:spacing w:line="300" w:lineRule="auto"/>
        <w:ind w:firstLine="708"/>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Уравнение реакции горения метана.</w:t>
      </w:r>
    </w:p>
    <w:p w:rsidR="007B25E5" w:rsidRPr="00B6044F" w:rsidRDefault="004F41A9" w:rsidP="00D6113F">
      <w:pPr>
        <w:spacing w:line="300" w:lineRule="auto"/>
        <w:ind w:firstLine="708"/>
        <w:jc w:val="both"/>
        <w:rPr>
          <w:rFonts w:ascii="Times New Roman" w:hAnsi="Times New Roman" w:cs="Times New Roman"/>
          <w:color w:val="auto"/>
          <w:sz w:val="30"/>
          <w:szCs w:val="30"/>
        </w:rPr>
      </w:pPr>
      <w:r w:rsidRPr="00B6044F">
        <w:rPr>
          <w:rFonts w:ascii="Times New Roman" w:hAnsi="Times New Roman" w:cs="Times New Roman"/>
          <w:color w:val="auto"/>
          <w:sz w:val="30"/>
          <w:szCs w:val="30"/>
          <w:lang w:val="kk-KZ"/>
        </w:rPr>
        <w:t>а</w:t>
      </w:r>
      <w:r w:rsidRPr="00B6044F">
        <w:rPr>
          <w:rFonts w:ascii="Times New Roman" w:hAnsi="Times New Roman" w:cs="Times New Roman"/>
          <w:color w:val="auto"/>
          <w:sz w:val="30"/>
          <w:szCs w:val="30"/>
        </w:rPr>
        <w:t>) экзотермическая реакция,</w:t>
      </w:r>
    </w:p>
    <w:p w:rsidR="007B25E5" w:rsidRPr="00B6044F" w:rsidRDefault="004F41A9" w:rsidP="00D6113F">
      <w:pPr>
        <w:spacing w:line="300" w:lineRule="auto"/>
        <w:ind w:firstLine="708"/>
        <w:jc w:val="both"/>
        <w:rPr>
          <w:rFonts w:ascii="Times New Roman" w:hAnsi="Times New Roman" w:cs="Times New Roman"/>
          <w:color w:val="auto"/>
          <w:sz w:val="30"/>
          <w:szCs w:val="30"/>
        </w:rPr>
      </w:pPr>
      <w:r w:rsidRPr="00B6044F">
        <w:rPr>
          <w:rFonts w:ascii="Times New Roman" w:hAnsi="Times New Roman" w:cs="Times New Roman"/>
          <w:noProof/>
          <w:color w:val="auto"/>
          <w:sz w:val="30"/>
          <w:szCs w:val="30"/>
        </w:rPr>
        <w:drawing>
          <wp:inline distT="0" distB="0" distL="0" distR="0">
            <wp:extent cx="3402153" cy="855363"/>
            <wp:effectExtent l="0" t="0" r="8255" b="190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438720" cy="864557"/>
                    </a:xfrm>
                    <a:prstGeom prst="rect">
                      <a:avLst/>
                    </a:prstGeom>
                    <a:noFill/>
                    <a:ln>
                      <a:noFill/>
                    </a:ln>
                  </pic:spPr>
                </pic:pic>
              </a:graphicData>
            </a:graphic>
          </wp:inline>
        </w:drawing>
      </w:r>
    </w:p>
    <w:p w:rsidR="007B25E5" w:rsidRPr="00B6044F" w:rsidRDefault="007B25E5" w:rsidP="00D6113F">
      <w:pPr>
        <w:pStyle w:val="a5"/>
        <w:spacing w:line="300" w:lineRule="auto"/>
        <w:ind w:left="1428" w:firstLine="0"/>
        <w:jc w:val="both"/>
        <w:rPr>
          <w:sz w:val="30"/>
          <w:szCs w:val="30"/>
        </w:rPr>
      </w:pPr>
      <w:r w:rsidRPr="00B6044F">
        <w:rPr>
          <w:sz w:val="30"/>
          <w:szCs w:val="30"/>
        </w:rPr>
        <w:t>Уравнение реакции между углем и водой при высокой температуре.</w:t>
      </w:r>
    </w:p>
    <w:p w:rsidR="004F41A9" w:rsidRPr="00B6044F" w:rsidRDefault="004F41A9" w:rsidP="00D6113F">
      <w:pPr>
        <w:spacing w:line="300" w:lineRule="auto"/>
        <w:ind w:firstLine="708"/>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б) эндотермическая реакция.</w:t>
      </w:r>
    </w:p>
    <w:p w:rsidR="004F41A9" w:rsidRPr="00B6044F" w:rsidRDefault="004F41A9" w:rsidP="00D6113F">
      <w:pPr>
        <w:spacing w:line="300" w:lineRule="auto"/>
        <w:ind w:firstLine="708"/>
        <w:jc w:val="both"/>
        <w:rPr>
          <w:rFonts w:ascii="Times New Roman" w:hAnsi="Times New Roman" w:cs="Times New Roman"/>
          <w:color w:val="auto"/>
          <w:sz w:val="30"/>
          <w:szCs w:val="30"/>
        </w:rPr>
      </w:pPr>
    </w:p>
    <w:p w:rsidR="007B25E5" w:rsidRPr="00B6044F" w:rsidRDefault="007B25E5" w:rsidP="00D6113F">
      <w:pPr>
        <w:spacing w:line="300" w:lineRule="auto"/>
        <w:ind w:firstLine="708"/>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Изображение химических реакций при помощи моделей молекул: а) экзотермическая реакция, б) эндотермическая реакция. Модели наглядно показывают, как при неизменном числе атомов между ними разрушаются старые и возникают новые химические связи.</w:t>
      </w:r>
    </w:p>
    <w:p w:rsidR="007B25E5" w:rsidRPr="00B6044F" w:rsidRDefault="007B25E5" w:rsidP="00D6113F">
      <w:pPr>
        <w:spacing w:line="300" w:lineRule="auto"/>
        <w:ind w:firstLine="708"/>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 xml:space="preserve">Таким образом, любая химическая реакция сопровождается выделением или поглощением энергии. Чаще всего энергия выделяется или поглощается в виде теплоты (реже - в виде световой или механической энергии). Эту теплоту можно измерить. Результат измерения выражают в килоджоулях (кДж) для одного </w:t>
      </w:r>
      <w:r w:rsidR="004F41A9" w:rsidRPr="00B6044F">
        <w:rPr>
          <w:rFonts w:ascii="Times New Roman" w:hAnsi="Times New Roman" w:cs="Times New Roman"/>
          <w:color w:val="auto"/>
          <w:sz w:val="30"/>
          <w:szCs w:val="30"/>
        </w:rPr>
        <w:t xml:space="preserve">моля </w:t>
      </w:r>
      <w:r w:rsidRPr="00B6044F">
        <w:rPr>
          <w:rFonts w:ascii="Times New Roman" w:hAnsi="Times New Roman" w:cs="Times New Roman"/>
          <w:color w:val="auto"/>
          <w:sz w:val="30"/>
          <w:szCs w:val="30"/>
        </w:rPr>
        <w:t xml:space="preserve">реагента или (реже) для моля продукта реакции. Такая величина называется </w:t>
      </w:r>
      <w:r w:rsidR="004F41A9" w:rsidRPr="00B6044F">
        <w:rPr>
          <w:rFonts w:ascii="Times New Roman" w:hAnsi="Times New Roman" w:cs="Times New Roman"/>
          <w:color w:val="auto"/>
          <w:sz w:val="30"/>
          <w:szCs w:val="30"/>
        </w:rPr>
        <w:t>тепловым эффектом реакции</w:t>
      </w:r>
      <w:r w:rsidRPr="00B6044F">
        <w:rPr>
          <w:rFonts w:ascii="Times New Roman" w:hAnsi="Times New Roman" w:cs="Times New Roman"/>
          <w:color w:val="auto"/>
          <w:sz w:val="30"/>
          <w:szCs w:val="30"/>
        </w:rPr>
        <w:t>. Например, тепловой эффект реакции сгорания водорода в кислороде можно выразить любым из двух уравнений:</w:t>
      </w:r>
    </w:p>
    <w:p w:rsidR="007B25E5" w:rsidRPr="00B6044F" w:rsidRDefault="007B25E5" w:rsidP="00D6113F">
      <w:pPr>
        <w:spacing w:line="300" w:lineRule="auto"/>
        <w:ind w:firstLine="708"/>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2 H</w:t>
      </w:r>
      <w:r w:rsidRPr="00B6044F">
        <w:rPr>
          <w:rFonts w:ascii="Times New Roman" w:hAnsi="Times New Roman" w:cs="Times New Roman"/>
          <w:color w:val="auto"/>
          <w:sz w:val="30"/>
          <w:szCs w:val="30"/>
          <w:vertAlign w:val="subscript"/>
        </w:rPr>
        <w:t>2</w:t>
      </w:r>
      <w:r w:rsidRPr="00B6044F">
        <w:rPr>
          <w:rFonts w:ascii="Times New Roman" w:hAnsi="Times New Roman" w:cs="Times New Roman"/>
          <w:color w:val="auto"/>
          <w:sz w:val="30"/>
          <w:szCs w:val="30"/>
        </w:rPr>
        <w:t>(г) + O</w:t>
      </w:r>
      <w:r w:rsidRPr="00B6044F">
        <w:rPr>
          <w:rFonts w:ascii="Times New Roman" w:hAnsi="Times New Roman" w:cs="Times New Roman"/>
          <w:color w:val="auto"/>
          <w:sz w:val="30"/>
          <w:szCs w:val="30"/>
          <w:vertAlign w:val="subscript"/>
        </w:rPr>
        <w:t>2</w:t>
      </w:r>
      <w:r w:rsidRPr="00B6044F">
        <w:rPr>
          <w:rFonts w:ascii="Times New Roman" w:hAnsi="Times New Roman" w:cs="Times New Roman"/>
          <w:color w:val="auto"/>
          <w:sz w:val="30"/>
          <w:szCs w:val="30"/>
        </w:rPr>
        <w:t>(г) = 2 H</w:t>
      </w:r>
      <w:r w:rsidRPr="00B6044F">
        <w:rPr>
          <w:rFonts w:ascii="Times New Roman" w:hAnsi="Times New Roman" w:cs="Times New Roman"/>
          <w:color w:val="auto"/>
          <w:sz w:val="30"/>
          <w:szCs w:val="30"/>
          <w:vertAlign w:val="subscript"/>
        </w:rPr>
        <w:t>2</w:t>
      </w:r>
      <w:r w:rsidRPr="00B6044F">
        <w:rPr>
          <w:rFonts w:ascii="Times New Roman" w:hAnsi="Times New Roman" w:cs="Times New Roman"/>
          <w:color w:val="auto"/>
          <w:sz w:val="30"/>
          <w:szCs w:val="30"/>
        </w:rPr>
        <w:t>О(ж) + 572 кДж</w:t>
      </w:r>
    </w:p>
    <w:p w:rsidR="007B25E5" w:rsidRPr="00B6044F" w:rsidRDefault="007B25E5" w:rsidP="00D6113F">
      <w:pPr>
        <w:spacing w:line="300" w:lineRule="auto"/>
        <w:ind w:firstLine="708"/>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или</w:t>
      </w:r>
    </w:p>
    <w:p w:rsidR="007B25E5" w:rsidRPr="00B6044F" w:rsidRDefault="007B25E5" w:rsidP="00D6113F">
      <w:pPr>
        <w:spacing w:line="300" w:lineRule="auto"/>
        <w:ind w:firstLine="708"/>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H</w:t>
      </w:r>
      <w:r w:rsidRPr="00B6044F">
        <w:rPr>
          <w:rFonts w:ascii="Times New Roman" w:hAnsi="Times New Roman" w:cs="Times New Roman"/>
          <w:color w:val="auto"/>
          <w:sz w:val="30"/>
          <w:szCs w:val="30"/>
          <w:vertAlign w:val="subscript"/>
        </w:rPr>
        <w:t>2</w:t>
      </w:r>
      <w:r w:rsidRPr="00B6044F">
        <w:rPr>
          <w:rFonts w:ascii="Times New Roman" w:hAnsi="Times New Roman" w:cs="Times New Roman"/>
          <w:color w:val="auto"/>
          <w:sz w:val="30"/>
          <w:szCs w:val="30"/>
        </w:rPr>
        <w:t>(г) + 1/2 O</w:t>
      </w:r>
      <w:r w:rsidRPr="00B6044F">
        <w:rPr>
          <w:rFonts w:ascii="Times New Roman" w:hAnsi="Times New Roman" w:cs="Times New Roman"/>
          <w:color w:val="auto"/>
          <w:sz w:val="30"/>
          <w:szCs w:val="30"/>
          <w:vertAlign w:val="subscript"/>
        </w:rPr>
        <w:t>2</w:t>
      </w:r>
      <w:r w:rsidRPr="00B6044F">
        <w:rPr>
          <w:rFonts w:ascii="Times New Roman" w:hAnsi="Times New Roman" w:cs="Times New Roman"/>
          <w:color w:val="auto"/>
          <w:sz w:val="30"/>
          <w:szCs w:val="30"/>
        </w:rPr>
        <w:t>(г) = H</w:t>
      </w:r>
      <w:r w:rsidRPr="00B6044F">
        <w:rPr>
          <w:rFonts w:ascii="Times New Roman" w:hAnsi="Times New Roman" w:cs="Times New Roman"/>
          <w:color w:val="auto"/>
          <w:sz w:val="30"/>
          <w:szCs w:val="30"/>
          <w:vertAlign w:val="subscript"/>
        </w:rPr>
        <w:t>2</w:t>
      </w:r>
      <w:r w:rsidRPr="00B6044F">
        <w:rPr>
          <w:rFonts w:ascii="Times New Roman" w:hAnsi="Times New Roman" w:cs="Times New Roman"/>
          <w:color w:val="auto"/>
          <w:sz w:val="30"/>
          <w:szCs w:val="30"/>
        </w:rPr>
        <w:t>О(ж) + 286 кДж</w:t>
      </w:r>
    </w:p>
    <w:p w:rsidR="00924286" w:rsidRPr="00B6044F" w:rsidRDefault="00924286" w:rsidP="00D6113F">
      <w:pPr>
        <w:spacing w:line="300" w:lineRule="auto"/>
        <w:ind w:firstLine="708"/>
        <w:jc w:val="both"/>
        <w:rPr>
          <w:rFonts w:ascii="Times New Roman" w:hAnsi="Times New Roman" w:cs="Times New Roman"/>
          <w:color w:val="auto"/>
          <w:sz w:val="30"/>
          <w:szCs w:val="30"/>
        </w:rPr>
      </w:pPr>
    </w:p>
    <w:p w:rsidR="007B25E5" w:rsidRPr="00B6044F" w:rsidRDefault="007B25E5" w:rsidP="00D6113F">
      <w:pPr>
        <w:spacing w:line="300" w:lineRule="auto"/>
        <w:ind w:firstLine="708"/>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Оба уравнения одинаково правильны и оба выражают тепловой эффект экзотермической реакции образования воды из водорода и кислорода. Первое - на 1 моль использованного кислорода, а второе - на 1 моль сгоревшего водорода или на 1 моль образовавшейся воды.</w:t>
      </w:r>
    </w:p>
    <w:p w:rsidR="007B25E5" w:rsidRPr="00B6044F" w:rsidRDefault="007B25E5" w:rsidP="00D6113F">
      <w:pPr>
        <w:spacing w:line="300" w:lineRule="auto"/>
        <w:ind w:firstLine="708"/>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lastRenderedPageBreak/>
        <w:t>Значки (г), (ж) обозначают газообразное и жидкое состояние веществ. Встречаются также обозначения (тв) или (к) - твердое, кристаллическое вещество, (водн) - растворенное в воде вещество и т.д.</w:t>
      </w:r>
    </w:p>
    <w:p w:rsidR="007B25E5" w:rsidRPr="00B6044F" w:rsidRDefault="007B25E5" w:rsidP="00D6113F">
      <w:pPr>
        <w:spacing w:line="300" w:lineRule="auto"/>
        <w:ind w:firstLine="708"/>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Обозначение агрегатного состояния вещества имеет важное значение. Например, в реакции сгорания водорода первоначально образуется вода в виде пара (газообразное состояние), при конденсации которого может выделиться еще некоторое количество энергии. Следовательно, для образования воды в виде жидкости измеренный тепловой эффект реакции будет несколько больше, чем для образования только пара, поскольку при конденсации пара выделится еще порция теплоты.</w:t>
      </w:r>
    </w:p>
    <w:p w:rsidR="007B25E5" w:rsidRPr="00B6044F" w:rsidRDefault="007B25E5" w:rsidP="00D6113F">
      <w:pPr>
        <w:spacing w:line="300" w:lineRule="auto"/>
        <w:ind w:firstLine="708"/>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 xml:space="preserve">Используется также частный случай теплового эффекта реакции - </w:t>
      </w:r>
      <w:r w:rsidR="004F41A9" w:rsidRPr="00B6044F">
        <w:rPr>
          <w:rFonts w:ascii="Times New Roman" w:hAnsi="Times New Roman" w:cs="Times New Roman"/>
          <w:color w:val="auto"/>
          <w:sz w:val="30"/>
          <w:szCs w:val="30"/>
        </w:rPr>
        <w:t>теплота сгорания</w:t>
      </w:r>
      <w:r w:rsidRPr="00B6044F">
        <w:rPr>
          <w:rFonts w:ascii="Times New Roman" w:hAnsi="Times New Roman" w:cs="Times New Roman"/>
          <w:color w:val="auto"/>
          <w:sz w:val="30"/>
          <w:szCs w:val="30"/>
        </w:rPr>
        <w:t>. Из самого названия видно, что теплота сгорания служит для характеристики вещества, применяемого в качестве топлива. Теплоту сгорания относят к 1 молю вещества, являющегося топливом (восстановителем в реакции окисления), например:</w:t>
      </w:r>
    </w:p>
    <w:p w:rsidR="004F41A9" w:rsidRPr="00B6044F" w:rsidRDefault="004F41A9" w:rsidP="00D6113F">
      <w:pPr>
        <w:spacing w:line="300" w:lineRule="auto"/>
        <w:ind w:firstLine="708"/>
        <w:jc w:val="both"/>
        <w:rPr>
          <w:rFonts w:ascii="Times New Roman" w:hAnsi="Times New Roman" w:cs="Times New Roman"/>
          <w:color w:val="auto"/>
          <w:sz w:val="30"/>
          <w:szCs w:val="30"/>
        </w:rPr>
      </w:pPr>
    </w:p>
    <w:p w:rsidR="007B25E5" w:rsidRPr="00B6044F" w:rsidRDefault="007B25E5" w:rsidP="00D6113F">
      <w:pPr>
        <w:spacing w:line="300" w:lineRule="auto"/>
        <w:ind w:firstLine="708"/>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C</w:t>
      </w:r>
      <w:r w:rsidRPr="00B6044F">
        <w:rPr>
          <w:rFonts w:ascii="Times New Roman" w:hAnsi="Times New Roman" w:cs="Times New Roman"/>
          <w:color w:val="auto"/>
          <w:sz w:val="30"/>
          <w:szCs w:val="30"/>
          <w:vertAlign w:val="subscript"/>
        </w:rPr>
        <w:t>2</w:t>
      </w:r>
      <w:r w:rsidRPr="00B6044F">
        <w:rPr>
          <w:rFonts w:ascii="Times New Roman" w:hAnsi="Times New Roman" w:cs="Times New Roman"/>
          <w:color w:val="auto"/>
          <w:sz w:val="30"/>
          <w:szCs w:val="30"/>
        </w:rPr>
        <w:t>H</w:t>
      </w:r>
      <w:r w:rsidRPr="00B6044F">
        <w:rPr>
          <w:rFonts w:ascii="Times New Roman" w:hAnsi="Times New Roman" w:cs="Times New Roman"/>
          <w:color w:val="auto"/>
          <w:sz w:val="30"/>
          <w:szCs w:val="30"/>
          <w:vertAlign w:val="subscript"/>
        </w:rPr>
        <w:t>2</w:t>
      </w:r>
      <w:r w:rsidRPr="00B6044F">
        <w:rPr>
          <w:rFonts w:ascii="Times New Roman" w:hAnsi="Times New Roman" w:cs="Times New Roman"/>
          <w:color w:val="auto"/>
          <w:sz w:val="30"/>
          <w:szCs w:val="30"/>
        </w:rPr>
        <w:tab/>
        <w:t>+</w:t>
      </w:r>
      <w:r w:rsidR="004F41A9" w:rsidRPr="00B6044F">
        <w:rPr>
          <w:rFonts w:ascii="Times New Roman" w:hAnsi="Times New Roman" w:cs="Times New Roman"/>
          <w:color w:val="auto"/>
          <w:sz w:val="30"/>
          <w:szCs w:val="30"/>
          <w:lang w:val="kk-KZ"/>
        </w:rPr>
        <w:t xml:space="preserve"> </w:t>
      </w:r>
      <w:r w:rsidRPr="00B6044F">
        <w:rPr>
          <w:rFonts w:ascii="Times New Roman" w:hAnsi="Times New Roman" w:cs="Times New Roman"/>
          <w:color w:val="auto"/>
          <w:sz w:val="30"/>
          <w:szCs w:val="30"/>
        </w:rPr>
        <w:t>2,5 O</w:t>
      </w:r>
      <w:r w:rsidRPr="00B6044F">
        <w:rPr>
          <w:rFonts w:ascii="Times New Roman" w:hAnsi="Times New Roman" w:cs="Times New Roman"/>
          <w:color w:val="auto"/>
          <w:sz w:val="30"/>
          <w:szCs w:val="30"/>
          <w:vertAlign w:val="subscript"/>
        </w:rPr>
        <w:t>2</w:t>
      </w:r>
      <w:r w:rsidR="004F41A9" w:rsidRPr="00B6044F">
        <w:rPr>
          <w:rFonts w:ascii="Times New Roman" w:hAnsi="Times New Roman" w:cs="Times New Roman"/>
          <w:color w:val="auto"/>
          <w:sz w:val="30"/>
          <w:szCs w:val="30"/>
          <w:lang w:val="kk-KZ"/>
        </w:rPr>
        <w:t xml:space="preserve"> </w:t>
      </w:r>
      <w:r w:rsidRPr="00B6044F">
        <w:rPr>
          <w:rFonts w:ascii="Times New Roman" w:hAnsi="Times New Roman" w:cs="Times New Roman"/>
          <w:color w:val="auto"/>
          <w:sz w:val="30"/>
          <w:szCs w:val="30"/>
        </w:rPr>
        <w:t>=</w:t>
      </w:r>
      <w:r w:rsidR="004F41A9" w:rsidRPr="00B6044F">
        <w:rPr>
          <w:rFonts w:ascii="Times New Roman" w:hAnsi="Times New Roman" w:cs="Times New Roman"/>
          <w:color w:val="auto"/>
          <w:sz w:val="30"/>
          <w:szCs w:val="30"/>
          <w:lang w:val="kk-KZ"/>
        </w:rPr>
        <w:t xml:space="preserve"> </w:t>
      </w:r>
      <w:r w:rsidRPr="00B6044F">
        <w:rPr>
          <w:rFonts w:ascii="Times New Roman" w:hAnsi="Times New Roman" w:cs="Times New Roman"/>
          <w:color w:val="auto"/>
          <w:sz w:val="30"/>
          <w:szCs w:val="30"/>
        </w:rPr>
        <w:t>2 CO</w:t>
      </w:r>
      <w:r w:rsidRPr="00B6044F">
        <w:rPr>
          <w:rFonts w:ascii="Times New Roman" w:hAnsi="Times New Roman" w:cs="Times New Roman"/>
          <w:color w:val="auto"/>
          <w:sz w:val="30"/>
          <w:szCs w:val="30"/>
          <w:vertAlign w:val="subscript"/>
        </w:rPr>
        <w:t>2</w:t>
      </w:r>
      <w:r w:rsidR="004F41A9" w:rsidRPr="00B6044F">
        <w:rPr>
          <w:rFonts w:ascii="Times New Roman" w:hAnsi="Times New Roman" w:cs="Times New Roman"/>
          <w:color w:val="auto"/>
          <w:sz w:val="30"/>
          <w:szCs w:val="30"/>
          <w:lang w:val="kk-KZ"/>
        </w:rPr>
        <w:t xml:space="preserve"> </w:t>
      </w:r>
      <w:r w:rsidRPr="00B6044F">
        <w:rPr>
          <w:rFonts w:ascii="Times New Roman" w:hAnsi="Times New Roman" w:cs="Times New Roman"/>
          <w:color w:val="auto"/>
          <w:sz w:val="30"/>
          <w:szCs w:val="30"/>
        </w:rPr>
        <w:t>+</w:t>
      </w:r>
      <w:r w:rsidR="004F41A9" w:rsidRPr="00B6044F">
        <w:rPr>
          <w:rFonts w:ascii="Times New Roman" w:hAnsi="Times New Roman" w:cs="Times New Roman"/>
          <w:color w:val="auto"/>
          <w:sz w:val="30"/>
          <w:szCs w:val="30"/>
          <w:lang w:val="kk-KZ"/>
        </w:rPr>
        <w:t xml:space="preserve"> </w:t>
      </w:r>
      <w:r w:rsidRPr="00B6044F">
        <w:rPr>
          <w:rFonts w:ascii="Times New Roman" w:hAnsi="Times New Roman" w:cs="Times New Roman"/>
          <w:color w:val="auto"/>
          <w:sz w:val="30"/>
          <w:szCs w:val="30"/>
        </w:rPr>
        <w:t>H</w:t>
      </w:r>
      <w:r w:rsidRPr="00B6044F">
        <w:rPr>
          <w:rFonts w:ascii="Times New Roman" w:hAnsi="Times New Roman" w:cs="Times New Roman"/>
          <w:color w:val="auto"/>
          <w:sz w:val="30"/>
          <w:szCs w:val="30"/>
          <w:vertAlign w:val="subscript"/>
        </w:rPr>
        <w:t>2</w:t>
      </w:r>
      <w:r w:rsidRPr="00B6044F">
        <w:rPr>
          <w:rFonts w:ascii="Times New Roman" w:hAnsi="Times New Roman" w:cs="Times New Roman"/>
          <w:color w:val="auto"/>
          <w:sz w:val="30"/>
          <w:szCs w:val="30"/>
        </w:rPr>
        <w:t>O</w:t>
      </w:r>
      <w:r w:rsidR="004F41A9" w:rsidRPr="00B6044F">
        <w:rPr>
          <w:rFonts w:ascii="Times New Roman" w:hAnsi="Times New Roman" w:cs="Times New Roman"/>
          <w:color w:val="auto"/>
          <w:sz w:val="30"/>
          <w:szCs w:val="30"/>
          <w:lang w:val="kk-KZ"/>
        </w:rPr>
        <w:t xml:space="preserve"> </w:t>
      </w:r>
      <w:r w:rsidRPr="00B6044F">
        <w:rPr>
          <w:rFonts w:ascii="Times New Roman" w:hAnsi="Times New Roman" w:cs="Times New Roman"/>
          <w:color w:val="auto"/>
          <w:sz w:val="30"/>
          <w:szCs w:val="30"/>
        </w:rPr>
        <w:t>+</w:t>
      </w:r>
      <w:r w:rsidR="004F41A9" w:rsidRPr="00B6044F">
        <w:rPr>
          <w:rFonts w:ascii="Times New Roman" w:hAnsi="Times New Roman" w:cs="Times New Roman"/>
          <w:color w:val="auto"/>
          <w:sz w:val="30"/>
          <w:szCs w:val="30"/>
          <w:lang w:val="kk-KZ"/>
        </w:rPr>
        <w:t xml:space="preserve"> </w:t>
      </w:r>
      <w:r w:rsidRPr="00B6044F">
        <w:rPr>
          <w:rFonts w:ascii="Times New Roman" w:hAnsi="Times New Roman" w:cs="Times New Roman"/>
          <w:color w:val="auto"/>
          <w:sz w:val="30"/>
          <w:szCs w:val="30"/>
        </w:rPr>
        <w:t>1300 кДж</w:t>
      </w:r>
    </w:p>
    <w:p w:rsidR="00924286" w:rsidRPr="00B6044F" w:rsidRDefault="00924286" w:rsidP="00D6113F">
      <w:pPr>
        <w:spacing w:line="300" w:lineRule="auto"/>
        <w:ind w:left="2124"/>
        <w:jc w:val="both"/>
        <w:rPr>
          <w:rFonts w:ascii="Times New Roman" w:hAnsi="Times New Roman" w:cs="Times New Roman"/>
          <w:color w:val="auto"/>
          <w:sz w:val="30"/>
          <w:szCs w:val="30"/>
        </w:rPr>
      </w:pPr>
      <w:r w:rsidRPr="00B6044F">
        <w:rPr>
          <w:rFonts w:ascii="Times New Roman" w:hAnsi="Times New Roman" w:cs="Times New Roman"/>
          <w:color w:val="auto"/>
          <w:sz w:val="30"/>
          <w:szCs w:val="30"/>
          <w:lang w:val="kk-KZ"/>
        </w:rPr>
        <w:t xml:space="preserve">     </w:t>
      </w:r>
      <w:r w:rsidR="007B25E5" w:rsidRPr="00B6044F">
        <w:rPr>
          <w:rFonts w:ascii="Times New Roman" w:hAnsi="Times New Roman" w:cs="Times New Roman"/>
          <w:color w:val="auto"/>
          <w:sz w:val="30"/>
          <w:szCs w:val="30"/>
        </w:rPr>
        <w:t>ацетилен</w:t>
      </w:r>
      <w:r w:rsidR="007B25E5" w:rsidRPr="00B6044F">
        <w:rPr>
          <w:rFonts w:ascii="Times New Roman" w:hAnsi="Times New Roman" w:cs="Times New Roman"/>
          <w:color w:val="auto"/>
          <w:sz w:val="30"/>
          <w:szCs w:val="30"/>
        </w:rPr>
        <w:tab/>
        <w:t xml:space="preserve"> </w:t>
      </w:r>
      <w:r w:rsidRPr="00B6044F">
        <w:rPr>
          <w:rFonts w:ascii="Times New Roman" w:hAnsi="Times New Roman" w:cs="Times New Roman"/>
          <w:color w:val="auto"/>
          <w:sz w:val="30"/>
          <w:szCs w:val="30"/>
          <w:lang w:val="kk-KZ"/>
        </w:rPr>
        <w:t xml:space="preserve"> </w:t>
      </w:r>
      <w:r w:rsidR="007B25E5" w:rsidRPr="00B6044F">
        <w:rPr>
          <w:rFonts w:ascii="Times New Roman" w:hAnsi="Times New Roman" w:cs="Times New Roman"/>
          <w:color w:val="auto"/>
          <w:sz w:val="30"/>
          <w:szCs w:val="30"/>
        </w:rPr>
        <w:t xml:space="preserve"> </w:t>
      </w:r>
      <w:r w:rsidRPr="00B6044F">
        <w:rPr>
          <w:rFonts w:ascii="Times New Roman" w:hAnsi="Times New Roman" w:cs="Times New Roman"/>
          <w:color w:val="auto"/>
          <w:sz w:val="30"/>
          <w:szCs w:val="30"/>
          <w:lang w:val="kk-KZ"/>
        </w:rPr>
        <w:t xml:space="preserve">                             </w:t>
      </w:r>
      <w:r w:rsidR="007B25E5" w:rsidRPr="00B6044F">
        <w:rPr>
          <w:rFonts w:ascii="Times New Roman" w:hAnsi="Times New Roman" w:cs="Times New Roman"/>
          <w:color w:val="auto"/>
          <w:sz w:val="30"/>
          <w:szCs w:val="30"/>
        </w:rPr>
        <w:t xml:space="preserve">теплота сгорания </w:t>
      </w:r>
    </w:p>
    <w:p w:rsidR="007B25E5" w:rsidRPr="00B6044F" w:rsidRDefault="00924286" w:rsidP="00D6113F">
      <w:pPr>
        <w:spacing w:line="300" w:lineRule="auto"/>
        <w:ind w:left="2124" w:firstLine="708"/>
        <w:jc w:val="both"/>
        <w:rPr>
          <w:rFonts w:ascii="Times New Roman" w:hAnsi="Times New Roman" w:cs="Times New Roman"/>
          <w:color w:val="auto"/>
          <w:sz w:val="30"/>
          <w:szCs w:val="30"/>
        </w:rPr>
      </w:pPr>
      <w:r w:rsidRPr="00B6044F">
        <w:rPr>
          <w:rFonts w:ascii="Times New Roman" w:hAnsi="Times New Roman" w:cs="Times New Roman"/>
          <w:color w:val="auto"/>
          <w:sz w:val="30"/>
          <w:szCs w:val="30"/>
          <w:lang w:val="kk-KZ"/>
        </w:rPr>
        <w:t xml:space="preserve">    </w:t>
      </w:r>
      <w:r w:rsidRPr="00B6044F">
        <w:rPr>
          <w:rFonts w:ascii="Times New Roman" w:hAnsi="Times New Roman" w:cs="Times New Roman"/>
          <w:color w:val="auto"/>
          <w:sz w:val="30"/>
          <w:szCs w:val="30"/>
          <w:lang w:val="kk-KZ"/>
        </w:rPr>
        <w:tab/>
      </w:r>
      <w:r w:rsidRPr="00B6044F">
        <w:rPr>
          <w:rFonts w:ascii="Times New Roman" w:hAnsi="Times New Roman" w:cs="Times New Roman"/>
          <w:color w:val="auto"/>
          <w:sz w:val="30"/>
          <w:szCs w:val="30"/>
          <w:lang w:val="kk-KZ"/>
        </w:rPr>
        <w:tab/>
      </w:r>
      <w:r w:rsidRPr="00B6044F">
        <w:rPr>
          <w:rFonts w:ascii="Times New Roman" w:hAnsi="Times New Roman" w:cs="Times New Roman"/>
          <w:color w:val="auto"/>
          <w:sz w:val="30"/>
          <w:szCs w:val="30"/>
          <w:lang w:val="kk-KZ"/>
        </w:rPr>
        <w:tab/>
      </w:r>
      <w:r w:rsidRPr="00B6044F">
        <w:rPr>
          <w:rFonts w:ascii="Times New Roman" w:hAnsi="Times New Roman" w:cs="Times New Roman"/>
          <w:color w:val="auto"/>
          <w:sz w:val="30"/>
          <w:szCs w:val="30"/>
          <w:lang w:val="kk-KZ"/>
        </w:rPr>
        <w:tab/>
      </w:r>
      <w:r w:rsidRPr="00B6044F">
        <w:rPr>
          <w:rFonts w:ascii="Times New Roman" w:hAnsi="Times New Roman" w:cs="Times New Roman"/>
          <w:color w:val="auto"/>
          <w:sz w:val="30"/>
          <w:szCs w:val="30"/>
          <w:lang w:val="kk-KZ"/>
        </w:rPr>
        <w:tab/>
      </w:r>
      <w:r w:rsidRPr="00B6044F">
        <w:rPr>
          <w:rFonts w:ascii="Times New Roman" w:hAnsi="Times New Roman" w:cs="Times New Roman"/>
          <w:color w:val="auto"/>
          <w:sz w:val="30"/>
          <w:szCs w:val="30"/>
          <w:lang w:val="kk-KZ"/>
        </w:rPr>
        <w:tab/>
      </w:r>
      <w:r w:rsidR="007B25E5" w:rsidRPr="00B6044F">
        <w:rPr>
          <w:rFonts w:ascii="Times New Roman" w:hAnsi="Times New Roman" w:cs="Times New Roman"/>
          <w:color w:val="auto"/>
          <w:sz w:val="30"/>
          <w:szCs w:val="30"/>
        </w:rPr>
        <w:t>ацетилена</w:t>
      </w:r>
    </w:p>
    <w:p w:rsidR="00924286" w:rsidRPr="00B6044F" w:rsidRDefault="00924286" w:rsidP="00D6113F">
      <w:pPr>
        <w:spacing w:line="300" w:lineRule="auto"/>
        <w:jc w:val="both"/>
        <w:rPr>
          <w:rFonts w:ascii="Times New Roman" w:hAnsi="Times New Roman" w:cs="Times New Roman"/>
          <w:color w:val="auto"/>
          <w:sz w:val="30"/>
          <w:szCs w:val="30"/>
        </w:rPr>
      </w:pPr>
    </w:p>
    <w:p w:rsidR="00924286" w:rsidRPr="00B6044F" w:rsidRDefault="00924286" w:rsidP="00D6113F">
      <w:pPr>
        <w:spacing w:line="300" w:lineRule="auto"/>
        <w:ind w:firstLine="708"/>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ТЕРМОХИМИЧЕСКИ</w:t>
      </w:r>
      <w:r w:rsidRPr="00B6044F">
        <w:rPr>
          <w:rFonts w:ascii="Times New Roman" w:hAnsi="Times New Roman" w:cs="Times New Roman"/>
          <w:color w:val="auto"/>
          <w:sz w:val="30"/>
          <w:szCs w:val="30"/>
          <w:lang w:val="kk-KZ"/>
        </w:rPr>
        <w:t>Е</w:t>
      </w:r>
      <w:r w:rsidRPr="00B6044F">
        <w:rPr>
          <w:rFonts w:ascii="Times New Roman" w:hAnsi="Times New Roman" w:cs="Times New Roman"/>
          <w:color w:val="auto"/>
          <w:sz w:val="30"/>
          <w:szCs w:val="30"/>
        </w:rPr>
        <w:t xml:space="preserve"> УРАВНЕНИЯ </w:t>
      </w:r>
    </w:p>
    <w:p w:rsidR="00924286" w:rsidRPr="00B6044F" w:rsidRDefault="00924286" w:rsidP="00D6113F">
      <w:pPr>
        <w:spacing w:line="300" w:lineRule="auto"/>
        <w:ind w:firstLine="708"/>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Уравнения химических реакций, в которых вместе с реагентами и продуктами записан и тепловой эффект реакции, называются термохимическими уравнениями.</w:t>
      </w:r>
    </w:p>
    <w:p w:rsidR="00924286" w:rsidRPr="00B6044F" w:rsidRDefault="00924286" w:rsidP="00D6113F">
      <w:pPr>
        <w:spacing w:line="300" w:lineRule="auto"/>
        <w:ind w:firstLine="708"/>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Особенность термохимических уравнений заключается в том, что при работе с ними можно переносить формулы веществ и величины тепловых эффектов из одной части уравнения в другую. С обычными уравнениями химических реакций так поступать, как правило, нельзя.</w:t>
      </w:r>
    </w:p>
    <w:p w:rsidR="00924286" w:rsidRPr="00B6044F" w:rsidRDefault="00924286" w:rsidP="00D6113F">
      <w:pPr>
        <w:spacing w:line="300" w:lineRule="auto"/>
        <w:ind w:firstLine="708"/>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Допускается также почленное сложение и вычитание термохимических уравнений. Это бывает нужно для определения тепловых эффектов реакций, которые трудно или невозможно измерить в опыте.</w:t>
      </w:r>
    </w:p>
    <w:p w:rsidR="00924286" w:rsidRPr="00B6044F" w:rsidRDefault="00924286" w:rsidP="00D6113F">
      <w:pPr>
        <w:spacing w:line="300" w:lineRule="auto"/>
        <w:ind w:firstLine="708"/>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Приведем пример. В лаборатории чрезвычайно трудно осуществить "в чистом виде" реакцию получения метана СH4 путем прямого соединения углерода с водородом:</w:t>
      </w:r>
    </w:p>
    <w:p w:rsidR="00924286" w:rsidRPr="00B6044F" w:rsidRDefault="00924286" w:rsidP="00D6113F">
      <w:pPr>
        <w:spacing w:line="300" w:lineRule="auto"/>
        <w:ind w:firstLine="708"/>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lastRenderedPageBreak/>
        <w:t>С + 2 H</w:t>
      </w:r>
      <w:r w:rsidRPr="00B6044F">
        <w:rPr>
          <w:rFonts w:ascii="Times New Roman" w:hAnsi="Times New Roman" w:cs="Times New Roman"/>
          <w:color w:val="auto"/>
          <w:sz w:val="30"/>
          <w:szCs w:val="30"/>
          <w:vertAlign w:val="subscript"/>
        </w:rPr>
        <w:t>2</w:t>
      </w:r>
      <w:r w:rsidRPr="00B6044F">
        <w:rPr>
          <w:rFonts w:ascii="Times New Roman" w:hAnsi="Times New Roman" w:cs="Times New Roman"/>
          <w:color w:val="auto"/>
          <w:sz w:val="30"/>
          <w:szCs w:val="30"/>
        </w:rPr>
        <w:t xml:space="preserve"> = СH</w:t>
      </w:r>
      <w:r w:rsidRPr="00B6044F">
        <w:rPr>
          <w:rFonts w:ascii="Times New Roman" w:hAnsi="Times New Roman" w:cs="Times New Roman"/>
          <w:color w:val="auto"/>
          <w:sz w:val="30"/>
          <w:szCs w:val="30"/>
          <w:vertAlign w:val="subscript"/>
        </w:rPr>
        <w:t>4</w:t>
      </w:r>
    </w:p>
    <w:p w:rsidR="00924286" w:rsidRPr="00B6044F" w:rsidRDefault="00924286" w:rsidP="00D6113F">
      <w:pPr>
        <w:spacing w:line="300" w:lineRule="auto"/>
        <w:jc w:val="both"/>
        <w:rPr>
          <w:rFonts w:ascii="Times New Roman" w:hAnsi="Times New Roman" w:cs="Times New Roman"/>
          <w:color w:val="auto"/>
          <w:sz w:val="30"/>
          <w:szCs w:val="30"/>
        </w:rPr>
      </w:pPr>
    </w:p>
    <w:p w:rsidR="00924286" w:rsidRPr="00B6044F" w:rsidRDefault="00924286" w:rsidP="00D6113F">
      <w:pPr>
        <w:spacing w:line="300" w:lineRule="auto"/>
        <w:ind w:firstLine="708"/>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Но можно многое узнать об этой реакции с помощью вычислений. Например, выяснить, будет эта реакция экзо- или эндотермической, и даже количественно рассчитать величину теплового эффекта.</w:t>
      </w:r>
    </w:p>
    <w:p w:rsidR="00924286" w:rsidRPr="00B6044F" w:rsidRDefault="00924286" w:rsidP="00D6113F">
      <w:pPr>
        <w:spacing w:line="300" w:lineRule="auto"/>
        <w:ind w:firstLine="708"/>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Известны тепловые эффекты реакций горения метана, углерода и водорода (эти реакции идут легко):</w:t>
      </w:r>
    </w:p>
    <w:p w:rsidR="00924286" w:rsidRPr="00B6044F" w:rsidRDefault="00924286" w:rsidP="00D6113F">
      <w:pPr>
        <w:spacing w:line="300" w:lineRule="auto"/>
        <w:jc w:val="both"/>
        <w:rPr>
          <w:rFonts w:ascii="Times New Roman" w:hAnsi="Times New Roman" w:cs="Times New Roman"/>
          <w:color w:val="auto"/>
          <w:sz w:val="30"/>
          <w:szCs w:val="30"/>
        </w:rPr>
      </w:pPr>
    </w:p>
    <w:p w:rsidR="00924286" w:rsidRPr="00B6044F" w:rsidRDefault="00924286" w:rsidP="00D6113F">
      <w:pPr>
        <w:spacing w:line="300" w:lineRule="auto"/>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а) СH</w:t>
      </w:r>
      <w:r w:rsidRPr="00B6044F">
        <w:rPr>
          <w:rFonts w:ascii="Times New Roman" w:hAnsi="Times New Roman" w:cs="Times New Roman"/>
          <w:color w:val="auto"/>
          <w:sz w:val="30"/>
          <w:szCs w:val="30"/>
          <w:vertAlign w:val="subscript"/>
        </w:rPr>
        <w:t>4</w:t>
      </w:r>
      <w:r w:rsidRPr="00B6044F">
        <w:rPr>
          <w:rFonts w:ascii="Times New Roman" w:hAnsi="Times New Roman" w:cs="Times New Roman"/>
          <w:color w:val="auto"/>
          <w:sz w:val="30"/>
          <w:szCs w:val="30"/>
        </w:rPr>
        <w:t>(г) + 2 O</w:t>
      </w:r>
      <w:r w:rsidRPr="00B6044F">
        <w:rPr>
          <w:rFonts w:ascii="Times New Roman" w:hAnsi="Times New Roman" w:cs="Times New Roman"/>
          <w:color w:val="auto"/>
          <w:sz w:val="30"/>
          <w:szCs w:val="30"/>
          <w:vertAlign w:val="subscript"/>
        </w:rPr>
        <w:t>2</w:t>
      </w:r>
      <w:r w:rsidRPr="00B6044F">
        <w:rPr>
          <w:rFonts w:ascii="Times New Roman" w:hAnsi="Times New Roman" w:cs="Times New Roman"/>
          <w:color w:val="auto"/>
          <w:sz w:val="30"/>
          <w:szCs w:val="30"/>
        </w:rPr>
        <w:t>(г) = СO</w:t>
      </w:r>
      <w:r w:rsidRPr="00B6044F">
        <w:rPr>
          <w:rFonts w:ascii="Times New Roman" w:hAnsi="Times New Roman" w:cs="Times New Roman"/>
          <w:color w:val="auto"/>
          <w:sz w:val="30"/>
          <w:szCs w:val="30"/>
          <w:vertAlign w:val="subscript"/>
        </w:rPr>
        <w:t>2</w:t>
      </w:r>
      <w:r w:rsidRPr="00B6044F">
        <w:rPr>
          <w:rFonts w:ascii="Times New Roman" w:hAnsi="Times New Roman" w:cs="Times New Roman"/>
          <w:color w:val="auto"/>
          <w:sz w:val="30"/>
          <w:szCs w:val="30"/>
        </w:rPr>
        <w:t>(г) + 2 H</w:t>
      </w:r>
      <w:r w:rsidRPr="00B6044F">
        <w:rPr>
          <w:rFonts w:ascii="Times New Roman" w:hAnsi="Times New Roman" w:cs="Times New Roman"/>
          <w:color w:val="auto"/>
          <w:sz w:val="30"/>
          <w:szCs w:val="30"/>
          <w:vertAlign w:val="subscript"/>
        </w:rPr>
        <w:t>2</w:t>
      </w:r>
      <w:r w:rsidRPr="00B6044F">
        <w:rPr>
          <w:rFonts w:ascii="Times New Roman" w:hAnsi="Times New Roman" w:cs="Times New Roman"/>
          <w:color w:val="auto"/>
          <w:sz w:val="30"/>
          <w:szCs w:val="30"/>
        </w:rPr>
        <w:t>О(ж) + 890 кДж</w:t>
      </w:r>
    </w:p>
    <w:p w:rsidR="00924286" w:rsidRPr="00B6044F" w:rsidRDefault="00924286" w:rsidP="00D6113F">
      <w:pPr>
        <w:spacing w:line="300" w:lineRule="auto"/>
        <w:jc w:val="both"/>
        <w:rPr>
          <w:rFonts w:ascii="Times New Roman" w:hAnsi="Times New Roman" w:cs="Times New Roman"/>
          <w:color w:val="auto"/>
          <w:sz w:val="30"/>
          <w:szCs w:val="30"/>
        </w:rPr>
      </w:pPr>
    </w:p>
    <w:p w:rsidR="00924286" w:rsidRPr="00B6044F" w:rsidRDefault="00924286" w:rsidP="00D6113F">
      <w:pPr>
        <w:spacing w:line="300" w:lineRule="auto"/>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б) С(тв) + O</w:t>
      </w:r>
      <w:r w:rsidRPr="00B6044F">
        <w:rPr>
          <w:rFonts w:ascii="Times New Roman" w:hAnsi="Times New Roman" w:cs="Times New Roman"/>
          <w:color w:val="auto"/>
          <w:sz w:val="30"/>
          <w:szCs w:val="30"/>
          <w:vertAlign w:val="subscript"/>
        </w:rPr>
        <w:t>2</w:t>
      </w:r>
      <w:r w:rsidRPr="00B6044F">
        <w:rPr>
          <w:rFonts w:ascii="Times New Roman" w:hAnsi="Times New Roman" w:cs="Times New Roman"/>
          <w:color w:val="auto"/>
          <w:sz w:val="30"/>
          <w:szCs w:val="30"/>
        </w:rPr>
        <w:t>(г) = СO</w:t>
      </w:r>
      <w:r w:rsidRPr="00B6044F">
        <w:rPr>
          <w:rFonts w:ascii="Times New Roman" w:hAnsi="Times New Roman" w:cs="Times New Roman"/>
          <w:color w:val="auto"/>
          <w:sz w:val="30"/>
          <w:szCs w:val="30"/>
          <w:vertAlign w:val="subscript"/>
        </w:rPr>
        <w:t>2</w:t>
      </w:r>
      <w:r w:rsidRPr="00B6044F">
        <w:rPr>
          <w:rFonts w:ascii="Times New Roman" w:hAnsi="Times New Roman" w:cs="Times New Roman"/>
          <w:color w:val="auto"/>
          <w:sz w:val="30"/>
          <w:szCs w:val="30"/>
        </w:rPr>
        <w:t>(г) + 394 кДж</w:t>
      </w:r>
    </w:p>
    <w:p w:rsidR="00924286" w:rsidRPr="00B6044F" w:rsidRDefault="00924286" w:rsidP="00D6113F">
      <w:pPr>
        <w:spacing w:line="300" w:lineRule="auto"/>
        <w:jc w:val="both"/>
        <w:rPr>
          <w:rFonts w:ascii="Times New Roman" w:hAnsi="Times New Roman" w:cs="Times New Roman"/>
          <w:color w:val="auto"/>
          <w:sz w:val="30"/>
          <w:szCs w:val="30"/>
        </w:rPr>
      </w:pPr>
    </w:p>
    <w:p w:rsidR="00924286" w:rsidRPr="00B6044F" w:rsidRDefault="00924286" w:rsidP="00D6113F">
      <w:pPr>
        <w:spacing w:line="300" w:lineRule="auto"/>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в) 2 H</w:t>
      </w:r>
      <w:r w:rsidRPr="00B6044F">
        <w:rPr>
          <w:rFonts w:ascii="Times New Roman" w:hAnsi="Times New Roman" w:cs="Times New Roman"/>
          <w:color w:val="auto"/>
          <w:sz w:val="30"/>
          <w:szCs w:val="30"/>
          <w:vertAlign w:val="subscript"/>
        </w:rPr>
        <w:t>2</w:t>
      </w:r>
      <w:r w:rsidRPr="00B6044F">
        <w:rPr>
          <w:rFonts w:ascii="Times New Roman" w:hAnsi="Times New Roman" w:cs="Times New Roman"/>
          <w:color w:val="auto"/>
          <w:sz w:val="30"/>
          <w:szCs w:val="30"/>
        </w:rPr>
        <w:t>(г) + O</w:t>
      </w:r>
      <w:r w:rsidRPr="00B6044F">
        <w:rPr>
          <w:rFonts w:ascii="Times New Roman" w:hAnsi="Times New Roman" w:cs="Times New Roman"/>
          <w:color w:val="auto"/>
          <w:sz w:val="30"/>
          <w:szCs w:val="30"/>
          <w:vertAlign w:val="subscript"/>
        </w:rPr>
        <w:t>2</w:t>
      </w:r>
      <w:r w:rsidRPr="00B6044F">
        <w:rPr>
          <w:rFonts w:ascii="Times New Roman" w:hAnsi="Times New Roman" w:cs="Times New Roman"/>
          <w:color w:val="auto"/>
          <w:sz w:val="30"/>
          <w:szCs w:val="30"/>
        </w:rPr>
        <w:t>(г) = 2 H</w:t>
      </w:r>
      <w:r w:rsidRPr="00B6044F">
        <w:rPr>
          <w:rFonts w:ascii="Times New Roman" w:hAnsi="Times New Roman" w:cs="Times New Roman"/>
          <w:color w:val="auto"/>
          <w:sz w:val="30"/>
          <w:szCs w:val="30"/>
          <w:vertAlign w:val="subscript"/>
        </w:rPr>
        <w:t>2</w:t>
      </w:r>
      <w:r w:rsidRPr="00B6044F">
        <w:rPr>
          <w:rFonts w:ascii="Times New Roman" w:hAnsi="Times New Roman" w:cs="Times New Roman"/>
          <w:color w:val="auto"/>
          <w:sz w:val="30"/>
          <w:szCs w:val="30"/>
        </w:rPr>
        <w:t>О(ж) + 572 кДж</w:t>
      </w:r>
    </w:p>
    <w:p w:rsidR="00924286" w:rsidRPr="00B6044F" w:rsidRDefault="00924286" w:rsidP="00D6113F">
      <w:pPr>
        <w:spacing w:line="300" w:lineRule="auto"/>
        <w:jc w:val="both"/>
        <w:rPr>
          <w:rFonts w:ascii="Times New Roman" w:hAnsi="Times New Roman" w:cs="Times New Roman"/>
          <w:color w:val="auto"/>
          <w:sz w:val="30"/>
          <w:szCs w:val="30"/>
        </w:rPr>
      </w:pPr>
    </w:p>
    <w:p w:rsidR="00924286" w:rsidRPr="00B6044F" w:rsidRDefault="00924286" w:rsidP="00D6113F">
      <w:pPr>
        <w:spacing w:line="300" w:lineRule="auto"/>
        <w:ind w:firstLine="708"/>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Вычтем два последних уравнения (б) и (в) из уравнения (а) Левые части уравнений будем вычитать из левой, правые - из правой. При этом сократятся все молекулы O</w:t>
      </w:r>
      <w:r w:rsidRPr="00B6044F">
        <w:rPr>
          <w:rFonts w:ascii="Times New Roman" w:hAnsi="Times New Roman" w:cs="Times New Roman"/>
          <w:color w:val="auto"/>
          <w:sz w:val="30"/>
          <w:szCs w:val="30"/>
          <w:vertAlign w:val="subscript"/>
        </w:rPr>
        <w:t>2</w:t>
      </w:r>
      <w:r w:rsidRPr="00B6044F">
        <w:rPr>
          <w:rFonts w:ascii="Times New Roman" w:hAnsi="Times New Roman" w:cs="Times New Roman"/>
          <w:color w:val="auto"/>
          <w:sz w:val="30"/>
          <w:szCs w:val="30"/>
        </w:rPr>
        <w:t>, СO</w:t>
      </w:r>
      <w:r w:rsidRPr="00B6044F">
        <w:rPr>
          <w:rFonts w:ascii="Times New Roman" w:hAnsi="Times New Roman" w:cs="Times New Roman"/>
          <w:color w:val="auto"/>
          <w:sz w:val="30"/>
          <w:szCs w:val="30"/>
          <w:vertAlign w:val="subscript"/>
        </w:rPr>
        <w:t>2</w:t>
      </w:r>
      <w:r w:rsidRPr="00B6044F">
        <w:rPr>
          <w:rFonts w:ascii="Times New Roman" w:hAnsi="Times New Roman" w:cs="Times New Roman"/>
          <w:color w:val="auto"/>
          <w:sz w:val="30"/>
          <w:szCs w:val="30"/>
        </w:rPr>
        <w:t xml:space="preserve"> и H</w:t>
      </w:r>
      <w:r w:rsidRPr="00B6044F">
        <w:rPr>
          <w:rFonts w:ascii="Times New Roman" w:hAnsi="Times New Roman" w:cs="Times New Roman"/>
          <w:color w:val="auto"/>
          <w:sz w:val="30"/>
          <w:szCs w:val="30"/>
          <w:vertAlign w:val="subscript"/>
        </w:rPr>
        <w:t>2</w:t>
      </w:r>
      <w:r w:rsidRPr="00B6044F">
        <w:rPr>
          <w:rFonts w:ascii="Times New Roman" w:hAnsi="Times New Roman" w:cs="Times New Roman"/>
          <w:color w:val="auto"/>
          <w:sz w:val="30"/>
          <w:szCs w:val="30"/>
        </w:rPr>
        <w:t>О. Получим:</w:t>
      </w:r>
    </w:p>
    <w:p w:rsidR="00924286" w:rsidRPr="00B6044F" w:rsidRDefault="00924286" w:rsidP="00D6113F">
      <w:pPr>
        <w:spacing w:line="300" w:lineRule="auto"/>
        <w:jc w:val="both"/>
        <w:rPr>
          <w:rFonts w:ascii="Times New Roman" w:hAnsi="Times New Roman" w:cs="Times New Roman"/>
          <w:color w:val="auto"/>
          <w:sz w:val="30"/>
          <w:szCs w:val="30"/>
        </w:rPr>
      </w:pPr>
    </w:p>
    <w:p w:rsidR="00924286" w:rsidRPr="00B6044F" w:rsidRDefault="00924286" w:rsidP="00D6113F">
      <w:pPr>
        <w:spacing w:line="300" w:lineRule="auto"/>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СH</w:t>
      </w:r>
      <w:r w:rsidRPr="00B6044F">
        <w:rPr>
          <w:rFonts w:ascii="Times New Roman" w:hAnsi="Times New Roman" w:cs="Times New Roman"/>
          <w:color w:val="auto"/>
          <w:sz w:val="30"/>
          <w:szCs w:val="30"/>
          <w:vertAlign w:val="subscript"/>
        </w:rPr>
        <w:t>4</w:t>
      </w:r>
      <w:r w:rsidRPr="00B6044F">
        <w:rPr>
          <w:rFonts w:ascii="Times New Roman" w:hAnsi="Times New Roman" w:cs="Times New Roman"/>
          <w:color w:val="auto"/>
          <w:sz w:val="30"/>
          <w:szCs w:val="30"/>
        </w:rPr>
        <w:t>(г) - С(тв) - 2 H</w:t>
      </w:r>
      <w:r w:rsidRPr="00B6044F">
        <w:rPr>
          <w:rFonts w:ascii="Times New Roman" w:hAnsi="Times New Roman" w:cs="Times New Roman"/>
          <w:color w:val="auto"/>
          <w:sz w:val="30"/>
          <w:szCs w:val="30"/>
          <w:vertAlign w:val="subscript"/>
        </w:rPr>
        <w:t>2</w:t>
      </w:r>
      <w:r w:rsidRPr="00B6044F">
        <w:rPr>
          <w:rFonts w:ascii="Times New Roman" w:hAnsi="Times New Roman" w:cs="Times New Roman"/>
          <w:color w:val="auto"/>
          <w:sz w:val="30"/>
          <w:szCs w:val="30"/>
        </w:rPr>
        <w:t>(г) = (890 - 394 - 572) кДж = -76 кДж</w:t>
      </w:r>
    </w:p>
    <w:p w:rsidR="00924286" w:rsidRPr="00B6044F" w:rsidRDefault="00924286" w:rsidP="00D6113F">
      <w:pPr>
        <w:spacing w:line="300" w:lineRule="auto"/>
        <w:jc w:val="both"/>
        <w:rPr>
          <w:rFonts w:ascii="Times New Roman" w:hAnsi="Times New Roman" w:cs="Times New Roman"/>
          <w:color w:val="auto"/>
          <w:sz w:val="30"/>
          <w:szCs w:val="30"/>
        </w:rPr>
      </w:pPr>
    </w:p>
    <w:p w:rsidR="00924286" w:rsidRPr="00B6044F" w:rsidRDefault="00924286" w:rsidP="00D6113F">
      <w:pPr>
        <w:spacing w:line="300" w:lineRule="auto"/>
        <w:ind w:firstLine="708"/>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Это уравнение выглядит несколько непривычно. Умножим обе части уравнения на (-1) и перенесем CH</w:t>
      </w:r>
      <w:r w:rsidRPr="00B6044F">
        <w:rPr>
          <w:rFonts w:ascii="Times New Roman" w:hAnsi="Times New Roman" w:cs="Times New Roman"/>
          <w:color w:val="auto"/>
          <w:sz w:val="30"/>
          <w:szCs w:val="30"/>
          <w:vertAlign w:val="subscript"/>
        </w:rPr>
        <w:t>4</w:t>
      </w:r>
      <w:r w:rsidRPr="00B6044F">
        <w:rPr>
          <w:rFonts w:ascii="Times New Roman" w:hAnsi="Times New Roman" w:cs="Times New Roman"/>
          <w:color w:val="auto"/>
          <w:sz w:val="30"/>
          <w:szCs w:val="30"/>
        </w:rPr>
        <w:t xml:space="preserve"> в правую часть с обратным знаком. Получим нужное нам уравнение образования метана из угля и водорода:</w:t>
      </w:r>
    </w:p>
    <w:p w:rsidR="00924286" w:rsidRPr="00B6044F" w:rsidRDefault="00924286" w:rsidP="00D6113F">
      <w:pPr>
        <w:spacing w:line="300" w:lineRule="auto"/>
        <w:jc w:val="both"/>
        <w:rPr>
          <w:rFonts w:ascii="Times New Roman" w:hAnsi="Times New Roman" w:cs="Times New Roman"/>
          <w:color w:val="auto"/>
          <w:sz w:val="30"/>
          <w:szCs w:val="30"/>
        </w:rPr>
      </w:pPr>
    </w:p>
    <w:p w:rsidR="00924286" w:rsidRPr="00B6044F" w:rsidRDefault="00924286" w:rsidP="00D6113F">
      <w:pPr>
        <w:spacing w:line="300" w:lineRule="auto"/>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С(тв) + 2 H</w:t>
      </w:r>
      <w:r w:rsidRPr="00B6044F">
        <w:rPr>
          <w:rFonts w:ascii="Times New Roman" w:hAnsi="Times New Roman" w:cs="Times New Roman"/>
          <w:color w:val="auto"/>
          <w:sz w:val="30"/>
          <w:szCs w:val="30"/>
          <w:vertAlign w:val="subscript"/>
        </w:rPr>
        <w:t>2</w:t>
      </w:r>
      <w:r w:rsidRPr="00B6044F">
        <w:rPr>
          <w:rFonts w:ascii="Times New Roman" w:hAnsi="Times New Roman" w:cs="Times New Roman"/>
          <w:color w:val="auto"/>
          <w:sz w:val="30"/>
          <w:szCs w:val="30"/>
        </w:rPr>
        <w:t>(г) = CH</w:t>
      </w:r>
      <w:r w:rsidRPr="00B6044F">
        <w:rPr>
          <w:rFonts w:ascii="Times New Roman" w:hAnsi="Times New Roman" w:cs="Times New Roman"/>
          <w:color w:val="auto"/>
          <w:sz w:val="30"/>
          <w:szCs w:val="30"/>
          <w:vertAlign w:val="subscript"/>
        </w:rPr>
        <w:t>4</w:t>
      </w:r>
      <w:r w:rsidRPr="00B6044F">
        <w:rPr>
          <w:rFonts w:ascii="Times New Roman" w:hAnsi="Times New Roman" w:cs="Times New Roman"/>
          <w:color w:val="auto"/>
          <w:sz w:val="30"/>
          <w:szCs w:val="30"/>
        </w:rPr>
        <w:t>(г) + 76 кДж/моль</w:t>
      </w:r>
    </w:p>
    <w:p w:rsidR="00924286" w:rsidRPr="00B6044F" w:rsidRDefault="00924286" w:rsidP="00D6113F">
      <w:pPr>
        <w:spacing w:line="300" w:lineRule="auto"/>
        <w:jc w:val="both"/>
        <w:rPr>
          <w:rFonts w:ascii="Times New Roman" w:hAnsi="Times New Roman" w:cs="Times New Roman"/>
          <w:color w:val="auto"/>
          <w:sz w:val="30"/>
          <w:szCs w:val="30"/>
        </w:rPr>
      </w:pPr>
    </w:p>
    <w:p w:rsidR="00924286" w:rsidRPr="00B6044F" w:rsidRDefault="00924286" w:rsidP="00D6113F">
      <w:pPr>
        <w:spacing w:line="300" w:lineRule="auto"/>
        <w:ind w:firstLine="708"/>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Итак, наши расчеты показали, что тепловой эффект образования метана из углерода и водорода составляет 76 кДж (на моль метана), причем этот процесс должен быть экзотермическим (энергия в этой реакции будет выделяться).</w:t>
      </w:r>
    </w:p>
    <w:p w:rsidR="00924286" w:rsidRPr="00B6044F" w:rsidRDefault="00924286" w:rsidP="00D6113F">
      <w:pPr>
        <w:spacing w:line="300" w:lineRule="auto"/>
        <w:ind w:firstLine="708"/>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 xml:space="preserve">Обратите внимание, что почленно складывать, вычитать и сокращать в термохимических уравнениях можно только вещества, находящиеся в одинаковых агрегатных состояниях, иначе мы ошибемся в определении </w:t>
      </w:r>
      <w:r w:rsidRPr="00B6044F">
        <w:rPr>
          <w:rFonts w:ascii="Times New Roman" w:hAnsi="Times New Roman" w:cs="Times New Roman"/>
          <w:color w:val="auto"/>
          <w:sz w:val="30"/>
          <w:szCs w:val="30"/>
        </w:rPr>
        <w:lastRenderedPageBreak/>
        <w:t>теплового эффекта на величину теплоты перехода из одного агрегатного состояния в другое.</w:t>
      </w:r>
    </w:p>
    <w:p w:rsidR="00924286" w:rsidRPr="00B6044F" w:rsidRDefault="00924286" w:rsidP="00D6113F">
      <w:pPr>
        <w:spacing w:line="300" w:lineRule="auto"/>
        <w:ind w:firstLine="708"/>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 xml:space="preserve">Раздел химии, занимающийся изучением превращения энергии в химических реакциях, называется </w:t>
      </w:r>
      <w:r w:rsidR="00644FDF" w:rsidRPr="00B6044F">
        <w:rPr>
          <w:rFonts w:ascii="Times New Roman" w:hAnsi="Times New Roman" w:cs="Times New Roman"/>
          <w:color w:val="auto"/>
          <w:sz w:val="30"/>
          <w:szCs w:val="30"/>
        </w:rPr>
        <w:t>термохимией</w:t>
      </w:r>
      <w:r w:rsidRPr="00B6044F">
        <w:rPr>
          <w:rFonts w:ascii="Times New Roman" w:hAnsi="Times New Roman" w:cs="Times New Roman"/>
          <w:color w:val="auto"/>
          <w:sz w:val="30"/>
          <w:szCs w:val="30"/>
        </w:rPr>
        <w:t>. Существует два важнейших закона термохимии. Первый из них, закон Лавуазье–Лапласа, формулируется следующим образом:</w:t>
      </w:r>
    </w:p>
    <w:p w:rsidR="00924286" w:rsidRPr="00B6044F" w:rsidRDefault="00924286" w:rsidP="00D6113F">
      <w:pPr>
        <w:spacing w:line="300" w:lineRule="auto"/>
        <w:ind w:firstLine="708"/>
        <w:jc w:val="both"/>
        <w:rPr>
          <w:rFonts w:ascii="Times New Roman" w:hAnsi="Times New Roman" w:cs="Times New Roman"/>
          <w:b/>
          <w:bCs/>
          <w:i/>
          <w:iCs/>
          <w:color w:val="auto"/>
          <w:sz w:val="30"/>
          <w:szCs w:val="30"/>
        </w:rPr>
      </w:pPr>
      <w:r w:rsidRPr="00B6044F">
        <w:rPr>
          <w:rFonts w:ascii="Times New Roman" w:hAnsi="Times New Roman" w:cs="Times New Roman"/>
          <w:b/>
          <w:bCs/>
          <w:i/>
          <w:iCs/>
          <w:color w:val="auto"/>
          <w:sz w:val="30"/>
          <w:szCs w:val="30"/>
        </w:rPr>
        <w:t>Тепловой эффект прямой реакции всегда равен тепловому эффекту обратной реакции с противоположным знаком.</w:t>
      </w:r>
    </w:p>
    <w:p w:rsidR="00924286" w:rsidRPr="00B6044F" w:rsidRDefault="00924286" w:rsidP="00D6113F">
      <w:pPr>
        <w:spacing w:line="300" w:lineRule="auto"/>
        <w:ind w:firstLine="708"/>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Это означает, что при образовании любого соединения выделяется (поглощается) столько же энергии, сколько поглощается (выделяется) при его распаде на исходные вещества. Например:</w:t>
      </w:r>
    </w:p>
    <w:p w:rsidR="00924286" w:rsidRPr="00B6044F" w:rsidRDefault="00924286" w:rsidP="00D6113F">
      <w:pPr>
        <w:spacing w:line="300" w:lineRule="auto"/>
        <w:jc w:val="both"/>
        <w:rPr>
          <w:rFonts w:ascii="Times New Roman" w:hAnsi="Times New Roman" w:cs="Times New Roman"/>
          <w:color w:val="auto"/>
          <w:sz w:val="30"/>
          <w:szCs w:val="30"/>
        </w:rPr>
      </w:pPr>
    </w:p>
    <w:p w:rsidR="00924286" w:rsidRPr="00B6044F" w:rsidRDefault="00924286" w:rsidP="00D6113F">
      <w:pPr>
        <w:spacing w:line="300" w:lineRule="auto"/>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2 H</w:t>
      </w:r>
      <w:r w:rsidRPr="00B6044F">
        <w:rPr>
          <w:rFonts w:ascii="Times New Roman" w:hAnsi="Times New Roman" w:cs="Times New Roman"/>
          <w:color w:val="auto"/>
          <w:sz w:val="30"/>
          <w:szCs w:val="30"/>
          <w:vertAlign w:val="subscript"/>
        </w:rPr>
        <w:t>2</w:t>
      </w:r>
      <w:r w:rsidRPr="00B6044F">
        <w:rPr>
          <w:rFonts w:ascii="Times New Roman" w:hAnsi="Times New Roman" w:cs="Times New Roman"/>
          <w:color w:val="auto"/>
          <w:sz w:val="30"/>
          <w:szCs w:val="30"/>
        </w:rPr>
        <w:t>(г) + O</w:t>
      </w:r>
      <w:r w:rsidRPr="00B6044F">
        <w:rPr>
          <w:rFonts w:ascii="Times New Roman" w:hAnsi="Times New Roman" w:cs="Times New Roman"/>
          <w:color w:val="auto"/>
          <w:sz w:val="30"/>
          <w:szCs w:val="30"/>
          <w:vertAlign w:val="subscript"/>
        </w:rPr>
        <w:t>2</w:t>
      </w:r>
      <w:r w:rsidRPr="00B6044F">
        <w:rPr>
          <w:rFonts w:ascii="Times New Roman" w:hAnsi="Times New Roman" w:cs="Times New Roman"/>
          <w:color w:val="auto"/>
          <w:sz w:val="30"/>
          <w:szCs w:val="30"/>
        </w:rPr>
        <w:t>(г) 2 H</w:t>
      </w:r>
      <w:r w:rsidRPr="00B6044F">
        <w:rPr>
          <w:rFonts w:ascii="Times New Roman" w:hAnsi="Times New Roman" w:cs="Times New Roman"/>
          <w:color w:val="auto"/>
          <w:sz w:val="30"/>
          <w:szCs w:val="30"/>
          <w:vertAlign w:val="subscript"/>
        </w:rPr>
        <w:t>2</w:t>
      </w:r>
      <w:r w:rsidRPr="00B6044F">
        <w:rPr>
          <w:rFonts w:ascii="Times New Roman" w:hAnsi="Times New Roman" w:cs="Times New Roman"/>
          <w:color w:val="auto"/>
          <w:sz w:val="30"/>
          <w:szCs w:val="30"/>
        </w:rPr>
        <w:t>О(ж) + 572 кДж (горение водорода в кислороде)</w:t>
      </w:r>
    </w:p>
    <w:p w:rsidR="00924286" w:rsidRPr="00B6044F" w:rsidRDefault="00924286" w:rsidP="00D6113F">
      <w:pPr>
        <w:spacing w:line="300" w:lineRule="auto"/>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2 H</w:t>
      </w:r>
      <w:r w:rsidRPr="00B6044F">
        <w:rPr>
          <w:rFonts w:ascii="Times New Roman" w:hAnsi="Times New Roman" w:cs="Times New Roman"/>
          <w:color w:val="auto"/>
          <w:sz w:val="30"/>
          <w:szCs w:val="30"/>
          <w:vertAlign w:val="subscript"/>
        </w:rPr>
        <w:t>2</w:t>
      </w:r>
      <w:r w:rsidRPr="00B6044F">
        <w:rPr>
          <w:rFonts w:ascii="Times New Roman" w:hAnsi="Times New Roman" w:cs="Times New Roman"/>
          <w:color w:val="auto"/>
          <w:sz w:val="30"/>
          <w:szCs w:val="30"/>
        </w:rPr>
        <w:t>О(ж) + 572 кДж = 2 H</w:t>
      </w:r>
      <w:r w:rsidRPr="00B6044F">
        <w:rPr>
          <w:rFonts w:ascii="Times New Roman" w:hAnsi="Times New Roman" w:cs="Times New Roman"/>
          <w:color w:val="auto"/>
          <w:sz w:val="30"/>
          <w:szCs w:val="30"/>
          <w:vertAlign w:val="subscript"/>
        </w:rPr>
        <w:t>2</w:t>
      </w:r>
      <w:r w:rsidRPr="00B6044F">
        <w:rPr>
          <w:rFonts w:ascii="Times New Roman" w:hAnsi="Times New Roman" w:cs="Times New Roman"/>
          <w:color w:val="auto"/>
          <w:sz w:val="30"/>
          <w:szCs w:val="30"/>
        </w:rPr>
        <w:t>(г) + O</w:t>
      </w:r>
      <w:r w:rsidRPr="00B6044F">
        <w:rPr>
          <w:rFonts w:ascii="Times New Roman" w:hAnsi="Times New Roman" w:cs="Times New Roman"/>
          <w:color w:val="auto"/>
          <w:sz w:val="30"/>
          <w:szCs w:val="30"/>
          <w:vertAlign w:val="subscript"/>
        </w:rPr>
        <w:t>2</w:t>
      </w:r>
      <w:r w:rsidRPr="00B6044F">
        <w:rPr>
          <w:rFonts w:ascii="Times New Roman" w:hAnsi="Times New Roman" w:cs="Times New Roman"/>
          <w:color w:val="auto"/>
          <w:sz w:val="30"/>
          <w:szCs w:val="30"/>
        </w:rPr>
        <w:t>(г) (разложение воды электрическим током)</w:t>
      </w:r>
    </w:p>
    <w:p w:rsidR="00924286" w:rsidRPr="00B6044F" w:rsidRDefault="00924286" w:rsidP="00D6113F">
      <w:pPr>
        <w:spacing w:line="300" w:lineRule="auto"/>
        <w:jc w:val="both"/>
        <w:rPr>
          <w:rFonts w:ascii="Times New Roman" w:hAnsi="Times New Roman" w:cs="Times New Roman"/>
          <w:color w:val="auto"/>
          <w:sz w:val="30"/>
          <w:szCs w:val="30"/>
        </w:rPr>
      </w:pPr>
    </w:p>
    <w:p w:rsidR="00924286" w:rsidRPr="00B6044F" w:rsidRDefault="00924286" w:rsidP="00D6113F">
      <w:pPr>
        <w:spacing w:line="300" w:lineRule="auto"/>
        <w:ind w:firstLine="708"/>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Закон Лавуазье–Лапласа является следствием закона сохранения энергии.</w:t>
      </w:r>
    </w:p>
    <w:p w:rsidR="00924286" w:rsidRPr="00B6044F" w:rsidRDefault="00924286" w:rsidP="00D6113F">
      <w:pPr>
        <w:spacing w:line="300" w:lineRule="auto"/>
        <w:ind w:firstLine="708"/>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Второй закон термохимии был сформулирован в 1840 г российским химиком, академиком Г. И. Гессом:</w:t>
      </w:r>
    </w:p>
    <w:p w:rsidR="00924286" w:rsidRPr="00B6044F" w:rsidRDefault="00924286" w:rsidP="00D6113F">
      <w:pPr>
        <w:spacing w:line="300" w:lineRule="auto"/>
        <w:ind w:firstLine="708"/>
        <w:jc w:val="both"/>
        <w:rPr>
          <w:rFonts w:ascii="Times New Roman" w:hAnsi="Times New Roman" w:cs="Times New Roman"/>
          <w:b/>
          <w:bCs/>
          <w:i/>
          <w:iCs/>
          <w:color w:val="auto"/>
          <w:sz w:val="30"/>
          <w:szCs w:val="30"/>
        </w:rPr>
      </w:pPr>
      <w:r w:rsidRPr="00B6044F">
        <w:rPr>
          <w:rFonts w:ascii="Times New Roman" w:hAnsi="Times New Roman" w:cs="Times New Roman"/>
          <w:b/>
          <w:bCs/>
          <w:i/>
          <w:iCs/>
          <w:color w:val="auto"/>
          <w:sz w:val="30"/>
          <w:szCs w:val="30"/>
        </w:rPr>
        <w:t>Тепловой эффект реакции зависит только от начального и конечного состояния веществ и не зависит от промежуточных стадий процесса.</w:t>
      </w:r>
    </w:p>
    <w:p w:rsidR="00924286" w:rsidRPr="00B6044F" w:rsidRDefault="00644FDF" w:rsidP="00D6113F">
      <w:pPr>
        <w:spacing w:line="300" w:lineRule="auto"/>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ab/>
      </w:r>
      <w:r w:rsidR="00924286" w:rsidRPr="00B6044F">
        <w:rPr>
          <w:rFonts w:ascii="Times New Roman" w:hAnsi="Times New Roman" w:cs="Times New Roman"/>
          <w:color w:val="auto"/>
          <w:sz w:val="30"/>
          <w:szCs w:val="30"/>
        </w:rPr>
        <w:t>Это означает, что общий тепловой эффект ряда последовательных реакций будет таким же, как и у любого другого ряда реакций, если в начале и в конце этих рядов одни и те же исходные и конечные вещества.</w:t>
      </w:r>
    </w:p>
    <w:p w:rsidR="00924286" w:rsidRPr="00B6044F" w:rsidRDefault="00924286" w:rsidP="00D6113F">
      <w:pPr>
        <w:spacing w:line="300" w:lineRule="auto"/>
        <w:ind w:firstLine="708"/>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Рассмотрим пример, поясняющий закон Гесса. Сульфат натрия Na</w:t>
      </w:r>
      <w:r w:rsidRPr="00B6044F">
        <w:rPr>
          <w:rFonts w:ascii="Times New Roman" w:hAnsi="Times New Roman" w:cs="Times New Roman"/>
          <w:color w:val="auto"/>
          <w:sz w:val="30"/>
          <w:szCs w:val="30"/>
          <w:vertAlign w:val="subscript"/>
        </w:rPr>
        <w:t>2</w:t>
      </w:r>
      <w:r w:rsidRPr="00B6044F">
        <w:rPr>
          <w:rFonts w:ascii="Times New Roman" w:hAnsi="Times New Roman" w:cs="Times New Roman"/>
          <w:color w:val="auto"/>
          <w:sz w:val="30"/>
          <w:szCs w:val="30"/>
        </w:rPr>
        <w:t>SO</w:t>
      </w:r>
      <w:r w:rsidRPr="00B6044F">
        <w:rPr>
          <w:rFonts w:ascii="Times New Roman" w:hAnsi="Times New Roman" w:cs="Times New Roman"/>
          <w:color w:val="auto"/>
          <w:sz w:val="30"/>
          <w:szCs w:val="30"/>
          <w:vertAlign w:val="subscript"/>
        </w:rPr>
        <w:t>4</w:t>
      </w:r>
      <w:r w:rsidRPr="00B6044F">
        <w:rPr>
          <w:rFonts w:ascii="Times New Roman" w:hAnsi="Times New Roman" w:cs="Times New Roman"/>
          <w:color w:val="auto"/>
          <w:sz w:val="30"/>
          <w:szCs w:val="30"/>
        </w:rPr>
        <w:t xml:space="preserve"> можно получить двумя путями из едкого натра NaOH. Один путь включает только одну стадию, а во второй - две стадии, с промежуточным получением кислой соли NaHSO</w:t>
      </w:r>
      <w:r w:rsidRPr="00B6044F">
        <w:rPr>
          <w:rFonts w:ascii="Times New Roman" w:hAnsi="Times New Roman" w:cs="Times New Roman"/>
          <w:color w:val="auto"/>
          <w:sz w:val="30"/>
          <w:szCs w:val="30"/>
          <w:vertAlign w:val="subscript"/>
        </w:rPr>
        <w:t>4</w:t>
      </w:r>
      <w:r w:rsidRPr="00B6044F">
        <w:rPr>
          <w:rFonts w:ascii="Times New Roman" w:hAnsi="Times New Roman" w:cs="Times New Roman"/>
          <w:color w:val="auto"/>
          <w:sz w:val="30"/>
          <w:szCs w:val="30"/>
        </w:rPr>
        <w:t>:</w:t>
      </w:r>
    </w:p>
    <w:p w:rsidR="00924286" w:rsidRPr="00B6044F" w:rsidRDefault="00924286" w:rsidP="00D6113F">
      <w:pPr>
        <w:spacing w:line="300" w:lineRule="auto"/>
        <w:ind w:left="708"/>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Первый путь (одностадийный):</w:t>
      </w:r>
    </w:p>
    <w:p w:rsidR="00924286" w:rsidRPr="00B6044F" w:rsidRDefault="00924286" w:rsidP="00D6113F">
      <w:pPr>
        <w:spacing w:line="300" w:lineRule="auto"/>
        <w:ind w:left="708"/>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2 NaOH (водн) + H</w:t>
      </w:r>
      <w:r w:rsidRPr="00B6044F">
        <w:rPr>
          <w:rFonts w:ascii="Times New Roman" w:hAnsi="Times New Roman" w:cs="Times New Roman"/>
          <w:color w:val="auto"/>
          <w:sz w:val="30"/>
          <w:szCs w:val="30"/>
          <w:vertAlign w:val="subscript"/>
        </w:rPr>
        <w:t>2</w:t>
      </w:r>
      <w:r w:rsidRPr="00B6044F">
        <w:rPr>
          <w:rFonts w:ascii="Times New Roman" w:hAnsi="Times New Roman" w:cs="Times New Roman"/>
          <w:color w:val="auto"/>
          <w:sz w:val="30"/>
          <w:szCs w:val="30"/>
        </w:rPr>
        <w:t>SO</w:t>
      </w:r>
      <w:r w:rsidRPr="00B6044F">
        <w:rPr>
          <w:rFonts w:ascii="Times New Roman" w:hAnsi="Times New Roman" w:cs="Times New Roman"/>
          <w:color w:val="auto"/>
          <w:sz w:val="30"/>
          <w:szCs w:val="30"/>
          <w:vertAlign w:val="subscript"/>
        </w:rPr>
        <w:t>4</w:t>
      </w:r>
      <w:r w:rsidRPr="00B6044F">
        <w:rPr>
          <w:rFonts w:ascii="Times New Roman" w:hAnsi="Times New Roman" w:cs="Times New Roman"/>
          <w:color w:val="auto"/>
          <w:sz w:val="30"/>
          <w:szCs w:val="30"/>
        </w:rPr>
        <w:t xml:space="preserve"> (водн) = Na</w:t>
      </w:r>
      <w:r w:rsidRPr="00B6044F">
        <w:rPr>
          <w:rFonts w:ascii="Times New Roman" w:hAnsi="Times New Roman" w:cs="Times New Roman"/>
          <w:color w:val="auto"/>
          <w:sz w:val="30"/>
          <w:szCs w:val="30"/>
          <w:vertAlign w:val="subscript"/>
        </w:rPr>
        <w:t>2</w:t>
      </w:r>
      <w:r w:rsidRPr="00B6044F">
        <w:rPr>
          <w:rFonts w:ascii="Times New Roman" w:hAnsi="Times New Roman" w:cs="Times New Roman"/>
          <w:color w:val="auto"/>
          <w:sz w:val="30"/>
          <w:szCs w:val="30"/>
        </w:rPr>
        <w:t>SO</w:t>
      </w:r>
      <w:r w:rsidRPr="00B6044F">
        <w:rPr>
          <w:rFonts w:ascii="Times New Roman" w:hAnsi="Times New Roman" w:cs="Times New Roman"/>
          <w:color w:val="auto"/>
          <w:sz w:val="30"/>
          <w:szCs w:val="30"/>
          <w:vertAlign w:val="subscript"/>
        </w:rPr>
        <w:t>4</w:t>
      </w:r>
      <w:r w:rsidRPr="00B6044F">
        <w:rPr>
          <w:rFonts w:ascii="Times New Roman" w:hAnsi="Times New Roman" w:cs="Times New Roman"/>
          <w:color w:val="auto"/>
          <w:sz w:val="30"/>
          <w:szCs w:val="30"/>
        </w:rPr>
        <w:t xml:space="preserve"> (водн) + 2 H</w:t>
      </w:r>
      <w:r w:rsidRPr="00B6044F">
        <w:rPr>
          <w:rFonts w:ascii="Times New Roman" w:hAnsi="Times New Roman" w:cs="Times New Roman"/>
          <w:color w:val="auto"/>
          <w:sz w:val="30"/>
          <w:szCs w:val="30"/>
          <w:vertAlign w:val="subscript"/>
        </w:rPr>
        <w:t>2</w:t>
      </w:r>
      <w:r w:rsidRPr="00B6044F">
        <w:rPr>
          <w:rFonts w:ascii="Times New Roman" w:hAnsi="Times New Roman" w:cs="Times New Roman"/>
          <w:color w:val="auto"/>
          <w:sz w:val="30"/>
          <w:szCs w:val="30"/>
        </w:rPr>
        <w:t>O (ж) + 113,6 кДж;</w:t>
      </w:r>
    </w:p>
    <w:p w:rsidR="00924286" w:rsidRPr="00B6044F" w:rsidRDefault="00924286" w:rsidP="00D6113F">
      <w:pPr>
        <w:spacing w:line="300" w:lineRule="auto"/>
        <w:ind w:left="708"/>
        <w:jc w:val="both"/>
        <w:rPr>
          <w:rFonts w:ascii="Times New Roman" w:hAnsi="Times New Roman" w:cs="Times New Roman"/>
          <w:color w:val="auto"/>
          <w:sz w:val="30"/>
          <w:szCs w:val="30"/>
        </w:rPr>
      </w:pPr>
    </w:p>
    <w:p w:rsidR="00924286" w:rsidRPr="00B6044F" w:rsidRDefault="00924286" w:rsidP="00D6113F">
      <w:pPr>
        <w:spacing w:line="300" w:lineRule="auto"/>
        <w:ind w:left="708"/>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Второй путь (двухстадийный):</w:t>
      </w:r>
    </w:p>
    <w:p w:rsidR="00924286" w:rsidRPr="00B6044F" w:rsidRDefault="00924286" w:rsidP="00D6113F">
      <w:pPr>
        <w:spacing w:line="300" w:lineRule="auto"/>
        <w:ind w:left="708"/>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а) NaOH (водн) + H</w:t>
      </w:r>
      <w:r w:rsidRPr="00B6044F">
        <w:rPr>
          <w:rFonts w:ascii="Times New Roman" w:hAnsi="Times New Roman" w:cs="Times New Roman"/>
          <w:color w:val="auto"/>
          <w:sz w:val="30"/>
          <w:szCs w:val="30"/>
          <w:vertAlign w:val="subscript"/>
        </w:rPr>
        <w:t>2</w:t>
      </w:r>
      <w:r w:rsidRPr="00B6044F">
        <w:rPr>
          <w:rFonts w:ascii="Times New Roman" w:hAnsi="Times New Roman" w:cs="Times New Roman"/>
          <w:color w:val="auto"/>
          <w:sz w:val="30"/>
          <w:szCs w:val="30"/>
        </w:rPr>
        <w:t>SO</w:t>
      </w:r>
      <w:r w:rsidRPr="00B6044F">
        <w:rPr>
          <w:rFonts w:ascii="Times New Roman" w:hAnsi="Times New Roman" w:cs="Times New Roman"/>
          <w:color w:val="auto"/>
          <w:sz w:val="30"/>
          <w:szCs w:val="30"/>
          <w:vertAlign w:val="subscript"/>
        </w:rPr>
        <w:t>4</w:t>
      </w:r>
      <w:r w:rsidRPr="00B6044F">
        <w:rPr>
          <w:rFonts w:ascii="Times New Roman" w:hAnsi="Times New Roman" w:cs="Times New Roman"/>
          <w:color w:val="auto"/>
          <w:sz w:val="30"/>
          <w:szCs w:val="30"/>
        </w:rPr>
        <w:t xml:space="preserve"> (водн) = NaНSO</w:t>
      </w:r>
      <w:r w:rsidRPr="00B6044F">
        <w:rPr>
          <w:rFonts w:ascii="Times New Roman" w:hAnsi="Times New Roman" w:cs="Times New Roman"/>
          <w:color w:val="auto"/>
          <w:sz w:val="30"/>
          <w:szCs w:val="30"/>
          <w:vertAlign w:val="subscript"/>
        </w:rPr>
        <w:t>4</w:t>
      </w:r>
      <w:r w:rsidRPr="00B6044F">
        <w:rPr>
          <w:rFonts w:ascii="Times New Roman" w:hAnsi="Times New Roman" w:cs="Times New Roman"/>
          <w:color w:val="auto"/>
          <w:sz w:val="30"/>
          <w:szCs w:val="30"/>
        </w:rPr>
        <w:t xml:space="preserve"> (водн) + H</w:t>
      </w:r>
      <w:r w:rsidRPr="00B6044F">
        <w:rPr>
          <w:rFonts w:ascii="Times New Roman" w:hAnsi="Times New Roman" w:cs="Times New Roman"/>
          <w:color w:val="auto"/>
          <w:sz w:val="30"/>
          <w:szCs w:val="30"/>
          <w:vertAlign w:val="subscript"/>
        </w:rPr>
        <w:t>2</w:t>
      </w:r>
      <w:r w:rsidRPr="00B6044F">
        <w:rPr>
          <w:rFonts w:ascii="Times New Roman" w:hAnsi="Times New Roman" w:cs="Times New Roman"/>
          <w:color w:val="auto"/>
          <w:sz w:val="30"/>
          <w:szCs w:val="30"/>
        </w:rPr>
        <w:t>O (ж) + 34,9 кДж</w:t>
      </w:r>
    </w:p>
    <w:p w:rsidR="00924286" w:rsidRPr="00B6044F" w:rsidRDefault="00924286" w:rsidP="00D6113F">
      <w:pPr>
        <w:spacing w:line="300" w:lineRule="auto"/>
        <w:ind w:left="708"/>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lastRenderedPageBreak/>
        <w:t>б) NaHSO</w:t>
      </w:r>
      <w:r w:rsidRPr="00B6044F">
        <w:rPr>
          <w:rFonts w:ascii="Times New Roman" w:hAnsi="Times New Roman" w:cs="Times New Roman"/>
          <w:color w:val="auto"/>
          <w:sz w:val="30"/>
          <w:szCs w:val="30"/>
          <w:vertAlign w:val="subscript"/>
        </w:rPr>
        <w:t>4</w:t>
      </w:r>
      <w:r w:rsidRPr="00B6044F">
        <w:rPr>
          <w:rFonts w:ascii="Times New Roman" w:hAnsi="Times New Roman" w:cs="Times New Roman"/>
          <w:color w:val="auto"/>
          <w:sz w:val="30"/>
          <w:szCs w:val="30"/>
        </w:rPr>
        <w:t xml:space="preserve"> (водн) + NaOH (водн) = Na</w:t>
      </w:r>
      <w:r w:rsidRPr="00B6044F">
        <w:rPr>
          <w:rFonts w:ascii="Times New Roman" w:hAnsi="Times New Roman" w:cs="Times New Roman"/>
          <w:color w:val="auto"/>
          <w:sz w:val="30"/>
          <w:szCs w:val="30"/>
          <w:vertAlign w:val="subscript"/>
        </w:rPr>
        <w:t>2</w:t>
      </w:r>
      <w:r w:rsidRPr="00B6044F">
        <w:rPr>
          <w:rFonts w:ascii="Times New Roman" w:hAnsi="Times New Roman" w:cs="Times New Roman"/>
          <w:color w:val="auto"/>
          <w:sz w:val="30"/>
          <w:szCs w:val="30"/>
        </w:rPr>
        <w:t>SO</w:t>
      </w:r>
      <w:r w:rsidRPr="00B6044F">
        <w:rPr>
          <w:rFonts w:ascii="Times New Roman" w:hAnsi="Times New Roman" w:cs="Times New Roman"/>
          <w:color w:val="auto"/>
          <w:sz w:val="30"/>
          <w:szCs w:val="30"/>
          <w:vertAlign w:val="subscript"/>
        </w:rPr>
        <w:t xml:space="preserve">4 </w:t>
      </w:r>
      <w:r w:rsidRPr="00B6044F">
        <w:rPr>
          <w:rFonts w:ascii="Times New Roman" w:hAnsi="Times New Roman" w:cs="Times New Roman"/>
          <w:color w:val="auto"/>
          <w:sz w:val="30"/>
          <w:szCs w:val="30"/>
        </w:rPr>
        <w:t>(водн) + H</w:t>
      </w:r>
      <w:r w:rsidRPr="00B6044F">
        <w:rPr>
          <w:rFonts w:ascii="Times New Roman" w:hAnsi="Times New Roman" w:cs="Times New Roman"/>
          <w:color w:val="auto"/>
          <w:sz w:val="30"/>
          <w:szCs w:val="30"/>
          <w:vertAlign w:val="subscript"/>
        </w:rPr>
        <w:t>2</w:t>
      </w:r>
      <w:r w:rsidRPr="00B6044F">
        <w:rPr>
          <w:rFonts w:ascii="Times New Roman" w:hAnsi="Times New Roman" w:cs="Times New Roman"/>
          <w:color w:val="auto"/>
          <w:sz w:val="30"/>
          <w:szCs w:val="30"/>
        </w:rPr>
        <w:t>O (ж) + 78,7 кДж</w:t>
      </w:r>
    </w:p>
    <w:p w:rsidR="00924286" w:rsidRPr="00B6044F" w:rsidRDefault="00924286" w:rsidP="00D6113F">
      <w:pPr>
        <w:spacing w:line="300" w:lineRule="auto"/>
        <w:jc w:val="both"/>
        <w:rPr>
          <w:rFonts w:ascii="Times New Roman" w:hAnsi="Times New Roman" w:cs="Times New Roman"/>
          <w:color w:val="auto"/>
          <w:sz w:val="30"/>
          <w:szCs w:val="30"/>
        </w:rPr>
      </w:pPr>
    </w:p>
    <w:p w:rsidR="00924286" w:rsidRPr="00B6044F" w:rsidRDefault="00924286" w:rsidP="00D6113F">
      <w:pPr>
        <w:spacing w:line="300" w:lineRule="auto"/>
        <w:ind w:firstLine="708"/>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Согласно закону Гесса, тепловой эффект получения сульфата натрия из NaOH не зависит от способа получения. Действительно, складывая тепловые эффекты двух последовательных реакций во втором способе мы получаем тот же тепловой эффект, что и для первого способа: 34,9 кДж + 78,7 кДж = 113,6 кДж1. Кстати, почленное сложение двух последних уравнений дает первое уравнение реакции.</w:t>
      </w:r>
    </w:p>
    <w:p w:rsidR="00924286" w:rsidRPr="00B6044F" w:rsidRDefault="00924286" w:rsidP="00D6113F">
      <w:pPr>
        <w:spacing w:line="300" w:lineRule="auto"/>
        <w:ind w:firstLine="567"/>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Именно эти два основных закона термохимии придают термохимическим уравнениям некоторое сходство с математическими, когда в уравнениях реакций можно переносить члены из одной части в другую, почленно складывать, вычитать и сокращать формулы химических соединений. При этом необходимо учитывать коэффициенты в уравнениях реакций и не забывать о том, что складываемые, вычитаемые или сокращаемые моли вещества должны находиться в одинаковом агрегатном состоянии.</w:t>
      </w:r>
    </w:p>
    <w:p w:rsidR="00C159CB" w:rsidRPr="00B6044F" w:rsidRDefault="00C159CB" w:rsidP="00D6113F">
      <w:pPr>
        <w:spacing w:line="300" w:lineRule="auto"/>
        <w:ind w:firstLine="567"/>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Термохимия является частью более обширной науки термодинамики. В термодинамике приняты свои термины, к которым читателю надо привыкнуть. Так, тепловой эффект описанной выше реакции получения воды в термодинамике принято называть энтальпией (ΔН) образования воды в том случае, если реакция происходит при неизменном давлении (например, в открытом сосуде). Если реакция проводится в замкнутом сосуде и давление в ходе реакции меняется, то тепловой эффект (Q) и энтальпия (ΔН) - не совсем одно и то же. Давайте разберемся, зачем понадобилось вводить такое понятие, как энтальпия ΔН (наряду с уже привычным нам тепловым эффектом) и чем они отличаются друг от друга.</w:t>
      </w:r>
    </w:p>
    <w:p w:rsidR="00C159CB" w:rsidRPr="00B6044F" w:rsidRDefault="00C159CB" w:rsidP="00D6113F">
      <w:pPr>
        <w:spacing w:line="300" w:lineRule="auto"/>
        <w:ind w:firstLine="567"/>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 xml:space="preserve">Дело в том, что наиболее удобным методом измерения тепловых эффектов для химиков долгое время служил способ проведения реакций в "бомбе" - замкнутом металлическом сосуде, который помещают в калориметр. В конце предыдущего параграфа рассказывалось именно о таком эксперименте (если вы еще не прочитали об этом - вернитесь на один параграф назад). В замкнутом сосуде продукты реакции лишены возможности изменять объем, поэтому они не могут выполнить какую-нибудь механическую работу. В этих условиях выделившееся сквозь стенки </w:t>
      </w:r>
      <w:r w:rsidRPr="00B6044F">
        <w:rPr>
          <w:rFonts w:ascii="Times New Roman" w:hAnsi="Times New Roman" w:cs="Times New Roman"/>
          <w:color w:val="auto"/>
          <w:sz w:val="30"/>
          <w:szCs w:val="30"/>
        </w:rPr>
        <w:lastRenderedPageBreak/>
        <w:t>"бомбы" тепло (назовем его ΔЕ) - это еще не вся энергия, заключавшаяся в данной реакции. Если давление в реакции возрастает, а "бомба" окажется не очень прочной, то её просто-напросто разорвет, причем на эту работу будет потрачено еще какое-то количество энергии, которое мы "не замечаем" в том случае, если "бомба" осталась цела.</w:t>
      </w:r>
    </w:p>
    <w:p w:rsidR="00C159CB" w:rsidRPr="00B6044F" w:rsidRDefault="00C159CB" w:rsidP="00D6113F">
      <w:pPr>
        <w:spacing w:line="300" w:lineRule="auto"/>
        <w:ind w:firstLine="567"/>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Но большинство химических реакций химики проводят не при постоянном объеме (не в "бомбе"), а в открытых сосудах (т.е. при постоянном давлении). Поэтому потребовалась величина, аналогичная ΔЕ, но измеряемая для реакций в открытых сосудах. Именно такая величина называется энтальпией.</w:t>
      </w:r>
    </w:p>
    <w:p w:rsidR="00C159CB" w:rsidRPr="00B6044F" w:rsidRDefault="00C159CB" w:rsidP="00D6113F">
      <w:pPr>
        <w:spacing w:line="300" w:lineRule="auto"/>
        <w:ind w:firstLine="567"/>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Энтальпия - это тепловой эффект реакции, измеренный (или вычисленный) для случая, когда реакция происходит в открытом сосуде (т.е. при неизменном давлении). Обозначается как ΔH.</w:t>
      </w:r>
    </w:p>
    <w:p w:rsidR="00C159CB" w:rsidRPr="00B6044F" w:rsidRDefault="00C159CB" w:rsidP="00D6113F">
      <w:pPr>
        <w:spacing w:line="300" w:lineRule="auto"/>
        <w:ind w:firstLine="567"/>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Когда объем, занимаемый продуктами реакции, отличается от объема, занимаемого реагентами, химическая система может совершить дополнительную работу PΔV (где P - давление, а ΔV - изменение объема). Поэтому ΔН и ΔЕ связаны между собой соотношением:</w:t>
      </w:r>
    </w:p>
    <w:p w:rsidR="00C159CB" w:rsidRPr="00B6044F" w:rsidRDefault="00C159CB" w:rsidP="00D6113F">
      <w:pPr>
        <w:spacing w:line="300" w:lineRule="auto"/>
        <w:ind w:firstLine="567"/>
        <w:jc w:val="center"/>
        <w:rPr>
          <w:rFonts w:ascii="Times New Roman" w:hAnsi="Times New Roman" w:cs="Times New Roman"/>
          <w:color w:val="auto"/>
          <w:sz w:val="30"/>
          <w:szCs w:val="30"/>
        </w:rPr>
      </w:pPr>
      <w:r w:rsidRPr="00B6044F">
        <w:rPr>
          <w:rFonts w:ascii="Times New Roman" w:hAnsi="Times New Roman" w:cs="Times New Roman"/>
          <w:color w:val="auto"/>
          <w:sz w:val="30"/>
          <w:szCs w:val="30"/>
        </w:rPr>
        <w:t>ΔН = ΔЕ + PΔV</w:t>
      </w:r>
    </w:p>
    <w:p w:rsidR="00C159CB" w:rsidRPr="00B6044F" w:rsidRDefault="00C159CB" w:rsidP="00D6113F">
      <w:pPr>
        <w:spacing w:line="300" w:lineRule="auto"/>
        <w:ind w:firstLine="567"/>
        <w:jc w:val="both"/>
        <w:rPr>
          <w:rFonts w:ascii="Times New Roman" w:hAnsi="Times New Roman" w:cs="Times New Roman"/>
          <w:color w:val="auto"/>
          <w:sz w:val="30"/>
          <w:szCs w:val="30"/>
        </w:rPr>
      </w:pPr>
      <w:r w:rsidRPr="00B6044F">
        <w:rPr>
          <w:rFonts w:ascii="Times New Roman" w:hAnsi="Times New Roman" w:cs="Times New Roman"/>
          <w:color w:val="auto"/>
          <w:sz w:val="30"/>
          <w:szCs w:val="30"/>
        </w:rPr>
        <w:t>Итак, если реакция проводится не в "бомбе", то энтальпия и тепловой эффект совпадают между собой. Энтальпию называют также "теплосодержанием".</w:t>
      </w:r>
    </w:p>
    <w:p w:rsidR="000E5D4A" w:rsidRPr="00B6044F" w:rsidRDefault="000E5D4A" w:rsidP="00D6113F">
      <w:pPr>
        <w:spacing w:line="300" w:lineRule="auto"/>
        <w:ind w:firstLine="567"/>
        <w:jc w:val="both"/>
        <w:rPr>
          <w:rFonts w:ascii="Times New Roman" w:hAnsi="Times New Roman" w:cs="Times New Roman"/>
          <w:color w:val="auto"/>
          <w:sz w:val="30"/>
          <w:szCs w:val="30"/>
        </w:rPr>
      </w:pPr>
    </w:p>
    <w:p w:rsidR="000E5D4A" w:rsidRPr="00B6044F" w:rsidRDefault="000E5D4A" w:rsidP="000E5D4A">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РЕШЕНИЕ ТИПОВЫХ ЗАДАЧ ПО ТЕМЕ “ХИМИЧЕСКАЯ ТЕРМОДИНАМИКА И ТЕРМОХИМИЯ”</w:t>
      </w:r>
    </w:p>
    <w:p w:rsidR="00644FDF" w:rsidRPr="00B6044F" w:rsidRDefault="00644FDF" w:rsidP="00D6113F">
      <w:pPr>
        <w:spacing w:line="300" w:lineRule="auto"/>
        <w:ind w:firstLine="567"/>
        <w:jc w:val="both"/>
        <w:rPr>
          <w:rFonts w:ascii="Times New Roman" w:hAnsi="Times New Roman" w:cs="Times New Roman"/>
          <w:b/>
          <w:color w:val="auto"/>
          <w:sz w:val="30"/>
          <w:szCs w:val="30"/>
          <w:lang w:val="kk-KZ"/>
        </w:rPr>
      </w:pPr>
    </w:p>
    <w:p w:rsidR="00810EBC" w:rsidRPr="00B6044F" w:rsidRDefault="00810EBC" w:rsidP="00D6113F">
      <w:pPr>
        <w:spacing w:line="300" w:lineRule="auto"/>
        <w:ind w:firstLine="567"/>
        <w:jc w:val="both"/>
        <w:rPr>
          <w:rFonts w:ascii="Times New Roman" w:hAnsi="Times New Roman" w:cs="Times New Roman"/>
          <w:b/>
          <w:color w:val="auto"/>
          <w:sz w:val="30"/>
          <w:szCs w:val="30"/>
          <w:lang w:val="ru-RU"/>
        </w:rPr>
      </w:pPr>
      <w:r w:rsidRPr="00B6044F">
        <w:rPr>
          <w:rFonts w:ascii="Times New Roman" w:hAnsi="Times New Roman" w:cs="Times New Roman"/>
          <w:b/>
          <w:color w:val="auto"/>
          <w:sz w:val="30"/>
          <w:szCs w:val="30"/>
          <w:lang w:val="ru-RU"/>
        </w:rPr>
        <w:t xml:space="preserve">Задача № 1. </w:t>
      </w:r>
    </w:p>
    <w:p w:rsidR="00F6391F" w:rsidRPr="00B6044F" w:rsidRDefault="002A2B01"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Сколько теплоты выделится при сгорании 67,2 л метана по уравнению реакции:</w:t>
      </w:r>
    </w:p>
    <w:p w:rsidR="00F6391F" w:rsidRPr="00B6044F" w:rsidRDefault="002A2B01"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en-US"/>
        </w:rPr>
        <w:t>CH</w:t>
      </w:r>
      <w:r w:rsidR="00733076"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ru-RU"/>
        </w:rPr>
        <w:t xml:space="preserve"> </w:t>
      </w:r>
      <w:r w:rsidR="00733076" w:rsidRPr="00B6044F">
        <w:rPr>
          <w:rFonts w:ascii="Times New Roman" w:hAnsi="Times New Roman" w:cs="Times New Roman"/>
          <w:bCs/>
          <w:color w:val="auto"/>
          <w:sz w:val="30"/>
          <w:szCs w:val="30"/>
          <w:lang w:val="ru-RU"/>
        </w:rPr>
        <w:t>(г) + 2О</w:t>
      </w:r>
      <w:r w:rsidR="00733076" w:rsidRPr="00B6044F">
        <w:rPr>
          <w:rFonts w:ascii="Times New Roman" w:hAnsi="Times New Roman" w:cs="Times New Roman"/>
          <w:bCs/>
          <w:color w:val="auto"/>
          <w:sz w:val="30"/>
          <w:szCs w:val="30"/>
          <w:vertAlign w:val="subscript"/>
          <w:lang w:val="ru-RU"/>
        </w:rPr>
        <w:t>2</w:t>
      </w:r>
      <w:r w:rsidR="00733076" w:rsidRPr="00B6044F">
        <w:rPr>
          <w:rFonts w:ascii="Times New Roman" w:hAnsi="Times New Roman" w:cs="Times New Roman"/>
          <w:bCs/>
          <w:color w:val="auto"/>
          <w:sz w:val="30"/>
          <w:szCs w:val="30"/>
          <w:lang w:val="ru-RU"/>
        </w:rPr>
        <w:t xml:space="preserve"> (г) =</w:t>
      </w:r>
      <w:r w:rsidR="00733076" w:rsidRPr="00B6044F">
        <w:rPr>
          <w:rFonts w:ascii="Times New Roman" w:hAnsi="Times New Roman" w:cs="Times New Roman"/>
          <w:bCs/>
          <w:color w:val="auto"/>
          <w:sz w:val="30"/>
          <w:szCs w:val="30"/>
          <w:lang w:val="kk-KZ"/>
        </w:rPr>
        <w:t xml:space="preserve"> </w:t>
      </w:r>
      <w:r w:rsidR="00733076" w:rsidRPr="00B6044F">
        <w:rPr>
          <w:rFonts w:ascii="Times New Roman" w:hAnsi="Times New Roman" w:cs="Times New Roman"/>
          <w:bCs/>
          <w:color w:val="auto"/>
          <w:sz w:val="30"/>
          <w:szCs w:val="30"/>
          <w:lang w:val="en-US"/>
        </w:rPr>
        <w:t>C</w:t>
      </w:r>
      <w:r w:rsidR="00733076" w:rsidRPr="00B6044F">
        <w:rPr>
          <w:rFonts w:ascii="Times New Roman" w:hAnsi="Times New Roman" w:cs="Times New Roman"/>
          <w:bCs/>
          <w:color w:val="auto"/>
          <w:sz w:val="30"/>
          <w:szCs w:val="30"/>
          <w:lang w:val="ru-RU"/>
        </w:rPr>
        <w:t>О</w:t>
      </w:r>
      <w:r w:rsidR="00733076" w:rsidRPr="00B6044F">
        <w:rPr>
          <w:rFonts w:ascii="Times New Roman" w:hAnsi="Times New Roman" w:cs="Times New Roman"/>
          <w:bCs/>
          <w:color w:val="auto"/>
          <w:sz w:val="30"/>
          <w:szCs w:val="30"/>
          <w:vertAlign w:val="subscript"/>
          <w:lang w:val="ru-RU"/>
        </w:rPr>
        <w:t>2</w:t>
      </w:r>
      <w:r w:rsidR="00733076" w:rsidRPr="00B6044F">
        <w:rPr>
          <w:rFonts w:ascii="Times New Roman" w:hAnsi="Times New Roman" w:cs="Times New Roman"/>
          <w:bCs/>
          <w:color w:val="auto"/>
          <w:sz w:val="30"/>
          <w:szCs w:val="30"/>
          <w:lang w:val="ru-RU"/>
        </w:rPr>
        <w:t xml:space="preserve"> (г) + </w:t>
      </w:r>
      <w:r w:rsidR="00733076" w:rsidRPr="00B6044F">
        <w:rPr>
          <w:rFonts w:ascii="Times New Roman" w:hAnsi="Times New Roman" w:cs="Times New Roman"/>
          <w:bCs/>
          <w:color w:val="auto"/>
          <w:sz w:val="30"/>
          <w:szCs w:val="30"/>
          <w:lang w:val="en-US"/>
        </w:rPr>
        <w:t>H</w:t>
      </w:r>
      <w:r w:rsidR="00733076" w:rsidRPr="00B6044F">
        <w:rPr>
          <w:rFonts w:ascii="Times New Roman" w:hAnsi="Times New Roman" w:cs="Times New Roman"/>
          <w:bCs/>
          <w:color w:val="auto"/>
          <w:sz w:val="30"/>
          <w:szCs w:val="30"/>
          <w:vertAlign w:val="subscript"/>
          <w:lang w:val="ru-RU"/>
        </w:rPr>
        <w:t>2</w:t>
      </w:r>
      <w:r w:rsidR="00733076" w:rsidRPr="00B6044F">
        <w:rPr>
          <w:rFonts w:ascii="Times New Roman" w:hAnsi="Times New Roman" w:cs="Times New Roman"/>
          <w:bCs/>
          <w:color w:val="auto"/>
          <w:sz w:val="30"/>
          <w:szCs w:val="30"/>
          <w:lang w:val="ru-RU"/>
        </w:rPr>
        <w:t xml:space="preserve"> О (ж) + 890 кДж</w:t>
      </w:r>
    </w:p>
    <w:p w:rsidR="00645750" w:rsidRPr="00B6044F" w:rsidRDefault="00645750" w:rsidP="00D6113F">
      <w:pPr>
        <w:spacing w:line="300" w:lineRule="auto"/>
        <w:ind w:firstLine="567"/>
        <w:jc w:val="both"/>
        <w:rPr>
          <w:rFonts w:ascii="Times New Roman" w:hAnsi="Times New Roman" w:cs="Times New Roman"/>
          <w:bCs/>
          <w:color w:val="auto"/>
          <w:sz w:val="30"/>
          <w:szCs w:val="30"/>
          <w:lang w:val="kk-KZ"/>
        </w:rPr>
      </w:pPr>
    </w:p>
    <w:p w:rsidR="00645750" w:rsidRPr="00B6044F" w:rsidRDefault="002A2B01"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Из уравнения реакции видно, что в соответствии со стехиометрией при сгорании  </w:t>
      </w:r>
      <w:r w:rsidR="00733076" w:rsidRPr="00B6044F">
        <w:rPr>
          <w:rFonts w:ascii="Times New Roman" w:hAnsi="Times New Roman" w:cs="Times New Roman"/>
          <w:bCs/>
          <w:color w:val="auto"/>
          <w:sz w:val="30"/>
          <w:szCs w:val="30"/>
          <w:lang w:val="kk-KZ"/>
        </w:rPr>
        <w:t xml:space="preserve">1 </w:t>
      </w:r>
      <w:r w:rsidRPr="00B6044F">
        <w:rPr>
          <w:rFonts w:ascii="Times New Roman" w:hAnsi="Times New Roman" w:cs="Times New Roman"/>
          <w:bCs/>
          <w:color w:val="auto"/>
          <w:sz w:val="30"/>
          <w:szCs w:val="30"/>
          <w:lang w:val="kk-KZ"/>
        </w:rPr>
        <w:t xml:space="preserve">моль метана (коэффициент в уравнении равен </w:t>
      </w:r>
      <w:r w:rsidR="00733076" w:rsidRPr="00B6044F">
        <w:rPr>
          <w:rFonts w:ascii="Times New Roman" w:hAnsi="Times New Roman" w:cs="Times New Roman"/>
          <w:bCs/>
          <w:color w:val="auto"/>
          <w:sz w:val="30"/>
          <w:szCs w:val="30"/>
          <w:lang w:val="kk-KZ"/>
        </w:rPr>
        <w:t>1</w:t>
      </w:r>
      <w:r w:rsidRPr="00B6044F">
        <w:rPr>
          <w:rFonts w:ascii="Times New Roman" w:hAnsi="Times New Roman" w:cs="Times New Roman"/>
          <w:bCs/>
          <w:color w:val="auto"/>
          <w:sz w:val="30"/>
          <w:szCs w:val="30"/>
          <w:lang w:val="kk-KZ"/>
        </w:rPr>
        <w:t xml:space="preserve">) образуется </w:t>
      </w:r>
      <w:r w:rsidR="00733076" w:rsidRPr="00B6044F">
        <w:rPr>
          <w:rFonts w:ascii="Times New Roman" w:hAnsi="Times New Roman" w:cs="Times New Roman"/>
          <w:bCs/>
          <w:color w:val="auto"/>
          <w:sz w:val="30"/>
          <w:szCs w:val="30"/>
          <w:lang w:val="kk-KZ"/>
        </w:rPr>
        <w:t xml:space="preserve">890 </w:t>
      </w:r>
      <w:r w:rsidRPr="00B6044F">
        <w:rPr>
          <w:rFonts w:ascii="Times New Roman" w:hAnsi="Times New Roman" w:cs="Times New Roman"/>
          <w:bCs/>
          <w:color w:val="auto"/>
          <w:sz w:val="30"/>
          <w:szCs w:val="30"/>
          <w:lang w:val="kk-KZ"/>
        </w:rPr>
        <w:t xml:space="preserve">кДж. Решить задачу можно двумя способами, очень похожими друг на друга. В обоих вариантах решения в основе лежит принцип пропорциональности, </w:t>
      </w:r>
      <w:r w:rsidRPr="00B6044F">
        <w:rPr>
          <w:rFonts w:ascii="Times New Roman" w:hAnsi="Times New Roman" w:cs="Times New Roman"/>
          <w:bCs/>
          <w:color w:val="auto"/>
          <w:sz w:val="30"/>
          <w:szCs w:val="30"/>
          <w:lang w:val="kk-KZ"/>
        </w:rPr>
        <w:lastRenderedPageBreak/>
        <w:t>заложенный в уравнении химической реакции и отраженный в коэффициентах реакции.</w:t>
      </w:r>
    </w:p>
    <w:p w:rsidR="00D77301" w:rsidRPr="00B6044F" w:rsidRDefault="00D77301" w:rsidP="00D6113F">
      <w:pPr>
        <w:spacing w:line="300" w:lineRule="auto"/>
        <w:ind w:firstLine="567"/>
        <w:jc w:val="both"/>
        <w:rPr>
          <w:rFonts w:ascii="Times New Roman" w:hAnsi="Times New Roman" w:cs="Times New Roman"/>
          <w:b/>
          <w:color w:val="auto"/>
          <w:sz w:val="30"/>
          <w:szCs w:val="30"/>
          <w:lang w:val="kk-KZ"/>
        </w:rPr>
      </w:pPr>
    </w:p>
    <w:p w:rsidR="00733076" w:rsidRPr="00B6044F" w:rsidRDefault="00733076" w:rsidP="00D6113F">
      <w:pPr>
        <w:spacing w:line="300" w:lineRule="auto"/>
        <w:ind w:firstLine="567"/>
        <w:jc w:val="both"/>
        <w:rPr>
          <w:rFonts w:ascii="Times New Roman" w:hAnsi="Times New Roman" w:cs="Times New Roman"/>
          <w:b/>
          <w:i/>
          <w:iCs/>
          <w:color w:val="auto"/>
          <w:sz w:val="30"/>
          <w:szCs w:val="30"/>
          <w:lang w:val="kk-KZ"/>
        </w:rPr>
      </w:pPr>
      <w:r w:rsidRPr="00B6044F">
        <w:rPr>
          <w:rFonts w:ascii="Times New Roman" w:hAnsi="Times New Roman" w:cs="Times New Roman"/>
          <w:b/>
          <w:i/>
          <w:iCs/>
          <w:color w:val="auto"/>
          <w:sz w:val="30"/>
          <w:szCs w:val="30"/>
          <w:lang w:val="kk-KZ"/>
        </w:rPr>
        <w:t>Способ 1</w:t>
      </w:r>
    </w:p>
    <w:p w:rsidR="00D77301" w:rsidRPr="00B6044F" w:rsidRDefault="0073307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1. Найдем количество метана, исходя из условий задачи:</w:t>
      </w:r>
    </w:p>
    <w:p w:rsidR="00733076" w:rsidRPr="00B6044F" w:rsidRDefault="0073307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n</w:t>
      </w:r>
      <w:r w:rsidRPr="00B6044F">
        <w:rPr>
          <w:rFonts w:ascii="Times New Roman" w:hAnsi="Times New Roman" w:cs="Times New Roman"/>
          <w:bCs/>
          <w:color w:val="auto"/>
          <w:sz w:val="30"/>
          <w:szCs w:val="30"/>
          <w:vertAlign w:val="subscript"/>
          <w:lang w:val="kk-KZ"/>
        </w:rPr>
        <w:t xml:space="preserve">CH4 </w:t>
      </w:r>
      <w:r w:rsidRPr="00B6044F">
        <w:rPr>
          <w:rFonts w:ascii="Times New Roman" w:hAnsi="Times New Roman" w:cs="Times New Roman"/>
          <w:bCs/>
          <w:color w:val="auto"/>
          <w:sz w:val="30"/>
          <w:szCs w:val="30"/>
          <w:lang w:val="kk-KZ"/>
        </w:rPr>
        <w:t>= V</w:t>
      </w:r>
      <w:r w:rsidRPr="00B6044F">
        <w:rPr>
          <w:rFonts w:ascii="Times New Roman" w:hAnsi="Times New Roman" w:cs="Times New Roman"/>
          <w:bCs/>
          <w:color w:val="auto"/>
          <w:sz w:val="30"/>
          <w:szCs w:val="30"/>
          <w:vertAlign w:val="subscript"/>
          <w:lang w:val="kk-KZ"/>
        </w:rPr>
        <w:t xml:space="preserve">CH4 </w:t>
      </w:r>
      <w:r w:rsidRPr="00B6044F">
        <w:rPr>
          <w:rFonts w:ascii="Times New Roman" w:hAnsi="Times New Roman" w:cs="Times New Roman"/>
          <w:b/>
          <w:color w:val="auto"/>
          <w:sz w:val="30"/>
          <w:szCs w:val="30"/>
          <w:lang w:val="kk-KZ"/>
        </w:rPr>
        <w:t>/</w:t>
      </w:r>
      <w:r w:rsidRPr="00B6044F">
        <w:rPr>
          <w:rFonts w:ascii="Times New Roman" w:hAnsi="Times New Roman" w:cs="Times New Roman"/>
          <w:bCs/>
          <w:color w:val="auto"/>
          <w:sz w:val="30"/>
          <w:szCs w:val="30"/>
          <w:lang w:val="kk-KZ"/>
        </w:rPr>
        <w:t>V</w:t>
      </w:r>
      <w:r w:rsidRPr="00B6044F">
        <w:rPr>
          <w:rFonts w:ascii="Times New Roman" w:hAnsi="Times New Roman" w:cs="Times New Roman"/>
          <w:bCs/>
          <w:color w:val="auto"/>
          <w:sz w:val="30"/>
          <w:szCs w:val="30"/>
          <w:vertAlign w:val="subscript"/>
          <w:lang w:val="kk-KZ"/>
        </w:rPr>
        <w:t>m</w:t>
      </w:r>
      <w:r w:rsidRPr="00B6044F">
        <w:rPr>
          <w:rFonts w:ascii="Times New Roman" w:hAnsi="Times New Roman" w:cs="Times New Roman"/>
          <w:b/>
          <w:color w:val="auto"/>
          <w:sz w:val="30"/>
          <w:szCs w:val="30"/>
          <w:lang w:val="kk-KZ"/>
        </w:rPr>
        <w:t xml:space="preserve"> </w:t>
      </w:r>
      <w:r w:rsidRPr="00B6044F">
        <w:rPr>
          <w:rFonts w:ascii="Times New Roman" w:hAnsi="Times New Roman" w:cs="Times New Roman"/>
          <w:bCs/>
          <w:color w:val="auto"/>
          <w:sz w:val="30"/>
          <w:szCs w:val="30"/>
          <w:lang w:val="kk-KZ"/>
        </w:rPr>
        <w:t>= 67,2л / 22,4 л/моль = 3 моль</w:t>
      </w:r>
    </w:p>
    <w:p w:rsidR="00D77301" w:rsidRPr="00B6044F" w:rsidRDefault="00D77301" w:rsidP="00D6113F">
      <w:pPr>
        <w:spacing w:line="300" w:lineRule="auto"/>
        <w:ind w:firstLine="567"/>
        <w:jc w:val="both"/>
        <w:rPr>
          <w:rFonts w:ascii="Times New Roman" w:hAnsi="Times New Roman" w:cs="Times New Roman"/>
          <w:b/>
          <w:color w:val="auto"/>
          <w:sz w:val="30"/>
          <w:szCs w:val="30"/>
          <w:lang w:val="kk-KZ"/>
        </w:rPr>
      </w:pPr>
    </w:p>
    <w:p w:rsidR="00733076" w:rsidRPr="00B6044F" w:rsidRDefault="00733076"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2. Составим пропорцию:</w:t>
      </w:r>
    </w:p>
    <w:p w:rsidR="00193C38" w:rsidRPr="00B6044F" w:rsidRDefault="00733076"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 xml:space="preserve">по уравнению реакции: </w:t>
      </w:r>
    </w:p>
    <w:p w:rsidR="00721890" w:rsidRPr="00B6044F" w:rsidRDefault="00733076"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1 моль метана приводит к выделению 890 кДж тепла</w:t>
      </w:r>
      <w:r w:rsidR="00721890" w:rsidRPr="00B6044F">
        <w:rPr>
          <w:rFonts w:ascii="Times New Roman" w:hAnsi="Times New Roman" w:cs="Times New Roman"/>
          <w:bCs/>
          <w:color w:val="auto"/>
          <w:sz w:val="30"/>
          <w:szCs w:val="30"/>
          <w:lang w:val="ru-RU"/>
        </w:rPr>
        <w:t xml:space="preserve"> </w:t>
      </w:r>
    </w:p>
    <w:p w:rsidR="00D77301" w:rsidRPr="00B6044F" w:rsidRDefault="00733076"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 xml:space="preserve">по условию задачи: </w:t>
      </w:r>
      <w:r w:rsidR="00721890" w:rsidRPr="00B6044F">
        <w:rPr>
          <w:rFonts w:ascii="Times New Roman" w:hAnsi="Times New Roman" w:cs="Times New Roman"/>
          <w:bCs/>
          <w:color w:val="auto"/>
          <w:sz w:val="30"/>
          <w:szCs w:val="30"/>
          <w:lang w:val="ru-RU"/>
        </w:rPr>
        <w:t xml:space="preserve">3 </w:t>
      </w:r>
      <w:r w:rsidRPr="00B6044F">
        <w:rPr>
          <w:rFonts w:ascii="Times New Roman" w:hAnsi="Times New Roman" w:cs="Times New Roman"/>
          <w:bCs/>
          <w:color w:val="auto"/>
          <w:sz w:val="30"/>
          <w:szCs w:val="30"/>
          <w:lang w:val="ru-RU"/>
        </w:rPr>
        <w:t>моль —</w:t>
      </w:r>
      <w:r w:rsidR="00721890" w:rsidRPr="00B6044F">
        <w:rPr>
          <w:rFonts w:ascii="Times New Roman" w:hAnsi="Times New Roman" w:cs="Times New Roman"/>
          <w:bCs/>
          <w:color w:val="auto"/>
          <w:sz w:val="30"/>
          <w:szCs w:val="30"/>
          <w:lang w:val="ru-RU"/>
        </w:rPr>
        <w:t>— Х</w:t>
      </w:r>
      <w:r w:rsidRPr="00B6044F">
        <w:rPr>
          <w:rFonts w:ascii="Times New Roman" w:hAnsi="Times New Roman" w:cs="Times New Roman"/>
          <w:bCs/>
          <w:color w:val="auto"/>
          <w:sz w:val="30"/>
          <w:szCs w:val="30"/>
          <w:lang w:val="ru-RU"/>
        </w:rPr>
        <w:t xml:space="preserve"> кДж тепла</w:t>
      </w:r>
    </w:p>
    <w:p w:rsidR="00D77301" w:rsidRPr="00B6044F" w:rsidRDefault="00D77301" w:rsidP="00D6113F">
      <w:pPr>
        <w:spacing w:line="300" w:lineRule="auto"/>
        <w:ind w:firstLine="567"/>
        <w:jc w:val="both"/>
        <w:rPr>
          <w:rFonts w:ascii="Times New Roman" w:hAnsi="Times New Roman" w:cs="Times New Roman"/>
          <w:bCs/>
          <w:color w:val="auto"/>
          <w:sz w:val="30"/>
          <w:szCs w:val="30"/>
          <w:lang w:val="kk-KZ"/>
        </w:rPr>
      </w:pPr>
    </w:p>
    <w:p w:rsidR="00D77301" w:rsidRPr="00B6044F" w:rsidRDefault="00721890"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ru-RU"/>
        </w:rPr>
        <w:t xml:space="preserve">1 моль </w:t>
      </w:r>
      <w:r w:rsidRPr="00B6044F">
        <w:rPr>
          <w:rFonts w:ascii="Times New Roman" w:hAnsi="Times New Roman" w:cs="Times New Roman"/>
          <w:b/>
          <w:color w:val="auto"/>
          <w:sz w:val="30"/>
          <w:szCs w:val="30"/>
          <w:lang w:val="kk-KZ"/>
        </w:rPr>
        <w:t>/</w:t>
      </w:r>
      <w:r w:rsidRPr="00B6044F">
        <w:rPr>
          <w:rFonts w:ascii="Times New Roman" w:hAnsi="Times New Roman" w:cs="Times New Roman"/>
          <w:bCs/>
          <w:color w:val="auto"/>
          <w:sz w:val="30"/>
          <w:szCs w:val="30"/>
          <w:lang w:val="ru-RU"/>
        </w:rPr>
        <w:t xml:space="preserve">3 моль </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ru-RU"/>
        </w:rPr>
        <w:t xml:space="preserve">890 кДж </w:t>
      </w:r>
      <w:r w:rsidRPr="00B6044F">
        <w:rPr>
          <w:rFonts w:ascii="Times New Roman" w:hAnsi="Times New Roman" w:cs="Times New Roman"/>
          <w:b/>
          <w:color w:val="auto"/>
          <w:sz w:val="30"/>
          <w:szCs w:val="30"/>
          <w:lang w:val="kk-KZ"/>
        </w:rPr>
        <w:t xml:space="preserve">/ </w:t>
      </w:r>
      <w:r w:rsidRPr="00B6044F">
        <w:rPr>
          <w:rFonts w:ascii="Times New Roman" w:hAnsi="Times New Roman" w:cs="Times New Roman"/>
          <w:bCs/>
          <w:color w:val="auto"/>
          <w:sz w:val="30"/>
          <w:szCs w:val="30"/>
          <w:lang w:val="ru-RU"/>
        </w:rPr>
        <w:t>Х кДж</w:t>
      </w:r>
    </w:p>
    <w:p w:rsidR="00721890" w:rsidRPr="00B6044F" w:rsidRDefault="00721890"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ru-RU"/>
        </w:rPr>
        <w:t xml:space="preserve">Х </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ru-RU"/>
        </w:rPr>
        <w:t xml:space="preserve">3 моль </w:t>
      </w:r>
      <w:r w:rsidRPr="00B6044F">
        <w:rPr>
          <w:rFonts w:ascii="Times New Roman" w:hAnsi="Times New Roman" w:cs="Times New Roman"/>
          <w:bCs/>
          <w:color w:val="auto"/>
          <w:sz w:val="30"/>
          <w:szCs w:val="30"/>
          <w:vertAlign w:val="subscript"/>
          <w:lang w:val="kk-KZ"/>
        </w:rPr>
        <w:t xml:space="preserve">* </w:t>
      </w:r>
      <w:r w:rsidRPr="00B6044F">
        <w:rPr>
          <w:rFonts w:ascii="Times New Roman" w:hAnsi="Times New Roman" w:cs="Times New Roman"/>
          <w:bCs/>
          <w:color w:val="auto"/>
          <w:sz w:val="30"/>
          <w:szCs w:val="30"/>
          <w:lang w:val="ru-RU"/>
        </w:rPr>
        <w:t xml:space="preserve">890 кДж </w:t>
      </w:r>
      <w:r w:rsidRPr="00B6044F">
        <w:rPr>
          <w:rFonts w:ascii="Times New Roman" w:hAnsi="Times New Roman" w:cs="Times New Roman"/>
          <w:b/>
          <w:color w:val="auto"/>
          <w:sz w:val="30"/>
          <w:szCs w:val="30"/>
          <w:lang w:val="kk-KZ"/>
        </w:rPr>
        <w:t xml:space="preserve">/ </w:t>
      </w:r>
      <w:r w:rsidRPr="00B6044F">
        <w:rPr>
          <w:rFonts w:ascii="Times New Roman" w:hAnsi="Times New Roman" w:cs="Times New Roman"/>
          <w:bCs/>
          <w:color w:val="auto"/>
          <w:sz w:val="30"/>
          <w:szCs w:val="30"/>
          <w:lang w:val="kk-KZ"/>
        </w:rPr>
        <w:t xml:space="preserve">1 моль = 2670 </w:t>
      </w:r>
      <w:r w:rsidRPr="00B6044F">
        <w:rPr>
          <w:rFonts w:ascii="Times New Roman" w:hAnsi="Times New Roman" w:cs="Times New Roman"/>
          <w:bCs/>
          <w:color w:val="auto"/>
          <w:sz w:val="30"/>
          <w:szCs w:val="30"/>
          <w:lang w:val="ru-RU"/>
        </w:rPr>
        <w:t>кДж</w:t>
      </w:r>
    </w:p>
    <w:p w:rsidR="00D77301" w:rsidRPr="00B6044F" w:rsidRDefault="00D77301" w:rsidP="00D6113F">
      <w:pPr>
        <w:spacing w:line="300" w:lineRule="auto"/>
        <w:ind w:firstLine="567"/>
        <w:jc w:val="both"/>
        <w:rPr>
          <w:rFonts w:ascii="Times New Roman" w:hAnsi="Times New Roman" w:cs="Times New Roman"/>
          <w:b/>
          <w:color w:val="auto"/>
          <w:sz w:val="30"/>
          <w:szCs w:val="30"/>
          <w:lang w:val="kk-KZ"/>
        </w:rPr>
      </w:pPr>
    </w:p>
    <w:p w:rsidR="00721890" w:rsidRPr="00B6044F" w:rsidRDefault="00721890" w:rsidP="00D6113F">
      <w:pPr>
        <w:spacing w:line="300" w:lineRule="auto"/>
        <w:ind w:firstLine="567"/>
        <w:jc w:val="both"/>
        <w:rPr>
          <w:rFonts w:ascii="Times New Roman" w:hAnsi="Times New Roman" w:cs="Times New Roman"/>
          <w:b/>
          <w:i/>
          <w:iCs/>
          <w:color w:val="auto"/>
          <w:sz w:val="30"/>
          <w:szCs w:val="30"/>
          <w:lang w:val="kk-KZ"/>
        </w:rPr>
      </w:pPr>
      <w:r w:rsidRPr="00B6044F">
        <w:rPr>
          <w:rFonts w:ascii="Times New Roman" w:hAnsi="Times New Roman" w:cs="Times New Roman"/>
          <w:b/>
          <w:i/>
          <w:iCs/>
          <w:color w:val="auto"/>
          <w:sz w:val="30"/>
          <w:szCs w:val="30"/>
          <w:lang w:val="kk-KZ"/>
        </w:rPr>
        <w:t>Способ 2</w:t>
      </w:r>
    </w:p>
    <w:p w:rsidR="00D77301" w:rsidRPr="00B6044F" w:rsidRDefault="00721890"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Можно составить пропорцию не по количеству вещества, а по объёму участвующего газа. В уравнении реакции участвует 1 моль метана, значит, его объём:</w:t>
      </w:r>
    </w:p>
    <w:p w:rsidR="00721890" w:rsidRPr="00B6044F" w:rsidRDefault="00721890"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V</w:t>
      </w:r>
      <w:r w:rsidRPr="00B6044F">
        <w:rPr>
          <w:rFonts w:ascii="Times New Roman" w:hAnsi="Times New Roman" w:cs="Times New Roman"/>
          <w:bCs/>
          <w:color w:val="auto"/>
          <w:sz w:val="30"/>
          <w:szCs w:val="30"/>
          <w:vertAlign w:val="subscript"/>
          <w:lang w:val="kk-KZ"/>
        </w:rPr>
        <w:t xml:space="preserve">CH4 </w:t>
      </w:r>
      <w:r w:rsidRPr="00B6044F">
        <w:rPr>
          <w:rFonts w:ascii="Times New Roman" w:hAnsi="Times New Roman" w:cs="Times New Roman"/>
          <w:bCs/>
          <w:color w:val="auto"/>
          <w:sz w:val="30"/>
          <w:szCs w:val="30"/>
          <w:lang w:val="kk-KZ"/>
        </w:rPr>
        <w:t>= υ</w:t>
      </w:r>
      <w:r w:rsidR="002271A5" w:rsidRPr="00B6044F">
        <w:rPr>
          <w:rFonts w:ascii="Times New Roman" w:hAnsi="Times New Roman" w:cs="Times New Roman"/>
          <w:bCs/>
          <w:color w:val="auto"/>
          <w:sz w:val="30"/>
          <w:szCs w:val="30"/>
          <w:lang w:val="kk-KZ"/>
        </w:rPr>
        <w:t xml:space="preserve"> (CH</w:t>
      </w:r>
      <w:r w:rsidR="002271A5" w:rsidRPr="00B6044F">
        <w:rPr>
          <w:rFonts w:ascii="Times New Roman" w:hAnsi="Times New Roman" w:cs="Times New Roman"/>
          <w:bCs/>
          <w:color w:val="auto"/>
          <w:sz w:val="30"/>
          <w:szCs w:val="30"/>
          <w:vertAlign w:val="subscript"/>
          <w:lang w:val="kk-KZ"/>
        </w:rPr>
        <w:t>4</w:t>
      </w:r>
      <w:r w:rsidR="002271A5" w:rsidRPr="00B6044F">
        <w:rPr>
          <w:rFonts w:ascii="Times New Roman" w:hAnsi="Times New Roman" w:cs="Times New Roman"/>
          <w:bCs/>
          <w:color w:val="auto"/>
          <w:sz w:val="30"/>
          <w:szCs w:val="30"/>
          <w:lang w:val="kk-KZ"/>
        </w:rPr>
        <w:t xml:space="preserve">) </w:t>
      </w:r>
      <w:r w:rsidR="002271A5" w:rsidRPr="00B6044F">
        <w:rPr>
          <w:rFonts w:ascii="Times New Roman" w:hAnsi="Times New Roman" w:cs="Times New Roman"/>
          <w:bCs/>
          <w:color w:val="auto"/>
          <w:sz w:val="30"/>
          <w:szCs w:val="30"/>
          <w:vertAlign w:val="subscript"/>
          <w:lang w:val="kk-KZ"/>
        </w:rPr>
        <w:t xml:space="preserve">* </w:t>
      </w:r>
      <w:r w:rsidR="002271A5" w:rsidRPr="00B6044F">
        <w:rPr>
          <w:rFonts w:ascii="Times New Roman" w:hAnsi="Times New Roman" w:cs="Times New Roman"/>
          <w:bCs/>
          <w:color w:val="auto"/>
          <w:sz w:val="30"/>
          <w:szCs w:val="30"/>
          <w:lang w:val="kk-KZ"/>
        </w:rPr>
        <w:t>V</w:t>
      </w:r>
      <w:r w:rsidR="002271A5" w:rsidRPr="00B6044F">
        <w:rPr>
          <w:rFonts w:ascii="Times New Roman" w:hAnsi="Times New Roman" w:cs="Times New Roman"/>
          <w:bCs/>
          <w:color w:val="auto"/>
          <w:sz w:val="30"/>
          <w:szCs w:val="30"/>
          <w:vertAlign w:val="subscript"/>
          <w:lang w:val="kk-KZ"/>
        </w:rPr>
        <w:t>m</w:t>
      </w:r>
      <w:r w:rsidR="002271A5" w:rsidRPr="00B6044F">
        <w:rPr>
          <w:rFonts w:ascii="Times New Roman" w:hAnsi="Times New Roman" w:cs="Times New Roman"/>
          <w:bCs/>
          <w:color w:val="auto"/>
          <w:sz w:val="30"/>
          <w:szCs w:val="30"/>
          <w:lang w:val="kk-KZ"/>
        </w:rPr>
        <w:t xml:space="preserve"> = 1</w:t>
      </w:r>
      <w:r w:rsidRPr="00B6044F">
        <w:rPr>
          <w:rFonts w:ascii="Times New Roman" w:hAnsi="Times New Roman" w:cs="Times New Roman"/>
          <w:bCs/>
          <w:color w:val="auto"/>
          <w:sz w:val="30"/>
          <w:szCs w:val="30"/>
          <w:lang w:val="kk-KZ"/>
        </w:rPr>
        <w:t xml:space="preserve">моль </w:t>
      </w:r>
      <w:r w:rsidR="002271A5" w:rsidRPr="00B6044F">
        <w:rPr>
          <w:rFonts w:ascii="Times New Roman" w:hAnsi="Times New Roman" w:cs="Times New Roman"/>
          <w:bCs/>
          <w:color w:val="auto"/>
          <w:sz w:val="30"/>
          <w:szCs w:val="30"/>
          <w:vertAlign w:val="subscript"/>
          <w:lang w:val="kk-KZ"/>
        </w:rPr>
        <w:t>*</w:t>
      </w:r>
      <w:r w:rsidR="002271A5" w:rsidRPr="00B6044F">
        <w:rPr>
          <w:rFonts w:ascii="Times New Roman" w:hAnsi="Times New Roman" w:cs="Times New Roman"/>
          <w:bCs/>
          <w:color w:val="auto"/>
          <w:sz w:val="30"/>
          <w:szCs w:val="30"/>
          <w:lang w:val="kk-KZ"/>
        </w:rPr>
        <w:t xml:space="preserve"> 22,4 л/моль = 22,4 л</w:t>
      </w:r>
    </w:p>
    <w:p w:rsidR="002271A5" w:rsidRPr="00B6044F" w:rsidRDefault="002271A5" w:rsidP="00D6113F">
      <w:pPr>
        <w:spacing w:line="300" w:lineRule="auto"/>
        <w:ind w:firstLine="567"/>
        <w:jc w:val="both"/>
        <w:rPr>
          <w:rFonts w:ascii="Times New Roman" w:hAnsi="Times New Roman" w:cs="Times New Roman"/>
          <w:bCs/>
          <w:color w:val="auto"/>
          <w:sz w:val="30"/>
          <w:szCs w:val="30"/>
          <w:lang w:val="ru-RU"/>
        </w:rPr>
      </w:pPr>
    </w:p>
    <w:p w:rsidR="00193C38" w:rsidRPr="00B6044F" w:rsidRDefault="002271A5"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 xml:space="preserve">по уравнению реакции: </w:t>
      </w:r>
    </w:p>
    <w:p w:rsidR="00193C38" w:rsidRPr="00B6044F" w:rsidRDefault="002271A5"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kk-KZ"/>
        </w:rPr>
        <w:t>22,4 л/моль</w:t>
      </w:r>
      <w:r w:rsidRPr="00B6044F">
        <w:rPr>
          <w:rFonts w:ascii="Times New Roman" w:hAnsi="Times New Roman" w:cs="Times New Roman"/>
          <w:bCs/>
          <w:color w:val="auto"/>
          <w:sz w:val="30"/>
          <w:szCs w:val="30"/>
          <w:lang w:val="ru-RU"/>
        </w:rPr>
        <w:t xml:space="preserve"> метана приводит к выделению 890 кДж тепла </w:t>
      </w:r>
    </w:p>
    <w:p w:rsidR="00D77301" w:rsidRPr="00B6044F" w:rsidRDefault="002271A5"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по условию задачи: 67,2 л — Х кДж тепла</w:t>
      </w:r>
    </w:p>
    <w:p w:rsidR="002271A5" w:rsidRPr="00B6044F" w:rsidRDefault="00193C38"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kk-KZ"/>
        </w:rPr>
        <w:t xml:space="preserve">22,4 л </w:t>
      </w:r>
      <w:r w:rsidRPr="00B6044F">
        <w:rPr>
          <w:rFonts w:ascii="Times New Roman" w:hAnsi="Times New Roman" w:cs="Times New Roman"/>
          <w:b/>
          <w:color w:val="auto"/>
          <w:sz w:val="30"/>
          <w:szCs w:val="30"/>
          <w:lang w:val="kk-KZ"/>
        </w:rPr>
        <w:t>/</w:t>
      </w:r>
      <w:r w:rsidRPr="00B6044F">
        <w:rPr>
          <w:rFonts w:ascii="Times New Roman" w:hAnsi="Times New Roman" w:cs="Times New Roman"/>
          <w:bCs/>
          <w:color w:val="auto"/>
          <w:sz w:val="30"/>
          <w:szCs w:val="30"/>
          <w:lang w:val="kk-KZ"/>
        </w:rPr>
        <w:t xml:space="preserve"> 67,2 =</w:t>
      </w:r>
      <w:r w:rsidRPr="00B6044F">
        <w:rPr>
          <w:rFonts w:ascii="Times New Roman" w:hAnsi="Times New Roman" w:cs="Times New Roman"/>
          <w:bCs/>
          <w:color w:val="auto"/>
          <w:sz w:val="30"/>
          <w:szCs w:val="30"/>
          <w:lang w:val="ru-RU"/>
        </w:rPr>
        <w:t xml:space="preserve"> 890 кДж </w:t>
      </w:r>
      <w:r w:rsidRPr="00B6044F">
        <w:rPr>
          <w:rFonts w:ascii="Times New Roman" w:hAnsi="Times New Roman" w:cs="Times New Roman"/>
          <w:b/>
          <w:color w:val="auto"/>
          <w:sz w:val="30"/>
          <w:szCs w:val="30"/>
          <w:lang w:val="kk-KZ"/>
        </w:rPr>
        <w:t xml:space="preserve">/ </w:t>
      </w:r>
      <w:r w:rsidRPr="00B6044F">
        <w:rPr>
          <w:rFonts w:ascii="Times New Roman" w:hAnsi="Times New Roman" w:cs="Times New Roman"/>
          <w:bCs/>
          <w:color w:val="auto"/>
          <w:sz w:val="30"/>
          <w:szCs w:val="30"/>
          <w:lang w:val="ru-RU"/>
        </w:rPr>
        <w:t>Х кДж</w:t>
      </w:r>
    </w:p>
    <w:p w:rsidR="00193C38" w:rsidRPr="00B6044F" w:rsidRDefault="00193C38"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Х</w:t>
      </w:r>
      <w:r w:rsidRPr="00B6044F">
        <w:rPr>
          <w:rFonts w:ascii="Times New Roman" w:hAnsi="Times New Roman" w:cs="Times New Roman"/>
          <w:bCs/>
          <w:color w:val="auto"/>
          <w:sz w:val="30"/>
          <w:szCs w:val="30"/>
          <w:lang w:val="kk-KZ"/>
        </w:rPr>
        <w:t xml:space="preserve"> = 67,2 </w:t>
      </w:r>
      <w:r w:rsidRPr="00B6044F">
        <w:rPr>
          <w:rFonts w:ascii="Times New Roman" w:hAnsi="Times New Roman" w:cs="Times New Roman"/>
          <w:bCs/>
          <w:color w:val="auto"/>
          <w:sz w:val="30"/>
          <w:szCs w:val="30"/>
          <w:vertAlign w:val="subscript"/>
          <w:lang w:val="kk-KZ"/>
        </w:rPr>
        <w:t>*</w:t>
      </w:r>
      <w:r w:rsidRPr="00B6044F">
        <w:rPr>
          <w:rFonts w:ascii="Times New Roman" w:hAnsi="Times New Roman" w:cs="Times New Roman"/>
          <w:bCs/>
          <w:color w:val="auto"/>
          <w:sz w:val="30"/>
          <w:szCs w:val="30"/>
          <w:lang w:val="kk-KZ"/>
        </w:rPr>
        <w:t xml:space="preserve"> 8</w:t>
      </w:r>
      <w:r w:rsidRPr="00B6044F">
        <w:rPr>
          <w:rFonts w:ascii="Times New Roman" w:hAnsi="Times New Roman" w:cs="Times New Roman"/>
          <w:bCs/>
          <w:color w:val="auto"/>
          <w:sz w:val="30"/>
          <w:szCs w:val="30"/>
          <w:lang w:val="ru-RU"/>
        </w:rPr>
        <w:t xml:space="preserve">90 кДж </w:t>
      </w:r>
      <w:r w:rsidRPr="00B6044F">
        <w:rPr>
          <w:rFonts w:ascii="Times New Roman" w:hAnsi="Times New Roman" w:cs="Times New Roman"/>
          <w:b/>
          <w:color w:val="auto"/>
          <w:sz w:val="30"/>
          <w:szCs w:val="30"/>
          <w:lang w:val="kk-KZ"/>
        </w:rPr>
        <w:t xml:space="preserve">/ </w:t>
      </w:r>
      <w:r w:rsidRPr="00B6044F">
        <w:rPr>
          <w:rFonts w:ascii="Times New Roman" w:hAnsi="Times New Roman" w:cs="Times New Roman"/>
          <w:bCs/>
          <w:color w:val="auto"/>
          <w:sz w:val="30"/>
          <w:szCs w:val="30"/>
          <w:lang w:val="kk-KZ"/>
        </w:rPr>
        <w:t xml:space="preserve">22,4 л = 2670 </w:t>
      </w:r>
      <w:r w:rsidRPr="00B6044F">
        <w:rPr>
          <w:rFonts w:ascii="Times New Roman" w:hAnsi="Times New Roman" w:cs="Times New Roman"/>
          <w:bCs/>
          <w:color w:val="auto"/>
          <w:sz w:val="30"/>
          <w:szCs w:val="30"/>
          <w:lang w:val="ru-RU"/>
        </w:rPr>
        <w:t>кДж</w:t>
      </w:r>
    </w:p>
    <w:p w:rsidR="00241E7D" w:rsidRPr="00B6044F" w:rsidRDefault="00241E7D" w:rsidP="00D6113F">
      <w:pPr>
        <w:spacing w:line="300" w:lineRule="auto"/>
        <w:ind w:firstLine="567"/>
        <w:jc w:val="both"/>
        <w:rPr>
          <w:rFonts w:ascii="Times New Roman" w:hAnsi="Times New Roman" w:cs="Times New Roman"/>
          <w:bCs/>
          <w:color w:val="auto"/>
          <w:sz w:val="30"/>
          <w:szCs w:val="30"/>
          <w:lang w:val="ru-RU"/>
        </w:rPr>
      </w:pPr>
    </w:p>
    <w:p w:rsidR="00241E7D" w:rsidRPr="00B6044F" w:rsidRDefault="00241E7D" w:rsidP="00D6113F">
      <w:pPr>
        <w:spacing w:line="300" w:lineRule="auto"/>
        <w:ind w:firstLine="567"/>
        <w:jc w:val="both"/>
        <w:rPr>
          <w:rFonts w:ascii="Times New Roman" w:hAnsi="Times New Roman" w:cs="Times New Roman"/>
          <w:b/>
          <w:color w:val="auto"/>
          <w:sz w:val="30"/>
          <w:szCs w:val="30"/>
          <w:lang w:val="ru-RU"/>
        </w:rPr>
      </w:pPr>
      <w:r w:rsidRPr="00B6044F">
        <w:rPr>
          <w:rFonts w:ascii="Times New Roman" w:hAnsi="Times New Roman" w:cs="Times New Roman"/>
          <w:b/>
          <w:color w:val="auto"/>
          <w:sz w:val="30"/>
          <w:szCs w:val="30"/>
          <w:lang w:val="ru-RU"/>
        </w:rPr>
        <w:t xml:space="preserve">Задача № 2. </w:t>
      </w:r>
    </w:p>
    <w:p w:rsidR="00241E7D" w:rsidRPr="00B6044F" w:rsidRDefault="00241E7D" w:rsidP="00D6113F">
      <w:pPr>
        <w:spacing w:line="300" w:lineRule="auto"/>
        <w:ind w:firstLine="567"/>
        <w:jc w:val="both"/>
        <w:rPr>
          <w:rFonts w:ascii="Times New Roman" w:hAnsi="Times New Roman" w:cs="Times New Roman"/>
          <w:b/>
          <w:color w:val="auto"/>
          <w:sz w:val="30"/>
          <w:szCs w:val="30"/>
          <w:lang w:val="ru-RU"/>
        </w:rPr>
      </w:pPr>
      <w:r w:rsidRPr="00B6044F">
        <w:rPr>
          <w:rFonts w:ascii="Times New Roman" w:hAnsi="Times New Roman" w:cs="Times New Roman"/>
          <w:b/>
          <w:color w:val="auto"/>
          <w:sz w:val="30"/>
          <w:szCs w:val="30"/>
          <w:lang w:val="ru-RU"/>
        </w:rPr>
        <w:t>Расчеты по энтальпии реакции.</w:t>
      </w:r>
    </w:p>
    <w:p w:rsidR="00241E7D" w:rsidRPr="00B6044F" w:rsidRDefault="00241E7D" w:rsidP="00D6113F">
      <w:pPr>
        <w:spacing w:line="300" w:lineRule="auto"/>
        <w:ind w:firstLine="567"/>
        <w:jc w:val="both"/>
        <w:rPr>
          <w:rFonts w:ascii="Times New Roman" w:hAnsi="Times New Roman" w:cs="Times New Roman"/>
          <w:b/>
          <w:color w:val="auto"/>
          <w:sz w:val="30"/>
          <w:szCs w:val="30"/>
          <w:lang w:val="ru-RU"/>
        </w:rPr>
      </w:pPr>
    </w:p>
    <w:p w:rsidR="00241E7D" w:rsidRPr="00B6044F" w:rsidRDefault="00241E7D"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 xml:space="preserve">Пример 1. </w:t>
      </w:r>
    </w:p>
    <w:p w:rsidR="00241E7D" w:rsidRPr="00B6044F" w:rsidRDefault="00241E7D"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 xml:space="preserve">Рассчитать энергетический эффект химической реакции в стандартных условиях: </w:t>
      </w:r>
    </w:p>
    <w:p w:rsidR="00241E7D" w:rsidRPr="00B6044F" w:rsidRDefault="00241E7D" w:rsidP="00D6113F">
      <w:pPr>
        <w:spacing w:line="300" w:lineRule="auto"/>
        <w:ind w:firstLine="567"/>
        <w:jc w:val="both"/>
        <w:rPr>
          <w:rFonts w:ascii="Times New Roman" w:hAnsi="Times New Roman" w:cs="Times New Roman"/>
          <w:bCs/>
          <w:color w:val="auto"/>
          <w:sz w:val="30"/>
          <w:szCs w:val="30"/>
          <w:lang w:val="en-US"/>
        </w:rPr>
      </w:pPr>
      <w:r w:rsidRPr="00B6044F">
        <w:rPr>
          <w:rFonts w:ascii="Times New Roman" w:hAnsi="Times New Roman" w:cs="Times New Roman"/>
          <w:bCs/>
          <w:color w:val="auto"/>
          <w:sz w:val="30"/>
          <w:szCs w:val="30"/>
          <w:lang w:val="en-US"/>
        </w:rPr>
        <w:t>Al</w:t>
      </w:r>
      <w:r w:rsidRPr="00B6044F">
        <w:rPr>
          <w:rFonts w:ascii="Times New Roman" w:hAnsi="Times New Roman" w:cs="Times New Roman"/>
          <w:bCs/>
          <w:color w:val="auto"/>
          <w:sz w:val="30"/>
          <w:szCs w:val="30"/>
          <w:vertAlign w:val="subscript"/>
          <w:lang w:val="en-US"/>
        </w:rPr>
        <w:t>2</w:t>
      </w:r>
      <w:r w:rsidRPr="00B6044F">
        <w:rPr>
          <w:rFonts w:ascii="Times New Roman" w:hAnsi="Times New Roman" w:cs="Times New Roman"/>
          <w:bCs/>
          <w:color w:val="auto"/>
          <w:sz w:val="30"/>
          <w:szCs w:val="30"/>
          <w:lang w:val="en-US"/>
        </w:rPr>
        <w:t>O</w:t>
      </w:r>
      <w:r w:rsidRPr="00B6044F">
        <w:rPr>
          <w:rFonts w:ascii="Times New Roman" w:hAnsi="Times New Roman" w:cs="Times New Roman"/>
          <w:bCs/>
          <w:color w:val="auto"/>
          <w:sz w:val="30"/>
          <w:szCs w:val="30"/>
          <w:vertAlign w:val="subscript"/>
          <w:lang w:val="en-US"/>
        </w:rPr>
        <w:t>3</w:t>
      </w:r>
      <w:r w:rsidRPr="00B6044F">
        <w:rPr>
          <w:rFonts w:ascii="Times New Roman" w:hAnsi="Times New Roman" w:cs="Times New Roman"/>
          <w:bCs/>
          <w:color w:val="auto"/>
          <w:sz w:val="30"/>
          <w:szCs w:val="30"/>
          <w:lang w:val="en-US"/>
        </w:rPr>
        <w:t>(</w:t>
      </w:r>
      <w:r w:rsidRPr="00B6044F">
        <w:rPr>
          <w:rFonts w:ascii="Times New Roman" w:hAnsi="Times New Roman" w:cs="Times New Roman"/>
          <w:bCs/>
          <w:color w:val="auto"/>
          <w:sz w:val="30"/>
          <w:szCs w:val="30"/>
          <w:lang w:val="ru-RU"/>
        </w:rPr>
        <w:t>к</w:t>
      </w:r>
      <w:r w:rsidRPr="00B6044F">
        <w:rPr>
          <w:rFonts w:ascii="Times New Roman" w:hAnsi="Times New Roman" w:cs="Times New Roman"/>
          <w:bCs/>
          <w:color w:val="auto"/>
          <w:sz w:val="30"/>
          <w:szCs w:val="30"/>
          <w:lang w:val="en-US"/>
        </w:rPr>
        <w:t>) + 3SO</w:t>
      </w:r>
      <w:r w:rsidRPr="00B6044F">
        <w:rPr>
          <w:rFonts w:ascii="Times New Roman" w:hAnsi="Times New Roman" w:cs="Times New Roman"/>
          <w:bCs/>
          <w:color w:val="auto"/>
          <w:sz w:val="30"/>
          <w:szCs w:val="30"/>
          <w:vertAlign w:val="subscript"/>
          <w:lang w:val="en-US"/>
        </w:rPr>
        <w:t>3</w:t>
      </w:r>
      <w:r w:rsidRPr="00B6044F">
        <w:rPr>
          <w:rFonts w:ascii="Times New Roman" w:hAnsi="Times New Roman" w:cs="Times New Roman"/>
          <w:bCs/>
          <w:color w:val="auto"/>
          <w:sz w:val="30"/>
          <w:szCs w:val="30"/>
          <w:lang w:val="en-US"/>
        </w:rPr>
        <w:t>(</w:t>
      </w:r>
      <w:r w:rsidRPr="00B6044F">
        <w:rPr>
          <w:rFonts w:ascii="Times New Roman" w:hAnsi="Times New Roman" w:cs="Times New Roman"/>
          <w:bCs/>
          <w:color w:val="auto"/>
          <w:sz w:val="30"/>
          <w:szCs w:val="30"/>
          <w:lang w:val="ru-RU"/>
        </w:rPr>
        <w:t>г</w:t>
      </w:r>
      <w:r w:rsidRPr="00B6044F">
        <w:rPr>
          <w:rFonts w:ascii="Times New Roman" w:hAnsi="Times New Roman" w:cs="Times New Roman"/>
          <w:bCs/>
          <w:color w:val="auto"/>
          <w:sz w:val="30"/>
          <w:szCs w:val="30"/>
          <w:lang w:val="en-US"/>
        </w:rPr>
        <w:t>) → Al</w:t>
      </w:r>
      <w:r w:rsidRPr="00B6044F">
        <w:rPr>
          <w:rFonts w:ascii="Times New Roman" w:hAnsi="Times New Roman" w:cs="Times New Roman"/>
          <w:bCs/>
          <w:color w:val="auto"/>
          <w:sz w:val="30"/>
          <w:szCs w:val="30"/>
          <w:vertAlign w:val="subscript"/>
          <w:lang w:val="en-US"/>
        </w:rPr>
        <w:t>2</w:t>
      </w:r>
      <w:r w:rsidRPr="00B6044F">
        <w:rPr>
          <w:rFonts w:ascii="Times New Roman" w:hAnsi="Times New Roman" w:cs="Times New Roman"/>
          <w:bCs/>
          <w:color w:val="auto"/>
          <w:sz w:val="30"/>
          <w:szCs w:val="30"/>
          <w:lang w:val="en-US"/>
        </w:rPr>
        <w:t>(SO</w:t>
      </w:r>
      <w:r w:rsidRPr="00B6044F">
        <w:rPr>
          <w:rFonts w:ascii="Times New Roman" w:hAnsi="Times New Roman" w:cs="Times New Roman"/>
          <w:bCs/>
          <w:color w:val="auto"/>
          <w:sz w:val="30"/>
          <w:szCs w:val="30"/>
          <w:vertAlign w:val="subscript"/>
          <w:lang w:val="en-US"/>
        </w:rPr>
        <w:t>4</w:t>
      </w:r>
      <w:r w:rsidRPr="00B6044F">
        <w:rPr>
          <w:rFonts w:ascii="Times New Roman" w:hAnsi="Times New Roman" w:cs="Times New Roman"/>
          <w:bCs/>
          <w:color w:val="auto"/>
          <w:sz w:val="30"/>
          <w:szCs w:val="30"/>
          <w:lang w:val="en-US"/>
        </w:rPr>
        <w:t>)</w:t>
      </w:r>
      <w:r w:rsidRPr="00B6044F">
        <w:rPr>
          <w:rFonts w:ascii="Times New Roman" w:hAnsi="Times New Roman" w:cs="Times New Roman"/>
          <w:bCs/>
          <w:color w:val="auto"/>
          <w:sz w:val="30"/>
          <w:szCs w:val="30"/>
          <w:vertAlign w:val="subscript"/>
          <w:lang w:val="en-US"/>
        </w:rPr>
        <w:t>3</w:t>
      </w:r>
      <w:r w:rsidRPr="00B6044F">
        <w:rPr>
          <w:rFonts w:ascii="Times New Roman" w:hAnsi="Times New Roman" w:cs="Times New Roman"/>
          <w:bCs/>
          <w:color w:val="auto"/>
          <w:sz w:val="30"/>
          <w:szCs w:val="30"/>
          <w:lang w:val="en-US"/>
        </w:rPr>
        <w:t>(</w:t>
      </w:r>
      <w:r w:rsidRPr="00B6044F">
        <w:rPr>
          <w:rFonts w:ascii="Times New Roman" w:hAnsi="Times New Roman" w:cs="Times New Roman"/>
          <w:bCs/>
          <w:color w:val="auto"/>
          <w:sz w:val="30"/>
          <w:szCs w:val="30"/>
          <w:lang w:val="ru-RU"/>
        </w:rPr>
        <w:t>к</w:t>
      </w:r>
      <w:r w:rsidRPr="00B6044F">
        <w:rPr>
          <w:rFonts w:ascii="Times New Roman" w:hAnsi="Times New Roman" w:cs="Times New Roman"/>
          <w:bCs/>
          <w:color w:val="auto"/>
          <w:sz w:val="30"/>
          <w:szCs w:val="30"/>
          <w:lang w:val="en-US"/>
        </w:rPr>
        <w:t xml:space="preserve">). </w:t>
      </w:r>
    </w:p>
    <w:p w:rsidR="00241E7D" w:rsidRPr="00B6044F" w:rsidRDefault="00241E7D"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lastRenderedPageBreak/>
        <w:t>Известны энтальпии образования участвующих в реакции соединений:</w:t>
      </w:r>
    </w:p>
    <w:p w:rsidR="009D1FCD" w:rsidRPr="00B6044F" w:rsidRDefault="00241E7D" w:rsidP="00D6113F">
      <w:pPr>
        <w:spacing w:line="300" w:lineRule="auto"/>
        <w:ind w:firstLine="567"/>
        <w:jc w:val="both"/>
        <w:rPr>
          <w:rFonts w:ascii="Times New Roman" w:hAnsi="Times New Roman" w:cs="Times New Roman"/>
          <w:bCs/>
          <w:color w:val="auto"/>
          <w:sz w:val="30"/>
          <w:szCs w:val="30"/>
          <w:lang w:val="en-US"/>
        </w:rPr>
      </w:pPr>
      <w:r w:rsidRPr="00B6044F">
        <w:rPr>
          <w:rFonts w:ascii="Times New Roman" w:hAnsi="Times New Roman" w:cs="Times New Roman"/>
          <w:bCs/>
          <w:color w:val="auto"/>
          <w:sz w:val="30"/>
          <w:szCs w:val="30"/>
          <w:lang w:val="ru-RU"/>
        </w:rPr>
        <w:t xml:space="preserve"> Δ</w:t>
      </w:r>
      <w:r w:rsidRPr="00B6044F">
        <w:rPr>
          <w:rFonts w:ascii="Times New Roman" w:hAnsi="Times New Roman" w:cs="Times New Roman"/>
          <w:bCs/>
          <w:color w:val="auto"/>
          <w:sz w:val="30"/>
          <w:szCs w:val="30"/>
          <w:lang w:val="en-US"/>
        </w:rPr>
        <w:t>H</w:t>
      </w:r>
      <w:r w:rsidRPr="00B6044F">
        <w:rPr>
          <w:rFonts w:ascii="Times New Roman" w:hAnsi="Times New Roman" w:cs="Times New Roman"/>
          <w:bCs/>
          <w:color w:val="auto"/>
          <w:sz w:val="30"/>
          <w:szCs w:val="30"/>
          <w:vertAlign w:val="superscript"/>
          <w:lang w:val="en-US"/>
        </w:rPr>
        <w:t>0</w:t>
      </w:r>
      <w:r w:rsidRPr="00B6044F">
        <w:rPr>
          <w:rFonts w:ascii="Times New Roman" w:hAnsi="Times New Roman" w:cs="Times New Roman"/>
          <w:bCs/>
          <w:color w:val="auto"/>
          <w:sz w:val="30"/>
          <w:szCs w:val="30"/>
          <w:vertAlign w:val="subscript"/>
          <w:lang w:val="en-US"/>
        </w:rPr>
        <w:t>298,</w:t>
      </w:r>
      <w:r w:rsidRPr="00B6044F">
        <w:rPr>
          <w:rFonts w:ascii="Times New Roman" w:hAnsi="Times New Roman" w:cs="Times New Roman"/>
          <w:bCs/>
          <w:color w:val="auto"/>
          <w:sz w:val="30"/>
          <w:szCs w:val="30"/>
          <w:vertAlign w:val="subscript"/>
          <w:lang w:val="kk-KZ"/>
        </w:rPr>
        <w:t xml:space="preserve"> </w:t>
      </w:r>
      <w:r w:rsidRPr="00B6044F">
        <w:rPr>
          <w:rFonts w:ascii="Times New Roman" w:hAnsi="Times New Roman" w:cs="Times New Roman"/>
          <w:bCs/>
          <w:color w:val="auto"/>
          <w:sz w:val="30"/>
          <w:szCs w:val="30"/>
          <w:vertAlign w:val="subscript"/>
          <w:lang w:val="en-US"/>
        </w:rPr>
        <w:t>Al2(SO4)3</w:t>
      </w:r>
      <w:r w:rsidR="009D1FCD" w:rsidRPr="00B6044F">
        <w:rPr>
          <w:rFonts w:ascii="Times New Roman" w:hAnsi="Times New Roman" w:cs="Times New Roman"/>
          <w:bCs/>
          <w:color w:val="auto"/>
          <w:sz w:val="30"/>
          <w:szCs w:val="30"/>
          <w:vertAlign w:val="subscript"/>
          <w:lang w:val="kk-KZ"/>
        </w:rPr>
        <w:t xml:space="preserve"> </w:t>
      </w:r>
      <w:r w:rsidR="009D1FCD" w:rsidRPr="00B6044F">
        <w:rPr>
          <w:rFonts w:ascii="Times New Roman" w:hAnsi="Times New Roman" w:cs="Times New Roman"/>
          <w:bCs/>
          <w:color w:val="auto"/>
          <w:sz w:val="30"/>
          <w:szCs w:val="30"/>
          <w:lang w:val="kk-KZ"/>
        </w:rPr>
        <w:t xml:space="preserve">= – </w:t>
      </w:r>
      <w:r w:rsidR="009D1FCD" w:rsidRPr="00B6044F">
        <w:rPr>
          <w:rFonts w:ascii="Times New Roman" w:hAnsi="Times New Roman" w:cs="Times New Roman"/>
          <w:bCs/>
          <w:color w:val="auto"/>
          <w:sz w:val="30"/>
          <w:szCs w:val="30"/>
          <w:lang w:val="en-US"/>
        </w:rPr>
        <w:t xml:space="preserve">3434 </w:t>
      </w:r>
      <w:r w:rsidR="009D1FCD" w:rsidRPr="00B6044F">
        <w:rPr>
          <w:rFonts w:ascii="Times New Roman" w:hAnsi="Times New Roman" w:cs="Times New Roman"/>
          <w:bCs/>
          <w:color w:val="auto"/>
          <w:sz w:val="30"/>
          <w:szCs w:val="30"/>
          <w:lang w:val="ru-RU"/>
        </w:rPr>
        <w:t>кДж</w:t>
      </w:r>
      <w:r w:rsidR="009D1FCD" w:rsidRPr="00B6044F">
        <w:rPr>
          <w:rFonts w:ascii="Times New Roman" w:hAnsi="Times New Roman" w:cs="Times New Roman"/>
          <w:bCs/>
          <w:color w:val="auto"/>
          <w:sz w:val="30"/>
          <w:szCs w:val="30"/>
          <w:lang w:val="en-US"/>
        </w:rPr>
        <w:t>/</w:t>
      </w:r>
      <w:r w:rsidR="009D1FCD" w:rsidRPr="00B6044F">
        <w:rPr>
          <w:rFonts w:ascii="Times New Roman" w:hAnsi="Times New Roman" w:cs="Times New Roman"/>
          <w:bCs/>
          <w:color w:val="auto"/>
          <w:sz w:val="30"/>
          <w:szCs w:val="30"/>
          <w:lang w:val="ru-RU"/>
        </w:rPr>
        <w:t>моль</w:t>
      </w:r>
      <w:r w:rsidR="009D1FCD" w:rsidRPr="00B6044F">
        <w:rPr>
          <w:rFonts w:ascii="Times New Roman" w:hAnsi="Times New Roman" w:cs="Times New Roman"/>
          <w:bCs/>
          <w:color w:val="auto"/>
          <w:sz w:val="30"/>
          <w:szCs w:val="30"/>
          <w:lang w:val="en-US"/>
        </w:rPr>
        <w:t>;</w:t>
      </w:r>
    </w:p>
    <w:p w:rsidR="009D1FCD" w:rsidRPr="00B6044F" w:rsidRDefault="00241E7D" w:rsidP="00D6113F">
      <w:pPr>
        <w:spacing w:line="300" w:lineRule="auto"/>
        <w:ind w:firstLine="567"/>
        <w:jc w:val="both"/>
        <w:rPr>
          <w:rFonts w:ascii="Times New Roman" w:hAnsi="Times New Roman" w:cs="Times New Roman"/>
          <w:bCs/>
          <w:color w:val="auto"/>
          <w:sz w:val="30"/>
          <w:szCs w:val="30"/>
          <w:lang w:val="en-US"/>
        </w:rPr>
      </w:pPr>
      <w:r w:rsidRPr="00B6044F">
        <w:rPr>
          <w:rFonts w:ascii="Times New Roman" w:hAnsi="Times New Roman" w:cs="Times New Roman"/>
          <w:bCs/>
          <w:color w:val="auto"/>
          <w:sz w:val="30"/>
          <w:szCs w:val="30"/>
          <w:lang w:val="ru-RU"/>
        </w:rPr>
        <w:t>Δ</w:t>
      </w:r>
      <w:r w:rsidRPr="00B6044F">
        <w:rPr>
          <w:rFonts w:ascii="Times New Roman" w:hAnsi="Times New Roman" w:cs="Times New Roman"/>
          <w:bCs/>
          <w:color w:val="auto"/>
          <w:sz w:val="30"/>
          <w:szCs w:val="30"/>
          <w:lang w:val="en-US"/>
        </w:rPr>
        <w:t>H</w:t>
      </w:r>
      <w:r w:rsidRPr="00B6044F">
        <w:rPr>
          <w:rFonts w:ascii="Times New Roman" w:hAnsi="Times New Roman" w:cs="Times New Roman"/>
          <w:bCs/>
          <w:color w:val="auto"/>
          <w:sz w:val="30"/>
          <w:szCs w:val="30"/>
          <w:vertAlign w:val="superscript"/>
          <w:lang w:val="en-US"/>
        </w:rPr>
        <w:t>0</w:t>
      </w:r>
      <w:r w:rsidRPr="00B6044F">
        <w:rPr>
          <w:rFonts w:ascii="Times New Roman" w:hAnsi="Times New Roman" w:cs="Times New Roman"/>
          <w:bCs/>
          <w:color w:val="auto"/>
          <w:sz w:val="30"/>
          <w:szCs w:val="30"/>
          <w:vertAlign w:val="subscript"/>
          <w:lang w:val="en-US"/>
        </w:rPr>
        <w:t>298,</w:t>
      </w:r>
      <w:r w:rsidRPr="00B6044F">
        <w:rPr>
          <w:rFonts w:ascii="Times New Roman" w:hAnsi="Times New Roman" w:cs="Times New Roman"/>
          <w:bCs/>
          <w:color w:val="auto"/>
          <w:sz w:val="30"/>
          <w:szCs w:val="30"/>
          <w:vertAlign w:val="subscript"/>
          <w:lang w:val="kk-KZ"/>
        </w:rPr>
        <w:t xml:space="preserve"> </w:t>
      </w:r>
      <w:r w:rsidRPr="00B6044F">
        <w:rPr>
          <w:rFonts w:ascii="Times New Roman" w:hAnsi="Times New Roman" w:cs="Times New Roman"/>
          <w:bCs/>
          <w:color w:val="auto"/>
          <w:sz w:val="30"/>
          <w:szCs w:val="30"/>
          <w:vertAlign w:val="subscript"/>
          <w:lang w:val="en-US"/>
        </w:rPr>
        <w:t>Al2O3</w:t>
      </w:r>
      <w:r w:rsidR="009D1FCD" w:rsidRPr="00B6044F">
        <w:rPr>
          <w:rFonts w:ascii="Times New Roman" w:hAnsi="Times New Roman" w:cs="Times New Roman"/>
          <w:bCs/>
          <w:color w:val="auto"/>
          <w:sz w:val="30"/>
          <w:szCs w:val="30"/>
          <w:vertAlign w:val="subscript"/>
          <w:lang w:val="kk-KZ"/>
        </w:rPr>
        <w:t xml:space="preserve"> </w:t>
      </w:r>
      <w:r w:rsidR="009D1FCD" w:rsidRPr="00B6044F">
        <w:rPr>
          <w:rFonts w:ascii="Times New Roman" w:hAnsi="Times New Roman" w:cs="Times New Roman"/>
          <w:bCs/>
          <w:color w:val="auto"/>
          <w:sz w:val="30"/>
          <w:szCs w:val="30"/>
          <w:lang w:val="kk-KZ"/>
        </w:rPr>
        <w:t xml:space="preserve">= – </w:t>
      </w:r>
      <w:r w:rsidR="009D1FCD" w:rsidRPr="00B6044F">
        <w:rPr>
          <w:rFonts w:ascii="Times New Roman" w:hAnsi="Times New Roman" w:cs="Times New Roman"/>
          <w:bCs/>
          <w:color w:val="auto"/>
          <w:sz w:val="30"/>
          <w:szCs w:val="30"/>
          <w:lang w:val="en-US"/>
        </w:rPr>
        <w:t xml:space="preserve">1675 </w:t>
      </w:r>
      <w:r w:rsidR="009D1FCD" w:rsidRPr="00B6044F">
        <w:rPr>
          <w:rFonts w:ascii="Times New Roman" w:hAnsi="Times New Roman" w:cs="Times New Roman"/>
          <w:bCs/>
          <w:color w:val="auto"/>
          <w:sz w:val="30"/>
          <w:szCs w:val="30"/>
          <w:lang w:val="ru-RU"/>
        </w:rPr>
        <w:t>кДж</w:t>
      </w:r>
      <w:r w:rsidR="009D1FCD" w:rsidRPr="00B6044F">
        <w:rPr>
          <w:rFonts w:ascii="Times New Roman" w:hAnsi="Times New Roman" w:cs="Times New Roman"/>
          <w:bCs/>
          <w:color w:val="auto"/>
          <w:sz w:val="30"/>
          <w:szCs w:val="30"/>
          <w:lang w:val="en-US"/>
        </w:rPr>
        <w:t>/</w:t>
      </w:r>
      <w:r w:rsidR="009D1FCD" w:rsidRPr="00B6044F">
        <w:rPr>
          <w:rFonts w:ascii="Times New Roman" w:hAnsi="Times New Roman" w:cs="Times New Roman"/>
          <w:bCs/>
          <w:color w:val="auto"/>
          <w:sz w:val="30"/>
          <w:szCs w:val="30"/>
          <w:lang w:val="ru-RU"/>
        </w:rPr>
        <w:t>моль</w:t>
      </w:r>
      <w:r w:rsidR="009D1FCD" w:rsidRPr="00B6044F">
        <w:rPr>
          <w:rFonts w:ascii="Times New Roman" w:hAnsi="Times New Roman" w:cs="Times New Roman"/>
          <w:bCs/>
          <w:color w:val="auto"/>
          <w:sz w:val="30"/>
          <w:szCs w:val="30"/>
          <w:lang w:val="en-US"/>
        </w:rPr>
        <w:t>;</w:t>
      </w:r>
    </w:p>
    <w:p w:rsidR="009D1FCD" w:rsidRPr="00B6044F" w:rsidRDefault="00241E7D" w:rsidP="00D6113F">
      <w:pPr>
        <w:spacing w:line="300" w:lineRule="auto"/>
        <w:ind w:firstLine="567"/>
        <w:jc w:val="both"/>
        <w:rPr>
          <w:rFonts w:ascii="Times New Roman" w:hAnsi="Times New Roman" w:cs="Times New Roman"/>
          <w:bCs/>
          <w:color w:val="auto"/>
          <w:sz w:val="30"/>
          <w:szCs w:val="30"/>
          <w:lang w:val="en-US"/>
        </w:rPr>
      </w:pPr>
      <w:r w:rsidRPr="00B6044F">
        <w:rPr>
          <w:rFonts w:ascii="Times New Roman" w:hAnsi="Times New Roman" w:cs="Times New Roman"/>
          <w:bCs/>
          <w:color w:val="auto"/>
          <w:sz w:val="30"/>
          <w:szCs w:val="30"/>
          <w:lang w:val="ru-RU"/>
        </w:rPr>
        <w:t>Δ</w:t>
      </w:r>
      <w:r w:rsidRPr="00B6044F">
        <w:rPr>
          <w:rFonts w:ascii="Times New Roman" w:hAnsi="Times New Roman" w:cs="Times New Roman"/>
          <w:bCs/>
          <w:color w:val="auto"/>
          <w:sz w:val="30"/>
          <w:szCs w:val="30"/>
          <w:lang w:val="en-US"/>
        </w:rPr>
        <w:t>H</w:t>
      </w:r>
      <w:proofErr w:type="gramStart"/>
      <w:r w:rsidRPr="00B6044F">
        <w:rPr>
          <w:rFonts w:ascii="Times New Roman" w:hAnsi="Times New Roman" w:cs="Times New Roman"/>
          <w:bCs/>
          <w:color w:val="auto"/>
          <w:sz w:val="30"/>
          <w:szCs w:val="30"/>
          <w:vertAlign w:val="superscript"/>
          <w:lang w:val="en-US"/>
        </w:rPr>
        <w:t>0</w:t>
      </w:r>
      <w:r w:rsidRPr="00B6044F">
        <w:rPr>
          <w:rFonts w:ascii="Times New Roman" w:hAnsi="Times New Roman" w:cs="Times New Roman"/>
          <w:bCs/>
          <w:color w:val="auto"/>
          <w:sz w:val="30"/>
          <w:szCs w:val="30"/>
          <w:vertAlign w:val="subscript"/>
          <w:lang w:val="en-US"/>
        </w:rPr>
        <w:t>298,SO</w:t>
      </w:r>
      <w:proofErr w:type="gramEnd"/>
      <w:r w:rsidRPr="00B6044F">
        <w:rPr>
          <w:rFonts w:ascii="Times New Roman" w:hAnsi="Times New Roman" w:cs="Times New Roman"/>
          <w:bCs/>
          <w:color w:val="auto"/>
          <w:sz w:val="30"/>
          <w:szCs w:val="30"/>
          <w:vertAlign w:val="subscript"/>
          <w:lang w:val="en-US"/>
        </w:rPr>
        <w:t>3</w:t>
      </w:r>
      <w:r w:rsidR="009D1FCD" w:rsidRPr="00B6044F">
        <w:rPr>
          <w:rFonts w:ascii="Times New Roman" w:hAnsi="Times New Roman" w:cs="Times New Roman"/>
          <w:bCs/>
          <w:color w:val="auto"/>
          <w:sz w:val="30"/>
          <w:szCs w:val="30"/>
          <w:vertAlign w:val="subscript"/>
          <w:lang w:val="kk-KZ"/>
        </w:rPr>
        <w:t xml:space="preserve"> </w:t>
      </w:r>
      <w:r w:rsidR="009D1FCD" w:rsidRPr="00B6044F">
        <w:rPr>
          <w:rFonts w:ascii="Times New Roman" w:hAnsi="Times New Roman" w:cs="Times New Roman"/>
          <w:bCs/>
          <w:color w:val="auto"/>
          <w:sz w:val="30"/>
          <w:szCs w:val="30"/>
          <w:lang w:val="kk-KZ"/>
        </w:rPr>
        <w:t xml:space="preserve">= – </w:t>
      </w:r>
      <w:r w:rsidR="009D1FCD" w:rsidRPr="00B6044F">
        <w:rPr>
          <w:rFonts w:ascii="Times New Roman" w:hAnsi="Times New Roman" w:cs="Times New Roman"/>
          <w:bCs/>
          <w:color w:val="auto"/>
          <w:sz w:val="30"/>
          <w:szCs w:val="30"/>
          <w:lang w:val="en-US"/>
        </w:rPr>
        <w:t xml:space="preserve">395,2 </w:t>
      </w:r>
      <w:r w:rsidR="009D1FCD" w:rsidRPr="00B6044F">
        <w:rPr>
          <w:rFonts w:ascii="Times New Roman" w:hAnsi="Times New Roman" w:cs="Times New Roman"/>
          <w:bCs/>
          <w:color w:val="auto"/>
          <w:sz w:val="30"/>
          <w:szCs w:val="30"/>
          <w:lang w:val="ru-RU"/>
        </w:rPr>
        <w:t>кДж</w:t>
      </w:r>
      <w:r w:rsidR="009D1FCD" w:rsidRPr="00B6044F">
        <w:rPr>
          <w:rFonts w:ascii="Times New Roman" w:hAnsi="Times New Roman" w:cs="Times New Roman"/>
          <w:bCs/>
          <w:color w:val="auto"/>
          <w:sz w:val="30"/>
          <w:szCs w:val="30"/>
          <w:lang w:val="en-US"/>
        </w:rPr>
        <w:t>/</w:t>
      </w:r>
      <w:r w:rsidR="009D1FCD" w:rsidRPr="00B6044F">
        <w:rPr>
          <w:rFonts w:ascii="Times New Roman" w:hAnsi="Times New Roman" w:cs="Times New Roman"/>
          <w:bCs/>
          <w:color w:val="auto"/>
          <w:sz w:val="30"/>
          <w:szCs w:val="30"/>
          <w:lang w:val="ru-RU"/>
        </w:rPr>
        <w:t>моль</w:t>
      </w:r>
      <w:r w:rsidR="009D1FCD" w:rsidRPr="00B6044F">
        <w:rPr>
          <w:rFonts w:ascii="Times New Roman" w:hAnsi="Times New Roman" w:cs="Times New Roman"/>
          <w:bCs/>
          <w:color w:val="auto"/>
          <w:sz w:val="30"/>
          <w:szCs w:val="30"/>
          <w:lang w:val="en-US"/>
        </w:rPr>
        <w:t>.</w:t>
      </w:r>
    </w:p>
    <w:p w:rsidR="00241E7D" w:rsidRPr="00B6044F" w:rsidRDefault="00241E7D" w:rsidP="00D6113F">
      <w:pPr>
        <w:spacing w:line="300" w:lineRule="auto"/>
        <w:ind w:firstLine="567"/>
        <w:jc w:val="both"/>
        <w:rPr>
          <w:rFonts w:ascii="Times New Roman" w:hAnsi="Times New Roman" w:cs="Times New Roman"/>
          <w:bCs/>
          <w:color w:val="auto"/>
          <w:sz w:val="30"/>
          <w:szCs w:val="30"/>
          <w:lang w:val="kk-KZ"/>
        </w:rPr>
      </w:pPr>
    </w:p>
    <w:p w:rsidR="009D1FCD" w:rsidRPr="00B6044F" w:rsidRDefault="00241E7D" w:rsidP="00D6113F">
      <w:pPr>
        <w:spacing w:line="300" w:lineRule="auto"/>
        <w:ind w:firstLine="567"/>
        <w:jc w:val="both"/>
        <w:rPr>
          <w:rFonts w:ascii="Times New Roman" w:hAnsi="Times New Roman" w:cs="Times New Roman"/>
          <w:b/>
          <w:color w:val="auto"/>
          <w:sz w:val="30"/>
          <w:szCs w:val="30"/>
          <w:lang w:val="en-US"/>
        </w:rPr>
      </w:pPr>
      <w:r w:rsidRPr="00B6044F">
        <w:rPr>
          <w:rFonts w:ascii="Times New Roman" w:hAnsi="Times New Roman" w:cs="Times New Roman"/>
          <w:b/>
          <w:color w:val="auto"/>
          <w:sz w:val="30"/>
          <w:szCs w:val="30"/>
          <w:lang w:val="en-US"/>
        </w:rPr>
        <w:t xml:space="preserve"> </w:t>
      </w:r>
      <w:r w:rsidRPr="00B6044F">
        <w:rPr>
          <w:rFonts w:ascii="Times New Roman" w:hAnsi="Times New Roman" w:cs="Times New Roman"/>
          <w:b/>
          <w:color w:val="auto"/>
          <w:sz w:val="30"/>
          <w:szCs w:val="30"/>
          <w:lang w:val="ru-RU"/>
        </w:rPr>
        <w:t>Решение</w:t>
      </w:r>
      <w:r w:rsidRPr="00B6044F">
        <w:rPr>
          <w:rFonts w:ascii="Times New Roman" w:hAnsi="Times New Roman" w:cs="Times New Roman"/>
          <w:b/>
          <w:color w:val="auto"/>
          <w:sz w:val="30"/>
          <w:szCs w:val="30"/>
          <w:lang w:val="en-US"/>
        </w:rPr>
        <w:t xml:space="preserve">. </w:t>
      </w:r>
    </w:p>
    <w:p w:rsidR="00241E7D" w:rsidRPr="00B6044F" w:rsidRDefault="00241E7D"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Энтальпия этой реакции рассчитывается по формуле</w:t>
      </w:r>
    </w:p>
    <w:p w:rsidR="00241E7D" w:rsidRPr="00B6044F" w:rsidRDefault="00241E7D" w:rsidP="00D6113F">
      <w:pPr>
        <w:spacing w:line="300" w:lineRule="auto"/>
        <w:ind w:firstLine="567"/>
        <w:jc w:val="both"/>
        <w:rPr>
          <w:rFonts w:ascii="Times New Roman" w:hAnsi="Times New Roman" w:cs="Times New Roman"/>
          <w:bCs/>
          <w:color w:val="auto"/>
          <w:sz w:val="30"/>
          <w:szCs w:val="30"/>
          <w:lang w:val="en-US"/>
        </w:rPr>
      </w:pPr>
      <w:r w:rsidRPr="00B6044F">
        <w:rPr>
          <w:rFonts w:ascii="Times New Roman" w:hAnsi="Times New Roman" w:cs="Times New Roman"/>
          <w:bCs/>
          <w:color w:val="auto"/>
          <w:sz w:val="30"/>
          <w:szCs w:val="30"/>
          <w:lang w:val="ru-RU"/>
        </w:rPr>
        <w:t xml:space="preserve"> </w:t>
      </w:r>
      <w:r w:rsidR="009D1FCD" w:rsidRPr="00B6044F">
        <w:rPr>
          <w:rFonts w:ascii="Times New Roman" w:hAnsi="Times New Roman" w:cs="Times New Roman"/>
          <w:bCs/>
          <w:color w:val="auto"/>
          <w:sz w:val="30"/>
          <w:szCs w:val="30"/>
          <w:lang w:val="ru-RU"/>
        </w:rPr>
        <w:t>Δ</w:t>
      </w:r>
      <w:r w:rsidR="009D1FCD" w:rsidRPr="00B6044F">
        <w:rPr>
          <w:rFonts w:ascii="Times New Roman" w:hAnsi="Times New Roman" w:cs="Times New Roman"/>
          <w:bCs/>
          <w:color w:val="auto"/>
          <w:sz w:val="30"/>
          <w:szCs w:val="30"/>
          <w:lang w:val="en-US"/>
        </w:rPr>
        <w:t>H</w:t>
      </w:r>
      <w:proofErr w:type="gramStart"/>
      <w:r w:rsidR="009D1FCD" w:rsidRPr="00B6044F">
        <w:rPr>
          <w:rFonts w:ascii="Times New Roman" w:hAnsi="Times New Roman" w:cs="Times New Roman"/>
          <w:bCs/>
          <w:color w:val="auto"/>
          <w:sz w:val="30"/>
          <w:szCs w:val="30"/>
          <w:vertAlign w:val="superscript"/>
          <w:lang w:val="en-US"/>
        </w:rPr>
        <w:t>0</w:t>
      </w:r>
      <w:r w:rsidR="009D1FCD" w:rsidRPr="00B6044F">
        <w:rPr>
          <w:rFonts w:ascii="Times New Roman" w:hAnsi="Times New Roman" w:cs="Times New Roman"/>
          <w:bCs/>
          <w:color w:val="auto"/>
          <w:sz w:val="30"/>
          <w:szCs w:val="30"/>
          <w:vertAlign w:val="subscript"/>
          <w:lang w:val="en-US"/>
        </w:rPr>
        <w:t>298</w:t>
      </w:r>
      <w:r w:rsidRPr="00B6044F">
        <w:rPr>
          <w:rFonts w:ascii="Times New Roman" w:hAnsi="Times New Roman" w:cs="Times New Roman"/>
          <w:bCs/>
          <w:color w:val="auto"/>
          <w:sz w:val="30"/>
          <w:szCs w:val="30"/>
          <w:lang w:val="en-US"/>
        </w:rPr>
        <w:t>,p</w:t>
      </w:r>
      <w:proofErr w:type="gramEnd"/>
      <w:r w:rsidR="009D1FCD" w:rsidRPr="00B6044F">
        <w:rPr>
          <w:rFonts w:ascii="Times New Roman" w:hAnsi="Times New Roman" w:cs="Times New Roman"/>
          <w:bCs/>
          <w:color w:val="auto"/>
          <w:sz w:val="30"/>
          <w:szCs w:val="30"/>
          <w:lang w:val="kk-KZ"/>
        </w:rPr>
        <w:t>еак</w:t>
      </w:r>
      <w:proofErr w:type="spellStart"/>
      <w:r w:rsidRPr="00B6044F">
        <w:rPr>
          <w:rFonts w:ascii="Times New Roman" w:hAnsi="Times New Roman" w:cs="Times New Roman"/>
          <w:bCs/>
          <w:color w:val="auto"/>
          <w:sz w:val="30"/>
          <w:szCs w:val="30"/>
          <w:lang w:val="ru-RU"/>
        </w:rPr>
        <w:t>ции</w:t>
      </w:r>
      <w:proofErr w:type="spellEnd"/>
      <w:r w:rsidR="009D1FCD" w:rsidRPr="00B6044F">
        <w:rPr>
          <w:rFonts w:ascii="Times New Roman" w:hAnsi="Times New Roman" w:cs="Times New Roman"/>
          <w:bCs/>
          <w:color w:val="auto"/>
          <w:sz w:val="30"/>
          <w:szCs w:val="30"/>
          <w:lang w:val="en-US"/>
        </w:rPr>
        <w:t xml:space="preserve"> </w:t>
      </w:r>
      <w:r w:rsidR="009D1FCD" w:rsidRPr="00B6044F">
        <w:rPr>
          <w:rFonts w:ascii="Times New Roman" w:hAnsi="Times New Roman" w:cs="Times New Roman"/>
          <w:bCs/>
          <w:color w:val="auto"/>
          <w:sz w:val="30"/>
          <w:szCs w:val="30"/>
          <w:lang w:val="kk-KZ"/>
        </w:rPr>
        <w:t xml:space="preserve">= </w:t>
      </w:r>
      <w:r w:rsidR="009D1FCD" w:rsidRPr="00B6044F">
        <w:rPr>
          <w:rFonts w:ascii="Times New Roman" w:hAnsi="Times New Roman" w:cs="Times New Roman"/>
          <w:bCs/>
          <w:color w:val="auto"/>
          <w:sz w:val="30"/>
          <w:szCs w:val="30"/>
          <w:lang w:val="ru-RU"/>
        </w:rPr>
        <w:t>Δ</w:t>
      </w:r>
      <w:r w:rsidR="009D1FCD" w:rsidRPr="00B6044F">
        <w:rPr>
          <w:rFonts w:ascii="Times New Roman" w:hAnsi="Times New Roman" w:cs="Times New Roman"/>
          <w:bCs/>
          <w:color w:val="auto"/>
          <w:sz w:val="30"/>
          <w:szCs w:val="30"/>
          <w:lang w:val="en-US"/>
        </w:rPr>
        <w:t>H</w:t>
      </w:r>
      <w:r w:rsidR="009D1FCD" w:rsidRPr="00B6044F">
        <w:rPr>
          <w:rFonts w:ascii="Times New Roman" w:hAnsi="Times New Roman" w:cs="Times New Roman"/>
          <w:bCs/>
          <w:color w:val="auto"/>
          <w:sz w:val="30"/>
          <w:szCs w:val="30"/>
          <w:vertAlign w:val="superscript"/>
          <w:lang w:val="en-US"/>
        </w:rPr>
        <w:t>0</w:t>
      </w:r>
      <w:r w:rsidR="009D1FCD" w:rsidRPr="00B6044F">
        <w:rPr>
          <w:rFonts w:ascii="Times New Roman" w:hAnsi="Times New Roman" w:cs="Times New Roman"/>
          <w:bCs/>
          <w:color w:val="auto"/>
          <w:sz w:val="30"/>
          <w:szCs w:val="30"/>
          <w:vertAlign w:val="subscript"/>
          <w:lang w:val="en-US"/>
        </w:rPr>
        <w:t>298</w:t>
      </w:r>
      <w:r w:rsidRPr="00B6044F">
        <w:rPr>
          <w:rFonts w:ascii="Times New Roman" w:hAnsi="Times New Roman" w:cs="Times New Roman"/>
          <w:bCs/>
          <w:color w:val="auto"/>
          <w:sz w:val="30"/>
          <w:szCs w:val="30"/>
          <w:lang w:val="en-US"/>
        </w:rPr>
        <w:t>,</w:t>
      </w:r>
      <w:r w:rsidRPr="00B6044F">
        <w:rPr>
          <w:rFonts w:ascii="Times New Roman" w:hAnsi="Times New Roman" w:cs="Times New Roman"/>
          <w:bCs/>
          <w:color w:val="auto"/>
          <w:sz w:val="30"/>
          <w:szCs w:val="30"/>
          <w:vertAlign w:val="subscript"/>
          <w:lang w:val="en-US"/>
        </w:rPr>
        <w:t>Al2(SO4)3</w:t>
      </w:r>
      <w:r w:rsidR="009D1FCD" w:rsidRPr="00B6044F">
        <w:rPr>
          <w:rFonts w:ascii="Times New Roman" w:hAnsi="Times New Roman" w:cs="Times New Roman"/>
          <w:bCs/>
          <w:color w:val="auto"/>
          <w:sz w:val="30"/>
          <w:szCs w:val="30"/>
          <w:vertAlign w:val="subscript"/>
          <w:lang w:val="kk-KZ"/>
        </w:rPr>
        <w:t xml:space="preserve"> </w:t>
      </w:r>
      <w:r w:rsidR="009D1FCD" w:rsidRPr="00B6044F">
        <w:rPr>
          <w:rFonts w:ascii="Times New Roman" w:hAnsi="Times New Roman" w:cs="Times New Roman"/>
          <w:bCs/>
          <w:color w:val="auto"/>
          <w:sz w:val="30"/>
          <w:szCs w:val="30"/>
          <w:lang w:val="kk-KZ"/>
        </w:rPr>
        <w:t>–</w:t>
      </w:r>
      <w:r w:rsidR="009D1FCD" w:rsidRPr="00B6044F">
        <w:rPr>
          <w:rFonts w:ascii="Times New Roman" w:hAnsi="Times New Roman" w:cs="Times New Roman"/>
          <w:bCs/>
          <w:color w:val="auto"/>
          <w:sz w:val="30"/>
          <w:szCs w:val="30"/>
          <w:lang w:val="en-US"/>
        </w:rPr>
        <w:t xml:space="preserve"> </w:t>
      </w:r>
      <w:r w:rsidRPr="00B6044F">
        <w:rPr>
          <w:rFonts w:ascii="Times New Roman" w:hAnsi="Times New Roman" w:cs="Times New Roman"/>
          <w:bCs/>
          <w:color w:val="auto"/>
          <w:sz w:val="30"/>
          <w:szCs w:val="30"/>
          <w:lang w:val="en-US"/>
        </w:rPr>
        <w:t>(</w:t>
      </w:r>
      <w:r w:rsidR="009D1FCD" w:rsidRPr="00B6044F">
        <w:rPr>
          <w:rFonts w:ascii="Times New Roman" w:hAnsi="Times New Roman" w:cs="Times New Roman"/>
          <w:bCs/>
          <w:color w:val="auto"/>
          <w:sz w:val="30"/>
          <w:szCs w:val="30"/>
          <w:lang w:val="ru-RU"/>
        </w:rPr>
        <w:t>Δ</w:t>
      </w:r>
      <w:r w:rsidR="009D1FCD" w:rsidRPr="00B6044F">
        <w:rPr>
          <w:rFonts w:ascii="Times New Roman" w:hAnsi="Times New Roman" w:cs="Times New Roman"/>
          <w:bCs/>
          <w:color w:val="auto"/>
          <w:sz w:val="30"/>
          <w:szCs w:val="30"/>
          <w:lang w:val="en-US"/>
        </w:rPr>
        <w:t>H</w:t>
      </w:r>
      <w:r w:rsidR="009D1FCD" w:rsidRPr="00B6044F">
        <w:rPr>
          <w:rFonts w:ascii="Times New Roman" w:hAnsi="Times New Roman" w:cs="Times New Roman"/>
          <w:bCs/>
          <w:color w:val="auto"/>
          <w:sz w:val="30"/>
          <w:szCs w:val="30"/>
          <w:vertAlign w:val="superscript"/>
          <w:lang w:val="en-US"/>
        </w:rPr>
        <w:t>0</w:t>
      </w:r>
      <w:r w:rsidR="009D1FCD" w:rsidRPr="00B6044F">
        <w:rPr>
          <w:rFonts w:ascii="Times New Roman" w:hAnsi="Times New Roman" w:cs="Times New Roman"/>
          <w:bCs/>
          <w:color w:val="auto"/>
          <w:sz w:val="30"/>
          <w:szCs w:val="30"/>
          <w:vertAlign w:val="subscript"/>
          <w:lang w:val="en-US"/>
        </w:rPr>
        <w:t>298</w:t>
      </w:r>
      <w:r w:rsidRPr="00B6044F">
        <w:rPr>
          <w:rFonts w:ascii="Times New Roman" w:hAnsi="Times New Roman" w:cs="Times New Roman"/>
          <w:bCs/>
          <w:color w:val="auto"/>
          <w:sz w:val="30"/>
          <w:szCs w:val="30"/>
          <w:lang w:val="en-US"/>
        </w:rPr>
        <w:t>,</w:t>
      </w:r>
      <w:r w:rsidRPr="00B6044F">
        <w:rPr>
          <w:rFonts w:ascii="Times New Roman" w:hAnsi="Times New Roman" w:cs="Times New Roman"/>
          <w:bCs/>
          <w:color w:val="auto"/>
          <w:sz w:val="30"/>
          <w:szCs w:val="30"/>
          <w:vertAlign w:val="subscript"/>
          <w:lang w:val="en-US"/>
        </w:rPr>
        <w:t>Al2O3</w:t>
      </w:r>
      <w:r w:rsidR="009D1FCD" w:rsidRPr="00B6044F">
        <w:rPr>
          <w:rFonts w:ascii="Times New Roman" w:hAnsi="Times New Roman" w:cs="Times New Roman"/>
          <w:bCs/>
          <w:color w:val="auto"/>
          <w:sz w:val="30"/>
          <w:szCs w:val="30"/>
          <w:lang w:val="kk-KZ"/>
        </w:rPr>
        <w:t xml:space="preserve"> + </w:t>
      </w:r>
      <w:r w:rsidRPr="00B6044F">
        <w:rPr>
          <w:rFonts w:ascii="Times New Roman" w:hAnsi="Times New Roman" w:cs="Times New Roman"/>
          <w:bCs/>
          <w:color w:val="auto"/>
          <w:sz w:val="30"/>
          <w:szCs w:val="30"/>
          <w:lang w:val="en-US"/>
        </w:rPr>
        <w:t>3</w:t>
      </w:r>
      <w:r w:rsidR="009D1FCD" w:rsidRPr="00B6044F">
        <w:rPr>
          <w:rFonts w:ascii="Times New Roman" w:hAnsi="Times New Roman" w:cs="Times New Roman"/>
          <w:bCs/>
          <w:color w:val="auto"/>
          <w:sz w:val="30"/>
          <w:szCs w:val="30"/>
          <w:lang w:val="ru-RU"/>
        </w:rPr>
        <w:t>Δ</w:t>
      </w:r>
      <w:r w:rsidR="009D1FCD" w:rsidRPr="00B6044F">
        <w:rPr>
          <w:rFonts w:ascii="Times New Roman" w:hAnsi="Times New Roman" w:cs="Times New Roman"/>
          <w:bCs/>
          <w:color w:val="auto"/>
          <w:sz w:val="30"/>
          <w:szCs w:val="30"/>
          <w:lang w:val="en-US"/>
        </w:rPr>
        <w:t>H</w:t>
      </w:r>
      <w:r w:rsidR="009D1FCD" w:rsidRPr="00B6044F">
        <w:rPr>
          <w:rFonts w:ascii="Times New Roman" w:hAnsi="Times New Roman" w:cs="Times New Roman"/>
          <w:bCs/>
          <w:color w:val="auto"/>
          <w:sz w:val="30"/>
          <w:szCs w:val="30"/>
          <w:vertAlign w:val="superscript"/>
          <w:lang w:val="en-US"/>
        </w:rPr>
        <w:t>0</w:t>
      </w:r>
      <w:r w:rsidR="009D1FCD" w:rsidRPr="00B6044F">
        <w:rPr>
          <w:rFonts w:ascii="Times New Roman" w:hAnsi="Times New Roman" w:cs="Times New Roman"/>
          <w:bCs/>
          <w:color w:val="auto"/>
          <w:sz w:val="30"/>
          <w:szCs w:val="30"/>
          <w:vertAlign w:val="subscript"/>
          <w:lang w:val="en-US"/>
        </w:rPr>
        <w:t>298</w:t>
      </w:r>
      <w:r w:rsidRPr="00B6044F">
        <w:rPr>
          <w:rFonts w:ascii="Times New Roman" w:hAnsi="Times New Roman" w:cs="Times New Roman"/>
          <w:bCs/>
          <w:color w:val="auto"/>
          <w:sz w:val="30"/>
          <w:szCs w:val="30"/>
          <w:lang w:val="en-US"/>
        </w:rPr>
        <w:t>,</w:t>
      </w:r>
      <w:r w:rsidRPr="00B6044F">
        <w:rPr>
          <w:rFonts w:ascii="Times New Roman" w:hAnsi="Times New Roman" w:cs="Times New Roman"/>
          <w:bCs/>
          <w:color w:val="auto"/>
          <w:sz w:val="30"/>
          <w:szCs w:val="30"/>
          <w:vertAlign w:val="subscript"/>
          <w:lang w:val="en-US"/>
        </w:rPr>
        <w:t>SO3</w:t>
      </w:r>
      <w:r w:rsidRPr="00B6044F">
        <w:rPr>
          <w:rFonts w:ascii="Times New Roman" w:hAnsi="Times New Roman" w:cs="Times New Roman"/>
          <w:bCs/>
          <w:color w:val="auto"/>
          <w:sz w:val="30"/>
          <w:szCs w:val="30"/>
          <w:lang w:val="en-US"/>
        </w:rPr>
        <w:t>).</w:t>
      </w:r>
    </w:p>
    <w:p w:rsidR="00241E7D" w:rsidRPr="00B6044F" w:rsidRDefault="00241E7D"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en-US"/>
        </w:rPr>
        <w:t xml:space="preserve"> </w:t>
      </w:r>
      <w:r w:rsidR="009D1FCD" w:rsidRPr="00B6044F">
        <w:rPr>
          <w:rFonts w:ascii="Times New Roman" w:hAnsi="Times New Roman" w:cs="Times New Roman"/>
          <w:bCs/>
          <w:color w:val="auto"/>
          <w:sz w:val="30"/>
          <w:szCs w:val="30"/>
          <w:lang w:val="ru-RU"/>
        </w:rPr>
        <w:t>Δ</w:t>
      </w:r>
      <w:r w:rsidR="009D1FCD" w:rsidRPr="00B6044F">
        <w:rPr>
          <w:rFonts w:ascii="Times New Roman" w:hAnsi="Times New Roman" w:cs="Times New Roman"/>
          <w:bCs/>
          <w:color w:val="auto"/>
          <w:sz w:val="30"/>
          <w:szCs w:val="30"/>
          <w:lang w:val="en-US"/>
        </w:rPr>
        <w:t>H</w:t>
      </w:r>
      <w:proofErr w:type="gramStart"/>
      <w:r w:rsidR="009D1FCD" w:rsidRPr="00B6044F">
        <w:rPr>
          <w:rFonts w:ascii="Times New Roman" w:hAnsi="Times New Roman" w:cs="Times New Roman"/>
          <w:bCs/>
          <w:color w:val="auto"/>
          <w:sz w:val="30"/>
          <w:szCs w:val="30"/>
          <w:vertAlign w:val="superscript"/>
          <w:lang w:val="ru-RU"/>
        </w:rPr>
        <w:t>0</w:t>
      </w:r>
      <w:r w:rsidR="009D1FCD" w:rsidRPr="00B6044F">
        <w:rPr>
          <w:rFonts w:ascii="Times New Roman" w:hAnsi="Times New Roman" w:cs="Times New Roman"/>
          <w:bCs/>
          <w:color w:val="auto"/>
          <w:sz w:val="30"/>
          <w:szCs w:val="30"/>
          <w:vertAlign w:val="subscript"/>
          <w:lang w:val="ru-RU"/>
        </w:rPr>
        <w:t>298</w:t>
      </w:r>
      <w:r w:rsidRPr="00B6044F">
        <w:rPr>
          <w:rFonts w:ascii="Times New Roman" w:hAnsi="Times New Roman" w:cs="Times New Roman"/>
          <w:bCs/>
          <w:color w:val="auto"/>
          <w:sz w:val="30"/>
          <w:szCs w:val="30"/>
          <w:lang w:val="ru-RU"/>
        </w:rPr>
        <w:t>,</w:t>
      </w:r>
      <w:r w:rsidRPr="00B6044F">
        <w:rPr>
          <w:rFonts w:ascii="Times New Roman" w:hAnsi="Times New Roman" w:cs="Times New Roman"/>
          <w:bCs/>
          <w:color w:val="auto"/>
          <w:sz w:val="30"/>
          <w:szCs w:val="30"/>
          <w:lang w:val="en-US"/>
        </w:rPr>
        <w:t>p</w:t>
      </w:r>
      <w:proofErr w:type="gramEnd"/>
      <w:r w:rsidR="009D1FCD" w:rsidRPr="00B6044F">
        <w:rPr>
          <w:rFonts w:ascii="Times New Roman" w:hAnsi="Times New Roman" w:cs="Times New Roman"/>
          <w:bCs/>
          <w:color w:val="auto"/>
          <w:sz w:val="30"/>
          <w:szCs w:val="30"/>
          <w:lang w:val="kk-KZ"/>
        </w:rPr>
        <w:t>еак</w:t>
      </w:r>
      <w:proofErr w:type="spellStart"/>
      <w:r w:rsidRPr="00B6044F">
        <w:rPr>
          <w:rFonts w:ascii="Times New Roman" w:hAnsi="Times New Roman" w:cs="Times New Roman"/>
          <w:bCs/>
          <w:color w:val="auto"/>
          <w:sz w:val="30"/>
          <w:szCs w:val="30"/>
          <w:lang w:val="ru-RU"/>
        </w:rPr>
        <w:t>ции</w:t>
      </w:r>
      <w:proofErr w:type="spellEnd"/>
      <w:r w:rsidR="009D1FCD" w:rsidRPr="00B6044F">
        <w:rPr>
          <w:rFonts w:ascii="Times New Roman" w:hAnsi="Times New Roman" w:cs="Times New Roman"/>
          <w:bCs/>
          <w:color w:val="auto"/>
          <w:sz w:val="30"/>
          <w:szCs w:val="30"/>
          <w:lang w:val="ru-RU"/>
        </w:rPr>
        <w:t xml:space="preserve"> </w:t>
      </w:r>
      <w:r w:rsidR="009D1FCD" w:rsidRPr="00B6044F">
        <w:rPr>
          <w:rFonts w:ascii="Times New Roman" w:hAnsi="Times New Roman" w:cs="Times New Roman"/>
          <w:bCs/>
          <w:color w:val="auto"/>
          <w:sz w:val="30"/>
          <w:szCs w:val="30"/>
          <w:lang w:val="kk-KZ"/>
        </w:rPr>
        <w:t xml:space="preserve">= – </w:t>
      </w:r>
      <w:r w:rsidRPr="00B6044F">
        <w:rPr>
          <w:rFonts w:ascii="Times New Roman" w:hAnsi="Times New Roman" w:cs="Times New Roman"/>
          <w:bCs/>
          <w:color w:val="auto"/>
          <w:sz w:val="30"/>
          <w:szCs w:val="30"/>
          <w:lang w:val="ru-RU"/>
        </w:rPr>
        <w:t>3434</w:t>
      </w:r>
      <w:r w:rsidR="009D1FCD" w:rsidRPr="00B6044F">
        <w:rPr>
          <w:rFonts w:ascii="Times New Roman" w:hAnsi="Times New Roman" w:cs="Times New Roman"/>
          <w:bCs/>
          <w:color w:val="auto"/>
          <w:sz w:val="30"/>
          <w:szCs w:val="30"/>
          <w:lang w:val="ru-RU"/>
        </w:rPr>
        <w:t xml:space="preserve"> + </w:t>
      </w:r>
      <w:r w:rsidRPr="00B6044F">
        <w:rPr>
          <w:rFonts w:ascii="Times New Roman" w:hAnsi="Times New Roman" w:cs="Times New Roman"/>
          <w:bCs/>
          <w:color w:val="auto"/>
          <w:sz w:val="30"/>
          <w:szCs w:val="30"/>
          <w:lang w:val="ru-RU"/>
        </w:rPr>
        <w:t>1675</w:t>
      </w:r>
      <w:r w:rsidR="009D1FCD" w:rsidRPr="00B6044F">
        <w:rPr>
          <w:rFonts w:ascii="Times New Roman" w:hAnsi="Times New Roman" w:cs="Times New Roman"/>
          <w:bCs/>
          <w:color w:val="auto"/>
          <w:sz w:val="30"/>
          <w:szCs w:val="30"/>
          <w:lang w:val="ru-RU"/>
        </w:rPr>
        <w:t xml:space="preserve"> + </w:t>
      </w:r>
      <w:r w:rsidRPr="00B6044F">
        <w:rPr>
          <w:rFonts w:ascii="Times New Roman" w:hAnsi="Times New Roman" w:cs="Times New Roman"/>
          <w:bCs/>
          <w:color w:val="auto"/>
          <w:sz w:val="30"/>
          <w:szCs w:val="30"/>
          <w:lang w:val="ru-RU"/>
        </w:rPr>
        <w:t>3</w:t>
      </w:r>
      <w:r w:rsidR="009D1FCD" w:rsidRPr="00B6044F">
        <w:rPr>
          <w:rFonts w:ascii="Times New Roman" w:hAnsi="Times New Roman" w:cs="Times New Roman"/>
          <w:bCs/>
          <w:color w:val="auto"/>
          <w:sz w:val="30"/>
          <w:szCs w:val="30"/>
          <w:vertAlign w:val="subscript"/>
          <w:lang w:val="ru-RU"/>
        </w:rPr>
        <w:t>*</w:t>
      </w:r>
      <w:r w:rsidRPr="00B6044F">
        <w:rPr>
          <w:rFonts w:ascii="Times New Roman" w:hAnsi="Times New Roman" w:cs="Times New Roman"/>
          <w:bCs/>
          <w:color w:val="auto"/>
          <w:sz w:val="30"/>
          <w:szCs w:val="30"/>
          <w:lang w:val="ru-RU"/>
        </w:rPr>
        <w:t>395,2</w:t>
      </w:r>
      <w:r w:rsidR="009D1FCD" w:rsidRPr="00B6044F">
        <w:rPr>
          <w:rFonts w:ascii="Times New Roman" w:hAnsi="Times New Roman" w:cs="Times New Roman"/>
          <w:bCs/>
          <w:color w:val="auto"/>
          <w:sz w:val="30"/>
          <w:szCs w:val="30"/>
          <w:lang w:val="ru-RU"/>
        </w:rPr>
        <w:t xml:space="preserve"> </w:t>
      </w:r>
      <w:r w:rsidR="009D1FCD" w:rsidRPr="00B6044F">
        <w:rPr>
          <w:rFonts w:ascii="Times New Roman" w:hAnsi="Times New Roman" w:cs="Times New Roman"/>
          <w:bCs/>
          <w:color w:val="auto"/>
          <w:sz w:val="30"/>
          <w:szCs w:val="30"/>
          <w:lang w:val="kk-KZ"/>
        </w:rPr>
        <w:t xml:space="preserve">= – </w:t>
      </w:r>
      <w:r w:rsidRPr="00B6044F">
        <w:rPr>
          <w:rFonts w:ascii="Times New Roman" w:hAnsi="Times New Roman" w:cs="Times New Roman"/>
          <w:bCs/>
          <w:color w:val="auto"/>
          <w:sz w:val="30"/>
          <w:szCs w:val="30"/>
          <w:lang w:val="ru-RU"/>
        </w:rPr>
        <w:t>573,4 кДж.</w:t>
      </w:r>
    </w:p>
    <w:p w:rsidR="00241E7D" w:rsidRPr="00B6044F" w:rsidRDefault="00241E7D"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 xml:space="preserve"> </w:t>
      </w:r>
    </w:p>
    <w:p w:rsidR="00241E7D" w:rsidRPr="00B6044F" w:rsidRDefault="00241E7D"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Энтальпия системы в ходе реакции уменьшается, в этом случае энергия выделяется, реакция экзотермическая.</w:t>
      </w:r>
    </w:p>
    <w:p w:rsidR="009D1FCD" w:rsidRPr="00B6044F" w:rsidRDefault="009D1FCD" w:rsidP="00D6113F">
      <w:pPr>
        <w:spacing w:line="300" w:lineRule="auto"/>
        <w:ind w:firstLine="567"/>
        <w:jc w:val="both"/>
        <w:rPr>
          <w:rFonts w:ascii="Times New Roman" w:hAnsi="Times New Roman" w:cs="Times New Roman"/>
          <w:bCs/>
          <w:color w:val="auto"/>
          <w:sz w:val="30"/>
          <w:szCs w:val="30"/>
          <w:lang w:val="ru-RU"/>
        </w:rPr>
      </w:pPr>
    </w:p>
    <w:p w:rsidR="009D1FCD" w:rsidRPr="00B6044F" w:rsidRDefault="00241E7D" w:rsidP="00D6113F">
      <w:pPr>
        <w:spacing w:line="300" w:lineRule="auto"/>
        <w:ind w:firstLine="567"/>
        <w:jc w:val="both"/>
        <w:rPr>
          <w:rFonts w:ascii="Times New Roman" w:hAnsi="Times New Roman" w:cs="Times New Roman"/>
          <w:b/>
          <w:color w:val="auto"/>
          <w:sz w:val="30"/>
          <w:szCs w:val="30"/>
          <w:lang w:val="ru-RU"/>
        </w:rPr>
      </w:pPr>
      <w:r w:rsidRPr="00B6044F">
        <w:rPr>
          <w:rFonts w:ascii="Times New Roman" w:hAnsi="Times New Roman" w:cs="Times New Roman"/>
          <w:b/>
          <w:color w:val="auto"/>
          <w:sz w:val="30"/>
          <w:szCs w:val="30"/>
          <w:lang w:val="ru-RU"/>
        </w:rPr>
        <w:t xml:space="preserve">Пример 2. </w:t>
      </w:r>
    </w:p>
    <w:p w:rsidR="00241E7D" w:rsidRPr="00B6044F" w:rsidRDefault="00241E7D"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Рассчитать энтальпию реакции</w:t>
      </w:r>
    </w:p>
    <w:p w:rsidR="00241E7D" w:rsidRPr="00B6044F" w:rsidRDefault="00241E7D"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С</w:t>
      </w:r>
      <w:r w:rsidRPr="00B6044F">
        <w:rPr>
          <w:rFonts w:ascii="Times New Roman" w:hAnsi="Times New Roman" w:cs="Times New Roman"/>
          <w:bCs/>
          <w:color w:val="auto"/>
          <w:sz w:val="30"/>
          <w:szCs w:val="30"/>
          <w:vertAlign w:val="subscript"/>
          <w:lang w:val="ru-RU"/>
        </w:rPr>
        <w:t>2</w:t>
      </w:r>
      <w:r w:rsidRPr="00B6044F">
        <w:rPr>
          <w:rFonts w:ascii="Times New Roman" w:hAnsi="Times New Roman" w:cs="Times New Roman"/>
          <w:bCs/>
          <w:color w:val="auto"/>
          <w:sz w:val="30"/>
          <w:szCs w:val="30"/>
          <w:lang w:val="ru-RU"/>
        </w:rPr>
        <w:t>Н</w:t>
      </w:r>
      <w:r w:rsidRPr="00B6044F">
        <w:rPr>
          <w:rFonts w:ascii="Times New Roman" w:hAnsi="Times New Roman" w:cs="Times New Roman"/>
          <w:bCs/>
          <w:color w:val="auto"/>
          <w:sz w:val="30"/>
          <w:szCs w:val="30"/>
          <w:vertAlign w:val="subscript"/>
          <w:lang w:val="ru-RU"/>
        </w:rPr>
        <w:t>4</w:t>
      </w:r>
      <w:r w:rsidRPr="00B6044F">
        <w:rPr>
          <w:rFonts w:ascii="Times New Roman" w:hAnsi="Times New Roman" w:cs="Times New Roman"/>
          <w:bCs/>
          <w:color w:val="auto"/>
          <w:sz w:val="30"/>
          <w:szCs w:val="30"/>
          <w:lang w:val="ru-RU"/>
        </w:rPr>
        <w:t>(г) + Н</w:t>
      </w:r>
      <w:r w:rsidRPr="00B6044F">
        <w:rPr>
          <w:rFonts w:ascii="Times New Roman" w:hAnsi="Times New Roman" w:cs="Times New Roman"/>
          <w:bCs/>
          <w:color w:val="auto"/>
          <w:sz w:val="30"/>
          <w:szCs w:val="30"/>
          <w:vertAlign w:val="subscript"/>
          <w:lang w:val="ru-RU"/>
        </w:rPr>
        <w:t>2</w:t>
      </w:r>
      <w:r w:rsidRPr="00B6044F">
        <w:rPr>
          <w:rFonts w:ascii="Times New Roman" w:hAnsi="Times New Roman" w:cs="Times New Roman"/>
          <w:bCs/>
          <w:color w:val="auto"/>
          <w:sz w:val="30"/>
          <w:szCs w:val="30"/>
          <w:lang w:val="ru-RU"/>
        </w:rPr>
        <w:t>(г)</w:t>
      </w:r>
      <w:r w:rsidR="009D1FCD" w:rsidRPr="00B6044F">
        <w:rPr>
          <w:rFonts w:ascii="Times New Roman" w:hAnsi="Times New Roman" w:cs="Times New Roman"/>
          <w:bCs/>
          <w:color w:val="auto"/>
          <w:sz w:val="30"/>
          <w:szCs w:val="30"/>
          <w:lang w:val="ru-RU"/>
        </w:rPr>
        <w:t xml:space="preserve"> </w:t>
      </w:r>
      <w:r w:rsidR="009D1FCD"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ru-RU"/>
        </w:rPr>
        <w:t>С</w:t>
      </w:r>
      <w:r w:rsidRPr="00B6044F">
        <w:rPr>
          <w:rFonts w:ascii="Times New Roman" w:hAnsi="Times New Roman" w:cs="Times New Roman"/>
          <w:bCs/>
          <w:color w:val="auto"/>
          <w:sz w:val="30"/>
          <w:szCs w:val="30"/>
          <w:vertAlign w:val="subscript"/>
          <w:lang w:val="ru-RU"/>
        </w:rPr>
        <w:t>2</w:t>
      </w:r>
      <w:r w:rsidRPr="00B6044F">
        <w:rPr>
          <w:rFonts w:ascii="Times New Roman" w:hAnsi="Times New Roman" w:cs="Times New Roman"/>
          <w:bCs/>
          <w:color w:val="auto"/>
          <w:sz w:val="30"/>
          <w:szCs w:val="30"/>
          <w:lang w:val="ru-RU"/>
        </w:rPr>
        <w:t>Н</w:t>
      </w:r>
      <w:r w:rsidRPr="00B6044F">
        <w:rPr>
          <w:rFonts w:ascii="Times New Roman" w:hAnsi="Times New Roman" w:cs="Times New Roman"/>
          <w:bCs/>
          <w:color w:val="auto"/>
          <w:sz w:val="30"/>
          <w:szCs w:val="30"/>
          <w:vertAlign w:val="subscript"/>
          <w:lang w:val="ru-RU"/>
        </w:rPr>
        <w:t>6</w:t>
      </w:r>
      <w:r w:rsidRPr="00B6044F">
        <w:rPr>
          <w:rFonts w:ascii="Times New Roman" w:hAnsi="Times New Roman" w:cs="Times New Roman"/>
          <w:bCs/>
          <w:color w:val="auto"/>
          <w:sz w:val="30"/>
          <w:szCs w:val="30"/>
          <w:lang w:val="ru-RU"/>
        </w:rPr>
        <w:t>(г)</w:t>
      </w:r>
    </w:p>
    <w:p w:rsidR="00241E7D" w:rsidRPr="00B6044F" w:rsidRDefault="00241E7D"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в стандартных условиях, зная энтальпии сгорания участвующих в реакции веществ:</w:t>
      </w:r>
      <w:r w:rsidR="00E23B9F" w:rsidRPr="00B6044F">
        <w:rPr>
          <w:rFonts w:ascii="Times New Roman" w:hAnsi="Times New Roman" w:cs="Times New Roman"/>
          <w:bCs/>
          <w:color w:val="auto"/>
          <w:sz w:val="30"/>
          <w:szCs w:val="30"/>
          <w:lang w:val="ru-RU"/>
        </w:rPr>
        <w:t xml:space="preserve"> </w:t>
      </w:r>
      <w:r w:rsidRPr="00B6044F">
        <w:rPr>
          <w:rFonts w:ascii="Times New Roman" w:hAnsi="Times New Roman" w:cs="Times New Roman"/>
          <w:bCs/>
          <w:color w:val="auto"/>
          <w:sz w:val="30"/>
          <w:szCs w:val="30"/>
          <w:lang w:val="ru-RU"/>
        </w:rPr>
        <w:t xml:space="preserve"> </w:t>
      </w:r>
      <w:r w:rsidR="00054BFB" w:rsidRPr="00B6044F">
        <w:rPr>
          <w:rFonts w:ascii="Times New Roman" w:hAnsi="Times New Roman" w:cs="Times New Roman"/>
          <w:bCs/>
          <w:color w:val="auto"/>
          <w:sz w:val="30"/>
          <w:szCs w:val="30"/>
          <w:lang w:val="ru-RU"/>
        </w:rPr>
        <w:t xml:space="preserve"> </w:t>
      </w:r>
    </w:p>
    <w:p w:rsidR="00241E7D" w:rsidRPr="00B6044F" w:rsidRDefault="00241E7D"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ΔH</w:t>
      </w:r>
      <w:proofErr w:type="gramStart"/>
      <w:r w:rsidRPr="00B6044F">
        <w:rPr>
          <w:rFonts w:ascii="Times New Roman" w:hAnsi="Times New Roman" w:cs="Times New Roman"/>
          <w:bCs/>
          <w:color w:val="auto"/>
          <w:sz w:val="30"/>
          <w:szCs w:val="30"/>
          <w:vertAlign w:val="superscript"/>
          <w:lang w:val="ru-RU"/>
        </w:rPr>
        <w:t>0</w:t>
      </w:r>
      <w:r w:rsidRPr="00B6044F">
        <w:rPr>
          <w:rFonts w:ascii="Times New Roman" w:hAnsi="Times New Roman" w:cs="Times New Roman"/>
          <w:bCs/>
          <w:color w:val="auto"/>
          <w:sz w:val="30"/>
          <w:szCs w:val="30"/>
          <w:vertAlign w:val="subscript"/>
          <w:lang w:val="ru-RU"/>
        </w:rPr>
        <w:t>298,сг</w:t>
      </w:r>
      <w:proofErr w:type="gramEnd"/>
      <w:r w:rsidRPr="00B6044F">
        <w:rPr>
          <w:rFonts w:ascii="Times New Roman" w:hAnsi="Times New Roman" w:cs="Times New Roman"/>
          <w:bCs/>
          <w:color w:val="auto"/>
          <w:sz w:val="30"/>
          <w:szCs w:val="30"/>
          <w:vertAlign w:val="subscript"/>
          <w:lang w:val="ru-RU"/>
        </w:rPr>
        <w:t>.С2Н4</w:t>
      </w:r>
      <w:r w:rsidR="00054BFB" w:rsidRPr="00B6044F">
        <w:rPr>
          <w:rFonts w:ascii="Times New Roman" w:hAnsi="Times New Roman" w:cs="Times New Roman"/>
          <w:bCs/>
          <w:color w:val="auto"/>
          <w:sz w:val="30"/>
          <w:szCs w:val="30"/>
          <w:vertAlign w:val="subscript"/>
          <w:lang w:val="ru-RU"/>
        </w:rPr>
        <w:t xml:space="preserve"> </w:t>
      </w:r>
      <w:r w:rsidR="00054BFB" w:rsidRPr="00B6044F">
        <w:rPr>
          <w:rFonts w:ascii="Times New Roman" w:hAnsi="Times New Roman" w:cs="Times New Roman"/>
          <w:bCs/>
          <w:color w:val="auto"/>
          <w:sz w:val="30"/>
          <w:szCs w:val="30"/>
          <w:lang w:val="kk-KZ"/>
        </w:rPr>
        <w:t xml:space="preserve">= – </w:t>
      </w:r>
      <w:r w:rsidR="00054BFB" w:rsidRPr="00B6044F">
        <w:rPr>
          <w:rFonts w:ascii="Times New Roman" w:hAnsi="Times New Roman" w:cs="Times New Roman"/>
          <w:bCs/>
          <w:color w:val="auto"/>
          <w:sz w:val="30"/>
          <w:szCs w:val="30"/>
          <w:lang w:val="ru-RU"/>
        </w:rPr>
        <w:t>1411,3 кДж/моль;</w:t>
      </w:r>
    </w:p>
    <w:p w:rsidR="008F320E" w:rsidRPr="00B6044F" w:rsidRDefault="008F320E" w:rsidP="00D6113F">
      <w:pPr>
        <w:spacing w:line="300" w:lineRule="auto"/>
        <w:ind w:firstLine="567"/>
        <w:jc w:val="both"/>
        <w:rPr>
          <w:rFonts w:ascii="Times New Roman" w:hAnsi="Times New Roman" w:cs="Times New Roman"/>
          <w:bCs/>
          <w:color w:val="auto"/>
          <w:sz w:val="30"/>
          <w:szCs w:val="30"/>
          <w:lang w:val="ru-RU"/>
        </w:rPr>
      </w:pPr>
    </w:p>
    <w:p w:rsidR="00241E7D" w:rsidRPr="00B6044F" w:rsidRDefault="00241E7D"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ΔH</w:t>
      </w:r>
      <w:proofErr w:type="gramStart"/>
      <w:r w:rsidRPr="00B6044F">
        <w:rPr>
          <w:rFonts w:ascii="Times New Roman" w:hAnsi="Times New Roman" w:cs="Times New Roman"/>
          <w:bCs/>
          <w:color w:val="auto"/>
          <w:sz w:val="30"/>
          <w:szCs w:val="30"/>
          <w:vertAlign w:val="superscript"/>
          <w:lang w:val="ru-RU"/>
        </w:rPr>
        <w:t>0</w:t>
      </w:r>
      <w:r w:rsidRPr="00B6044F">
        <w:rPr>
          <w:rFonts w:ascii="Times New Roman" w:hAnsi="Times New Roman" w:cs="Times New Roman"/>
          <w:bCs/>
          <w:color w:val="auto"/>
          <w:sz w:val="30"/>
          <w:szCs w:val="30"/>
          <w:vertAlign w:val="subscript"/>
          <w:lang w:val="ru-RU"/>
        </w:rPr>
        <w:t>298,сг</w:t>
      </w:r>
      <w:proofErr w:type="gramEnd"/>
      <w:r w:rsidRPr="00B6044F">
        <w:rPr>
          <w:rFonts w:ascii="Times New Roman" w:hAnsi="Times New Roman" w:cs="Times New Roman"/>
          <w:bCs/>
          <w:color w:val="auto"/>
          <w:sz w:val="30"/>
          <w:szCs w:val="30"/>
          <w:vertAlign w:val="subscript"/>
          <w:lang w:val="ru-RU"/>
        </w:rPr>
        <w:t>.Н2</w:t>
      </w:r>
      <w:r w:rsidR="00054BFB" w:rsidRPr="00B6044F">
        <w:rPr>
          <w:rFonts w:ascii="Times New Roman" w:hAnsi="Times New Roman" w:cs="Times New Roman"/>
          <w:bCs/>
          <w:color w:val="auto"/>
          <w:sz w:val="30"/>
          <w:szCs w:val="30"/>
          <w:vertAlign w:val="subscript"/>
          <w:lang w:val="ru-RU"/>
        </w:rPr>
        <w:t xml:space="preserve"> </w:t>
      </w:r>
      <w:r w:rsidR="00054BFB" w:rsidRPr="00B6044F">
        <w:rPr>
          <w:rFonts w:ascii="Times New Roman" w:hAnsi="Times New Roman" w:cs="Times New Roman"/>
          <w:bCs/>
          <w:color w:val="auto"/>
          <w:sz w:val="30"/>
          <w:szCs w:val="30"/>
          <w:lang w:val="kk-KZ"/>
        </w:rPr>
        <w:t>= –</w:t>
      </w:r>
      <w:r w:rsidR="00054BFB" w:rsidRPr="00B6044F">
        <w:rPr>
          <w:rFonts w:ascii="Times New Roman" w:hAnsi="Times New Roman" w:cs="Times New Roman"/>
          <w:bCs/>
          <w:color w:val="auto"/>
          <w:sz w:val="30"/>
          <w:szCs w:val="30"/>
          <w:lang w:val="ru-RU"/>
        </w:rPr>
        <w:t>285,5 кДж/моль;</w:t>
      </w:r>
    </w:p>
    <w:p w:rsidR="008F320E" w:rsidRPr="00B6044F" w:rsidRDefault="008F320E" w:rsidP="00D6113F">
      <w:pPr>
        <w:spacing w:line="300" w:lineRule="auto"/>
        <w:ind w:firstLine="567"/>
        <w:jc w:val="both"/>
        <w:rPr>
          <w:rFonts w:ascii="Times New Roman" w:hAnsi="Times New Roman" w:cs="Times New Roman"/>
          <w:bCs/>
          <w:color w:val="auto"/>
          <w:sz w:val="30"/>
          <w:szCs w:val="30"/>
          <w:lang w:val="ru-RU"/>
        </w:rPr>
      </w:pPr>
    </w:p>
    <w:p w:rsidR="00054BFB" w:rsidRPr="00B6044F" w:rsidRDefault="00241E7D"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ΔH</w:t>
      </w:r>
      <w:proofErr w:type="gramStart"/>
      <w:r w:rsidRPr="00B6044F">
        <w:rPr>
          <w:rFonts w:ascii="Times New Roman" w:hAnsi="Times New Roman" w:cs="Times New Roman"/>
          <w:bCs/>
          <w:color w:val="auto"/>
          <w:sz w:val="30"/>
          <w:szCs w:val="30"/>
          <w:vertAlign w:val="superscript"/>
          <w:lang w:val="ru-RU"/>
        </w:rPr>
        <w:t>0</w:t>
      </w:r>
      <w:r w:rsidRPr="00B6044F">
        <w:rPr>
          <w:rFonts w:ascii="Times New Roman" w:hAnsi="Times New Roman" w:cs="Times New Roman"/>
          <w:bCs/>
          <w:color w:val="auto"/>
          <w:sz w:val="30"/>
          <w:szCs w:val="30"/>
          <w:vertAlign w:val="subscript"/>
          <w:lang w:val="ru-RU"/>
        </w:rPr>
        <w:t>298,сг</w:t>
      </w:r>
      <w:proofErr w:type="gramEnd"/>
      <w:r w:rsidRPr="00B6044F">
        <w:rPr>
          <w:rFonts w:ascii="Times New Roman" w:hAnsi="Times New Roman" w:cs="Times New Roman"/>
          <w:bCs/>
          <w:color w:val="auto"/>
          <w:sz w:val="30"/>
          <w:szCs w:val="30"/>
          <w:vertAlign w:val="subscript"/>
          <w:lang w:val="ru-RU"/>
        </w:rPr>
        <w:t>.С2Н6</w:t>
      </w:r>
      <w:r w:rsidR="00054BFB" w:rsidRPr="00B6044F">
        <w:rPr>
          <w:rFonts w:ascii="Times New Roman" w:hAnsi="Times New Roman" w:cs="Times New Roman"/>
          <w:bCs/>
          <w:color w:val="auto"/>
          <w:sz w:val="30"/>
          <w:szCs w:val="30"/>
          <w:vertAlign w:val="subscript"/>
          <w:lang w:val="ru-RU"/>
        </w:rPr>
        <w:t xml:space="preserve"> </w:t>
      </w:r>
      <w:r w:rsidR="00054BFB" w:rsidRPr="00B6044F">
        <w:rPr>
          <w:rFonts w:ascii="Times New Roman" w:hAnsi="Times New Roman" w:cs="Times New Roman"/>
          <w:bCs/>
          <w:color w:val="auto"/>
          <w:sz w:val="30"/>
          <w:szCs w:val="30"/>
          <w:lang w:val="kk-KZ"/>
        </w:rPr>
        <w:t xml:space="preserve">= – </w:t>
      </w:r>
      <w:r w:rsidR="00054BFB" w:rsidRPr="00B6044F">
        <w:rPr>
          <w:rFonts w:ascii="Times New Roman" w:hAnsi="Times New Roman" w:cs="Times New Roman"/>
          <w:bCs/>
          <w:color w:val="auto"/>
          <w:sz w:val="30"/>
          <w:szCs w:val="30"/>
          <w:lang w:val="ru-RU"/>
        </w:rPr>
        <w:t>1560,2 кДж/моль.</w:t>
      </w:r>
    </w:p>
    <w:p w:rsidR="00241E7D" w:rsidRPr="00B6044F" w:rsidRDefault="00241E7D" w:rsidP="00D6113F">
      <w:pPr>
        <w:spacing w:line="300" w:lineRule="auto"/>
        <w:ind w:firstLine="567"/>
        <w:jc w:val="both"/>
        <w:rPr>
          <w:rFonts w:ascii="Times New Roman" w:hAnsi="Times New Roman" w:cs="Times New Roman"/>
          <w:bCs/>
          <w:color w:val="auto"/>
          <w:sz w:val="30"/>
          <w:szCs w:val="30"/>
          <w:vertAlign w:val="subscript"/>
          <w:lang w:val="ru-RU"/>
        </w:rPr>
      </w:pPr>
    </w:p>
    <w:p w:rsidR="00241E7D" w:rsidRPr="00B6044F" w:rsidRDefault="00241E7D"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 xml:space="preserve"> Энтальпии реакции можно рассчитать по формулам:</w:t>
      </w:r>
    </w:p>
    <w:p w:rsidR="00241E7D" w:rsidRPr="00B6044F" w:rsidRDefault="00241E7D"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 xml:space="preserve"> </w:t>
      </w:r>
    </w:p>
    <w:p w:rsidR="00241E7D" w:rsidRPr="00B6044F" w:rsidRDefault="008F320E"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ΔH</w:t>
      </w:r>
      <w:proofErr w:type="gramStart"/>
      <w:r w:rsidRPr="00B6044F">
        <w:rPr>
          <w:rFonts w:ascii="Times New Roman" w:hAnsi="Times New Roman" w:cs="Times New Roman"/>
          <w:bCs/>
          <w:color w:val="auto"/>
          <w:sz w:val="30"/>
          <w:szCs w:val="30"/>
          <w:vertAlign w:val="superscript"/>
          <w:lang w:val="ru-RU"/>
        </w:rPr>
        <w:t>0</w:t>
      </w:r>
      <w:r w:rsidRPr="00B6044F">
        <w:rPr>
          <w:rFonts w:ascii="Times New Roman" w:hAnsi="Times New Roman" w:cs="Times New Roman"/>
          <w:bCs/>
          <w:color w:val="auto"/>
          <w:sz w:val="30"/>
          <w:szCs w:val="30"/>
          <w:vertAlign w:val="subscript"/>
          <w:lang w:val="ru-RU"/>
        </w:rPr>
        <w:t>298,</w:t>
      </w:r>
      <w:r w:rsidR="00241E7D" w:rsidRPr="00B6044F">
        <w:rPr>
          <w:rFonts w:ascii="Times New Roman" w:hAnsi="Times New Roman" w:cs="Times New Roman"/>
          <w:bCs/>
          <w:color w:val="auto"/>
          <w:sz w:val="30"/>
          <w:szCs w:val="30"/>
          <w:vertAlign w:val="subscript"/>
          <w:lang w:val="ru-RU"/>
        </w:rPr>
        <w:t>р</w:t>
      </w:r>
      <w:proofErr w:type="gramEnd"/>
      <w:r w:rsidRPr="00B6044F">
        <w:rPr>
          <w:rFonts w:ascii="Times New Roman" w:hAnsi="Times New Roman" w:cs="Times New Roman"/>
          <w:bCs/>
          <w:color w:val="auto"/>
          <w:sz w:val="30"/>
          <w:szCs w:val="30"/>
          <w:vertAlign w:val="subscript"/>
          <w:lang w:val="ru-RU"/>
        </w:rPr>
        <w:t>-</w:t>
      </w:r>
      <w:r w:rsidR="00241E7D" w:rsidRPr="00B6044F">
        <w:rPr>
          <w:rFonts w:ascii="Times New Roman" w:hAnsi="Times New Roman" w:cs="Times New Roman"/>
          <w:bCs/>
          <w:color w:val="auto"/>
          <w:sz w:val="30"/>
          <w:szCs w:val="30"/>
          <w:vertAlign w:val="subscript"/>
          <w:lang w:val="ru-RU"/>
        </w:rPr>
        <w:t>ции</w:t>
      </w:r>
      <w:r w:rsidRPr="00B6044F">
        <w:rPr>
          <w:rFonts w:ascii="Times New Roman" w:hAnsi="Times New Roman" w:cs="Times New Roman"/>
          <w:bCs/>
          <w:color w:val="auto"/>
          <w:sz w:val="30"/>
          <w:szCs w:val="30"/>
          <w:vertAlign w:val="subscript"/>
          <w:lang w:val="ru-RU"/>
        </w:rPr>
        <w:t xml:space="preserve"> </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ru-RU"/>
        </w:rPr>
        <w:t>ΔH</w:t>
      </w:r>
      <w:r w:rsidRPr="00B6044F">
        <w:rPr>
          <w:rFonts w:ascii="Times New Roman" w:hAnsi="Times New Roman" w:cs="Times New Roman"/>
          <w:bCs/>
          <w:color w:val="auto"/>
          <w:sz w:val="30"/>
          <w:szCs w:val="30"/>
          <w:vertAlign w:val="superscript"/>
          <w:lang w:val="ru-RU"/>
        </w:rPr>
        <w:t>0</w:t>
      </w:r>
      <w:r w:rsidRPr="00B6044F">
        <w:rPr>
          <w:rFonts w:ascii="Times New Roman" w:hAnsi="Times New Roman" w:cs="Times New Roman"/>
          <w:bCs/>
          <w:color w:val="auto"/>
          <w:sz w:val="30"/>
          <w:szCs w:val="30"/>
          <w:vertAlign w:val="subscript"/>
          <w:lang w:val="ru-RU"/>
        </w:rPr>
        <w:t>298,</w:t>
      </w:r>
      <w:r w:rsidR="00241E7D" w:rsidRPr="00B6044F">
        <w:rPr>
          <w:rFonts w:ascii="Times New Roman" w:hAnsi="Times New Roman" w:cs="Times New Roman"/>
          <w:bCs/>
          <w:color w:val="auto"/>
          <w:sz w:val="30"/>
          <w:szCs w:val="30"/>
          <w:lang w:val="ru-RU"/>
        </w:rPr>
        <w:t>,сг,исх.в-в</w:t>
      </w:r>
      <w:r w:rsidRPr="00B6044F">
        <w:rPr>
          <w:rFonts w:ascii="Times New Roman" w:hAnsi="Times New Roman" w:cs="Times New Roman"/>
          <w:bCs/>
          <w:color w:val="auto"/>
          <w:sz w:val="30"/>
          <w:szCs w:val="30"/>
          <w:lang w:val="ru-RU"/>
        </w:rPr>
        <w:t xml:space="preserve"> </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ru-RU"/>
        </w:rPr>
        <w:t>ΔH</w:t>
      </w:r>
      <w:r w:rsidRPr="00B6044F">
        <w:rPr>
          <w:rFonts w:ascii="Times New Roman" w:hAnsi="Times New Roman" w:cs="Times New Roman"/>
          <w:bCs/>
          <w:color w:val="auto"/>
          <w:sz w:val="30"/>
          <w:szCs w:val="30"/>
          <w:vertAlign w:val="superscript"/>
          <w:lang w:val="ru-RU"/>
        </w:rPr>
        <w:t>0</w:t>
      </w:r>
      <w:r w:rsidRPr="00B6044F">
        <w:rPr>
          <w:rFonts w:ascii="Times New Roman" w:hAnsi="Times New Roman" w:cs="Times New Roman"/>
          <w:bCs/>
          <w:color w:val="auto"/>
          <w:sz w:val="30"/>
          <w:szCs w:val="30"/>
          <w:vertAlign w:val="subscript"/>
          <w:lang w:val="ru-RU"/>
        </w:rPr>
        <w:t>298,</w:t>
      </w:r>
      <w:r w:rsidR="00241E7D" w:rsidRPr="00B6044F">
        <w:rPr>
          <w:rFonts w:ascii="Times New Roman" w:hAnsi="Times New Roman" w:cs="Times New Roman"/>
          <w:bCs/>
          <w:color w:val="auto"/>
          <w:sz w:val="30"/>
          <w:szCs w:val="30"/>
          <w:lang w:val="ru-RU"/>
        </w:rPr>
        <w:t>сг.продуктов;</w:t>
      </w:r>
    </w:p>
    <w:p w:rsidR="008F320E" w:rsidRPr="00B6044F" w:rsidRDefault="008F320E" w:rsidP="00D6113F">
      <w:pPr>
        <w:spacing w:line="300" w:lineRule="auto"/>
        <w:ind w:firstLine="567"/>
        <w:jc w:val="both"/>
        <w:rPr>
          <w:rFonts w:ascii="Times New Roman" w:hAnsi="Times New Roman" w:cs="Times New Roman"/>
          <w:bCs/>
          <w:color w:val="auto"/>
          <w:sz w:val="30"/>
          <w:szCs w:val="30"/>
          <w:lang w:val="ru-RU"/>
        </w:rPr>
      </w:pPr>
    </w:p>
    <w:p w:rsidR="008F320E" w:rsidRPr="00B6044F" w:rsidRDefault="00662B84"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ΔH</w:t>
      </w:r>
      <w:proofErr w:type="gramStart"/>
      <w:r w:rsidRPr="00B6044F">
        <w:rPr>
          <w:rFonts w:ascii="Times New Roman" w:hAnsi="Times New Roman" w:cs="Times New Roman"/>
          <w:bCs/>
          <w:color w:val="auto"/>
          <w:sz w:val="30"/>
          <w:szCs w:val="30"/>
          <w:vertAlign w:val="superscript"/>
          <w:lang w:val="ru-RU"/>
        </w:rPr>
        <w:t>0</w:t>
      </w:r>
      <w:r w:rsidRPr="00B6044F">
        <w:rPr>
          <w:rFonts w:ascii="Times New Roman" w:hAnsi="Times New Roman" w:cs="Times New Roman"/>
          <w:bCs/>
          <w:color w:val="auto"/>
          <w:sz w:val="30"/>
          <w:szCs w:val="30"/>
          <w:vertAlign w:val="subscript"/>
          <w:lang w:val="ru-RU"/>
        </w:rPr>
        <w:t>298,р</w:t>
      </w:r>
      <w:proofErr w:type="gramEnd"/>
      <w:r w:rsidRPr="00B6044F">
        <w:rPr>
          <w:rFonts w:ascii="Times New Roman" w:hAnsi="Times New Roman" w:cs="Times New Roman"/>
          <w:bCs/>
          <w:color w:val="auto"/>
          <w:sz w:val="30"/>
          <w:szCs w:val="30"/>
          <w:vertAlign w:val="subscript"/>
          <w:lang w:val="ru-RU"/>
        </w:rPr>
        <w:t xml:space="preserve">-ции </w:t>
      </w:r>
      <w:r w:rsidR="008F320E" w:rsidRPr="00B6044F">
        <w:rPr>
          <w:rFonts w:ascii="Times New Roman" w:hAnsi="Times New Roman" w:cs="Times New Roman"/>
          <w:bCs/>
          <w:color w:val="auto"/>
          <w:sz w:val="30"/>
          <w:szCs w:val="30"/>
          <w:lang w:val="kk-KZ"/>
        </w:rPr>
        <w:t xml:space="preserve">= </w:t>
      </w:r>
      <w:r w:rsidR="008F320E" w:rsidRPr="00B6044F">
        <w:rPr>
          <w:rFonts w:ascii="Times New Roman" w:hAnsi="Times New Roman" w:cs="Times New Roman"/>
          <w:bCs/>
          <w:color w:val="auto"/>
          <w:sz w:val="30"/>
          <w:szCs w:val="30"/>
          <w:lang w:val="ru-RU"/>
        </w:rPr>
        <w:t>ΔH</w:t>
      </w:r>
      <w:r w:rsidR="008F320E" w:rsidRPr="00B6044F">
        <w:rPr>
          <w:rFonts w:ascii="Times New Roman" w:hAnsi="Times New Roman" w:cs="Times New Roman"/>
          <w:bCs/>
          <w:color w:val="auto"/>
          <w:sz w:val="30"/>
          <w:szCs w:val="30"/>
          <w:vertAlign w:val="superscript"/>
          <w:lang w:val="ru-RU"/>
        </w:rPr>
        <w:t>0</w:t>
      </w:r>
      <w:r w:rsidR="008F320E" w:rsidRPr="00B6044F">
        <w:rPr>
          <w:rFonts w:ascii="Times New Roman" w:hAnsi="Times New Roman" w:cs="Times New Roman"/>
          <w:bCs/>
          <w:color w:val="auto"/>
          <w:sz w:val="30"/>
          <w:szCs w:val="30"/>
          <w:vertAlign w:val="subscript"/>
          <w:lang w:val="ru-RU"/>
        </w:rPr>
        <w:t xml:space="preserve">298,сг.С2Н4 </w:t>
      </w:r>
      <w:r w:rsidR="008F320E" w:rsidRPr="00B6044F">
        <w:rPr>
          <w:rFonts w:ascii="Times New Roman" w:hAnsi="Times New Roman" w:cs="Times New Roman"/>
          <w:bCs/>
          <w:color w:val="auto"/>
          <w:sz w:val="30"/>
          <w:szCs w:val="30"/>
          <w:lang w:val="kk-KZ"/>
        </w:rPr>
        <w:t>+</w:t>
      </w:r>
      <w:r w:rsidR="008F320E" w:rsidRPr="00B6044F">
        <w:rPr>
          <w:rFonts w:ascii="Times New Roman" w:hAnsi="Times New Roman" w:cs="Times New Roman"/>
          <w:bCs/>
          <w:color w:val="auto"/>
          <w:sz w:val="30"/>
          <w:szCs w:val="30"/>
          <w:lang w:val="ru-RU"/>
        </w:rPr>
        <w:t xml:space="preserve"> ΔH</w:t>
      </w:r>
      <w:r w:rsidR="008F320E" w:rsidRPr="00B6044F">
        <w:rPr>
          <w:rFonts w:ascii="Times New Roman" w:hAnsi="Times New Roman" w:cs="Times New Roman"/>
          <w:bCs/>
          <w:color w:val="auto"/>
          <w:sz w:val="30"/>
          <w:szCs w:val="30"/>
          <w:vertAlign w:val="superscript"/>
          <w:lang w:val="ru-RU"/>
        </w:rPr>
        <w:t>0</w:t>
      </w:r>
      <w:r w:rsidR="008F320E" w:rsidRPr="00B6044F">
        <w:rPr>
          <w:rFonts w:ascii="Times New Roman" w:hAnsi="Times New Roman" w:cs="Times New Roman"/>
          <w:bCs/>
          <w:color w:val="auto"/>
          <w:sz w:val="30"/>
          <w:szCs w:val="30"/>
          <w:vertAlign w:val="subscript"/>
          <w:lang w:val="ru-RU"/>
        </w:rPr>
        <w:t xml:space="preserve">298,сг.Н2 </w:t>
      </w:r>
      <w:r w:rsidR="008F320E" w:rsidRPr="00B6044F">
        <w:rPr>
          <w:rFonts w:ascii="Times New Roman" w:hAnsi="Times New Roman" w:cs="Times New Roman"/>
          <w:bCs/>
          <w:color w:val="auto"/>
          <w:sz w:val="30"/>
          <w:szCs w:val="30"/>
          <w:lang w:val="kk-KZ"/>
        </w:rPr>
        <w:t xml:space="preserve">– </w:t>
      </w:r>
      <w:r w:rsidR="008F320E" w:rsidRPr="00B6044F">
        <w:rPr>
          <w:rFonts w:ascii="Times New Roman" w:hAnsi="Times New Roman" w:cs="Times New Roman"/>
          <w:bCs/>
          <w:color w:val="auto"/>
          <w:sz w:val="30"/>
          <w:szCs w:val="30"/>
          <w:lang w:val="ru-RU"/>
        </w:rPr>
        <w:t>ΔH</w:t>
      </w:r>
      <w:r w:rsidR="008F320E" w:rsidRPr="00B6044F">
        <w:rPr>
          <w:rFonts w:ascii="Times New Roman" w:hAnsi="Times New Roman" w:cs="Times New Roman"/>
          <w:bCs/>
          <w:color w:val="auto"/>
          <w:sz w:val="30"/>
          <w:szCs w:val="30"/>
          <w:vertAlign w:val="superscript"/>
          <w:lang w:val="ru-RU"/>
        </w:rPr>
        <w:t>0</w:t>
      </w:r>
      <w:r w:rsidR="008F320E" w:rsidRPr="00B6044F">
        <w:rPr>
          <w:rFonts w:ascii="Times New Roman" w:hAnsi="Times New Roman" w:cs="Times New Roman"/>
          <w:bCs/>
          <w:color w:val="auto"/>
          <w:sz w:val="30"/>
          <w:szCs w:val="30"/>
          <w:vertAlign w:val="subscript"/>
          <w:lang w:val="ru-RU"/>
        </w:rPr>
        <w:t>298,сг.С2Н6</w:t>
      </w:r>
      <w:r w:rsidR="008F320E" w:rsidRPr="00B6044F">
        <w:rPr>
          <w:rFonts w:ascii="Times New Roman" w:hAnsi="Times New Roman" w:cs="Times New Roman"/>
          <w:bCs/>
          <w:color w:val="auto"/>
          <w:sz w:val="30"/>
          <w:szCs w:val="30"/>
          <w:lang w:val="ru-RU"/>
        </w:rPr>
        <w:t>;</w:t>
      </w:r>
    </w:p>
    <w:p w:rsidR="00241E7D" w:rsidRPr="00B6044F" w:rsidRDefault="00241E7D"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 xml:space="preserve"> </w:t>
      </w:r>
    </w:p>
    <w:p w:rsidR="00662B84" w:rsidRPr="00B6044F" w:rsidRDefault="00662B84"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ΔH</w:t>
      </w:r>
      <w:proofErr w:type="gramStart"/>
      <w:r w:rsidRPr="00B6044F">
        <w:rPr>
          <w:rFonts w:ascii="Times New Roman" w:hAnsi="Times New Roman" w:cs="Times New Roman"/>
          <w:bCs/>
          <w:color w:val="auto"/>
          <w:sz w:val="30"/>
          <w:szCs w:val="30"/>
          <w:vertAlign w:val="superscript"/>
          <w:lang w:val="ru-RU"/>
        </w:rPr>
        <w:t>0</w:t>
      </w:r>
      <w:r w:rsidRPr="00B6044F">
        <w:rPr>
          <w:rFonts w:ascii="Times New Roman" w:hAnsi="Times New Roman" w:cs="Times New Roman"/>
          <w:bCs/>
          <w:color w:val="auto"/>
          <w:sz w:val="30"/>
          <w:szCs w:val="30"/>
          <w:vertAlign w:val="subscript"/>
          <w:lang w:val="ru-RU"/>
        </w:rPr>
        <w:t>298,р</w:t>
      </w:r>
      <w:proofErr w:type="gramEnd"/>
      <w:r w:rsidRPr="00B6044F">
        <w:rPr>
          <w:rFonts w:ascii="Times New Roman" w:hAnsi="Times New Roman" w:cs="Times New Roman"/>
          <w:bCs/>
          <w:color w:val="auto"/>
          <w:sz w:val="30"/>
          <w:szCs w:val="30"/>
          <w:vertAlign w:val="subscript"/>
          <w:lang w:val="ru-RU"/>
        </w:rPr>
        <w:t xml:space="preserve">-ции </w:t>
      </w:r>
      <w:r w:rsidR="008F320E" w:rsidRPr="00B6044F">
        <w:rPr>
          <w:rFonts w:ascii="Times New Roman" w:hAnsi="Times New Roman" w:cs="Times New Roman"/>
          <w:bCs/>
          <w:color w:val="auto"/>
          <w:sz w:val="30"/>
          <w:szCs w:val="30"/>
          <w:lang w:val="kk-KZ"/>
        </w:rPr>
        <w:t>= –</w:t>
      </w:r>
      <w:r w:rsidR="008F320E" w:rsidRPr="00B6044F">
        <w:rPr>
          <w:rFonts w:ascii="Times New Roman" w:hAnsi="Times New Roman" w:cs="Times New Roman"/>
          <w:bCs/>
          <w:color w:val="auto"/>
          <w:sz w:val="30"/>
          <w:szCs w:val="30"/>
          <w:lang w:val="ru-RU"/>
        </w:rPr>
        <w:t>1411,3</w:t>
      </w:r>
      <w:r w:rsidRPr="00B6044F">
        <w:rPr>
          <w:rFonts w:ascii="Times New Roman" w:hAnsi="Times New Roman" w:cs="Times New Roman"/>
          <w:bCs/>
          <w:color w:val="auto"/>
          <w:sz w:val="30"/>
          <w:szCs w:val="30"/>
          <w:lang w:val="ru-RU"/>
        </w:rPr>
        <w:t xml:space="preserve"> </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ru-RU"/>
        </w:rPr>
        <w:t xml:space="preserve">285,5 + 1560,2 </w:t>
      </w:r>
      <w:r w:rsidRPr="00B6044F">
        <w:rPr>
          <w:rFonts w:ascii="Times New Roman" w:hAnsi="Times New Roman" w:cs="Times New Roman"/>
          <w:bCs/>
          <w:color w:val="auto"/>
          <w:sz w:val="30"/>
          <w:szCs w:val="30"/>
          <w:lang w:val="kk-KZ"/>
        </w:rPr>
        <w:t xml:space="preserve">=  –  </w:t>
      </w:r>
      <w:r w:rsidRPr="00B6044F">
        <w:rPr>
          <w:rFonts w:ascii="Times New Roman" w:hAnsi="Times New Roman" w:cs="Times New Roman"/>
          <w:bCs/>
          <w:color w:val="auto"/>
          <w:sz w:val="30"/>
          <w:szCs w:val="30"/>
          <w:lang w:val="ru-RU"/>
        </w:rPr>
        <w:t>136,6 кДж.</w:t>
      </w:r>
    </w:p>
    <w:p w:rsidR="00662B84" w:rsidRPr="00B6044F" w:rsidRDefault="00662B84" w:rsidP="00D6113F">
      <w:pPr>
        <w:spacing w:line="300" w:lineRule="auto"/>
        <w:ind w:firstLine="567"/>
        <w:jc w:val="both"/>
        <w:rPr>
          <w:rFonts w:ascii="Times New Roman" w:hAnsi="Times New Roman" w:cs="Times New Roman"/>
          <w:bCs/>
          <w:color w:val="auto"/>
          <w:sz w:val="30"/>
          <w:szCs w:val="30"/>
          <w:lang w:val="ru-RU"/>
        </w:rPr>
      </w:pPr>
    </w:p>
    <w:p w:rsidR="00241E7D" w:rsidRPr="00B6044F" w:rsidRDefault="00241E7D"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 xml:space="preserve">Данная реакция </w:t>
      </w:r>
      <w:proofErr w:type="spellStart"/>
      <w:r w:rsidRPr="00B6044F">
        <w:rPr>
          <w:rFonts w:ascii="Times New Roman" w:hAnsi="Times New Roman" w:cs="Times New Roman"/>
          <w:bCs/>
          <w:color w:val="auto"/>
          <w:sz w:val="30"/>
          <w:szCs w:val="30"/>
          <w:lang w:val="ru-RU"/>
        </w:rPr>
        <w:t>экзотермична</w:t>
      </w:r>
      <w:proofErr w:type="spellEnd"/>
      <w:r w:rsidRPr="00B6044F">
        <w:rPr>
          <w:rFonts w:ascii="Times New Roman" w:hAnsi="Times New Roman" w:cs="Times New Roman"/>
          <w:bCs/>
          <w:color w:val="auto"/>
          <w:sz w:val="30"/>
          <w:szCs w:val="30"/>
          <w:lang w:val="ru-RU"/>
        </w:rPr>
        <w:t>.</w:t>
      </w:r>
      <w:r w:rsidR="00662B84" w:rsidRPr="00B6044F">
        <w:rPr>
          <w:rFonts w:ascii="Times New Roman" w:hAnsi="Times New Roman" w:cs="Times New Roman"/>
          <w:bCs/>
          <w:color w:val="auto"/>
          <w:sz w:val="30"/>
          <w:szCs w:val="30"/>
          <w:lang w:val="ru-RU"/>
        </w:rPr>
        <w:t xml:space="preserve"> </w:t>
      </w:r>
    </w:p>
    <w:p w:rsidR="00662B84" w:rsidRPr="00B6044F" w:rsidRDefault="00662B84" w:rsidP="00D6113F">
      <w:pPr>
        <w:spacing w:line="300" w:lineRule="auto"/>
        <w:ind w:firstLine="567"/>
        <w:jc w:val="both"/>
        <w:rPr>
          <w:rFonts w:ascii="Times New Roman" w:hAnsi="Times New Roman" w:cs="Times New Roman"/>
          <w:bCs/>
          <w:color w:val="auto"/>
          <w:sz w:val="30"/>
          <w:szCs w:val="30"/>
          <w:lang w:val="ru-RU"/>
        </w:rPr>
      </w:pPr>
    </w:p>
    <w:p w:rsidR="00662B84" w:rsidRPr="00B6044F" w:rsidRDefault="00662B84" w:rsidP="00D6113F">
      <w:pPr>
        <w:spacing w:line="300" w:lineRule="auto"/>
        <w:ind w:firstLine="567"/>
        <w:jc w:val="both"/>
        <w:rPr>
          <w:rFonts w:ascii="Times New Roman" w:hAnsi="Times New Roman" w:cs="Times New Roman"/>
          <w:b/>
          <w:color w:val="auto"/>
          <w:sz w:val="30"/>
          <w:szCs w:val="30"/>
          <w:lang w:val="ru-RU"/>
        </w:rPr>
      </w:pPr>
      <w:r w:rsidRPr="00B6044F">
        <w:rPr>
          <w:rFonts w:ascii="Times New Roman" w:hAnsi="Times New Roman" w:cs="Times New Roman"/>
          <w:b/>
          <w:color w:val="auto"/>
          <w:sz w:val="30"/>
          <w:szCs w:val="30"/>
          <w:lang w:val="ru-RU"/>
        </w:rPr>
        <w:lastRenderedPageBreak/>
        <w:t xml:space="preserve">Пример 3. </w:t>
      </w:r>
    </w:p>
    <w:p w:rsidR="00662B84" w:rsidRPr="00B6044F" w:rsidRDefault="00662B84"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Определить энтальпию образования метана, зная, что энтальпия реакции горения метана ΔH</w:t>
      </w:r>
      <w:r w:rsidRPr="00B6044F">
        <w:rPr>
          <w:rFonts w:ascii="Times New Roman" w:hAnsi="Times New Roman" w:cs="Times New Roman"/>
          <w:bCs/>
          <w:color w:val="auto"/>
          <w:sz w:val="30"/>
          <w:szCs w:val="30"/>
          <w:vertAlign w:val="superscript"/>
          <w:lang w:val="ru-RU"/>
        </w:rPr>
        <w:t>0</w:t>
      </w:r>
      <w:r w:rsidRPr="00B6044F">
        <w:rPr>
          <w:rFonts w:ascii="Times New Roman" w:hAnsi="Times New Roman" w:cs="Times New Roman"/>
          <w:bCs/>
          <w:color w:val="auto"/>
          <w:sz w:val="30"/>
          <w:szCs w:val="30"/>
          <w:vertAlign w:val="subscript"/>
          <w:lang w:val="ru-RU"/>
        </w:rPr>
        <w:t xml:space="preserve">298,р </w:t>
      </w:r>
      <w:r w:rsidRPr="00B6044F">
        <w:rPr>
          <w:rFonts w:ascii="Times New Roman" w:hAnsi="Times New Roman" w:cs="Times New Roman"/>
          <w:bCs/>
          <w:color w:val="auto"/>
          <w:sz w:val="30"/>
          <w:szCs w:val="30"/>
          <w:lang w:val="ru-RU"/>
        </w:rPr>
        <w:t xml:space="preserve">= </w:t>
      </w:r>
      <w:r w:rsidR="00DF6AB7" w:rsidRPr="00B6044F">
        <w:rPr>
          <w:rFonts w:ascii="Times New Roman" w:hAnsi="Times New Roman" w:cs="Times New Roman"/>
          <w:bCs/>
          <w:color w:val="auto"/>
          <w:sz w:val="30"/>
          <w:szCs w:val="30"/>
          <w:lang w:val="ru-RU"/>
        </w:rPr>
        <w:t xml:space="preserve">– </w:t>
      </w:r>
      <w:r w:rsidRPr="00B6044F">
        <w:rPr>
          <w:rFonts w:ascii="Times New Roman" w:hAnsi="Times New Roman" w:cs="Times New Roman"/>
          <w:bCs/>
          <w:color w:val="auto"/>
          <w:sz w:val="30"/>
          <w:szCs w:val="30"/>
          <w:lang w:val="ru-RU"/>
        </w:rPr>
        <w:t>804,75 кДж, а стандартные значения энтальпий образования СО</w:t>
      </w:r>
      <w:r w:rsidRPr="00B6044F">
        <w:rPr>
          <w:rFonts w:ascii="Times New Roman" w:hAnsi="Times New Roman" w:cs="Times New Roman"/>
          <w:bCs/>
          <w:color w:val="auto"/>
          <w:sz w:val="30"/>
          <w:szCs w:val="30"/>
          <w:vertAlign w:val="subscript"/>
          <w:lang w:val="ru-RU"/>
        </w:rPr>
        <w:t>2</w:t>
      </w:r>
      <w:r w:rsidRPr="00B6044F">
        <w:rPr>
          <w:rFonts w:ascii="Times New Roman" w:hAnsi="Times New Roman" w:cs="Times New Roman"/>
          <w:bCs/>
          <w:color w:val="auto"/>
          <w:sz w:val="30"/>
          <w:szCs w:val="30"/>
          <w:lang w:val="ru-RU"/>
        </w:rPr>
        <w:t xml:space="preserve"> и Н</w:t>
      </w:r>
      <w:r w:rsidRPr="00B6044F">
        <w:rPr>
          <w:rFonts w:ascii="Times New Roman" w:hAnsi="Times New Roman" w:cs="Times New Roman"/>
          <w:bCs/>
          <w:color w:val="auto"/>
          <w:sz w:val="30"/>
          <w:szCs w:val="30"/>
          <w:vertAlign w:val="subscript"/>
          <w:lang w:val="ru-RU"/>
        </w:rPr>
        <w:t>2</w:t>
      </w:r>
      <w:r w:rsidRPr="00B6044F">
        <w:rPr>
          <w:rFonts w:ascii="Times New Roman" w:hAnsi="Times New Roman" w:cs="Times New Roman"/>
          <w:bCs/>
          <w:color w:val="auto"/>
          <w:sz w:val="30"/>
          <w:szCs w:val="30"/>
          <w:lang w:val="ru-RU"/>
        </w:rPr>
        <w:t>О равны соответственно –396 кДж/моль и –241,8 кДж/моль.</w:t>
      </w:r>
    </w:p>
    <w:p w:rsidR="00662B84" w:rsidRPr="00B6044F" w:rsidRDefault="00662B84" w:rsidP="00D6113F">
      <w:pPr>
        <w:spacing w:line="300" w:lineRule="auto"/>
        <w:ind w:firstLine="567"/>
        <w:jc w:val="both"/>
        <w:rPr>
          <w:rFonts w:ascii="Times New Roman" w:hAnsi="Times New Roman" w:cs="Times New Roman"/>
          <w:bCs/>
          <w:color w:val="auto"/>
          <w:sz w:val="30"/>
          <w:szCs w:val="30"/>
          <w:lang w:val="ru-RU"/>
        </w:rPr>
      </w:pPr>
    </w:p>
    <w:p w:rsidR="00662B84" w:rsidRPr="00B6044F" w:rsidRDefault="00662B84" w:rsidP="00D6113F">
      <w:pPr>
        <w:spacing w:line="300" w:lineRule="auto"/>
        <w:ind w:firstLine="567"/>
        <w:jc w:val="both"/>
        <w:rPr>
          <w:rFonts w:ascii="Times New Roman" w:hAnsi="Times New Roman" w:cs="Times New Roman"/>
          <w:b/>
          <w:color w:val="auto"/>
          <w:sz w:val="30"/>
          <w:szCs w:val="30"/>
          <w:lang w:val="ru-RU"/>
        </w:rPr>
      </w:pPr>
      <w:r w:rsidRPr="00B6044F">
        <w:rPr>
          <w:rFonts w:ascii="Times New Roman" w:hAnsi="Times New Roman" w:cs="Times New Roman"/>
          <w:b/>
          <w:color w:val="auto"/>
          <w:sz w:val="30"/>
          <w:szCs w:val="30"/>
          <w:lang w:val="ru-RU"/>
        </w:rPr>
        <w:t xml:space="preserve">Решение. </w:t>
      </w:r>
    </w:p>
    <w:p w:rsidR="00662B84" w:rsidRPr="00B6044F" w:rsidRDefault="00662B84"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СН</w:t>
      </w:r>
      <w:r w:rsidRPr="00B6044F">
        <w:rPr>
          <w:rFonts w:ascii="Times New Roman" w:hAnsi="Times New Roman" w:cs="Times New Roman"/>
          <w:bCs/>
          <w:color w:val="auto"/>
          <w:sz w:val="30"/>
          <w:szCs w:val="30"/>
          <w:vertAlign w:val="subscript"/>
          <w:lang w:val="ru-RU"/>
        </w:rPr>
        <w:t>4</w:t>
      </w:r>
      <w:r w:rsidRPr="00B6044F">
        <w:rPr>
          <w:rFonts w:ascii="Times New Roman" w:hAnsi="Times New Roman" w:cs="Times New Roman"/>
          <w:bCs/>
          <w:color w:val="auto"/>
          <w:sz w:val="30"/>
          <w:szCs w:val="30"/>
          <w:lang w:val="ru-RU"/>
        </w:rPr>
        <w:t>(г) + 2О</w:t>
      </w:r>
      <w:r w:rsidRPr="00B6044F">
        <w:rPr>
          <w:rFonts w:ascii="Times New Roman" w:hAnsi="Times New Roman" w:cs="Times New Roman"/>
          <w:bCs/>
          <w:color w:val="auto"/>
          <w:sz w:val="30"/>
          <w:szCs w:val="30"/>
          <w:vertAlign w:val="subscript"/>
          <w:lang w:val="ru-RU"/>
        </w:rPr>
        <w:t>2</w:t>
      </w:r>
      <w:r w:rsidRPr="00B6044F">
        <w:rPr>
          <w:rFonts w:ascii="Times New Roman" w:hAnsi="Times New Roman" w:cs="Times New Roman"/>
          <w:bCs/>
          <w:color w:val="auto"/>
          <w:sz w:val="30"/>
          <w:szCs w:val="30"/>
          <w:lang w:val="ru-RU"/>
        </w:rPr>
        <w:t>(г) → СО</w:t>
      </w:r>
      <w:r w:rsidRPr="00B6044F">
        <w:rPr>
          <w:rFonts w:ascii="Times New Roman" w:hAnsi="Times New Roman" w:cs="Times New Roman"/>
          <w:bCs/>
          <w:color w:val="auto"/>
          <w:sz w:val="30"/>
          <w:szCs w:val="30"/>
          <w:vertAlign w:val="subscript"/>
          <w:lang w:val="ru-RU"/>
        </w:rPr>
        <w:t>2</w:t>
      </w:r>
      <w:r w:rsidRPr="00B6044F">
        <w:rPr>
          <w:rFonts w:ascii="Times New Roman" w:hAnsi="Times New Roman" w:cs="Times New Roman"/>
          <w:bCs/>
          <w:color w:val="auto"/>
          <w:sz w:val="30"/>
          <w:szCs w:val="30"/>
          <w:lang w:val="ru-RU"/>
        </w:rPr>
        <w:t>(г) + 2Н</w:t>
      </w:r>
      <w:r w:rsidRPr="00B6044F">
        <w:rPr>
          <w:rFonts w:ascii="Times New Roman" w:hAnsi="Times New Roman" w:cs="Times New Roman"/>
          <w:bCs/>
          <w:color w:val="auto"/>
          <w:sz w:val="30"/>
          <w:szCs w:val="30"/>
          <w:vertAlign w:val="subscript"/>
          <w:lang w:val="ru-RU"/>
        </w:rPr>
        <w:t>2</w:t>
      </w:r>
      <w:r w:rsidRPr="00B6044F">
        <w:rPr>
          <w:rFonts w:ascii="Times New Roman" w:hAnsi="Times New Roman" w:cs="Times New Roman"/>
          <w:bCs/>
          <w:color w:val="auto"/>
          <w:sz w:val="30"/>
          <w:szCs w:val="30"/>
          <w:lang w:val="ru-RU"/>
        </w:rPr>
        <w:t>О(г).</w:t>
      </w:r>
    </w:p>
    <w:p w:rsidR="00727514" w:rsidRPr="00B6044F" w:rsidRDefault="00727514" w:rsidP="00D6113F">
      <w:pPr>
        <w:spacing w:line="300" w:lineRule="auto"/>
        <w:ind w:firstLine="567"/>
        <w:jc w:val="both"/>
        <w:rPr>
          <w:rFonts w:ascii="Times New Roman" w:hAnsi="Times New Roman" w:cs="Times New Roman"/>
          <w:bCs/>
          <w:color w:val="auto"/>
          <w:sz w:val="30"/>
          <w:szCs w:val="30"/>
          <w:lang w:val="ru-RU"/>
        </w:rPr>
      </w:pPr>
    </w:p>
    <w:p w:rsidR="00727514" w:rsidRPr="00B6044F" w:rsidRDefault="00727514"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ΔH</w:t>
      </w:r>
      <w:proofErr w:type="gramStart"/>
      <w:r w:rsidRPr="00B6044F">
        <w:rPr>
          <w:rFonts w:ascii="Times New Roman" w:hAnsi="Times New Roman" w:cs="Times New Roman"/>
          <w:bCs/>
          <w:color w:val="auto"/>
          <w:sz w:val="30"/>
          <w:szCs w:val="30"/>
          <w:vertAlign w:val="superscript"/>
          <w:lang w:val="ru-RU"/>
        </w:rPr>
        <w:t>0</w:t>
      </w:r>
      <w:r w:rsidRPr="00B6044F">
        <w:rPr>
          <w:rFonts w:ascii="Times New Roman" w:hAnsi="Times New Roman" w:cs="Times New Roman"/>
          <w:bCs/>
          <w:color w:val="auto"/>
          <w:sz w:val="30"/>
          <w:szCs w:val="30"/>
          <w:lang w:val="ru-RU"/>
        </w:rPr>
        <w:t>298,р</w:t>
      </w:r>
      <w:proofErr w:type="gramEnd"/>
      <w:r w:rsidRPr="00B6044F">
        <w:rPr>
          <w:rFonts w:ascii="Times New Roman" w:hAnsi="Times New Roman" w:cs="Times New Roman"/>
          <w:bCs/>
          <w:color w:val="auto"/>
          <w:sz w:val="30"/>
          <w:szCs w:val="30"/>
          <w:lang w:val="ru-RU"/>
        </w:rPr>
        <w:t xml:space="preserve"> = ΔH</w:t>
      </w:r>
      <w:r w:rsidRPr="00B6044F">
        <w:rPr>
          <w:rFonts w:ascii="Times New Roman" w:hAnsi="Times New Roman" w:cs="Times New Roman"/>
          <w:bCs/>
          <w:color w:val="auto"/>
          <w:sz w:val="30"/>
          <w:szCs w:val="30"/>
          <w:vertAlign w:val="superscript"/>
          <w:lang w:val="ru-RU"/>
        </w:rPr>
        <w:t>0</w:t>
      </w:r>
      <w:r w:rsidRPr="00B6044F">
        <w:rPr>
          <w:rFonts w:ascii="Times New Roman" w:hAnsi="Times New Roman" w:cs="Times New Roman"/>
          <w:bCs/>
          <w:color w:val="auto"/>
          <w:sz w:val="30"/>
          <w:szCs w:val="30"/>
          <w:lang w:val="ru-RU"/>
        </w:rPr>
        <w:t>298,СО2  + ΔH</w:t>
      </w:r>
      <w:r w:rsidRPr="00B6044F">
        <w:rPr>
          <w:rFonts w:ascii="Times New Roman" w:hAnsi="Times New Roman" w:cs="Times New Roman"/>
          <w:bCs/>
          <w:color w:val="auto"/>
          <w:sz w:val="30"/>
          <w:szCs w:val="30"/>
          <w:vertAlign w:val="superscript"/>
          <w:lang w:val="ru-RU"/>
        </w:rPr>
        <w:t>0</w:t>
      </w:r>
      <w:r w:rsidRPr="00B6044F">
        <w:rPr>
          <w:rFonts w:ascii="Times New Roman" w:hAnsi="Times New Roman" w:cs="Times New Roman"/>
          <w:bCs/>
          <w:color w:val="auto"/>
          <w:sz w:val="30"/>
          <w:szCs w:val="30"/>
          <w:lang w:val="ru-RU"/>
        </w:rPr>
        <w:t>298,Н2О  – ΔH</w:t>
      </w:r>
      <w:r w:rsidRPr="00B6044F">
        <w:rPr>
          <w:rFonts w:ascii="Times New Roman" w:hAnsi="Times New Roman" w:cs="Times New Roman"/>
          <w:bCs/>
          <w:color w:val="auto"/>
          <w:sz w:val="30"/>
          <w:szCs w:val="30"/>
          <w:vertAlign w:val="superscript"/>
          <w:lang w:val="ru-RU"/>
        </w:rPr>
        <w:t>0</w:t>
      </w:r>
      <w:r w:rsidRPr="00B6044F">
        <w:rPr>
          <w:rFonts w:ascii="Times New Roman" w:hAnsi="Times New Roman" w:cs="Times New Roman"/>
          <w:bCs/>
          <w:color w:val="auto"/>
          <w:sz w:val="30"/>
          <w:szCs w:val="30"/>
          <w:lang w:val="ru-RU"/>
        </w:rPr>
        <w:t>298,р СН</w:t>
      </w:r>
      <w:r w:rsidRPr="00B6044F">
        <w:rPr>
          <w:rFonts w:ascii="Times New Roman" w:hAnsi="Times New Roman" w:cs="Times New Roman"/>
          <w:bCs/>
          <w:color w:val="auto"/>
          <w:sz w:val="30"/>
          <w:szCs w:val="30"/>
          <w:vertAlign w:val="subscript"/>
          <w:lang w:val="ru-RU"/>
        </w:rPr>
        <w:t>4</w:t>
      </w:r>
      <w:r w:rsidRPr="00B6044F">
        <w:rPr>
          <w:rFonts w:ascii="Times New Roman" w:hAnsi="Times New Roman" w:cs="Times New Roman"/>
          <w:bCs/>
          <w:color w:val="auto"/>
          <w:sz w:val="30"/>
          <w:szCs w:val="30"/>
          <w:lang w:val="ru-RU"/>
        </w:rPr>
        <w:t xml:space="preserve"> </w:t>
      </w:r>
    </w:p>
    <w:p w:rsidR="00662B84" w:rsidRPr="00B6044F" w:rsidRDefault="00662B84"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 xml:space="preserve"> Отсюда</w:t>
      </w:r>
      <w:r w:rsidR="00727514" w:rsidRPr="00B6044F">
        <w:rPr>
          <w:rFonts w:ascii="Times New Roman" w:hAnsi="Times New Roman" w:cs="Times New Roman"/>
          <w:bCs/>
          <w:color w:val="auto"/>
          <w:sz w:val="30"/>
          <w:szCs w:val="30"/>
          <w:lang w:val="ru-RU"/>
        </w:rPr>
        <w:t>:</w:t>
      </w:r>
    </w:p>
    <w:p w:rsidR="00727514" w:rsidRPr="00B6044F" w:rsidRDefault="00662B84"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ΔH</w:t>
      </w:r>
      <w:proofErr w:type="gramStart"/>
      <w:r w:rsidRPr="00B6044F">
        <w:rPr>
          <w:rFonts w:ascii="Times New Roman" w:hAnsi="Times New Roman" w:cs="Times New Roman"/>
          <w:bCs/>
          <w:color w:val="auto"/>
          <w:sz w:val="30"/>
          <w:szCs w:val="30"/>
          <w:vertAlign w:val="superscript"/>
          <w:lang w:val="ru-RU"/>
        </w:rPr>
        <w:t>0</w:t>
      </w:r>
      <w:r w:rsidRPr="00B6044F">
        <w:rPr>
          <w:rFonts w:ascii="Times New Roman" w:hAnsi="Times New Roman" w:cs="Times New Roman"/>
          <w:bCs/>
          <w:color w:val="auto"/>
          <w:sz w:val="30"/>
          <w:szCs w:val="30"/>
          <w:lang w:val="ru-RU"/>
        </w:rPr>
        <w:t>298,СН</w:t>
      </w:r>
      <w:proofErr w:type="gramEnd"/>
      <w:r w:rsidRPr="00B6044F">
        <w:rPr>
          <w:rFonts w:ascii="Times New Roman" w:hAnsi="Times New Roman" w:cs="Times New Roman"/>
          <w:bCs/>
          <w:color w:val="auto"/>
          <w:sz w:val="30"/>
          <w:szCs w:val="30"/>
          <w:vertAlign w:val="subscript"/>
          <w:lang w:val="ru-RU"/>
        </w:rPr>
        <w:t>4</w:t>
      </w:r>
      <w:r w:rsidRPr="00B6044F">
        <w:rPr>
          <w:rFonts w:ascii="Times New Roman" w:hAnsi="Times New Roman" w:cs="Times New Roman"/>
          <w:bCs/>
          <w:color w:val="auto"/>
          <w:sz w:val="30"/>
          <w:szCs w:val="30"/>
          <w:lang w:val="ru-RU"/>
        </w:rPr>
        <w:t xml:space="preserve"> </w:t>
      </w:r>
      <w:r w:rsidR="00DF6AB7" w:rsidRPr="00B6044F">
        <w:rPr>
          <w:rFonts w:ascii="Times New Roman" w:hAnsi="Times New Roman" w:cs="Times New Roman"/>
          <w:bCs/>
          <w:color w:val="auto"/>
          <w:sz w:val="30"/>
          <w:szCs w:val="30"/>
          <w:lang w:val="ru-RU"/>
        </w:rPr>
        <w:t>= ΔH</w:t>
      </w:r>
      <w:r w:rsidR="00DF6AB7" w:rsidRPr="00B6044F">
        <w:rPr>
          <w:rFonts w:ascii="Times New Roman" w:hAnsi="Times New Roman" w:cs="Times New Roman"/>
          <w:bCs/>
          <w:color w:val="auto"/>
          <w:sz w:val="30"/>
          <w:szCs w:val="30"/>
          <w:vertAlign w:val="superscript"/>
          <w:lang w:val="ru-RU"/>
        </w:rPr>
        <w:t>0</w:t>
      </w:r>
      <w:r w:rsidR="00DF6AB7" w:rsidRPr="00B6044F">
        <w:rPr>
          <w:rFonts w:ascii="Times New Roman" w:hAnsi="Times New Roman" w:cs="Times New Roman"/>
          <w:bCs/>
          <w:color w:val="auto"/>
          <w:sz w:val="30"/>
          <w:szCs w:val="30"/>
          <w:lang w:val="ru-RU"/>
        </w:rPr>
        <w:t>298,СО</w:t>
      </w:r>
      <w:r w:rsidR="00DF6AB7" w:rsidRPr="00B6044F">
        <w:rPr>
          <w:rFonts w:ascii="Times New Roman" w:hAnsi="Times New Roman" w:cs="Times New Roman"/>
          <w:bCs/>
          <w:color w:val="auto"/>
          <w:sz w:val="30"/>
          <w:szCs w:val="30"/>
          <w:vertAlign w:val="subscript"/>
          <w:lang w:val="ru-RU"/>
        </w:rPr>
        <w:t>2</w:t>
      </w:r>
      <w:r w:rsidR="00DF6AB7" w:rsidRPr="00B6044F">
        <w:rPr>
          <w:rFonts w:ascii="Times New Roman" w:hAnsi="Times New Roman" w:cs="Times New Roman"/>
          <w:bCs/>
          <w:color w:val="auto"/>
          <w:sz w:val="30"/>
          <w:szCs w:val="30"/>
          <w:lang w:val="ru-RU"/>
        </w:rPr>
        <w:t xml:space="preserve">  + ΔH</w:t>
      </w:r>
      <w:r w:rsidR="00DF6AB7" w:rsidRPr="00B6044F">
        <w:rPr>
          <w:rFonts w:ascii="Times New Roman" w:hAnsi="Times New Roman" w:cs="Times New Roman"/>
          <w:bCs/>
          <w:color w:val="auto"/>
          <w:sz w:val="30"/>
          <w:szCs w:val="30"/>
          <w:vertAlign w:val="superscript"/>
          <w:lang w:val="ru-RU"/>
        </w:rPr>
        <w:t>0</w:t>
      </w:r>
      <w:r w:rsidR="00DF6AB7" w:rsidRPr="00B6044F">
        <w:rPr>
          <w:rFonts w:ascii="Times New Roman" w:hAnsi="Times New Roman" w:cs="Times New Roman"/>
          <w:bCs/>
          <w:color w:val="auto"/>
          <w:sz w:val="30"/>
          <w:szCs w:val="30"/>
          <w:lang w:val="ru-RU"/>
        </w:rPr>
        <w:t>298,Н</w:t>
      </w:r>
      <w:r w:rsidR="00DF6AB7" w:rsidRPr="00B6044F">
        <w:rPr>
          <w:rFonts w:ascii="Times New Roman" w:hAnsi="Times New Roman" w:cs="Times New Roman"/>
          <w:bCs/>
          <w:color w:val="auto"/>
          <w:sz w:val="30"/>
          <w:szCs w:val="30"/>
          <w:vertAlign w:val="subscript"/>
          <w:lang w:val="ru-RU"/>
        </w:rPr>
        <w:t>2</w:t>
      </w:r>
      <w:r w:rsidR="00DF6AB7" w:rsidRPr="00B6044F">
        <w:rPr>
          <w:rFonts w:ascii="Times New Roman" w:hAnsi="Times New Roman" w:cs="Times New Roman"/>
          <w:bCs/>
          <w:color w:val="auto"/>
          <w:sz w:val="30"/>
          <w:szCs w:val="30"/>
          <w:lang w:val="ru-RU"/>
        </w:rPr>
        <w:t>О  – ΔH</w:t>
      </w:r>
      <w:r w:rsidR="00DF6AB7" w:rsidRPr="00B6044F">
        <w:rPr>
          <w:rFonts w:ascii="Times New Roman" w:hAnsi="Times New Roman" w:cs="Times New Roman"/>
          <w:bCs/>
          <w:color w:val="auto"/>
          <w:sz w:val="30"/>
          <w:szCs w:val="30"/>
          <w:vertAlign w:val="superscript"/>
          <w:lang w:val="ru-RU"/>
        </w:rPr>
        <w:t>0</w:t>
      </w:r>
      <w:r w:rsidR="00DF6AB7" w:rsidRPr="00B6044F">
        <w:rPr>
          <w:rFonts w:ascii="Times New Roman" w:hAnsi="Times New Roman" w:cs="Times New Roman"/>
          <w:bCs/>
          <w:color w:val="auto"/>
          <w:sz w:val="30"/>
          <w:szCs w:val="30"/>
          <w:lang w:val="ru-RU"/>
        </w:rPr>
        <w:t>298,р=</w:t>
      </w:r>
    </w:p>
    <w:p w:rsidR="00662B84" w:rsidRPr="00B6044F" w:rsidRDefault="00727514" w:rsidP="00D6113F">
      <w:pPr>
        <w:spacing w:line="300" w:lineRule="auto"/>
        <w:ind w:left="708"/>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 xml:space="preserve">= – 396– 2 </w:t>
      </w:r>
      <w:r w:rsidRPr="00B6044F">
        <w:rPr>
          <w:rFonts w:ascii="Times New Roman" w:hAnsi="Times New Roman" w:cs="Times New Roman"/>
          <w:bCs/>
          <w:color w:val="auto"/>
          <w:sz w:val="30"/>
          <w:szCs w:val="30"/>
          <w:vertAlign w:val="subscript"/>
          <w:lang w:val="ru-RU"/>
        </w:rPr>
        <w:t xml:space="preserve">* </w:t>
      </w:r>
      <w:r w:rsidR="00662B84" w:rsidRPr="00B6044F">
        <w:rPr>
          <w:rFonts w:ascii="Times New Roman" w:hAnsi="Times New Roman" w:cs="Times New Roman"/>
          <w:bCs/>
          <w:color w:val="auto"/>
          <w:sz w:val="30"/>
          <w:szCs w:val="30"/>
          <w:lang w:val="ru-RU"/>
        </w:rPr>
        <w:t>241,8</w:t>
      </w:r>
      <w:r w:rsidRPr="00B6044F">
        <w:rPr>
          <w:rFonts w:ascii="Times New Roman" w:hAnsi="Times New Roman" w:cs="Times New Roman"/>
          <w:bCs/>
          <w:color w:val="auto"/>
          <w:sz w:val="30"/>
          <w:szCs w:val="30"/>
          <w:lang w:val="ru-RU"/>
        </w:rPr>
        <w:t xml:space="preserve"> + </w:t>
      </w:r>
      <w:r w:rsidR="00662B84" w:rsidRPr="00B6044F">
        <w:rPr>
          <w:rFonts w:ascii="Times New Roman" w:hAnsi="Times New Roman" w:cs="Times New Roman"/>
          <w:bCs/>
          <w:color w:val="auto"/>
          <w:sz w:val="30"/>
          <w:szCs w:val="30"/>
          <w:lang w:val="ru-RU"/>
        </w:rPr>
        <w:t>804,75</w:t>
      </w:r>
      <w:r w:rsidRPr="00B6044F">
        <w:rPr>
          <w:rFonts w:ascii="Times New Roman" w:hAnsi="Times New Roman" w:cs="Times New Roman"/>
          <w:bCs/>
          <w:color w:val="auto"/>
          <w:sz w:val="30"/>
          <w:szCs w:val="30"/>
          <w:lang w:val="ru-RU"/>
        </w:rPr>
        <w:t xml:space="preserve"> = </w:t>
      </w:r>
      <w:r w:rsidR="00662B84" w:rsidRPr="00B6044F">
        <w:rPr>
          <w:rFonts w:ascii="Times New Roman" w:hAnsi="Times New Roman" w:cs="Times New Roman"/>
          <w:bCs/>
          <w:color w:val="auto"/>
          <w:sz w:val="30"/>
          <w:szCs w:val="30"/>
          <w:lang w:val="ru-RU"/>
        </w:rPr>
        <w:t>74,85 кДж / моль.</w:t>
      </w:r>
    </w:p>
    <w:p w:rsidR="00193C38" w:rsidRPr="00B6044F" w:rsidRDefault="00193C38" w:rsidP="00D6113F">
      <w:pPr>
        <w:spacing w:line="300" w:lineRule="auto"/>
        <w:ind w:firstLine="567"/>
        <w:jc w:val="both"/>
        <w:rPr>
          <w:rFonts w:ascii="Times New Roman" w:hAnsi="Times New Roman" w:cs="Times New Roman"/>
          <w:bCs/>
          <w:color w:val="auto"/>
          <w:sz w:val="30"/>
          <w:szCs w:val="30"/>
          <w:lang w:val="ru-RU"/>
        </w:rPr>
      </w:pPr>
    </w:p>
    <w:p w:rsidR="001378A8" w:rsidRPr="00B6044F" w:rsidRDefault="00241E7D" w:rsidP="00D6113F">
      <w:pPr>
        <w:spacing w:line="300" w:lineRule="auto"/>
        <w:ind w:firstLine="567"/>
        <w:jc w:val="both"/>
        <w:rPr>
          <w:rFonts w:ascii="Times New Roman" w:hAnsi="Times New Roman" w:cs="Times New Roman"/>
          <w:b/>
          <w:color w:val="auto"/>
          <w:sz w:val="30"/>
          <w:szCs w:val="30"/>
          <w:lang w:val="ru-RU"/>
        </w:rPr>
      </w:pPr>
      <w:r w:rsidRPr="00B6044F">
        <w:rPr>
          <w:rFonts w:ascii="Times New Roman" w:hAnsi="Times New Roman" w:cs="Times New Roman"/>
          <w:b/>
          <w:color w:val="auto"/>
          <w:sz w:val="30"/>
          <w:szCs w:val="30"/>
          <w:lang w:val="ru-RU"/>
        </w:rPr>
        <w:t xml:space="preserve"> </w:t>
      </w:r>
      <w:r w:rsidR="00727514" w:rsidRPr="00B6044F">
        <w:rPr>
          <w:rFonts w:ascii="Times New Roman" w:hAnsi="Times New Roman" w:cs="Times New Roman"/>
          <w:b/>
          <w:color w:val="auto"/>
          <w:sz w:val="30"/>
          <w:szCs w:val="30"/>
          <w:lang w:val="ru-RU"/>
        </w:rPr>
        <w:t xml:space="preserve">Задача № 4. </w:t>
      </w:r>
    </w:p>
    <w:p w:rsidR="00727514" w:rsidRPr="00B6044F" w:rsidRDefault="00727514" w:rsidP="00D6113F">
      <w:pPr>
        <w:spacing w:line="300" w:lineRule="auto"/>
        <w:ind w:firstLine="567"/>
        <w:jc w:val="both"/>
        <w:rPr>
          <w:rFonts w:ascii="Times New Roman" w:hAnsi="Times New Roman" w:cs="Times New Roman"/>
          <w:b/>
          <w:color w:val="auto"/>
          <w:sz w:val="30"/>
          <w:szCs w:val="30"/>
          <w:lang w:val="ru-RU"/>
        </w:rPr>
      </w:pPr>
      <w:r w:rsidRPr="00B6044F">
        <w:rPr>
          <w:rFonts w:ascii="Times New Roman" w:hAnsi="Times New Roman" w:cs="Times New Roman"/>
          <w:b/>
          <w:color w:val="auto"/>
          <w:sz w:val="30"/>
          <w:szCs w:val="30"/>
          <w:lang w:val="ru-RU"/>
        </w:rPr>
        <w:t>Расчет энтропии реакции.</w:t>
      </w:r>
    </w:p>
    <w:p w:rsidR="001378A8" w:rsidRPr="00B6044F" w:rsidRDefault="001378A8" w:rsidP="00D6113F">
      <w:pPr>
        <w:spacing w:line="300" w:lineRule="auto"/>
        <w:ind w:firstLine="567"/>
        <w:jc w:val="both"/>
        <w:rPr>
          <w:rFonts w:ascii="Times New Roman" w:hAnsi="Times New Roman" w:cs="Times New Roman"/>
          <w:b/>
          <w:color w:val="auto"/>
          <w:sz w:val="30"/>
          <w:szCs w:val="30"/>
          <w:lang w:val="ru-RU"/>
        </w:rPr>
      </w:pPr>
    </w:p>
    <w:p w:rsidR="001378A8" w:rsidRPr="00B6044F" w:rsidRDefault="00727514" w:rsidP="00D6113F">
      <w:pPr>
        <w:spacing w:line="300" w:lineRule="auto"/>
        <w:ind w:firstLine="567"/>
        <w:jc w:val="both"/>
        <w:rPr>
          <w:rFonts w:ascii="Times New Roman" w:hAnsi="Times New Roman" w:cs="Times New Roman"/>
          <w:b/>
          <w:color w:val="auto"/>
          <w:sz w:val="30"/>
          <w:szCs w:val="30"/>
          <w:lang w:val="ru-RU"/>
        </w:rPr>
      </w:pPr>
      <w:r w:rsidRPr="00B6044F">
        <w:rPr>
          <w:rFonts w:ascii="Times New Roman" w:hAnsi="Times New Roman" w:cs="Times New Roman"/>
          <w:b/>
          <w:color w:val="auto"/>
          <w:sz w:val="30"/>
          <w:szCs w:val="30"/>
          <w:lang w:val="ru-RU"/>
        </w:rPr>
        <w:t xml:space="preserve">Пример. </w:t>
      </w:r>
    </w:p>
    <w:p w:rsidR="00727514" w:rsidRPr="00B6044F" w:rsidRDefault="00727514"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Определить изменение энтропии системы в ходе следующей реакции:</w:t>
      </w:r>
    </w:p>
    <w:p w:rsidR="001378A8" w:rsidRPr="00B6044F" w:rsidRDefault="001378A8" w:rsidP="00D6113F">
      <w:pPr>
        <w:spacing w:line="300" w:lineRule="auto"/>
        <w:ind w:firstLine="567"/>
        <w:jc w:val="both"/>
        <w:rPr>
          <w:rFonts w:ascii="Times New Roman" w:hAnsi="Times New Roman" w:cs="Times New Roman"/>
          <w:bCs/>
          <w:color w:val="auto"/>
          <w:sz w:val="30"/>
          <w:szCs w:val="30"/>
          <w:lang w:val="ru-RU"/>
        </w:rPr>
      </w:pPr>
    </w:p>
    <w:p w:rsidR="00727514" w:rsidRPr="00B6044F" w:rsidRDefault="00727514"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2ZnO(к) + С(графит)</w:t>
      </w:r>
      <w:r w:rsidR="001378A8" w:rsidRPr="00B6044F">
        <w:rPr>
          <w:rFonts w:ascii="Times New Roman" w:hAnsi="Times New Roman" w:cs="Times New Roman"/>
          <w:bCs/>
          <w:color w:val="auto"/>
          <w:sz w:val="30"/>
          <w:szCs w:val="30"/>
          <w:lang w:val="ru-RU"/>
        </w:rPr>
        <w:t xml:space="preserve"> →</w:t>
      </w:r>
      <w:r w:rsidR="00C159CB" w:rsidRPr="00B6044F">
        <w:rPr>
          <w:rFonts w:ascii="Times New Roman" w:hAnsi="Times New Roman" w:cs="Times New Roman"/>
          <w:bCs/>
          <w:color w:val="auto"/>
          <w:sz w:val="30"/>
          <w:szCs w:val="30"/>
          <w:lang w:val="ru-RU"/>
        </w:rPr>
        <w:t xml:space="preserve"> </w:t>
      </w:r>
      <w:r w:rsidRPr="00B6044F">
        <w:rPr>
          <w:rFonts w:ascii="Times New Roman" w:hAnsi="Times New Roman" w:cs="Times New Roman"/>
          <w:bCs/>
          <w:color w:val="auto"/>
          <w:sz w:val="30"/>
          <w:szCs w:val="30"/>
          <w:lang w:val="ru-RU"/>
        </w:rPr>
        <w:t>2Zn(к) + СО</w:t>
      </w:r>
      <w:r w:rsidRPr="00B6044F">
        <w:rPr>
          <w:rFonts w:ascii="Times New Roman" w:hAnsi="Times New Roman" w:cs="Times New Roman"/>
          <w:bCs/>
          <w:color w:val="auto"/>
          <w:sz w:val="30"/>
          <w:szCs w:val="30"/>
          <w:vertAlign w:val="subscript"/>
          <w:lang w:val="ru-RU"/>
        </w:rPr>
        <w:t>2</w:t>
      </w:r>
      <w:r w:rsidRPr="00B6044F">
        <w:rPr>
          <w:rFonts w:ascii="Times New Roman" w:hAnsi="Times New Roman" w:cs="Times New Roman"/>
          <w:bCs/>
          <w:color w:val="auto"/>
          <w:sz w:val="30"/>
          <w:szCs w:val="30"/>
          <w:lang w:val="ru-RU"/>
        </w:rPr>
        <w:t>(г).</w:t>
      </w:r>
    </w:p>
    <w:p w:rsidR="001378A8" w:rsidRPr="00B6044F" w:rsidRDefault="001378A8" w:rsidP="00D6113F">
      <w:pPr>
        <w:spacing w:line="300" w:lineRule="auto"/>
        <w:ind w:firstLine="567"/>
        <w:jc w:val="both"/>
        <w:rPr>
          <w:rFonts w:ascii="Times New Roman" w:hAnsi="Times New Roman" w:cs="Times New Roman"/>
          <w:bCs/>
          <w:color w:val="auto"/>
          <w:sz w:val="30"/>
          <w:szCs w:val="30"/>
          <w:lang w:val="ru-RU"/>
        </w:rPr>
      </w:pPr>
    </w:p>
    <w:p w:rsidR="00727514" w:rsidRPr="00B6044F" w:rsidRDefault="00727514"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Стандартные значения энтропий, участвующих в реакции веществ, следующие:</w:t>
      </w:r>
    </w:p>
    <w:p w:rsidR="00727514" w:rsidRPr="00B6044F" w:rsidRDefault="00727514"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 xml:space="preserve"> S</w:t>
      </w:r>
      <w:r w:rsidRPr="00B6044F">
        <w:rPr>
          <w:rFonts w:ascii="Times New Roman" w:hAnsi="Times New Roman" w:cs="Times New Roman"/>
          <w:bCs/>
          <w:color w:val="auto"/>
          <w:sz w:val="30"/>
          <w:szCs w:val="30"/>
          <w:vertAlign w:val="superscript"/>
          <w:lang w:val="ru-RU"/>
        </w:rPr>
        <w:t>0</w:t>
      </w:r>
      <w:r w:rsidRPr="00B6044F">
        <w:rPr>
          <w:rFonts w:ascii="Times New Roman" w:hAnsi="Times New Roman" w:cs="Times New Roman"/>
          <w:bCs/>
          <w:color w:val="auto"/>
          <w:sz w:val="30"/>
          <w:szCs w:val="30"/>
          <w:vertAlign w:val="subscript"/>
          <w:lang w:val="ru-RU"/>
        </w:rPr>
        <w:t>298</w:t>
      </w:r>
      <w:r w:rsidRPr="00B6044F">
        <w:rPr>
          <w:rFonts w:ascii="Times New Roman" w:hAnsi="Times New Roman" w:cs="Times New Roman"/>
          <w:bCs/>
          <w:color w:val="auto"/>
          <w:sz w:val="30"/>
          <w:szCs w:val="30"/>
          <w:lang w:val="ru-RU"/>
        </w:rPr>
        <w:t>,</w:t>
      </w:r>
      <w:r w:rsidR="006F0552" w:rsidRPr="00B6044F">
        <w:rPr>
          <w:rFonts w:ascii="Times New Roman" w:hAnsi="Times New Roman" w:cs="Times New Roman"/>
          <w:bCs/>
          <w:color w:val="auto"/>
          <w:sz w:val="30"/>
          <w:szCs w:val="30"/>
          <w:lang w:val="ru-RU"/>
        </w:rPr>
        <w:t xml:space="preserve"> </w:t>
      </w:r>
      <w:proofErr w:type="spellStart"/>
      <w:r w:rsidRPr="00B6044F">
        <w:rPr>
          <w:rFonts w:ascii="Times New Roman" w:hAnsi="Times New Roman" w:cs="Times New Roman"/>
          <w:bCs/>
          <w:color w:val="auto"/>
          <w:sz w:val="30"/>
          <w:szCs w:val="30"/>
          <w:lang w:val="ru-RU"/>
        </w:rPr>
        <w:t>ZnO</w:t>
      </w:r>
      <w:proofErr w:type="spellEnd"/>
      <w:r w:rsidR="006F0552" w:rsidRPr="00B6044F">
        <w:rPr>
          <w:rFonts w:ascii="Times New Roman" w:hAnsi="Times New Roman" w:cs="Times New Roman"/>
          <w:bCs/>
          <w:color w:val="auto"/>
          <w:sz w:val="30"/>
          <w:szCs w:val="30"/>
          <w:lang w:val="ru-RU"/>
        </w:rPr>
        <w:t xml:space="preserve"> = </w:t>
      </w:r>
      <w:r w:rsidRPr="00B6044F">
        <w:rPr>
          <w:rFonts w:ascii="Times New Roman" w:hAnsi="Times New Roman" w:cs="Times New Roman"/>
          <w:bCs/>
          <w:color w:val="auto"/>
          <w:sz w:val="30"/>
          <w:szCs w:val="30"/>
          <w:lang w:val="ru-RU"/>
        </w:rPr>
        <w:t>43,5 Дж/(моль</w:t>
      </w:r>
      <w:r w:rsidR="006F0552" w:rsidRPr="00B6044F">
        <w:rPr>
          <w:rFonts w:ascii="Times New Roman" w:hAnsi="Times New Roman" w:cs="Times New Roman"/>
          <w:bCs/>
          <w:color w:val="auto"/>
          <w:sz w:val="30"/>
          <w:szCs w:val="30"/>
          <w:vertAlign w:val="subscript"/>
          <w:lang w:val="ru-RU"/>
        </w:rPr>
        <w:t>*</w:t>
      </w:r>
      <w:r w:rsidRPr="00B6044F">
        <w:rPr>
          <w:rFonts w:ascii="Times New Roman" w:hAnsi="Times New Roman" w:cs="Times New Roman"/>
          <w:bCs/>
          <w:color w:val="auto"/>
          <w:sz w:val="30"/>
          <w:szCs w:val="30"/>
          <w:lang w:val="ru-RU"/>
        </w:rPr>
        <w:t>К);</w:t>
      </w:r>
    </w:p>
    <w:p w:rsidR="00727514" w:rsidRPr="00B6044F" w:rsidRDefault="00727514"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 xml:space="preserve"> </w:t>
      </w:r>
    </w:p>
    <w:p w:rsidR="00727514" w:rsidRPr="00B6044F" w:rsidRDefault="006F0552"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S</w:t>
      </w:r>
      <w:proofErr w:type="gramStart"/>
      <w:r w:rsidRPr="00B6044F">
        <w:rPr>
          <w:rFonts w:ascii="Times New Roman" w:hAnsi="Times New Roman" w:cs="Times New Roman"/>
          <w:bCs/>
          <w:color w:val="auto"/>
          <w:sz w:val="30"/>
          <w:szCs w:val="30"/>
          <w:vertAlign w:val="superscript"/>
          <w:lang w:val="ru-RU"/>
        </w:rPr>
        <w:t>0</w:t>
      </w:r>
      <w:r w:rsidR="00C159CB" w:rsidRPr="00B6044F">
        <w:rPr>
          <w:rFonts w:ascii="Times New Roman" w:hAnsi="Times New Roman" w:cs="Times New Roman"/>
          <w:bCs/>
          <w:color w:val="auto"/>
          <w:sz w:val="30"/>
          <w:szCs w:val="30"/>
          <w:vertAlign w:val="subscript"/>
          <w:lang w:val="ru-RU"/>
        </w:rPr>
        <w:t>298</w:t>
      </w:r>
      <w:r w:rsidRPr="00B6044F">
        <w:rPr>
          <w:rFonts w:ascii="Times New Roman" w:hAnsi="Times New Roman" w:cs="Times New Roman"/>
          <w:bCs/>
          <w:color w:val="auto"/>
          <w:sz w:val="30"/>
          <w:szCs w:val="30"/>
          <w:lang w:val="ru-RU"/>
        </w:rPr>
        <w:t>,</w:t>
      </w:r>
      <w:r w:rsidR="00727514" w:rsidRPr="00B6044F">
        <w:rPr>
          <w:rFonts w:ascii="Times New Roman" w:hAnsi="Times New Roman" w:cs="Times New Roman"/>
          <w:bCs/>
          <w:color w:val="auto"/>
          <w:sz w:val="30"/>
          <w:szCs w:val="30"/>
          <w:lang w:val="ru-RU"/>
        </w:rPr>
        <w:t>C</w:t>
      </w:r>
      <w:proofErr w:type="gramEnd"/>
      <w:r w:rsidRPr="00B6044F">
        <w:rPr>
          <w:rFonts w:ascii="Times New Roman" w:hAnsi="Times New Roman" w:cs="Times New Roman"/>
          <w:bCs/>
          <w:color w:val="auto"/>
          <w:sz w:val="30"/>
          <w:szCs w:val="30"/>
          <w:lang w:val="ru-RU"/>
        </w:rPr>
        <w:t xml:space="preserve"> = </w:t>
      </w:r>
      <w:r w:rsidR="00727514" w:rsidRPr="00B6044F">
        <w:rPr>
          <w:rFonts w:ascii="Times New Roman" w:hAnsi="Times New Roman" w:cs="Times New Roman"/>
          <w:bCs/>
          <w:color w:val="auto"/>
          <w:sz w:val="30"/>
          <w:szCs w:val="30"/>
          <w:lang w:val="ru-RU"/>
        </w:rPr>
        <w:t>5,74 Дж/(моль</w:t>
      </w:r>
      <w:r w:rsidRPr="00B6044F">
        <w:rPr>
          <w:rFonts w:ascii="Times New Roman" w:hAnsi="Times New Roman" w:cs="Times New Roman"/>
          <w:bCs/>
          <w:color w:val="auto"/>
          <w:sz w:val="30"/>
          <w:szCs w:val="30"/>
          <w:vertAlign w:val="subscript"/>
          <w:lang w:val="ru-RU"/>
        </w:rPr>
        <w:t>*</w:t>
      </w:r>
      <w:r w:rsidR="00727514" w:rsidRPr="00B6044F">
        <w:rPr>
          <w:rFonts w:ascii="Times New Roman" w:hAnsi="Times New Roman" w:cs="Times New Roman"/>
          <w:bCs/>
          <w:color w:val="auto"/>
          <w:sz w:val="30"/>
          <w:szCs w:val="30"/>
          <w:lang w:val="ru-RU"/>
        </w:rPr>
        <w:t>К);</w:t>
      </w:r>
    </w:p>
    <w:p w:rsidR="00727514" w:rsidRPr="00B6044F" w:rsidRDefault="00727514"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 xml:space="preserve"> </w:t>
      </w:r>
    </w:p>
    <w:p w:rsidR="00727514" w:rsidRPr="00B6044F" w:rsidRDefault="00727514"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S</w:t>
      </w:r>
      <w:proofErr w:type="gramStart"/>
      <w:r w:rsidRPr="00B6044F">
        <w:rPr>
          <w:rFonts w:ascii="Times New Roman" w:hAnsi="Times New Roman" w:cs="Times New Roman"/>
          <w:bCs/>
          <w:color w:val="auto"/>
          <w:sz w:val="30"/>
          <w:szCs w:val="30"/>
          <w:vertAlign w:val="superscript"/>
          <w:lang w:val="ru-RU"/>
        </w:rPr>
        <w:t>0</w:t>
      </w:r>
      <w:r w:rsidRPr="00B6044F">
        <w:rPr>
          <w:rFonts w:ascii="Times New Roman" w:hAnsi="Times New Roman" w:cs="Times New Roman"/>
          <w:bCs/>
          <w:color w:val="auto"/>
          <w:sz w:val="30"/>
          <w:szCs w:val="30"/>
          <w:vertAlign w:val="subscript"/>
          <w:lang w:val="ru-RU"/>
        </w:rPr>
        <w:t>298,Zn</w:t>
      </w:r>
      <w:proofErr w:type="gramEnd"/>
      <w:r w:rsidR="006F0552" w:rsidRPr="00B6044F">
        <w:rPr>
          <w:rFonts w:ascii="Times New Roman" w:hAnsi="Times New Roman" w:cs="Times New Roman"/>
          <w:bCs/>
          <w:color w:val="auto"/>
          <w:sz w:val="30"/>
          <w:szCs w:val="30"/>
          <w:vertAlign w:val="subscript"/>
          <w:lang w:val="ru-RU"/>
        </w:rPr>
        <w:t xml:space="preserve"> </w:t>
      </w:r>
      <w:r w:rsidR="006F0552" w:rsidRPr="00B6044F">
        <w:rPr>
          <w:rFonts w:ascii="Times New Roman" w:hAnsi="Times New Roman" w:cs="Times New Roman"/>
          <w:bCs/>
          <w:color w:val="auto"/>
          <w:sz w:val="30"/>
          <w:szCs w:val="30"/>
          <w:lang w:val="ru-RU"/>
        </w:rPr>
        <w:t xml:space="preserve">= </w:t>
      </w:r>
      <w:r w:rsidRPr="00B6044F">
        <w:rPr>
          <w:rFonts w:ascii="Times New Roman" w:hAnsi="Times New Roman" w:cs="Times New Roman"/>
          <w:bCs/>
          <w:color w:val="auto"/>
          <w:sz w:val="30"/>
          <w:szCs w:val="30"/>
          <w:lang w:val="ru-RU"/>
        </w:rPr>
        <w:t>41,59 Дж/(моль</w:t>
      </w:r>
      <w:r w:rsidR="006F0552" w:rsidRPr="00B6044F">
        <w:rPr>
          <w:rFonts w:ascii="Times New Roman" w:hAnsi="Times New Roman" w:cs="Times New Roman"/>
          <w:bCs/>
          <w:color w:val="auto"/>
          <w:sz w:val="30"/>
          <w:szCs w:val="30"/>
          <w:vertAlign w:val="subscript"/>
          <w:lang w:val="ru-RU"/>
        </w:rPr>
        <w:t>*</w:t>
      </w:r>
      <w:r w:rsidRPr="00B6044F">
        <w:rPr>
          <w:rFonts w:ascii="Times New Roman" w:hAnsi="Times New Roman" w:cs="Times New Roman"/>
          <w:bCs/>
          <w:color w:val="auto"/>
          <w:sz w:val="30"/>
          <w:szCs w:val="30"/>
          <w:lang w:val="ru-RU"/>
        </w:rPr>
        <w:t>К);</w:t>
      </w:r>
    </w:p>
    <w:p w:rsidR="00727514" w:rsidRPr="00B6044F" w:rsidRDefault="00727514"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 xml:space="preserve"> </w:t>
      </w:r>
    </w:p>
    <w:p w:rsidR="00727514" w:rsidRPr="00B6044F" w:rsidRDefault="00727514"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S</w:t>
      </w:r>
      <w:proofErr w:type="gramStart"/>
      <w:r w:rsidRPr="00B6044F">
        <w:rPr>
          <w:rFonts w:ascii="Times New Roman" w:hAnsi="Times New Roman" w:cs="Times New Roman"/>
          <w:bCs/>
          <w:color w:val="auto"/>
          <w:sz w:val="30"/>
          <w:szCs w:val="30"/>
          <w:vertAlign w:val="superscript"/>
          <w:lang w:val="ru-RU"/>
        </w:rPr>
        <w:t>0</w:t>
      </w:r>
      <w:r w:rsidRPr="00B6044F">
        <w:rPr>
          <w:rFonts w:ascii="Times New Roman" w:hAnsi="Times New Roman" w:cs="Times New Roman"/>
          <w:bCs/>
          <w:color w:val="auto"/>
          <w:sz w:val="30"/>
          <w:szCs w:val="30"/>
          <w:vertAlign w:val="subscript"/>
          <w:lang w:val="ru-RU"/>
        </w:rPr>
        <w:t>298</w:t>
      </w:r>
      <w:r w:rsidRPr="00B6044F">
        <w:rPr>
          <w:rFonts w:ascii="Times New Roman" w:hAnsi="Times New Roman" w:cs="Times New Roman"/>
          <w:bCs/>
          <w:color w:val="auto"/>
          <w:sz w:val="30"/>
          <w:szCs w:val="30"/>
          <w:lang w:val="ru-RU"/>
        </w:rPr>
        <w:t>,CO</w:t>
      </w:r>
      <w:r w:rsidRPr="00B6044F">
        <w:rPr>
          <w:rFonts w:ascii="Times New Roman" w:hAnsi="Times New Roman" w:cs="Times New Roman"/>
          <w:bCs/>
          <w:color w:val="auto"/>
          <w:sz w:val="30"/>
          <w:szCs w:val="30"/>
          <w:vertAlign w:val="subscript"/>
          <w:lang w:val="ru-RU"/>
        </w:rPr>
        <w:t>2</w:t>
      </w:r>
      <w:proofErr w:type="gramEnd"/>
      <w:r w:rsidR="006F0552" w:rsidRPr="00B6044F">
        <w:rPr>
          <w:rFonts w:ascii="Times New Roman" w:hAnsi="Times New Roman" w:cs="Times New Roman"/>
          <w:bCs/>
          <w:color w:val="auto"/>
          <w:sz w:val="30"/>
          <w:szCs w:val="30"/>
          <w:vertAlign w:val="subscript"/>
          <w:lang w:val="ru-RU"/>
        </w:rPr>
        <w:t xml:space="preserve"> </w:t>
      </w:r>
      <w:r w:rsidR="006F0552" w:rsidRPr="00B6044F">
        <w:rPr>
          <w:rFonts w:ascii="Times New Roman" w:hAnsi="Times New Roman" w:cs="Times New Roman"/>
          <w:bCs/>
          <w:color w:val="auto"/>
          <w:sz w:val="30"/>
          <w:szCs w:val="30"/>
          <w:lang w:val="ru-RU"/>
        </w:rPr>
        <w:t xml:space="preserve">= </w:t>
      </w:r>
      <w:r w:rsidRPr="00B6044F">
        <w:rPr>
          <w:rFonts w:ascii="Times New Roman" w:hAnsi="Times New Roman" w:cs="Times New Roman"/>
          <w:bCs/>
          <w:color w:val="auto"/>
          <w:sz w:val="30"/>
          <w:szCs w:val="30"/>
          <w:lang w:val="ru-RU"/>
        </w:rPr>
        <w:t>213,6 Дж/(моль</w:t>
      </w:r>
      <w:r w:rsidR="006F0552" w:rsidRPr="00B6044F">
        <w:rPr>
          <w:rFonts w:ascii="Times New Roman" w:hAnsi="Times New Roman" w:cs="Times New Roman"/>
          <w:bCs/>
          <w:color w:val="auto"/>
          <w:sz w:val="30"/>
          <w:szCs w:val="30"/>
          <w:vertAlign w:val="subscript"/>
          <w:lang w:val="ru-RU"/>
        </w:rPr>
        <w:t>*</w:t>
      </w:r>
      <w:r w:rsidRPr="00B6044F">
        <w:rPr>
          <w:rFonts w:ascii="Times New Roman" w:hAnsi="Times New Roman" w:cs="Times New Roman"/>
          <w:bCs/>
          <w:color w:val="auto"/>
          <w:sz w:val="30"/>
          <w:szCs w:val="30"/>
          <w:lang w:val="ru-RU"/>
        </w:rPr>
        <w:t>К).</w:t>
      </w:r>
    </w:p>
    <w:p w:rsidR="00727514" w:rsidRPr="00B6044F" w:rsidRDefault="00727514"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 xml:space="preserve"> </w:t>
      </w:r>
    </w:p>
    <w:p w:rsidR="006F0552" w:rsidRPr="00B6044F" w:rsidRDefault="00727514" w:rsidP="00D6113F">
      <w:pPr>
        <w:spacing w:line="300" w:lineRule="auto"/>
        <w:ind w:firstLine="567"/>
        <w:jc w:val="both"/>
        <w:rPr>
          <w:rFonts w:ascii="Times New Roman" w:hAnsi="Times New Roman" w:cs="Times New Roman"/>
          <w:b/>
          <w:color w:val="auto"/>
          <w:sz w:val="30"/>
          <w:szCs w:val="30"/>
          <w:lang w:val="ru-RU"/>
        </w:rPr>
      </w:pPr>
      <w:r w:rsidRPr="00B6044F">
        <w:rPr>
          <w:rFonts w:ascii="Times New Roman" w:hAnsi="Times New Roman" w:cs="Times New Roman"/>
          <w:b/>
          <w:color w:val="auto"/>
          <w:sz w:val="30"/>
          <w:szCs w:val="30"/>
          <w:lang w:val="ru-RU"/>
        </w:rPr>
        <w:t xml:space="preserve">Решение. </w:t>
      </w:r>
    </w:p>
    <w:p w:rsidR="00727514" w:rsidRPr="00B6044F" w:rsidRDefault="00727514"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Рассчитаем энтропию реакции по формуле</w:t>
      </w:r>
    </w:p>
    <w:p w:rsidR="006F0552" w:rsidRPr="00B6044F" w:rsidRDefault="00727514"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lastRenderedPageBreak/>
        <w:t xml:space="preserve"> </w:t>
      </w:r>
    </w:p>
    <w:p w:rsidR="00727514" w:rsidRPr="00B6044F" w:rsidRDefault="00727514"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ΔS</w:t>
      </w:r>
      <w:r w:rsidRPr="00B6044F">
        <w:rPr>
          <w:rFonts w:ascii="Times New Roman" w:hAnsi="Times New Roman" w:cs="Times New Roman"/>
          <w:bCs/>
          <w:color w:val="auto"/>
          <w:sz w:val="30"/>
          <w:szCs w:val="30"/>
          <w:vertAlign w:val="superscript"/>
          <w:lang w:val="ru-RU"/>
        </w:rPr>
        <w:t>0</w:t>
      </w:r>
      <w:r w:rsidRPr="00B6044F">
        <w:rPr>
          <w:rFonts w:ascii="Times New Roman" w:hAnsi="Times New Roman" w:cs="Times New Roman"/>
          <w:bCs/>
          <w:color w:val="auto"/>
          <w:sz w:val="30"/>
          <w:szCs w:val="30"/>
          <w:vertAlign w:val="subscript"/>
          <w:lang w:val="ru-RU"/>
        </w:rPr>
        <w:t>298,</w:t>
      </w:r>
      <w:r w:rsidR="000B057B" w:rsidRPr="00B6044F">
        <w:rPr>
          <w:rFonts w:ascii="Times New Roman" w:hAnsi="Times New Roman" w:cs="Times New Roman"/>
          <w:bCs/>
          <w:color w:val="auto"/>
          <w:sz w:val="30"/>
          <w:szCs w:val="30"/>
          <w:vertAlign w:val="subscript"/>
          <w:lang w:val="ru-RU"/>
        </w:rPr>
        <w:t xml:space="preserve"> </w:t>
      </w:r>
      <w:r w:rsidRPr="00B6044F">
        <w:rPr>
          <w:rFonts w:ascii="Times New Roman" w:hAnsi="Times New Roman" w:cs="Times New Roman"/>
          <w:bCs/>
          <w:color w:val="auto"/>
          <w:sz w:val="30"/>
          <w:szCs w:val="30"/>
          <w:vertAlign w:val="subscript"/>
          <w:lang w:val="ru-RU"/>
        </w:rPr>
        <w:t>р</w:t>
      </w:r>
      <w:r w:rsidR="006F0552" w:rsidRPr="00B6044F">
        <w:rPr>
          <w:rFonts w:ascii="Times New Roman" w:hAnsi="Times New Roman" w:cs="Times New Roman"/>
          <w:bCs/>
          <w:color w:val="auto"/>
          <w:sz w:val="30"/>
          <w:szCs w:val="30"/>
          <w:vertAlign w:val="subscript"/>
          <w:lang w:val="ru-RU"/>
        </w:rPr>
        <w:t>-</w:t>
      </w:r>
      <w:proofErr w:type="spellStart"/>
      <w:r w:rsidRPr="00B6044F">
        <w:rPr>
          <w:rFonts w:ascii="Times New Roman" w:hAnsi="Times New Roman" w:cs="Times New Roman"/>
          <w:bCs/>
          <w:color w:val="auto"/>
          <w:sz w:val="30"/>
          <w:szCs w:val="30"/>
          <w:vertAlign w:val="subscript"/>
          <w:lang w:val="ru-RU"/>
        </w:rPr>
        <w:t>ции</w:t>
      </w:r>
      <w:proofErr w:type="spellEnd"/>
      <w:r w:rsidR="006F0552" w:rsidRPr="00B6044F">
        <w:rPr>
          <w:rFonts w:ascii="Times New Roman" w:hAnsi="Times New Roman" w:cs="Times New Roman"/>
          <w:bCs/>
          <w:color w:val="auto"/>
          <w:sz w:val="30"/>
          <w:szCs w:val="30"/>
          <w:vertAlign w:val="subscript"/>
          <w:lang w:val="ru-RU"/>
        </w:rPr>
        <w:t xml:space="preserve"> </w:t>
      </w:r>
      <w:r w:rsidR="006F0552" w:rsidRPr="00B6044F">
        <w:rPr>
          <w:rFonts w:ascii="Times New Roman" w:hAnsi="Times New Roman" w:cs="Times New Roman"/>
          <w:bCs/>
          <w:color w:val="auto"/>
          <w:sz w:val="30"/>
          <w:szCs w:val="30"/>
          <w:lang w:val="ru-RU"/>
        </w:rPr>
        <w:t xml:space="preserve">= </w:t>
      </w:r>
      <w:r w:rsidRPr="00B6044F">
        <w:rPr>
          <w:rFonts w:ascii="Times New Roman" w:hAnsi="Times New Roman" w:cs="Times New Roman"/>
          <w:bCs/>
          <w:color w:val="auto"/>
          <w:sz w:val="30"/>
          <w:szCs w:val="30"/>
          <w:lang w:val="ru-RU"/>
        </w:rPr>
        <w:t>ΣS</w:t>
      </w:r>
      <w:r w:rsidRPr="00B6044F">
        <w:rPr>
          <w:rFonts w:ascii="Times New Roman" w:hAnsi="Times New Roman" w:cs="Times New Roman"/>
          <w:bCs/>
          <w:color w:val="auto"/>
          <w:sz w:val="30"/>
          <w:szCs w:val="30"/>
          <w:vertAlign w:val="superscript"/>
          <w:lang w:val="ru-RU"/>
        </w:rPr>
        <w:t>0</w:t>
      </w:r>
      <w:r w:rsidRPr="00B6044F">
        <w:rPr>
          <w:rFonts w:ascii="Times New Roman" w:hAnsi="Times New Roman" w:cs="Times New Roman"/>
          <w:bCs/>
          <w:color w:val="auto"/>
          <w:sz w:val="30"/>
          <w:szCs w:val="30"/>
          <w:vertAlign w:val="subscript"/>
          <w:lang w:val="ru-RU"/>
        </w:rPr>
        <w:t>298</w:t>
      </w:r>
      <w:r w:rsidRPr="00B6044F">
        <w:rPr>
          <w:rFonts w:ascii="Times New Roman" w:hAnsi="Times New Roman" w:cs="Times New Roman"/>
          <w:bCs/>
          <w:color w:val="auto"/>
          <w:sz w:val="30"/>
          <w:szCs w:val="30"/>
          <w:lang w:val="ru-RU"/>
        </w:rPr>
        <w:t>,</w:t>
      </w:r>
      <w:r w:rsidR="000B057B" w:rsidRPr="00B6044F">
        <w:rPr>
          <w:rFonts w:ascii="Times New Roman" w:hAnsi="Times New Roman" w:cs="Times New Roman"/>
          <w:bCs/>
          <w:color w:val="auto"/>
          <w:sz w:val="30"/>
          <w:szCs w:val="30"/>
          <w:lang w:val="ru-RU"/>
        </w:rPr>
        <w:t xml:space="preserve"> </w:t>
      </w:r>
      <w:r w:rsidRPr="00B6044F">
        <w:rPr>
          <w:rFonts w:ascii="Times New Roman" w:hAnsi="Times New Roman" w:cs="Times New Roman"/>
          <w:bCs/>
          <w:color w:val="auto"/>
          <w:sz w:val="30"/>
          <w:szCs w:val="30"/>
          <w:lang w:val="ru-RU"/>
        </w:rPr>
        <w:t>продуктов</w:t>
      </w:r>
      <w:r w:rsidR="006F0552" w:rsidRPr="00B6044F">
        <w:rPr>
          <w:rFonts w:ascii="Times New Roman" w:hAnsi="Times New Roman" w:cs="Times New Roman"/>
          <w:bCs/>
          <w:color w:val="auto"/>
          <w:sz w:val="30"/>
          <w:szCs w:val="30"/>
          <w:lang w:val="ru-RU"/>
        </w:rPr>
        <w:t xml:space="preserve"> –</w:t>
      </w:r>
      <w:r w:rsidR="000B057B" w:rsidRPr="00B6044F">
        <w:rPr>
          <w:rFonts w:ascii="Times New Roman" w:hAnsi="Times New Roman" w:cs="Times New Roman"/>
          <w:bCs/>
          <w:color w:val="auto"/>
          <w:sz w:val="30"/>
          <w:szCs w:val="30"/>
          <w:lang w:val="ru-RU"/>
        </w:rPr>
        <w:t xml:space="preserve"> </w:t>
      </w:r>
      <w:r w:rsidRPr="00B6044F">
        <w:rPr>
          <w:rFonts w:ascii="Times New Roman" w:hAnsi="Times New Roman" w:cs="Times New Roman"/>
          <w:bCs/>
          <w:color w:val="auto"/>
          <w:sz w:val="30"/>
          <w:szCs w:val="30"/>
          <w:lang w:val="ru-RU"/>
        </w:rPr>
        <w:t>ΣS</w:t>
      </w:r>
      <w:proofErr w:type="gramStart"/>
      <w:r w:rsidRPr="00B6044F">
        <w:rPr>
          <w:rFonts w:ascii="Times New Roman" w:hAnsi="Times New Roman" w:cs="Times New Roman"/>
          <w:bCs/>
          <w:color w:val="auto"/>
          <w:sz w:val="30"/>
          <w:szCs w:val="30"/>
          <w:vertAlign w:val="superscript"/>
          <w:lang w:val="ru-RU"/>
        </w:rPr>
        <w:t>0</w:t>
      </w:r>
      <w:r w:rsidRPr="00B6044F">
        <w:rPr>
          <w:rFonts w:ascii="Times New Roman" w:hAnsi="Times New Roman" w:cs="Times New Roman"/>
          <w:bCs/>
          <w:color w:val="auto"/>
          <w:sz w:val="30"/>
          <w:szCs w:val="30"/>
          <w:vertAlign w:val="subscript"/>
          <w:lang w:val="ru-RU"/>
        </w:rPr>
        <w:t>298</w:t>
      </w:r>
      <w:r w:rsidRPr="00B6044F">
        <w:rPr>
          <w:rFonts w:ascii="Times New Roman" w:hAnsi="Times New Roman" w:cs="Times New Roman"/>
          <w:bCs/>
          <w:color w:val="auto"/>
          <w:sz w:val="30"/>
          <w:szCs w:val="30"/>
          <w:lang w:val="ru-RU"/>
        </w:rPr>
        <w:t>,исходных</w:t>
      </w:r>
      <w:proofErr w:type="gramEnd"/>
      <w:r w:rsidRPr="00B6044F">
        <w:rPr>
          <w:rFonts w:ascii="Times New Roman" w:hAnsi="Times New Roman" w:cs="Times New Roman"/>
          <w:bCs/>
          <w:color w:val="auto"/>
          <w:sz w:val="30"/>
          <w:szCs w:val="30"/>
          <w:lang w:val="ru-RU"/>
        </w:rPr>
        <w:t xml:space="preserve"> ;</w:t>
      </w:r>
    </w:p>
    <w:p w:rsidR="000B057B" w:rsidRPr="00B6044F" w:rsidRDefault="00727514"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 xml:space="preserve"> </w:t>
      </w:r>
    </w:p>
    <w:p w:rsidR="000B057B" w:rsidRPr="00B6044F" w:rsidRDefault="000B057B"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ru-RU"/>
        </w:rPr>
        <w:t>Δ</w:t>
      </w:r>
      <w:r w:rsidRPr="00B6044F">
        <w:rPr>
          <w:rFonts w:ascii="Times New Roman" w:hAnsi="Times New Roman" w:cs="Times New Roman"/>
          <w:bCs/>
          <w:color w:val="auto"/>
          <w:sz w:val="30"/>
          <w:szCs w:val="30"/>
          <w:lang w:val="en-US"/>
        </w:rPr>
        <w:t>S</w:t>
      </w:r>
      <w:r w:rsidRPr="00B6044F">
        <w:rPr>
          <w:rFonts w:ascii="Times New Roman" w:hAnsi="Times New Roman" w:cs="Times New Roman"/>
          <w:bCs/>
          <w:color w:val="auto"/>
          <w:sz w:val="30"/>
          <w:szCs w:val="30"/>
          <w:vertAlign w:val="superscript"/>
          <w:lang w:val="en-US"/>
        </w:rPr>
        <w:t>0</w:t>
      </w:r>
      <w:r w:rsidRPr="00B6044F">
        <w:rPr>
          <w:rFonts w:ascii="Times New Roman" w:hAnsi="Times New Roman" w:cs="Times New Roman"/>
          <w:bCs/>
          <w:color w:val="auto"/>
          <w:sz w:val="30"/>
          <w:szCs w:val="30"/>
          <w:vertAlign w:val="subscript"/>
          <w:lang w:val="en-US"/>
        </w:rPr>
        <w:t xml:space="preserve">298, </w:t>
      </w:r>
      <w:r w:rsidRPr="00B6044F">
        <w:rPr>
          <w:rFonts w:ascii="Times New Roman" w:hAnsi="Times New Roman" w:cs="Times New Roman"/>
          <w:bCs/>
          <w:color w:val="auto"/>
          <w:sz w:val="30"/>
          <w:szCs w:val="30"/>
          <w:vertAlign w:val="subscript"/>
          <w:lang w:val="ru-RU"/>
        </w:rPr>
        <w:t>р</w:t>
      </w:r>
      <w:r w:rsidRPr="00B6044F">
        <w:rPr>
          <w:rFonts w:ascii="Times New Roman" w:hAnsi="Times New Roman" w:cs="Times New Roman"/>
          <w:bCs/>
          <w:color w:val="auto"/>
          <w:sz w:val="30"/>
          <w:szCs w:val="30"/>
          <w:vertAlign w:val="subscript"/>
          <w:lang w:val="en-US"/>
        </w:rPr>
        <w:t>-</w:t>
      </w:r>
      <w:proofErr w:type="spellStart"/>
      <w:r w:rsidRPr="00B6044F">
        <w:rPr>
          <w:rFonts w:ascii="Times New Roman" w:hAnsi="Times New Roman" w:cs="Times New Roman"/>
          <w:bCs/>
          <w:color w:val="auto"/>
          <w:sz w:val="30"/>
          <w:szCs w:val="30"/>
          <w:vertAlign w:val="subscript"/>
          <w:lang w:val="ru-RU"/>
        </w:rPr>
        <w:t>ции</w:t>
      </w:r>
      <w:proofErr w:type="spellEnd"/>
      <w:r w:rsidRPr="00B6044F">
        <w:rPr>
          <w:rFonts w:ascii="Times New Roman" w:hAnsi="Times New Roman" w:cs="Times New Roman"/>
          <w:bCs/>
          <w:color w:val="auto"/>
          <w:sz w:val="30"/>
          <w:szCs w:val="30"/>
          <w:vertAlign w:val="subscript"/>
          <w:lang w:val="en-US"/>
        </w:rPr>
        <w:t xml:space="preserve"> </w:t>
      </w:r>
      <w:r w:rsidRPr="00B6044F">
        <w:rPr>
          <w:rFonts w:ascii="Times New Roman" w:hAnsi="Times New Roman" w:cs="Times New Roman"/>
          <w:bCs/>
          <w:color w:val="auto"/>
          <w:sz w:val="30"/>
          <w:szCs w:val="30"/>
          <w:lang w:val="en-US"/>
        </w:rPr>
        <w:t xml:space="preserve">= </w:t>
      </w:r>
      <w:r w:rsidRPr="00B6044F">
        <w:rPr>
          <w:rFonts w:ascii="Times New Roman" w:hAnsi="Times New Roman" w:cs="Times New Roman"/>
          <w:bCs/>
          <w:color w:val="auto"/>
          <w:sz w:val="30"/>
          <w:szCs w:val="30"/>
          <w:lang w:val="ru-RU"/>
        </w:rPr>
        <w:t>Σ</w:t>
      </w:r>
      <w:r w:rsidRPr="00B6044F">
        <w:rPr>
          <w:rFonts w:ascii="Times New Roman" w:hAnsi="Times New Roman" w:cs="Times New Roman"/>
          <w:bCs/>
          <w:color w:val="auto"/>
          <w:sz w:val="30"/>
          <w:szCs w:val="30"/>
          <w:lang w:val="en-US"/>
        </w:rPr>
        <w:t>S</w:t>
      </w:r>
      <w:r w:rsidRPr="00B6044F">
        <w:rPr>
          <w:rFonts w:ascii="Times New Roman" w:hAnsi="Times New Roman" w:cs="Times New Roman"/>
          <w:bCs/>
          <w:color w:val="auto"/>
          <w:sz w:val="30"/>
          <w:szCs w:val="30"/>
          <w:vertAlign w:val="superscript"/>
          <w:lang w:val="en-US"/>
        </w:rPr>
        <w:t>0</w:t>
      </w:r>
      <w:r w:rsidRPr="00B6044F">
        <w:rPr>
          <w:rFonts w:ascii="Times New Roman" w:hAnsi="Times New Roman" w:cs="Times New Roman"/>
          <w:bCs/>
          <w:color w:val="auto"/>
          <w:sz w:val="30"/>
          <w:szCs w:val="30"/>
          <w:vertAlign w:val="subscript"/>
          <w:lang w:val="en-US"/>
        </w:rPr>
        <w:t>298</w:t>
      </w:r>
      <w:r w:rsidRPr="00B6044F">
        <w:rPr>
          <w:rFonts w:ascii="Times New Roman" w:hAnsi="Times New Roman" w:cs="Times New Roman"/>
          <w:bCs/>
          <w:color w:val="auto"/>
          <w:sz w:val="30"/>
          <w:szCs w:val="30"/>
          <w:lang w:val="en-US"/>
        </w:rPr>
        <w:t>, CO</w:t>
      </w:r>
      <w:r w:rsidRPr="00B6044F">
        <w:rPr>
          <w:rFonts w:ascii="Times New Roman" w:hAnsi="Times New Roman" w:cs="Times New Roman"/>
          <w:bCs/>
          <w:color w:val="auto"/>
          <w:sz w:val="30"/>
          <w:szCs w:val="30"/>
          <w:vertAlign w:val="subscript"/>
          <w:lang w:val="en-US"/>
        </w:rPr>
        <w:t>2</w:t>
      </w:r>
      <w:r w:rsidRPr="00B6044F">
        <w:rPr>
          <w:rFonts w:ascii="Times New Roman" w:hAnsi="Times New Roman" w:cs="Times New Roman"/>
          <w:bCs/>
          <w:color w:val="auto"/>
          <w:sz w:val="30"/>
          <w:szCs w:val="30"/>
          <w:lang w:val="en-US"/>
        </w:rPr>
        <w:t xml:space="preserve"> + 2S</w:t>
      </w:r>
      <w:proofErr w:type="gramStart"/>
      <w:r w:rsidRPr="00B6044F">
        <w:rPr>
          <w:rFonts w:ascii="Times New Roman" w:hAnsi="Times New Roman" w:cs="Times New Roman"/>
          <w:bCs/>
          <w:color w:val="auto"/>
          <w:sz w:val="30"/>
          <w:szCs w:val="30"/>
          <w:vertAlign w:val="superscript"/>
          <w:lang w:val="en-US"/>
        </w:rPr>
        <w:t>0</w:t>
      </w:r>
      <w:r w:rsidRPr="00B6044F">
        <w:rPr>
          <w:rFonts w:ascii="Times New Roman" w:hAnsi="Times New Roman" w:cs="Times New Roman"/>
          <w:bCs/>
          <w:color w:val="auto"/>
          <w:sz w:val="30"/>
          <w:szCs w:val="30"/>
          <w:vertAlign w:val="subscript"/>
          <w:lang w:val="en-US"/>
        </w:rPr>
        <w:t>298</w:t>
      </w:r>
      <w:r w:rsidRPr="00B6044F">
        <w:rPr>
          <w:rFonts w:ascii="Times New Roman" w:hAnsi="Times New Roman" w:cs="Times New Roman"/>
          <w:bCs/>
          <w:color w:val="auto"/>
          <w:sz w:val="30"/>
          <w:szCs w:val="30"/>
          <w:lang w:val="en-US"/>
        </w:rPr>
        <w:t>,Zn</w:t>
      </w:r>
      <w:proofErr w:type="gramEnd"/>
      <w:r w:rsidRPr="00B6044F">
        <w:rPr>
          <w:rFonts w:ascii="Times New Roman" w:hAnsi="Times New Roman" w:cs="Times New Roman"/>
          <w:bCs/>
          <w:color w:val="auto"/>
          <w:sz w:val="30"/>
          <w:szCs w:val="30"/>
          <w:lang w:val="en-US"/>
        </w:rPr>
        <w:t xml:space="preserve"> –</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en-US"/>
        </w:rPr>
        <w:t>2S</w:t>
      </w:r>
      <w:r w:rsidRPr="00B6044F">
        <w:rPr>
          <w:rFonts w:ascii="Times New Roman" w:hAnsi="Times New Roman" w:cs="Times New Roman"/>
          <w:bCs/>
          <w:color w:val="auto"/>
          <w:sz w:val="30"/>
          <w:szCs w:val="30"/>
          <w:vertAlign w:val="superscript"/>
          <w:lang w:val="en-US"/>
        </w:rPr>
        <w:t>0</w:t>
      </w:r>
      <w:r w:rsidRPr="00B6044F">
        <w:rPr>
          <w:rFonts w:ascii="Times New Roman" w:hAnsi="Times New Roman" w:cs="Times New Roman"/>
          <w:bCs/>
          <w:color w:val="auto"/>
          <w:sz w:val="30"/>
          <w:szCs w:val="30"/>
          <w:vertAlign w:val="subscript"/>
          <w:lang w:val="en-US"/>
        </w:rPr>
        <w:t>298</w:t>
      </w:r>
      <w:r w:rsidRPr="00B6044F">
        <w:rPr>
          <w:rFonts w:ascii="Times New Roman" w:hAnsi="Times New Roman" w:cs="Times New Roman"/>
          <w:bCs/>
          <w:color w:val="auto"/>
          <w:sz w:val="30"/>
          <w:szCs w:val="30"/>
          <w:lang w:val="en-US"/>
        </w:rPr>
        <w:t>,Zn</w:t>
      </w:r>
      <w:r w:rsidRPr="00B6044F">
        <w:rPr>
          <w:rFonts w:ascii="Times New Roman" w:hAnsi="Times New Roman" w:cs="Times New Roman"/>
          <w:bCs/>
          <w:color w:val="auto"/>
          <w:sz w:val="30"/>
          <w:szCs w:val="30"/>
          <w:lang w:val="kk-KZ"/>
        </w:rPr>
        <w:t>О</w:t>
      </w:r>
      <w:r w:rsidR="00C35159" w:rsidRPr="00B6044F">
        <w:rPr>
          <w:rFonts w:ascii="Times New Roman" w:hAnsi="Times New Roman" w:cs="Times New Roman"/>
          <w:bCs/>
          <w:color w:val="auto"/>
          <w:sz w:val="30"/>
          <w:szCs w:val="30"/>
          <w:lang w:val="kk-KZ"/>
        </w:rPr>
        <w:t xml:space="preserve"> + </w:t>
      </w:r>
      <w:r w:rsidR="00C35159" w:rsidRPr="00B6044F">
        <w:rPr>
          <w:rFonts w:ascii="Times New Roman" w:hAnsi="Times New Roman" w:cs="Times New Roman"/>
          <w:bCs/>
          <w:color w:val="auto"/>
          <w:sz w:val="30"/>
          <w:szCs w:val="30"/>
          <w:lang w:val="en-US"/>
        </w:rPr>
        <w:t>S</w:t>
      </w:r>
      <w:r w:rsidR="00C35159" w:rsidRPr="00B6044F">
        <w:rPr>
          <w:rFonts w:ascii="Times New Roman" w:hAnsi="Times New Roman" w:cs="Times New Roman"/>
          <w:bCs/>
          <w:color w:val="auto"/>
          <w:sz w:val="30"/>
          <w:szCs w:val="30"/>
          <w:vertAlign w:val="superscript"/>
          <w:lang w:val="en-US"/>
        </w:rPr>
        <w:t>0</w:t>
      </w:r>
      <w:r w:rsidR="00C35159" w:rsidRPr="00B6044F">
        <w:rPr>
          <w:rFonts w:ascii="Times New Roman" w:hAnsi="Times New Roman" w:cs="Times New Roman"/>
          <w:bCs/>
          <w:color w:val="auto"/>
          <w:sz w:val="30"/>
          <w:szCs w:val="30"/>
          <w:vertAlign w:val="subscript"/>
          <w:lang w:val="en-US"/>
        </w:rPr>
        <w:t>298</w:t>
      </w:r>
      <w:r w:rsidR="00C35159" w:rsidRPr="00B6044F">
        <w:rPr>
          <w:rFonts w:ascii="Times New Roman" w:hAnsi="Times New Roman" w:cs="Times New Roman"/>
          <w:bCs/>
          <w:color w:val="auto"/>
          <w:sz w:val="30"/>
          <w:szCs w:val="30"/>
          <w:lang w:val="en-US"/>
        </w:rPr>
        <w:t>, CO</w:t>
      </w:r>
      <w:r w:rsidR="00C35159" w:rsidRPr="00B6044F">
        <w:rPr>
          <w:rFonts w:ascii="Times New Roman" w:hAnsi="Times New Roman" w:cs="Times New Roman"/>
          <w:bCs/>
          <w:color w:val="auto"/>
          <w:sz w:val="30"/>
          <w:szCs w:val="30"/>
          <w:vertAlign w:val="subscript"/>
          <w:lang w:val="en-US"/>
        </w:rPr>
        <w:t>2</w:t>
      </w:r>
      <w:r w:rsidRPr="00B6044F">
        <w:rPr>
          <w:rFonts w:ascii="Times New Roman" w:hAnsi="Times New Roman" w:cs="Times New Roman"/>
          <w:bCs/>
          <w:color w:val="auto"/>
          <w:sz w:val="30"/>
          <w:szCs w:val="30"/>
          <w:lang w:val="kk-KZ"/>
        </w:rPr>
        <w:t>)</w:t>
      </w:r>
    </w:p>
    <w:p w:rsidR="000B057B" w:rsidRPr="00B6044F" w:rsidRDefault="000B057B" w:rsidP="00D6113F">
      <w:pPr>
        <w:spacing w:line="300" w:lineRule="auto"/>
        <w:ind w:firstLine="567"/>
        <w:jc w:val="both"/>
        <w:rPr>
          <w:rFonts w:ascii="Times New Roman" w:hAnsi="Times New Roman" w:cs="Times New Roman"/>
          <w:bCs/>
          <w:color w:val="auto"/>
          <w:sz w:val="30"/>
          <w:szCs w:val="30"/>
          <w:lang w:val="en-US"/>
        </w:rPr>
      </w:pPr>
    </w:p>
    <w:p w:rsidR="00727514" w:rsidRPr="00B6044F" w:rsidRDefault="000B057B" w:rsidP="00D6113F">
      <w:pPr>
        <w:spacing w:line="300" w:lineRule="auto"/>
        <w:ind w:firstLine="567"/>
        <w:jc w:val="both"/>
        <w:rPr>
          <w:rFonts w:ascii="Times New Roman" w:hAnsi="Times New Roman" w:cs="Times New Roman"/>
          <w:bCs/>
          <w:color w:val="auto"/>
          <w:sz w:val="30"/>
          <w:szCs w:val="30"/>
          <w:lang w:val="ru-RU"/>
        </w:rPr>
      </w:pPr>
      <w:r w:rsidRPr="00B6044F">
        <w:rPr>
          <w:rFonts w:ascii="Times New Roman" w:hAnsi="Times New Roman" w:cs="Times New Roman"/>
          <w:bCs/>
          <w:color w:val="auto"/>
          <w:sz w:val="30"/>
          <w:szCs w:val="30"/>
          <w:lang w:val="ru-RU"/>
        </w:rPr>
        <w:t>ΔS</w:t>
      </w:r>
      <w:r w:rsidRPr="00B6044F">
        <w:rPr>
          <w:rFonts w:ascii="Times New Roman" w:hAnsi="Times New Roman" w:cs="Times New Roman"/>
          <w:bCs/>
          <w:color w:val="auto"/>
          <w:sz w:val="30"/>
          <w:szCs w:val="30"/>
          <w:vertAlign w:val="superscript"/>
          <w:lang w:val="ru-RU"/>
        </w:rPr>
        <w:t>0</w:t>
      </w:r>
      <w:r w:rsidRPr="00B6044F">
        <w:rPr>
          <w:rFonts w:ascii="Times New Roman" w:hAnsi="Times New Roman" w:cs="Times New Roman"/>
          <w:bCs/>
          <w:color w:val="auto"/>
          <w:sz w:val="30"/>
          <w:szCs w:val="30"/>
          <w:vertAlign w:val="subscript"/>
          <w:lang w:val="ru-RU"/>
        </w:rPr>
        <w:t>298, р-</w:t>
      </w:r>
      <w:proofErr w:type="spellStart"/>
      <w:r w:rsidRPr="00B6044F">
        <w:rPr>
          <w:rFonts w:ascii="Times New Roman" w:hAnsi="Times New Roman" w:cs="Times New Roman"/>
          <w:bCs/>
          <w:color w:val="auto"/>
          <w:sz w:val="30"/>
          <w:szCs w:val="30"/>
          <w:vertAlign w:val="subscript"/>
          <w:lang w:val="ru-RU"/>
        </w:rPr>
        <w:t>ции</w:t>
      </w:r>
      <w:proofErr w:type="spellEnd"/>
      <w:r w:rsidRPr="00B6044F">
        <w:rPr>
          <w:rFonts w:ascii="Times New Roman" w:hAnsi="Times New Roman" w:cs="Times New Roman"/>
          <w:bCs/>
          <w:color w:val="auto"/>
          <w:sz w:val="30"/>
          <w:szCs w:val="30"/>
          <w:vertAlign w:val="subscript"/>
          <w:lang w:val="ru-RU"/>
        </w:rPr>
        <w:t xml:space="preserve"> </w:t>
      </w:r>
      <w:r w:rsidRPr="00B6044F">
        <w:rPr>
          <w:rFonts w:ascii="Times New Roman" w:hAnsi="Times New Roman" w:cs="Times New Roman"/>
          <w:bCs/>
          <w:color w:val="auto"/>
          <w:sz w:val="30"/>
          <w:szCs w:val="30"/>
          <w:lang w:val="ru-RU"/>
        </w:rPr>
        <w:t xml:space="preserve">= </w:t>
      </w:r>
      <w:r w:rsidR="00727514" w:rsidRPr="00B6044F">
        <w:rPr>
          <w:rFonts w:ascii="Times New Roman" w:hAnsi="Times New Roman" w:cs="Times New Roman"/>
          <w:bCs/>
          <w:color w:val="auto"/>
          <w:sz w:val="30"/>
          <w:szCs w:val="30"/>
          <w:lang w:val="ru-RU"/>
        </w:rPr>
        <w:t>213,6</w:t>
      </w:r>
      <w:r w:rsidR="00C35159" w:rsidRPr="00B6044F">
        <w:rPr>
          <w:rFonts w:ascii="Times New Roman" w:hAnsi="Times New Roman" w:cs="Times New Roman"/>
          <w:bCs/>
          <w:color w:val="auto"/>
          <w:sz w:val="30"/>
          <w:szCs w:val="30"/>
          <w:lang w:val="ru-RU"/>
        </w:rPr>
        <w:t xml:space="preserve"> + </w:t>
      </w:r>
      <w:r w:rsidR="00727514" w:rsidRPr="00B6044F">
        <w:rPr>
          <w:rFonts w:ascii="Times New Roman" w:hAnsi="Times New Roman" w:cs="Times New Roman"/>
          <w:bCs/>
          <w:color w:val="auto"/>
          <w:sz w:val="30"/>
          <w:szCs w:val="30"/>
          <w:lang w:val="ru-RU"/>
        </w:rPr>
        <w:t>2</w:t>
      </w:r>
      <w:r w:rsidR="00C35159" w:rsidRPr="00B6044F">
        <w:rPr>
          <w:rFonts w:ascii="Times New Roman" w:hAnsi="Times New Roman" w:cs="Times New Roman"/>
          <w:bCs/>
          <w:color w:val="auto"/>
          <w:sz w:val="30"/>
          <w:szCs w:val="30"/>
          <w:vertAlign w:val="subscript"/>
          <w:lang w:val="ru-RU"/>
        </w:rPr>
        <w:t xml:space="preserve">* </w:t>
      </w:r>
      <w:r w:rsidR="00727514" w:rsidRPr="00B6044F">
        <w:rPr>
          <w:rFonts w:ascii="Times New Roman" w:hAnsi="Times New Roman" w:cs="Times New Roman"/>
          <w:bCs/>
          <w:color w:val="auto"/>
          <w:sz w:val="30"/>
          <w:szCs w:val="30"/>
          <w:lang w:val="ru-RU"/>
        </w:rPr>
        <w:t>41,59</w:t>
      </w:r>
      <w:r w:rsidR="00C35159" w:rsidRPr="00B6044F">
        <w:rPr>
          <w:rFonts w:ascii="Times New Roman" w:hAnsi="Times New Roman" w:cs="Times New Roman"/>
          <w:bCs/>
          <w:color w:val="auto"/>
          <w:sz w:val="30"/>
          <w:szCs w:val="30"/>
          <w:lang w:val="ru-RU"/>
        </w:rPr>
        <w:t xml:space="preserve"> –</w:t>
      </w:r>
      <w:r w:rsidR="00C35159" w:rsidRPr="00B6044F">
        <w:rPr>
          <w:rFonts w:ascii="Times New Roman" w:hAnsi="Times New Roman" w:cs="Times New Roman"/>
          <w:bCs/>
          <w:color w:val="auto"/>
          <w:sz w:val="30"/>
          <w:szCs w:val="30"/>
          <w:lang w:val="kk-KZ"/>
        </w:rPr>
        <w:t xml:space="preserve"> 2</w:t>
      </w:r>
      <w:r w:rsidR="00C35159" w:rsidRPr="00B6044F">
        <w:rPr>
          <w:rFonts w:ascii="Times New Roman" w:hAnsi="Times New Roman" w:cs="Times New Roman"/>
          <w:bCs/>
          <w:color w:val="auto"/>
          <w:sz w:val="30"/>
          <w:szCs w:val="30"/>
          <w:vertAlign w:val="subscript"/>
          <w:lang w:val="kk-KZ"/>
        </w:rPr>
        <w:t xml:space="preserve">* </w:t>
      </w:r>
      <w:r w:rsidR="00727514" w:rsidRPr="00B6044F">
        <w:rPr>
          <w:rFonts w:ascii="Times New Roman" w:hAnsi="Times New Roman" w:cs="Times New Roman"/>
          <w:bCs/>
          <w:color w:val="auto"/>
          <w:sz w:val="30"/>
          <w:szCs w:val="30"/>
          <w:lang w:val="ru-RU"/>
        </w:rPr>
        <w:t>43,5</w:t>
      </w:r>
      <w:r w:rsidR="00C35159" w:rsidRPr="00B6044F">
        <w:rPr>
          <w:rFonts w:ascii="Times New Roman" w:hAnsi="Times New Roman" w:cs="Times New Roman"/>
          <w:bCs/>
          <w:color w:val="auto"/>
          <w:sz w:val="30"/>
          <w:szCs w:val="30"/>
          <w:lang w:val="ru-RU"/>
        </w:rPr>
        <w:t xml:space="preserve"> – </w:t>
      </w:r>
      <w:r w:rsidR="00727514" w:rsidRPr="00B6044F">
        <w:rPr>
          <w:rFonts w:ascii="Times New Roman" w:hAnsi="Times New Roman" w:cs="Times New Roman"/>
          <w:bCs/>
          <w:color w:val="auto"/>
          <w:sz w:val="30"/>
          <w:szCs w:val="30"/>
          <w:lang w:val="ru-RU"/>
        </w:rPr>
        <w:t>5,74</w:t>
      </w:r>
      <w:r w:rsidR="00C35159" w:rsidRPr="00B6044F">
        <w:rPr>
          <w:rFonts w:ascii="Times New Roman" w:hAnsi="Times New Roman" w:cs="Times New Roman"/>
          <w:bCs/>
          <w:color w:val="auto"/>
          <w:sz w:val="30"/>
          <w:szCs w:val="30"/>
          <w:lang w:val="ru-RU"/>
        </w:rPr>
        <w:t xml:space="preserve"> =</w:t>
      </w:r>
      <w:r w:rsidR="00C35159" w:rsidRPr="00B6044F">
        <w:rPr>
          <w:rFonts w:ascii="Times New Roman" w:hAnsi="Times New Roman" w:cs="Times New Roman"/>
          <w:bCs/>
          <w:color w:val="auto"/>
          <w:sz w:val="30"/>
          <w:szCs w:val="30"/>
          <w:lang w:val="kk-KZ"/>
        </w:rPr>
        <w:t xml:space="preserve"> </w:t>
      </w:r>
      <w:r w:rsidR="00727514" w:rsidRPr="00B6044F">
        <w:rPr>
          <w:rFonts w:ascii="Times New Roman" w:hAnsi="Times New Roman" w:cs="Times New Roman"/>
          <w:bCs/>
          <w:color w:val="auto"/>
          <w:sz w:val="30"/>
          <w:szCs w:val="30"/>
          <w:lang w:val="ru-RU"/>
        </w:rPr>
        <w:t>204,04 Дж/К.</w:t>
      </w:r>
    </w:p>
    <w:p w:rsidR="00810EBC" w:rsidRPr="00B6044F" w:rsidRDefault="00810EBC" w:rsidP="00D6113F">
      <w:pPr>
        <w:spacing w:line="300" w:lineRule="auto"/>
        <w:ind w:firstLine="567"/>
        <w:jc w:val="both"/>
        <w:rPr>
          <w:rFonts w:ascii="Times New Roman" w:hAnsi="Times New Roman" w:cs="Times New Roman"/>
          <w:bCs/>
          <w:color w:val="auto"/>
          <w:sz w:val="30"/>
          <w:szCs w:val="30"/>
          <w:lang w:val="ru-RU"/>
        </w:rPr>
      </w:pPr>
    </w:p>
    <w:p w:rsidR="000E5D4A" w:rsidRPr="00B6044F" w:rsidRDefault="000E5D4A" w:rsidP="000E5D4A">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 xml:space="preserve">Пример 1. </w:t>
      </w:r>
    </w:p>
    <w:p w:rsidR="000E5D4A" w:rsidRPr="00B6044F" w:rsidRDefault="000E5D4A" w:rsidP="000E5D4A">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Рассчитайте тепловой эффект реакции</w:t>
      </w:r>
    </w:p>
    <w:p w:rsidR="000E5D4A" w:rsidRPr="00B6044F" w:rsidRDefault="000E5D4A" w:rsidP="000E5D4A">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3Fe(к) + 4H2O(г) = 4H2(г) + Fe3O4(к),</w:t>
      </w:r>
    </w:p>
    <w:p w:rsidR="000E5D4A" w:rsidRPr="00B6044F" w:rsidRDefault="000E5D4A" w:rsidP="000E5D4A">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протекающей при стандартных условиях.</w:t>
      </w:r>
    </w:p>
    <w:p w:rsidR="000E5D4A" w:rsidRPr="00B6044F" w:rsidRDefault="000E5D4A" w:rsidP="000E5D4A">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Экзо- или эндотермической является эта реакция?</w:t>
      </w:r>
    </w:p>
    <w:p w:rsidR="000E5D4A" w:rsidRPr="00B6044F" w:rsidRDefault="000E5D4A" w:rsidP="000E5D4A">
      <w:pPr>
        <w:spacing w:line="300" w:lineRule="auto"/>
        <w:ind w:firstLine="567"/>
        <w:jc w:val="both"/>
        <w:rPr>
          <w:rFonts w:ascii="Times New Roman" w:hAnsi="Times New Roman" w:cs="Times New Roman"/>
          <w:bCs/>
          <w:color w:val="auto"/>
          <w:sz w:val="30"/>
          <w:szCs w:val="30"/>
        </w:rPr>
      </w:pPr>
    </w:p>
    <w:p w:rsidR="000E5D4A" w:rsidRPr="00B6044F" w:rsidRDefault="000E5D4A" w:rsidP="000E5D4A">
      <w:pPr>
        <w:spacing w:line="300" w:lineRule="auto"/>
        <w:ind w:firstLine="567"/>
        <w:jc w:val="both"/>
        <w:rPr>
          <w:rFonts w:ascii="Times New Roman" w:hAnsi="Times New Roman" w:cs="Times New Roman"/>
          <w:b/>
          <w:color w:val="auto"/>
          <w:sz w:val="30"/>
          <w:szCs w:val="30"/>
        </w:rPr>
      </w:pPr>
      <w:r w:rsidRPr="00B6044F">
        <w:rPr>
          <w:rFonts w:ascii="Times New Roman" w:hAnsi="Times New Roman" w:cs="Times New Roman"/>
          <w:b/>
          <w:color w:val="auto"/>
          <w:sz w:val="30"/>
          <w:szCs w:val="30"/>
        </w:rPr>
        <w:t>Решение:</w:t>
      </w:r>
    </w:p>
    <w:p w:rsidR="000E5D4A" w:rsidRPr="00B6044F" w:rsidRDefault="000E5D4A" w:rsidP="000E5D4A">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По следствию из закона Гесса</w:t>
      </w:r>
    </w:p>
    <w:p w:rsidR="000E5D4A" w:rsidRPr="00B6044F" w:rsidRDefault="000E5D4A" w:rsidP="000E5D4A">
      <w:pPr>
        <w:spacing w:line="300" w:lineRule="auto"/>
        <w:ind w:firstLine="567"/>
        <w:jc w:val="both"/>
        <w:rPr>
          <w:rFonts w:ascii="Times New Roman" w:hAnsi="Times New Roman" w:cs="Times New Roman"/>
          <w:bCs/>
          <w:color w:val="auto"/>
          <w:sz w:val="30"/>
          <w:szCs w:val="30"/>
        </w:rPr>
      </w:pPr>
    </w:p>
    <w:p w:rsidR="000E5D4A" w:rsidRPr="00B6044F" w:rsidRDefault="000E5D4A" w:rsidP="000E5D4A">
      <w:pPr>
        <w:spacing w:line="300" w:lineRule="auto"/>
        <w:ind w:firstLine="567"/>
        <w:jc w:val="center"/>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ΔH</w:t>
      </w:r>
      <w:r w:rsidRPr="00B6044F">
        <w:rPr>
          <w:rFonts w:ascii="Times New Roman" w:hAnsi="Times New Roman" w:cs="Times New Roman"/>
          <w:bCs/>
          <w:color w:val="auto"/>
          <w:sz w:val="30"/>
          <w:szCs w:val="30"/>
          <w:vertAlign w:val="superscript"/>
        </w:rPr>
        <w:t>0</w:t>
      </w:r>
      <w:r w:rsidRPr="00B6044F">
        <w:rPr>
          <w:rFonts w:ascii="Times New Roman" w:hAnsi="Times New Roman" w:cs="Times New Roman"/>
          <w:bCs/>
          <w:color w:val="auto"/>
          <w:sz w:val="30"/>
          <w:szCs w:val="30"/>
          <w:vertAlign w:val="subscript"/>
        </w:rPr>
        <w:t xml:space="preserve">х.р. </w:t>
      </w:r>
      <w:r w:rsidRPr="00B6044F">
        <w:rPr>
          <w:rFonts w:ascii="Times New Roman" w:hAnsi="Times New Roman" w:cs="Times New Roman"/>
          <w:bCs/>
          <w:color w:val="auto"/>
          <w:sz w:val="30"/>
          <w:szCs w:val="30"/>
        </w:rPr>
        <w:t>= 4ΔН</w:t>
      </w:r>
      <w:r w:rsidRPr="00B6044F">
        <w:rPr>
          <w:rFonts w:ascii="Times New Roman" w:hAnsi="Times New Roman" w:cs="Times New Roman"/>
          <w:bCs/>
          <w:color w:val="auto"/>
          <w:sz w:val="30"/>
          <w:szCs w:val="30"/>
          <w:vertAlign w:val="superscript"/>
        </w:rPr>
        <w:t>0</w:t>
      </w:r>
      <w:r w:rsidRPr="00B6044F">
        <w:rPr>
          <w:rFonts w:ascii="Times New Roman" w:hAnsi="Times New Roman" w:cs="Times New Roman"/>
          <w:bCs/>
          <w:color w:val="auto"/>
          <w:sz w:val="30"/>
          <w:szCs w:val="30"/>
        </w:rPr>
        <w:t>(H</w:t>
      </w:r>
      <w:r w:rsidRPr="00B6044F">
        <w:rPr>
          <w:rFonts w:ascii="Times New Roman" w:hAnsi="Times New Roman" w:cs="Times New Roman"/>
          <w:bCs/>
          <w:color w:val="auto"/>
          <w:sz w:val="30"/>
          <w:szCs w:val="30"/>
          <w:vertAlign w:val="subscript"/>
        </w:rPr>
        <w:t>2</w:t>
      </w:r>
      <w:r w:rsidRPr="00B6044F">
        <w:rPr>
          <w:rFonts w:ascii="Times New Roman" w:hAnsi="Times New Roman" w:cs="Times New Roman"/>
          <w:bCs/>
          <w:color w:val="auto"/>
          <w:sz w:val="30"/>
          <w:szCs w:val="30"/>
        </w:rPr>
        <w:t>) + ΔH0(Fe</w:t>
      </w:r>
      <w:r w:rsidRPr="00B6044F">
        <w:rPr>
          <w:rFonts w:ascii="Times New Roman" w:hAnsi="Times New Roman" w:cs="Times New Roman"/>
          <w:bCs/>
          <w:color w:val="auto"/>
          <w:sz w:val="30"/>
          <w:szCs w:val="30"/>
          <w:vertAlign w:val="subscript"/>
        </w:rPr>
        <w:t>3</w:t>
      </w:r>
      <w:r w:rsidRPr="00B6044F">
        <w:rPr>
          <w:rFonts w:ascii="Times New Roman" w:hAnsi="Times New Roman" w:cs="Times New Roman"/>
          <w:bCs/>
          <w:color w:val="auto"/>
          <w:sz w:val="30"/>
          <w:szCs w:val="30"/>
        </w:rPr>
        <w:t>O</w:t>
      </w:r>
      <w:r w:rsidRPr="00B6044F">
        <w:rPr>
          <w:rFonts w:ascii="Times New Roman" w:hAnsi="Times New Roman" w:cs="Times New Roman"/>
          <w:bCs/>
          <w:color w:val="auto"/>
          <w:sz w:val="30"/>
          <w:szCs w:val="30"/>
          <w:vertAlign w:val="subscript"/>
        </w:rPr>
        <w:t>4</w:t>
      </w:r>
      <w:r w:rsidRPr="00B6044F">
        <w:rPr>
          <w:rFonts w:ascii="Times New Roman" w:hAnsi="Times New Roman" w:cs="Times New Roman"/>
          <w:bCs/>
          <w:color w:val="auto"/>
          <w:sz w:val="30"/>
          <w:szCs w:val="30"/>
        </w:rPr>
        <w:t>) − 3ΔH</w:t>
      </w:r>
      <w:r w:rsidRPr="00B6044F">
        <w:rPr>
          <w:rFonts w:ascii="Times New Roman" w:hAnsi="Times New Roman" w:cs="Times New Roman"/>
          <w:bCs/>
          <w:color w:val="auto"/>
          <w:sz w:val="30"/>
          <w:szCs w:val="30"/>
          <w:vertAlign w:val="superscript"/>
        </w:rPr>
        <w:t>0</w:t>
      </w:r>
      <w:r w:rsidRPr="00B6044F">
        <w:rPr>
          <w:rFonts w:ascii="Times New Roman" w:hAnsi="Times New Roman" w:cs="Times New Roman"/>
          <w:bCs/>
          <w:color w:val="auto"/>
          <w:sz w:val="30"/>
          <w:szCs w:val="30"/>
        </w:rPr>
        <w:t>(Fe) − 4ΔH</w:t>
      </w:r>
      <w:r w:rsidRPr="00B6044F">
        <w:rPr>
          <w:rFonts w:ascii="Times New Roman" w:hAnsi="Times New Roman" w:cs="Times New Roman"/>
          <w:bCs/>
          <w:color w:val="auto"/>
          <w:sz w:val="30"/>
          <w:szCs w:val="30"/>
          <w:vertAlign w:val="superscript"/>
        </w:rPr>
        <w:t>0</w:t>
      </w:r>
      <w:r w:rsidRPr="00B6044F">
        <w:rPr>
          <w:rFonts w:ascii="Times New Roman" w:hAnsi="Times New Roman" w:cs="Times New Roman"/>
          <w:bCs/>
          <w:color w:val="auto"/>
          <w:sz w:val="30"/>
          <w:szCs w:val="30"/>
        </w:rPr>
        <w:t>(H</w:t>
      </w:r>
      <w:r w:rsidRPr="00B6044F">
        <w:rPr>
          <w:rFonts w:ascii="Times New Roman" w:hAnsi="Times New Roman" w:cs="Times New Roman"/>
          <w:bCs/>
          <w:color w:val="auto"/>
          <w:sz w:val="30"/>
          <w:szCs w:val="30"/>
          <w:vertAlign w:val="subscript"/>
        </w:rPr>
        <w:t>2</w:t>
      </w:r>
      <w:r w:rsidRPr="00B6044F">
        <w:rPr>
          <w:rFonts w:ascii="Times New Roman" w:hAnsi="Times New Roman" w:cs="Times New Roman"/>
          <w:bCs/>
          <w:color w:val="auto"/>
          <w:sz w:val="30"/>
          <w:szCs w:val="30"/>
        </w:rPr>
        <w:t>O).</w:t>
      </w:r>
    </w:p>
    <w:p w:rsidR="000E5D4A" w:rsidRPr="00B6044F" w:rsidRDefault="000E5D4A" w:rsidP="000E5D4A">
      <w:pPr>
        <w:spacing w:line="300" w:lineRule="auto"/>
        <w:ind w:firstLine="567"/>
        <w:jc w:val="center"/>
        <w:rPr>
          <w:rFonts w:ascii="Times New Roman" w:hAnsi="Times New Roman" w:cs="Times New Roman"/>
          <w:bCs/>
          <w:color w:val="auto"/>
          <w:sz w:val="30"/>
          <w:szCs w:val="30"/>
        </w:rPr>
      </w:pPr>
    </w:p>
    <w:p w:rsidR="000E5D4A" w:rsidRPr="00B6044F" w:rsidRDefault="000E5D4A" w:rsidP="000E5D4A">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В прил. 1 находим значения энтальпий образования для Fe</w:t>
      </w:r>
      <w:r w:rsidRPr="00B6044F">
        <w:rPr>
          <w:rFonts w:ascii="Times New Roman" w:hAnsi="Times New Roman" w:cs="Times New Roman"/>
          <w:bCs/>
          <w:color w:val="auto"/>
          <w:sz w:val="30"/>
          <w:szCs w:val="30"/>
          <w:vertAlign w:val="subscript"/>
        </w:rPr>
        <w:t>3</w:t>
      </w:r>
      <w:r w:rsidRPr="00B6044F">
        <w:rPr>
          <w:rFonts w:ascii="Times New Roman" w:hAnsi="Times New Roman" w:cs="Times New Roman"/>
          <w:bCs/>
          <w:color w:val="auto"/>
          <w:sz w:val="30"/>
          <w:szCs w:val="30"/>
        </w:rPr>
        <w:t>O</w:t>
      </w:r>
      <w:r w:rsidRPr="00B6044F">
        <w:rPr>
          <w:rFonts w:ascii="Times New Roman" w:hAnsi="Times New Roman" w:cs="Times New Roman"/>
          <w:bCs/>
          <w:color w:val="auto"/>
          <w:sz w:val="30"/>
          <w:szCs w:val="30"/>
          <w:vertAlign w:val="subscript"/>
        </w:rPr>
        <w:t>4</w:t>
      </w:r>
      <w:r w:rsidRPr="00B6044F">
        <w:rPr>
          <w:rFonts w:ascii="Times New Roman" w:hAnsi="Times New Roman" w:cs="Times New Roman"/>
          <w:bCs/>
          <w:color w:val="auto"/>
          <w:sz w:val="30"/>
          <w:szCs w:val="30"/>
        </w:rPr>
        <w:t xml:space="preserve"> и H</w:t>
      </w:r>
      <w:r w:rsidRPr="00B6044F">
        <w:rPr>
          <w:rFonts w:ascii="Times New Roman" w:hAnsi="Times New Roman" w:cs="Times New Roman"/>
          <w:bCs/>
          <w:color w:val="auto"/>
          <w:sz w:val="30"/>
          <w:szCs w:val="30"/>
          <w:vertAlign w:val="subscript"/>
        </w:rPr>
        <w:t>2</w:t>
      </w:r>
      <w:r w:rsidRPr="00B6044F">
        <w:rPr>
          <w:rFonts w:ascii="Times New Roman" w:hAnsi="Times New Roman" w:cs="Times New Roman"/>
          <w:bCs/>
          <w:color w:val="auto"/>
          <w:sz w:val="30"/>
          <w:szCs w:val="30"/>
        </w:rPr>
        <w:t>O:</w:t>
      </w:r>
    </w:p>
    <w:p w:rsidR="000E5D4A" w:rsidRPr="00B6044F" w:rsidRDefault="000E5D4A" w:rsidP="000E5D4A">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ΔH</w:t>
      </w:r>
      <w:r w:rsidRPr="00B6044F">
        <w:rPr>
          <w:rFonts w:ascii="Times New Roman" w:hAnsi="Times New Roman" w:cs="Times New Roman"/>
          <w:bCs/>
          <w:color w:val="auto"/>
          <w:sz w:val="30"/>
          <w:szCs w:val="30"/>
          <w:vertAlign w:val="superscript"/>
        </w:rPr>
        <w:t>0</w:t>
      </w:r>
      <w:r w:rsidRPr="00B6044F">
        <w:rPr>
          <w:rFonts w:ascii="Times New Roman" w:hAnsi="Times New Roman" w:cs="Times New Roman"/>
          <w:bCs/>
          <w:color w:val="auto"/>
          <w:sz w:val="30"/>
          <w:szCs w:val="30"/>
        </w:rPr>
        <w:t>(Fe</w:t>
      </w:r>
      <w:r w:rsidRPr="00B6044F">
        <w:rPr>
          <w:rFonts w:ascii="Times New Roman" w:hAnsi="Times New Roman" w:cs="Times New Roman"/>
          <w:bCs/>
          <w:color w:val="auto"/>
          <w:sz w:val="30"/>
          <w:szCs w:val="30"/>
          <w:vertAlign w:val="subscript"/>
        </w:rPr>
        <w:t>3</w:t>
      </w:r>
      <w:r w:rsidRPr="00B6044F">
        <w:rPr>
          <w:rFonts w:ascii="Times New Roman" w:hAnsi="Times New Roman" w:cs="Times New Roman"/>
          <w:bCs/>
          <w:color w:val="auto"/>
          <w:sz w:val="30"/>
          <w:szCs w:val="30"/>
        </w:rPr>
        <w:t>O</w:t>
      </w:r>
      <w:r w:rsidRPr="00B6044F">
        <w:rPr>
          <w:rFonts w:ascii="Times New Roman" w:hAnsi="Times New Roman" w:cs="Times New Roman"/>
          <w:bCs/>
          <w:color w:val="auto"/>
          <w:sz w:val="30"/>
          <w:szCs w:val="30"/>
          <w:vertAlign w:val="subscript"/>
        </w:rPr>
        <w:t>4</w:t>
      </w:r>
      <w:r w:rsidRPr="00B6044F">
        <w:rPr>
          <w:rFonts w:ascii="Times New Roman" w:hAnsi="Times New Roman" w:cs="Times New Roman"/>
          <w:bCs/>
          <w:color w:val="auto"/>
          <w:sz w:val="30"/>
          <w:szCs w:val="30"/>
        </w:rPr>
        <w:t>) = − 1117,1 кДж/моль;</w:t>
      </w:r>
    </w:p>
    <w:p w:rsidR="000E5D4A" w:rsidRPr="00B6044F" w:rsidRDefault="000E5D4A" w:rsidP="000E5D4A">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ΔH</w:t>
      </w:r>
      <w:r w:rsidRPr="00B6044F">
        <w:rPr>
          <w:rFonts w:ascii="Times New Roman" w:hAnsi="Times New Roman" w:cs="Times New Roman"/>
          <w:bCs/>
          <w:color w:val="auto"/>
          <w:sz w:val="30"/>
          <w:szCs w:val="30"/>
          <w:vertAlign w:val="superscript"/>
        </w:rPr>
        <w:t>0</w:t>
      </w:r>
      <w:r w:rsidRPr="00B6044F">
        <w:rPr>
          <w:rFonts w:ascii="Times New Roman" w:hAnsi="Times New Roman" w:cs="Times New Roman"/>
          <w:bCs/>
          <w:color w:val="auto"/>
          <w:sz w:val="30"/>
          <w:szCs w:val="30"/>
        </w:rPr>
        <w:t>(H</w:t>
      </w:r>
      <w:r w:rsidRPr="00B6044F">
        <w:rPr>
          <w:rFonts w:ascii="Times New Roman" w:hAnsi="Times New Roman" w:cs="Times New Roman"/>
          <w:bCs/>
          <w:color w:val="auto"/>
          <w:sz w:val="30"/>
          <w:szCs w:val="30"/>
          <w:vertAlign w:val="subscript"/>
        </w:rPr>
        <w:t>2</w:t>
      </w:r>
      <w:r w:rsidRPr="00B6044F">
        <w:rPr>
          <w:rFonts w:ascii="Times New Roman" w:hAnsi="Times New Roman" w:cs="Times New Roman"/>
          <w:bCs/>
          <w:color w:val="auto"/>
          <w:sz w:val="30"/>
          <w:szCs w:val="30"/>
        </w:rPr>
        <w:t>O)= − 241,8 кДж/моль.</w:t>
      </w:r>
    </w:p>
    <w:p w:rsidR="000E5D4A" w:rsidRPr="00B6044F" w:rsidRDefault="000E5D4A" w:rsidP="000E5D4A">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Энтальпии образования простых веществ равны нулю. Поэтому</w:t>
      </w:r>
    </w:p>
    <w:p w:rsidR="000E5D4A" w:rsidRPr="00B6044F" w:rsidRDefault="000E5D4A" w:rsidP="000E5D4A">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ΔН</w:t>
      </w:r>
      <w:r w:rsidRPr="00B6044F">
        <w:rPr>
          <w:rFonts w:ascii="Times New Roman" w:hAnsi="Times New Roman" w:cs="Times New Roman"/>
          <w:bCs/>
          <w:color w:val="auto"/>
          <w:sz w:val="30"/>
          <w:szCs w:val="30"/>
          <w:vertAlign w:val="superscript"/>
        </w:rPr>
        <w:t>0</w:t>
      </w:r>
      <w:r w:rsidRPr="00B6044F">
        <w:rPr>
          <w:rFonts w:ascii="Times New Roman" w:hAnsi="Times New Roman" w:cs="Times New Roman"/>
          <w:bCs/>
          <w:color w:val="auto"/>
          <w:sz w:val="30"/>
          <w:szCs w:val="30"/>
        </w:rPr>
        <w:t>(H</w:t>
      </w:r>
      <w:r w:rsidRPr="00B6044F">
        <w:rPr>
          <w:rFonts w:ascii="Times New Roman" w:hAnsi="Times New Roman" w:cs="Times New Roman"/>
          <w:bCs/>
          <w:color w:val="auto"/>
          <w:sz w:val="30"/>
          <w:szCs w:val="30"/>
          <w:vertAlign w:val="subscript"/>
        </w:rPr>
        <w:t>2</w:t>
      </w:r>
      <w:r w:rsidRPr="00B6044F">
        <w:rPr>
          <w:rFonts w:ascii="Times New Roman" w:hAnsi="Times New Roman" w:cs="Times New Roman"/>
          <w:bCs/>
          <w:color w:val="auto"/>
          <w:sz w:val="30"/>
          <w:szCs w:val="30"/>
        </w:rPr>
        <w:t>) = 0;</w:t>
      </w:r>
    </w:p>
    <w:p w:rsidR="000E5D4A" w:rsidRPr="00B6044F" w:rsidRDefault="000E5D4A" w:rsidP="000E5D4A">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ΔH</w:t>
      </w:r>
      <w:r w:rsidRPr="00B6044F">
        <w:rPr>
          <w:rFonts w:ascii="Times New Roman" w:hAnsi="Times New Roman" w:cs="Times New Roman"/>
          <w:bCs/>
          <w:color w:val="auto"/>
          <w:sz w:val="30"/>
          <w:szCs w:val="30"/>
          <w:vertAlign w:val="superscript"/>
        </w:rPr>
        <w:t>0</w:t>
      </w:r>
      <w:r w:rsidRPr="00B6044F">
        <w:rPr>
          <w:rFonts w:ascii="Times New Roman" w:hAnsi="Times New Roman" w:cs="Times New Roman"/>
          <w:bCs/>
          <w:color w:val="auto"/>
          <w:sz w:val="30"/>
          <w:szCs w:val="30"/>
        </w:rPr>
        <w:t>(Fe) = 0.</w:t>
      </w:r>
    </w:p>
    <w:p w:rsidR="000E5D4A" w:rsidRPr="00B6044F" w:rsidRDefault="000E5D4A" w:rsidP="000E5D4A">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 xml:space="preserve"> Подставим в формулу численные значения энтальпий образо- вания веществ:</w:t>
      </w:r>
    </w:p>
    <w:p w:rsidR="000E5D4A" w:rsidRPr="00B6044F" w:rsidRDefault="000E5D4A" w:rsidP="000E5D4A">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ΔH0х.р. = 4·0 + (− 1117,1) − 3·0 − 4(− 241,8) = − 149,9 кДж.</w:t>
      </w:r>
    </w:p>
    <w:p w:rsidR="000E5D4A" w:rsidRPr="00B6044F" w:rsidRDefault="000E5D4A" w:rsidP="000E5D4A">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Так как ΔH</w:t>
      </w:r>
      <w:r w:rsidRPr="00B6044F">
        <w:rPr>
          <w:rFonts w:ascii="Times New Roman" w:hAnsi="Times New Roman" w:cs="Times New Roman"/>
          <w:bCs/>
          <w:color w:val="auto"/>
          <w:sz w:val="30"/>
          <w:szCs w:val="30"/>
          <w:vertAlign w:val="superscript"/>
        </w:rPr>
        <w:t>0</w:t>
      </w:r>
      <w:r w:rsidRPr="00B6044F">
        <w:rPr>
          <w:rFonts w:ascii="Times New Roman" w:hAnsi="Times New Roman" w:cs="Times New Roman"/>
          <w:bCs/>
          <w:color w:val="auto"/>
          <w:sz w:val="30"/>
          <w:szCs w:val="30"/>
        </w:rPr>
        <w:t>х.р. &lt; 0, реакция экзотермическая.</w:t>
      </w:r>
    </w:p>
    <w:p w:rsidR="000E5D4A" w:rsidRPr="00B6044F" w:rsidRDefault="000E5D4A" w:rsidP="000E5D4A">
      <w:pPr>
        <w:spacing w:line="300" w:lineRule="auto"/>
        <w:ind w:firstLine="567"/>
        <w:jc w:val="both"/>
        <w:rPr>
          <w:rFonts w:ascii="Times New Roman" w:hAnsi="Times New Roman" w:cs="Times New Roman"/>
          <w:bCs/>
          <w:color w:val="auto"/>
          <w:sz w:val="30"/>
          <w:szCs w:val="30"/>
        </w:rPr>
      </w:pPr>
      <w:r w:rsidRPr="00B6044F">
        <w:rPr>
          <w:rFonts w:ascii="Times New Roman" w:hAnsi="Times New Roman" w:cs="Times New Roman"/>
          <w:bCs/>
          <w:color w:val="auto"/>
          <w:sz w:val="30"/>
          <w:szCs w:val="30"/>
        </w:rPr>
        <w:t>Ответ: ΔH</w:t>
      </w:r>
      <w:r w:rsidRPr="00B6044F">
        <w:rPr>
          <w:rFonts w:ascii="Times New Roman" w:hAnsi="Times New Roman" w:cs="Times New Roman"/>
          <w:bCs/>
          <w:color w:val="auto"/>
          <w:sz w:val="30"/>
          <w:szCs w:val="30"/>
          <w:vertAlign w:val="superscript"/>
        </w:rPr>
        <w:t>0</w:t>
      </w:r>
      <w:r w:rsidRPr="00B6044F">
        <w:rPr>
          <w:rFonts w:ascii="Times New Roman" w:hAnsi="Times New Roman" w:cs="Times New Roman"/>
          <w:bCs/>
          <w:color w:val="auto"/>
          <w:sz w:val="30"/>
          <w:szCs w:val="30"/>
        </w:rPr>
        <w:t>х.р. = − 149,9 кДж. Реакция экзотермическая.</w:t>
      </w:r>
    </w:p>
    <w:p w:rsidR="00D6113F" w:rsidRPr="00B6044F" w:rsidRDefault="00D6113F" w:rsidP="00D6113F">
      <w:pPr>
        <w:spacing w:line="300" w:lineRule="auto"/>
        <w:ind w:firstLine="567"/>
        <w:jc w:val="both"/>
        <w:rPr>
          <w:rFonts w:ascii="Times New Roman" w:hAnsi="Times New Roman" w:cs="Times New Roman"/>
          <w:bCs/>
          <w:color w:val="auto"/>
          <w:sz w:val="30"/>
          <w:szCs w:val="30"/>
          <w:lang w:val="ru-RU"/>
        </w:rPr>
      </w:pPr>
    </w:p>
    <w:p w:rsidR="00054BFB" w:rsidRPr="00B6044F" w:rsidRDefault="00864999"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ЗАДАЧИ ДЛЯ САМОСТОЯТЕЛЬНОГО РЕШЕНИЯ</w:t>
      </w:r>
    </w:p>
    <w:p w:rsidR="00054BFB" w:rsidRPr="00B6044F" w:rsidRDefault="00054BFB" w:rsidP="00D6113F">
      <w:pPr>
        <w:spacing w:line="300" w:lineRule="auto"/>
        <w:ind w:firstLine="567"/>
        <w:jc w:val="both"/>
        <w:rPr>
          <w:rFonts w:ascii="Times New Roman" w:hAnsi="Times New Roman" w:cs="Times New Roman"/>
          <w:b/>
          <w:color w:val="auto"/>
          <w:sz w:val="30"/>
          <w:szCs w:val="30"/>
          <w:lang w:val="kk-KZ"/>
        </w:rPr>
      </w:pPr>
    </w:p>
    <w:p w:rsidR="00054BFB" w:rsidRPr="00B6044F" w:rsidRDefault="00054BFB"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1.</w:t>
      </w:r>
      <w:r w:rsidRPr="00B6044F">
        <w:rPr>
          <w:rFonts w:ascii="Times New Roman" w:hAnsi="Times New Roman" w:cs="Times New Roman"/>
          <w:bCs/>
          <w:color w:val="auto"/>
          <w:sz w:val="30"/>
          <w:szCs w:val="30"/>
          <w:lang w:val="kk-KZ"/>
        </w:rPr>
        <w:tab/>
        <w:t>При соединении 2,1 г железа с серой выделилось 3,77 кДж тепла. Рассчитать теплоту образования сульфида железа FeS.</w:t>
      </w:r>
    </w:p>
    <w:p w:rsidR="00054BFB" w:rsidRPr="00B6044F" w:rsidRDefault="00054BFB"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lastRenderedPageBreak/>
        <w:t>2.</w:t>
      </w:r>
      <w:r w:rsidRPr="00B6044F">
        <w:rPr>
          <w:rFonts w:ascii="Times New Roman" w:hAnsi="Times New Roman" w:cs="Times New Roman"/>
          <w:bCs/>
          <w:color w:val="auto"/>
          <w:sz w:val="30"/>
          <w:szCs w:val="30"/>
          <w:lang w:val="kk-KZ"/>
        </w:rPr>
        <w:tab/>
        <w:t>Определить стандартную теплоту образования РН</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исходя из уравнения:</w:t>
      </w:r>
    </w:p>
    <w:p w:rsidR="00054BFB" w:rsidRPr="00B6044F" w:rsidRDefault="00054BFB"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2РН</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(г) + 4О</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(г) → Р</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О</w:t>
      </w:r>
      <w:r w:rsidRPr="00B6044F">
        <w:rPr>
          <w:rFonts w:ascii="Times New Roman" w:hAnsi="Times New Roman" w:cs="Times New Roman"/>
          <w:bCs/>
          <w:color w:val="auto"/>
          <w:sz w:val="30"/>
          <w:szCs w:val="30"/>
          <w:vertAlign w:val="subscript"/>
          <w:lang w:val="kk-KZ"/>
        </w:rPr>
        <w:t>5</w:t>
      </w:r>
      <w:r w:rsidRPr="00B6044F">
        <w:rPr>
          <w:rFonts w:ascii="Times New Roman" w:hAnsi="Times New Roman" w:cs="Times New Roman"/>
          <w:bCs/>
          <w:color w:val="auto"/>
          <w:sz w:val="30"/>
          <w:szCs w:val="30"/>
          <w:lang w:val="kk-KZ"/>
        </w:rPr>
        <w:t>(кр) + 3Н</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О(ж) + 2360 кДж;</w:t>
      </w:r>
    </w:p>
    <w:p w:rsidR="00054BFB" w:rsidRPr="00B6044F" w:rsidRDefault="00054BFB"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 </w:t>
      </w:r>
    </w:p>
    <w:p w:rsidR="00C173C6" w:rsidRPr="00B6044F" w:rsidRDefault="00054BFB"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ΔH</w:t>
      </w:r>
      <w:r w:rsidRPr="00B6044F">
        <w:rPr>
          <w:rFonts w:ascii="Times New Roman" w:hAnsi="Times New Roman" w:cs="Times New Roman"/>
          <w:bCs/>
          <w:color w:val="auto"/>
          <w:sz w:val="30"/>
          <w:szCs w:val="30"/>
          <w:vertAlign w:val="superscript"/>
          <w:lang w:val="kk-KZ"/>
        </w:rPr>
        <w:t>0</w:t>
      </w:r>
      <w:r w:rsidR="00C173C6" w:rsidRPr="00B6044F">
        <w:rPr>
          <w:rFonts w:ascii="Times New Roman" w:hAnsi="Times New Roman" w:cs="Times New Roman"/>
          <w:bCs/>
          <w:color w:val="auto"/>
          <w:sz w:val="30"/>
          <w:szCs w:val="30"/>
          <w:vertAlign w:val="subscript"/>
          <w:lang w:val="kk-KZ"/>
        </w:rPr>
        <w:t xml:space="preserve"> </w:t>
      </w:r>
      <w:r w:rsidRPr="00B6044F">
        <w:rPr>
          <w:rFonts w:ascii="Times New Roman" w:hAnsi="Times New Roman" w:cs="Times New Roman"/>
          <w:bCs/>
          <w:color w:val="auto"/>
          <w:sz w:val="30"/>
          <w:szCs w:val="30"/>
          <w:vertAlign w:val="subscript"/>
          <w:lang w:val="kk-KZ"/>
        </w:rPr>
        <w:t>298</w:t>
      </w:r>
      <w:r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vertAlign w:val="subscript"/>
          <w:lang w:val="kk-KZ"/>
        </w:rPr>
        <w:t>P2O5</w:t>
      </w:r>
      <w:r w:rsidR="00C173C6" w:rsidRPr="00B6044F">
        <w:rPr>
          <w:rFonts w:ascii="Times New Roman" w:hAnsi="Times New Roman" w:cs="Times New Roman"/>
          <w:bCs/>
          <w:color w:val="auto"/>
          <w:sz w:val="30"/>
          <w:szCs w:val="30"/>
          <w:vertAlign w:val="subscript"/>
          <w:lang w:val="kk-KZ"/>
        </w:rPr>
        <w:t xml:space="preserve"> </w:t>
      </w:r>
      <w:r w:rsidR="00C173C6" w:rsidRPr="00B6044F">
        <w:rPr>
          <w:rFonts w:ascii="Times New Roman" w:hAnsi="Times New Roman" w:cs="Times New Roman"/>
          <w:bCs/>
          <w:color w:val="auto"/>
          <w:sz w:val="30"/>
          <w:szCs w:val="30"/>
          <w:lang w:val="kk-KZ"/>
        </w:rPr>
        <w:t>= –1492 кДж/моль;</w:t>
      </w:r>
    </w:p>
    <w:p w:rsidR="00054BFB" w:rsidRPr="00B6044F" w:rsidRDefault="00054BFB" w:rsidP="00D6113F">
      <w:pPr>
        <w:spacing w:line="300" w:lineRule="auto"/>
        <w:ind w:firstLine="567"/>
        <w:jc w:val="both"/>
        <w:rPr>
          <w:rFonts w:ascii="Times New Roman" w:hAnsi="Times New Roman" w:cs="Times New Roman"/>
          <w:bCs/>
          <w:color w:val="auto"/>
          <w:sz w:val="30"/>
          <w:szCs w:val="30"/>
          <w:lang w:val="kk-KZ"/>
        </w:rPr>
      </w:pPr>
    </w:p>
    <w:p w:rsidR="00054BFB" w:rsidRPr="00B6044F" w:rsidRDefault="00054BFB"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ΔH</w:t>
      </w:r>
      <w:r w:rsidRPr="00B6044F">
        <w:rPr>
          <w:rFonts w:ascii="Times New Roman" w:hAnsi="Times New Roman" w:cs="Times New Roman"/>
          <w:bCs/>
          <w:color w:val="auto"/>
          <w:sz w:val="30"/>
          <w:szCs w:val="30"/>
          <w:vertAlign w:val="superscript"/>
          <w:lang w:val="kk-KZ"/>
        </w:rPr>
        <w:t>0</w:t>
      </w:r>
      <w:r w:rsidRPr="00B6044F">
        <w:rPr>
          <w:rFonts w:ascii="Times New Roman" w:hAnsi="Times New Roman" w:cs="Times New Roman"/>
          <w:bCs/>
          <w:color w:val="auto"/>
          <w:sz w:val="30"/>
          <w:szCs w:val="30"/>
          <w:vertAlign w:val="subscript"/>
          <w:lang w:val="kk-KZ"/>
        </w:rPr>
        <w:t>298</w:t>
      </w:r>
      <w:r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vertAlign w:val="subscript"/>
          <w:lang w:val="kk-KZ"/>
        </w:rPr>
        <w:t>H2O</w:t>
      </w:r>
      <w:r w:rsidRPr="00B6044F">
        <w:rPr>
          <w:rFonts w:ascii="Times New Roman" w:hAnsi="Times New Roman" w:cs="Times New Roman"/>
          <w:bCs/>
          <w:color w:val="auto"/>
          <w:sz w:val="30"/>
          <w:szCs w:val="30"/>
          <w:lang w:val="kk-KZ"/>
        </w:rPr>
        <w:t xml:space="preserve"> </w:t>
      </w:r>
      <w:r w:rsidR="00C173C6" w:rsidRPr="00B6044F">
        <w:rPr>
          <w:rFonts w:ascii="Times New Roman" w:hAnsi="Times New Roman" w:cs="Times New Roman"/>
          <w:bCs/>
          <w:color w:val="auto"/>
          <w:sz w:val="30"/>
          <w:szCs w:val="30"/>
          <w:lang w:val="kk-KZ"/>
        </w:rPr>
        <w:t xml:space="preserve">(ж) = – </w:t>
      </w:r>
      <w:r w:rsidRPr="00B6044F">
        <w:rPr>
          <w:rFonts w:ascii="Times New Roman" w:hAnsi="Times New Roman" w:cs="Times New Roman"/>
          <w:bCs/>
          <w:color w:val="auto"/>
          <w:sz w:val="30"/>
          <w:szCs w:val="30"/>
          <w:lang w:val="kk-KZ"/>
        </w:rPr>
        <w:t xml:space="preserve"> 285,8 кДж/моль.</w:t>
      </w:r>
    </w:p>
    <w:p w:rsidR="00054BFB" w:rsidRPr="00B6044F" w:rsidRDefault="00054BFB"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 </w:t>
      </w:r>
    </w:p>
    <w:p w:rsidR="00054BFB" w:rsidRPr="00B6044F" w:rsidRDefault="00054BFB"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3.</w:t>
      </w:r>
      <w:r w:rsidR="00C35159"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При</w:t>
      </w:r>
      <w:r w:rsidRPr="00B6044F">
        <w:rPr>
          <w:rFonts w:ascii="Times New Roman" w:hAnsi="Times New Roman" w:cs="Times New Roman"/>
          <w:bCs/>
          <w:color w:val="auto"/>
          <w:sz w:val="30"/>
          <w:szCs w:val="30"/>
          <w:lang w:val="kk-KZ"/>
        </w:rPr>
        <w:tab/>
        <w:t>восстановлении</w:t>
      </w:r>
      <w:r w:rsidR="00C173C6"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12,7 г CuO углем (с образованием СО)</w:t>
      </w:r>
      <w:r w:rsidR="00C173C6"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 xml:space="preserve">поглощается 8,24 кДж тепла. Найти </w:t>
      </w:r>
      <w:r w:rsidR="00C173C6" w:rsidRPr="00B6044F">
        <w:rPr>
          <w:rFonts w:ascii="Times New Roman" w:hAnsi="Times New Roman" w:cs="Times New Roman"/>
          <w:bCs/>
          <w:color w:val="auto"/>
          <w:sz w:val="30"/>
          <w:szCs w:val="30"/>
          <w:lang w:val="kk-KZ"/>
        </w:rPr>
        <w:t>ΔH</w:t>
      </w:r>
      <w:r w:rsidR="00C173C6" w:rsidRPr="00B6044F">
        <w:rPr>
          <w:rFonts w:ascii="Times New Roman" w:hAnsi="Times New Roman" w:cs="Times New Roman"/>
          <w:bCs/>
          <w:color w:val="auto"/>
          <w:sz w:val="30"/>
          <w:szCs w:val="30"/>
          <w:vertAlign w:val="superscript"/>
          <w:lang w:val="kk-KZ"/>
        </w:rPr>
        <w:t>0</w:t>
      </w:r>
      <w:r w:rsidR="00C173C6" w:rsidRPr="00B6044F">
        <w:rPr>
          <w:rFonts w:ascii="Times New Roman" w:hAnsi="Times New Roman" w:cs="Times New Roman"/>
          <w:bCs/>
          <w:color w:val="auto"/>
          <w:sz w:val="30"/>
          <w:szCs w:val="30"/>
          <w:vertAlign w:val="subscript"/>
          <w:lang w:val="kk-KZ"/>
        </w:rPr>
        <w:t>298</w:t>
      </w:r>
      <w:r w:rsidR="00C173C6" w:rsidRPr="00B6044F">
        <w:rPr>
          <w:rFonts w:ascii="Times New Roman" w:hAnsi="Times New Roman" w:cs="Times New Roman"/>
          <w:bCs/>
          <w:color w:val="auto"/>
          <w:sz w:val="30"/>
          <w:szCs w:val="30"/>
          <w:lang w:val="kk-KZ"/>
        </w:rPr>
        <w:t>Cu</w:t>
      </w:r>
      <w:r w:rsidRPr="00B6044F">
        <w:rPr>
          <w:rFonts w:ascii="Times New Roman" w:hAnsi="Times New Roman" w:cs="Times New Roman"/>
          <w:bCs/>
          <w:color w:val="auto"/>
          <w:sz w:val="30"/>
          <w:szCs w:val="30"/>
          <w:lang w:val="kk-KZ"/>
        </w:rPr>
        <w:t xml:space="preserve">, если </w:t>
      </w:r>
      <w:r w:rsidR="00C173C6" w:rsidRPr="00B6044F">
        <w:rPr>
          <w:rFonts w:ascii="Times New Roman" w:hAnsi="Times New Roman" w:cs="Times New Roman"/>
          <w:bCs/>
          <w:color w:val="auto"/>
          <w:sz w:val="30"/>
          <w:szCs w:val="30"/>
          <w:lang w:val="kk-KZ"/>
        </w:rPr>
        <w:t>ΔH</w:t>
      </w:r>
      <w:r w:rsidR="00C173C6" w:rsidRPr="00B6044F">
        <w:rPr>
          <w:rFonts w:ascii="Times New Roman" w:hAnsi="Times New Roman" w:cs="Times New Roman"/>
          <w:bCs/>
          <w:color w:val="auto"/>
          <w:sz w:val="30"/>
          <w:szCs w:val="30"/>
          <w:vertAlign w:val="superscript"/>
          <w:lang w:val="kk-KZ"/>
        </w:rPr>
        <w:t>0</w:t>
      </w:r>
      <w:r w:rsidR="00C173C6" w:rsidRPr="00B6044F">
        <w:rPr>
          <w:rFonts w:ascii="Times New Roman" w:hAnsi="Times New Roman" w:cs="Times New Roman"/>
          <w:bCs/>
          <w:color w:val="auto"/>
          <w:sz w:val="30"/>
          <w:szCs w:val="30"/>
          <w:vertAlign w:val="subscript"/>
          <w:lang w:val="kk-KZ"/>
        </w:rPr>
        <w:t>298</w:t>
      </w:r>
      <w:r w:rsidR="00C173C6" w:rsidRPr="00B6044F">
        <w:rPr>
          <w:rFonts w:ascii="Times New Roman" w:hAnsi="Times New Roman" w:cs="Times New Roman"/>
          <w:bCs/>
          <w:color w:val="auto"/>
          <w:sz w:val="30"/>
          <w:szCs w:val="30"/>
          <w:lang w:val="kk-KZ"/>
        </w:rPr>
        <w:t xml:space="preserve">CО </w:t>
      </w:r>
      <w:r w:rsidRPr="00B6044F">
        <w:rPr>
          <w:rFonts w:ascii="Times New Roman" w:hAnsi="Times New Roman" w:cs="Times New Roman"/>
          <w:bCs/>
          <w:color w:val="auto"/>
          <w:sz w:val="30"/>
          <w:szCs w:val="30"/>
          <w:lang w:val="kk-KZ"/>
        </w:rPr>
        <w:t xml:space="preserve">= </w:t>
      </w:r>
      <w:r w:rsidR="00C173C6"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110,5 кДж/моль.</w:t>
      </w:r>
    </w:p>
    <w:p w:rsidR="006C4E58" w:rsidRPr="00B6044F" w:rsidRDefault="006C4E58" w:rsidP="00D6113F">
      <w:pPr>
        <w:spacing w:line="300" w:lineRule="auto"/>
        <w:ind w:firstLine="567"/>
        <w:jc w:val="both"/>
        <w:rPr>
          <w:rFonts w:ascii="Times New Roman" w:hAnsi="Times New Roman" w:cs="Times New Roman"/>
          <w:bCs/>
          <w:color w:val="auto"/>
          <w:sz w:val="30"/>
          <w:szCs w:val="30"/>
          <w:lang w:val="kk-KZ"/>
        </w:rPr>
      </w:pPr>
    </w:p>
    <w:p w:rsidR="00054BFB" w:rsidRPr="00B6044F" w:rsidRDefault="00054BFB"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4.</w:t>
      </w:r>
      <w:r w:rsidRPr="00B6044F">
        <w:rPr>
          <w:rFonts w:ascii="Times New Roman" w:hAnsi="Times New Roman" w:cs="Times New Roman"/>
          <w:bCs/>
          <w:color w:val="auto"/>
          <w:sz w:val="30"/>
          <w:szCs w:val="30"/>
          <w:lang w:val="kk-KZ"/>
        </w:rPr>
        <w:tab/>
        <w:t>Не производя вычислений, найти знак ΔS следующих процессов:</w:t>
      </w:r>
    </w:p>
    <w:p w:rsidR="00054BFB" w:rsidRPr="00B6044F" w:rsidRDefault="00054BFB"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а) 2NH</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(г) = N</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(г) + 3H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(г);</w:t>
      </w:r>
    </w:p>
    <w:p w:rsidR="006C4E58" w:rsidRPr="00B6044F" w:rsidRDefault="006C4E58" w:rsidP="00D6113F">
      <w:pPr>
        <w:spacing w:line="300" w:lineRule="auto"/>
        <w:ind w:firstLine="567"/>
        <w:jc w:val="both"/>
        <w:rPr>
          <w:rFonts w:ascii="Times New Roman" w:hAnsi="Times New Roman" w:cs="Times New Roman"/>
          <w:bCs/>
          <w:color w:val="auto"/>
          <w:sz w:val="30"/>
          <w:szCs w:val="30"/>
          <w:lang w:val="kk-KZ"/>
        </w:rPr>
      </w:pPr>
    </w:p>
    <w:p w:rsidR="00054BFB" w:rsidRPr="00B6044F" w:rsidRDefault="00054BFB"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б) CO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(к)</w:t>
      </w:r>
      <w:r w:rsidR="006C4E58"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w:t>
      </w:r>
      <w:r w:rsidR="006C4E58"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CO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(г);</w:t>
      </w:r>
    </w:p>
    <w:p w:rsidR="006C4E58" w:rsidRPr="00B6044F" w:rsidRDefault="006C4E58" w:rsidP="00D6113F">
      <w:pPr>
        <w:spacing w:line="300" w:lineRule="auto"/>
        <w:ind w:firstLine="567"/>
        <w:jc w:val="both"/>
        <w:rPr>
          <w:rFonts w:ascii="Times New Roman" w:hAnsi="Times New Roman" w:cs="Times New Roman"/>
          <w:bCs/>
          <w:color w:val="auto"/>
          <w:sz w:val="30"/>
          <w:szCs w:val="30"/>
          <w:lang w:val="kk-KZ"/>
        </w:rPr>
      </w:pPr>
    </w:p>
    <w:p w:rsidR="00054BFB" w:rsidRPr="00B6044F" w:rsidRDefault="00054BFB"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в)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S(г) + 3O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(г) = 2H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O(ж) + 3SO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(г).</w:t>
      </w:r>
    </w:p>
    <w:p w:rsidR="00054BFB" w:rsidRPr="00B6044F" w:rsidRDefault="00054BFB" w:rsidP="00D6113F">
      <w:pPr>
        <w:spacing w:line="300" w:lineRule="auto"/>
        <w:ind w:firstLine="567"/>
        <w:jc w:val="both"/>
        <w:rPr>
          <w:rFonts w:ascii="Times New Roman" w:hAnsi="Times New Roman" w:cs="Times New Roman"/>
          <w:bCs/>
          <w:color w:val="auto"/>
          <w:sz w:val="30"/>
          <w:szCs w:val="30"/>
          <w:lang w:val="kk-KZ"/>
        </w:rPr>
      </w:pPr>
    </w:p>
    <w:p w:rsidR="00054BFB" w:rsidRPr="00B6044F" w:rsidRDefault="00054BFB"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5.</w:t>
      </w:r>
      <w:r w:rsidR="006C4E58"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Вычислить</w:t>
      </w:r>
      <w:r w:rsidR="006C4E58"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ΔG</w:t>
      </w:r>
      <w:r w:rsidRPr="00B6044F">
        <w:rPr>
          <w:rFonts w:ascii="Times New Roman" w:hAnsi="Times New Roman" w:cs="Times New Roman"/>
          <w:bCs/>
          <w:color w:val="auto"/>
          <w:sz w:val="30"/>
          <w:szCs w:val="30"/>
          <w:vertAlign w:val="superscript"/>
          <w:lang w:val="kk-KZ"/>
        </w:rPr>
        <w:t>0</w:t>
      </w:r>
      <w:r w:rsidRPr="00B6044F">
        <w:rPr>
          <w:rFonts w:ascii="Times New Roman" w:hAnsi="Times New Roman" w:cs="Times New Roman"/>
          <w:bCs/>
          <w:color w:val="auto"/>
          <w:sz w:val="30"/>
          <w:szCs w:val="30"/>
          <w:vertAlign w:val="subscript"/>
          <w:lang w:val="kk-KZ"/>
        </w:rPr>
        <w:t>298</w:t>
      </w:r>
      <w:r w:rsidRPr="00B6044F">
        <w:rPr>
          <w:rFonts w:ascii="Times New Roman" w:hAnsi="Times New Roman" w:cs="Times New Roman"/>
          <w:bCs/>
          <w:color w:val="auto"/>
          <w:sz w:val="30"/>
          <w:szCs w:val="30"/>
          <w:lang w:val="kk-KZ"/>
        </w:rPr>
        <w:t xml:space="preserve"> реакции</w:t>
      </w:r>
      <w:r w:rsidRPr="00B6044F">
        <w:rPr>
          <w:rFonts w:ascii="Times New Roman" w:hAnsi="Times New Roman" w:cs="Times New Roman"/>
          <w:bCs/>
          <w:color w:val="auto"/>
          <w:sz w:val="30"/>
          <w:szCs w:val="30"/>
          <w:lang w:val="kk-KZ"/>
        </w:rPr>
        <w:tab/>
      </w:r>
    </w:p>
    <w:p w:rsidR="006C4E58" w:rsidRPr="00B6044F" w:rsidRDefault="006C4E58" w:rsidP="00D6113F">
      <w:pPr>
        <w:spacing w:line="300" w:lineRule="auto"/>
        <w:ind w:firstLine="567"/>
        <w:jc w:val="both"/>
        <w:rPr>
          <w:rFonts w:ascii="Times New Roman" w:hAnsi="Times New Roman" w:cs="Times New Roman"/>
          <w:bCs/>
          <w:color w:val="auto"/>
          <w:sz w:val="30"/>
          <w:szCs w:val="30"/>
          <w:lang w:val="kk-KZ"/>
        </w:rPr>
      </w:pPr>
    </w:p>
    <w:p w:rsidR="00054BFB" w:rsidRPr="00B6044F" w:rsidRDefault="00054BFB"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Fe</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(к) + CO(г)</w:t>
      </w:r>
      <w:r w:rsidR="006C4E58" w:rsidRPr="00B6044F">
        <w:rPr>
          <w:rFonts w:ascii="Times New Roman" w:hAnsi="Times New Roman" w:cs="Times New Roman"/>
          <w:bCs/>
          <w:color w:val="auto"/>
          <w:sz w:val="30"/>
          <w:szCs w:val="30"/>
          <w:lang w:val="kk-KZ"/>
        </w:rPr>
        <w:t xml:space="preserve"> → </w:t>
      </w:r>
      <w:r w:rsidRPr="00B6044F">
        <w:rPr>
          <w:rFonts w:ascii="Times New Roman" w:hAnsi="Times New Roman" w:cs="Times New Roman"/>
          <w:bCs/>
          <w:color w:val="auto"/>
          <w:sz w:val="30"/>
          <w:szCs w:val="30"/>
          <w:lang w:val="kk-KZ"/>
        </w:rPr>
        <w:t>Fe(к) + CO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(г), зная, что</w:t>
      </w:r>
    </w:p>
    <w:p w:rsidR="006C4E58" w:rsidRPr="00B6044F" w:rsidRDefault="006C4E58" w:rsidP="00D6113F">
      <w:pPr>
        <w:spacing w:line="300" w:lineRule="auto"/>
        <w:ind w:firstLine="567"/>
        <w:jc w:val="both"/>
        <w:rPr>
          <w:rFonts w:ascii="Times New Roman" w:hAnsi="Times New Roman" w:cs="Times New Roman"/>
          <w:bCs/>
          <w:color w:val="auto"/>
          <w:sz w:val="30"/>
          <w:szCs w:val="30"/>
          <w:lang w:val="kk-KZ"/>
        </w:rPr>
      </w:pPr>
    </w:p>
    <w:p w:rsidR="00054BFB" w:rsidRPr="00B6044F" w:rsidRDefault="006C4E58"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Δ</w:t>
      </w:r>
      <w:r w:rsidR="00054BFB" w:rsidRPr="00B6044F">
        <w:rPr>
          <w:rFonts w:ascii="Times New Roman" w:hAnsi="Times New Roman" w:cs="Times New Roman"/>
          <w:bCs/>
          <w:color w:val="auto"/>
          <w:sz w:val="30"/>
          <w:szCs w:val="30"/>
          <w:lang w:val="kk-KZ"/>
        </w:rPr>
        <w:t>G</w:t>
      </w:r>
      <w:r w:rsidR="00054BFB" w:rsidRPr="00B6044F">
        <w:rPr>
          <w:rFonts w:ascii="Times New Roman" w:hAnsi="Times New Roman" w:cs="Times New Roman"/>
          <w:bCs/>
          <w:color w:val="auto"/>
          <w:sz w:val="30"/>
          <w:szCs w:val="30"/>
          <w:vertAlign w:val="superscript"/>
          <w:lang w:val="kk-KZ"/>
        </w:rPr>
        <w:t>0</w:t>
      </w:r>
      <w:r w:rsidR="00C159CB" w:rsidRPr="00B6044F">
        <w:rPr>
          <w:rFonts w:ascii="Times New Roman" w:hAnsi="Times New Roman" w:cs="Times New Roman"/>
          <w:bCs/>
          <w:color w:val="auto"/>
          <w:sz w:val="30"/>
          <w:szCs w:val="30"/>
          <w:vertAlign w:val="subscript"/>
          <w:lang w:val="kk-KZ"/>
        </w:rPr>
        <w:t>298</w:t>
      </w:r>
      <w:r w:rsidR="00054BFB" w:rsidRPr="00B6044F">
        <w:rPr>
          <w:rFonts w:ascii="Times New Roman" w:hAnsi="Times New Roman" w:cs="Times New Roman"/>
          <w:bCs/>
          <w:color w:val="auto"/>
          <w:sz w:val="30"/>
          <w:szCs w:val="30"/>
          <w:lang w:val="kk-KZ"/>
        </w:rPr>
        <w:t>,Fe</w:t>
      </w:r>
      <w:r w:rsidR="00054BFB" w:rsidRPr="00B6044F">
        <w:rPr>
          <w:rFonts w:ascii="Times New Roman" w:hAnsi="Times New Roman" w:cs="Times New Roman"/>
          <w:bCs/>
          <w:color w:val="auto"/>
          <w:sz w:val="30"/>
          <w:szCs w:val="30"/>
          <w:vertAlign w:val="subscript"/>
          <w:lang w:val="kk-KZ"/>
        </w:rPr>
        <w:t>2</w:t>
      </w:r>
      <w:r w:rsidR="00054BFB" w:rsidRPr="00B6044F">
        <w:rPr>
          <w:rFonts w:ascii="Times New Roman" w:hAnsi="Times New Roman" w:cs="Times New Roman"/>
          <w:bCs/>
          <w:color w:val="auto"/>
          <w:sz w:val="30"/>
          <w:szCs w:val="30"/>
          <w:lang w:val="kk-KZ"/>
        </w:rPr>
        <w:t>O</w:t>
      </w:r>
      <w:r w:rsidR="00054BFB"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 –110,3 кДж / моль;</w:t>
      </w:r>
    </w:p>
    <w:p w:rsidR="006C4E58" w:rsidRPr="00B6044F" w:rsidRDefault="006C4E58" w:rsidP="00D6113F">
      <w:pPr>
        <w:spacing w:line="300" w:lineRule="auto"/>
        <w:ind w:firstLine="567"/>
        <w:jc w:val="both"/>
        <w:rPr>
          <w:rFonts w:ascii="Times New Roman" w:hAnsi="Times New Roman" w:cs="Times New Roman"/>
          <w:bCs/>
          <w:color w:val="auto"/>
          <w:sz w:val="30"/>
          <w:szCs w:val="30"/>
          <w:lang w:val="kk-KZ"/>
        </w:rPr>
      </w:pPr>
    </w:p>
    <w:p w:rsidR="00054BFB" w:rsidRPr="00B6044F" w:rsidRDefault="006C4E58"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ΔG</w:t>
      </w:r>
      <w:r w:rsidRPr="00B6044F">
        <w:rPr>
          <w:rFonts w:ascii="Times New Roman" w:hAnsi="Times New Roman" w:cs="Times New Roman"/>
          <w:bCs/>
          <w:color w:val="auto"/>
          <w:sz w:val="30"/>
          <w:szCs w:val="30"/>
          <w:vertAlign w:val="superscript"/>
          <w:lang w:val="kk-KZ"/>
        </w:rPr>
        <w:t>0</w:t>
      </w:r>
      <w:r w:rsidR="00C159CB" w:rsidRPr="00B6044F">
        <w:rPr>
          <w:rFonts w:ascii="Times New Roman" w:hAnsi="Times New Roman" w:cs="Times New Roman"/>
          <w:bCs/>
          <w:color w:val="auto"/>
          <w:sz w:val="30"/>
          <w:szCs w:val="30"/>
          <w:vertAlign w:val="subscript"/>
          <w:lang w:val="kk-KZ"/>
        </w:rPr>
        <w:t>298</w:t>
      </w:r>
      <w:r w:rsidRPr="00B6044F">
        <w:rPr>
          <w:rFonts w:ascii="Times New Roman" w:hAnsi="Times New Roman" w:cs="Times New Roman"/>
          <w:bCs/>
          <w:color w:val="auto"/>
          <w:sz w:val="30"/>
          <w:szCs w:val="30"/>
          <w:lang w:val="kk-KZ"/>
        </w:rPr>
        <w:t>,</w:t>
      </w:r>
      <w:r w:rsidR="00054BFB" w:rsidRPr="00B6044F">
        <w:rPr>
          <w:rFonts w:ascii="Times New Roman" w:hAnsi="Times New Roman" w:cs="Times New Roman"/>
          <w:bCs/>
          <w:color w:val="auto"/>
          <w:sz w:val="30"/>
          <w:szCs w:val="30"/>
          <w:lang w:val="kk-KZ"/>
        </w:rPr>
        <w:t>CO</w:t>
      </w:r>
      <w:r w:rsidRPr="00B6044F">
        <w:rPr>
          <w:rFonts w:ascii="Times New Roman" w:hAnsi="Times New Roman" w:cs="Times New Roman"/>
          <w:bCs/>
          <w:color w:val="auto"/>
          <w:sz w:val="30"/>
          <w:szCs w:val="30"/>
          <w:lang w:val="kk-KZ"/>
        </w:rPr>
        <w:t xml:space="preserve"> = –137,1 кДж / моль;</w:t>
      </w:r>
    </w:p>
    <w:p w:rsidR="006C4E58" w:rsidRPr="00B6044F" w:rsidRDefault="006C4E58" w:rsidP="00D6113F">
      <w:pPr>
        <w:spacing w:line="300" w:lineRule="auto"/>
        <w:ind w:firstLine="567"/>
        <w:jc w:val="both"/>
        <w:rPr>
          <w:rFonts w:ascii="Times New Roman" w:hAnsi="Times New Roman" w:cs="Times New Roman"/>
          <w:bCs/>
          <w:color w:val="auto"/>
          <w:sz w:val="30"/>
          <w:szCs w:val="30"/>
          <w:lang w:val="kk-KZ"/>
        </w:rPr>
      </w:pPr>
    </w:p>
    <w:p w:rsidR="006C4E58" w:rsidRPr="00B6044F" w:rsidRDefault="006C4E58"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ΔG</w:t>
      </w:r>
      <w:r w:rsidRPr="00B6044F">
        <w:rPr>
          <w:rFonts w:ascii="Times New Roman" w:hAnsi="Times New Roman" w:cs="Times New Roman"/>
          <w:bCs/>
          <w:color w:val="auto"/>
          <w:sz w:val="30"/>
          <w:szCs w:val="30"/>
          <w:vertAlign w:val="superscript"/>
          <w:lang w:val="kk-KZ"/>
        </w:rPr>
        <w:t>0</w:t>
      </w:r>
      <w:r w:rsidR="00C159CB" w:rsidRPr="00B6044F">
        <w:rPr>
          <w:rFonts w:ascii="Times New Roman" w:hAnsi="Times New Roman" w:cs="Times New Roman"/>
          <w:bCs/>
          <w:color w:val="auto"/>
          <w:sz w:val="30"/>
          <w:szCs w:val="30"/>
          <w:vertAlign w:val="subscript"/>
          <w:lang w:val="ru-RU"/>
        </w:rPr>
        <w:t>298</w:t>
      </w:r>
      <w:r w:rsidRPr="00B6044F">
        <w:rPr>
          <w:rFonts w:ascii="Times New Roman" w:hAnsi="Times New Roman" w:cs="Times New Roman"/>
          <w:bCs/>
          <w:color w:val="auto"/>
          <w:sz w:val="30"/>
          <w:szCs w:val="30"/>
          <w:lang w:val="kk-KZ"/>
        </w:rPr>
        <w:t>,</w:t>
      </w:r>
      <w:r w:rsidR="00054BFB" w:rsidRPr="00B6044F">
        <w:rPr>
          <w:rFonts w:ascii="Times New Roman" w:hAnsi="Times New Roman" w:cs="Times New Roman"/>
          <w:bCs/>
          <w:color w:val="auto"/>
          <w:sz w:val="30"/>
          <w:szCs w:val="30"/>
          <w:lang w:val="kk-KZ"/>
        </w:rPr>
        <w:t>CO</w:t>
      </w:r>
      <w:r w:rsidR="00054BFB"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 394,4 кДж / моль.</w:t>
      </w:r>
    </w:p>
    <w:p w:rsidR="00054BFB" w:rsidRPr="00B6044F" w:rsidRDefault="00054BFB" w:rsidP="00D6113F">
      <w:pPr>
        <w:spacing w:line="300" w:lineRule="auto"/>
        <w:ind w:firstLine="567"/>
        <w:jc w:val="both"/>
        <w:rPr>
          <w:rFonts w:ascii="Times New Roman" w:hAnsi="Times New Roman" w:cs="Times New Roman"/>
          <w:bCs/>
          <w:color w:val="auto"/>
          <w:sz w:val="30"/>
          <w:szCs w:val="30"/>
          <w:lang w:val="kk-KZ"/>
        </w:rPr>
      </w:pPr>
    </w:p>
    <w:p w:rsidR="00D77301" w:rsidRPr="00B6044F" w:rsidRDefault="00054BFB"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6.</w:t>
      </w:r>
      <w:r w:rsidR="006C4E58"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Можно ли восстановить водородом до свободного металла при 298 К следующие оксиды: CaO, ZnO, Al</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w:t>
      </w:r>
    </w:p>
    <w:p w:rsidR="00644FDF" w:rsidRPr="00B6044F" w:rsidRDefault="00644FDF" w:rsidP="00D6113F">
      <w:pPr>
        <w:pStyle w:val="a8"/>
        <w:shd w:val="clear" w:color="auto" w:fill="FFFFFF"/>
        <w:spacing w:before="0" w:beforeAutospacing="0" w:after="0" w:afterAutospacing="0" w:line="300" w:lineRule="auto"/>
        <w:ind w:firstLine="567"/>
        <w:jc w:val="both"/>
        <w:rPr>
          <w:sz w:val="30"/>
          <w:szCs w:val="30"/>
        </w:rPr>
      </w:pPr>
      <w:r w:rsidRPr="00B6044F">
        <w:rPr>
          <w:sz w:val="30"/>
          <w:szCs w:val="30"/>
          <w:lang w:val="kk-KZ"/>
        </w:rPr>
        <w:t>7.</w:t>
      </w:r>
      <w:r w:rsidRPr="00B6044F">
        <w:rPr>
          <w:b/>
          <w:bCs/>
          <w:sz w:val="30"/>
          <w:szCs w:val="30"/>
          <w:lang w:val="kk-KZ"/>
        </w:rPr>
        <w:t xml:space="preserve"> </w:t>
      </w:r>
      <w:r w:rsidRPr="00B6044F">
        <w:rPr>
          <w:sz w:val="30"/>
          <w:szCs w:val="30"/>
        </w:rPr>
        <w:t xml:space="preserve"> Определите величину теплового эффекта реакции:</w:t>
      </w:r>
    </w:p>
    <w:p w:rsidR="00644FDF" w:rsidRPr="00B6044F" w:rsidRDefault="00644FDF" w:rsidP="00D6113F">
      <w:pPr>
        <w:pStyle w:val="a8"/>
        <w:shd w:val="clear" w:color="auto" w:fill="FFFFFF"/>
        <w:spacing w:before="0" w:beforeAutospacing="0" w:after="0" w:afterAutospacing="0" w:line="300" w:lineRule="auto"/>
        <w:ind w:firstLine="567"/>
        <w:rPr>
          <w:sz w:val="30"/>
          <w:szCs w:val="30"/>
        </w:rPr>
      </w:pPr>
      <w:r w:rsidRPr="00B6044F">
        <w:rPr>
          <w:sz w:val="30"/>
          <w:szCs w:val="30"/>
        </w:rPr>
        <w:t>2 S + 3 O</w:t>
      </w:r>
      <w:r w:rsidRPr="00B6044F">
        <w:rPr>
          <w:sz w:val="30"/>
          <w:szCs w:val="30"/>
          <w:vertAlign w:val="subscript"/>
        </w:rPr>
        <w:t>2</w:t>
      </w:r>
      <w:r w:rsidRPr="00B6044F">
        <w:rPr>
          <w:sz w:val="30"/>
          <w:szCs w:val="30"/>
        </w:rPr>
        <w:t> = 2 SO</w:t>
      </w:r>
      <w:r w:rsidRPr="00B6044F">
        <w:rPr>
          <w:sz w:val="30"/>
          <w:szCs w:val="30"/>
          <w:vertAlign w:val="subscript"/>
        </w:rPr>
        <w:t>3</w:t>
      </w:r>
    </w:p>
    <w:p w:rsidR="00644FDF" w:rsidRPr="00B6044F" w:rsidRDefault="00644FDF" w:rsidP="00D6113F">
      <w:pPr>
        <w:pStyle w:val="a8"/>
        <w:spacing w:before="0" w:beforeAutospacing="0" w:after="0" w:afterAutospacing="0" w:line="300" w:lineRule="auto"/>
        <w:jc w:val="both"/>
        <w:rPr>
          <w:sz w:val="30"/>
          <w:szCs w:val="30"/>
          <w:shd w:val="clear" w:color="auto" w:fill="FFFFFF"/>
        </w:rPr>
      </w:pPr>
      <w:r w:rsidRPr="00B6044F">
        <w:rPr>
          <w:sz w:val="30"/>
          <w:szCs w:val="30"/>
          <w:shd w:val="clear" w:color="auto" w:fill="FFFFFF"/>
        </w:rPr>
        <w:t>если известны тепловые эффекты реакций</w:t>
      </w:r>
    </w:p>
    <w:p w:rsidR="00644FDF" w:rsidRPr="00B6044F" w:rsidRDefault="00644FDF" w:rsidP="00D6113F">
      <w:pPr>
        <w:pStyle w:val="a8"/>
        <w:shd w:val="clear" w:color="auto" w:fill="FFFFFF"/>
        <w:spacing w:before="0" w:beforeAutospacing="0" w:after="0" w:afterAutospacing="0" w:line="300" w:lineRule="auto"/>
        <w:ind w:left="708"/>
        <w:jc w:val="both"/>
        <w:rPr>
          <w:sz w:val="30"/>
          <w:szCs w:val="30"/>
          <w:lang w:val="en-US"/>
        </w:rPr>
      </w:pPr>
      <w:r w:rsidRPr="00B6044F">
        <w:rPr>
          <w:sz w:val="30"/>
          <w:szCs w:val="30"/>
        </w:rPr>
        <w:lastRenderedPageBreak/>
        <w:t>а</w:t>
      </w:r>
      <w:r w:rsidRPr="00B6044F">
        <w:rPr>
          <w:sz w:val="30"/>
          <w:szCs w:val="30"/>
          <w:lang w:val="en-US"/>
        </w:rPr>
        <w:t>) S + O</w:t>
      </w:r>
      <w:r w:rsidRPr="00B6044F">
        <w:rPr>
          <w:sz w:val="30"/>
          <w:szCs w:val="30"/>
          <w:vertAlign w:val="subscript"/>
          <w:lang w:val="en-US"/>
        </w:rPr>
        <w:t>2</w:t>
      </w:r>
      <w:r w:rsidRPr="00B6044F">
        <w:rPr>
          <w:sz w:val="30"/>
          <w:szCs w:val="30"/>
          <w:lang w:val="en-US"/>
        </w:rPr>
        <w:t> = SO</w:t>
      </w:r>
      <w:r w:rsidRPr="00B6044F">
        <w:rPr>
          <w:sz w:val="30"/>
          <w:szCs w:val="30"/>
          <w:vertAlign w:val="subscript"/>
          <w:lang w:val="en-US"/>
        </w:rPr>
        <w:t>2</w:t>
      </w:r>
      <w:r w:rsidRPr="00B6044F">
        <w:rPr>
          <w:sz w:val="30"/>
          <w:szCs w:val="30"/>
          <w:lang w:val="en-US"/>
        </w:rPr>
        <w:t> + 297 </w:t>
      </w:r>
      <w:r w:rsidRPr="00B6044F">
        <w:rPr>
          <w:sz w:val="30"/>
          <w:szCs w:val="30"/>
        </w:rPr>
        <w:t>кДж</w:t>
      </w:r>
      <w:r w:rsidRPr="00B6044F">
        <w:rPr>
          <w:sz w:val="30"/>
          <w:szCs w:val="30"/>
          <w:lang w:val="en-US"/>
        </w:rPr>
        <w:t>/</w:t>
      </w:r>
      <w:r w:rsidRPr="00B6044F">
        <w:rPr>
          <w:sz w:val="30"/>
          <w:szCs w:val="30"/>
        </w:rPr>
        <w:t>моль</w:t>
      </w:r>
    </w:p>
    <w:p w:rsidR="00644FDF" w:rsidRPr="00B6044F" w:rsidRDefault="00644FDF" w:rsidP="00D6113F">
      <w:pPr>
        <w:pStyle w:val="a8"/>
        <w:shd w:val="clear" w:color="auto" w:fill="FFFFFF"/>
        <w:spacing w:before="0" w:beforeAutospacing="0" w:after="0" w:afterAutospacing="0" w:line="300" w:lineRule="auto"/>
        <w:ind w:left="708"/>
        <w:jc w:val="both"/>
        <w:rPr>
          <w:sz w:val="30"/>
          <w:szCs w:val="30"/>
          <w:lang w:val="en-US"/>
        </w:rPr>
      </w:pPr>
      <w:r w:rsidRPr="00B6044F">
        <w:rPr>
          <w:sz w:val="30"/>
          <w:szCs w:val="30"/>
        </w:rPr>
        <w:t>б</w:t>
      </w:r>
      <w:r w:rsidRPr="00B6044F">
        <w:rPr>
          <w:sz w:val="30"/>
          <w:szCs w:val="30"/>
          <w:lang w:val="en-US"/>
        </w:rPr>
        <w:t>) SO</w:t>
      </w:r>
      <w:r w:rsidRPr="00B6044F">
        <w:rPr>
          <w:sz w:val="30"/>
          <w:szCs w:val="30"/>
          <w:vertAlign w:val="subscript"/>
          <w:lang w:val="en-US"/>
        </w:rPr>
        <w:t>2</w:t>
      </w:r>
      <w:r w:rsidRPr="00B6044F">
        <w:rPr>
          <w:sz w:val="30"/>
          <w:szCs w:val="30"/>
          <w:lang w:val="en-US"/>
        </w:rPr>
        <w:t> + 0,5 O</w:t>
      </w:r>
      <w:r w:rsidRPr="00B6044F">
        <w:rPr>
          <w:sz w:val="30"/>
          <w:szCs w:val="30"/>
          <w:vertAlign w:val="subscript"/>
          <w:lang w:val="en-US"/>
        </w:rPr>
        <w:t>2</w:t>
      </w:r>
      <w:r w:rsidRPr="00B6044F">
        <w:rPr>
          <w:sz w:val="30"/>
          <w:szCs w:val="30"/>
          <w:lang w:val="en-US"/>
        </w:rPr>
        <w:t> = SO</w:t>
      </w:r>
      <w:r w:rsidRPr="00B6044F">
        <w:rPr>
          <w:sz w:val="30"/>
          <w:szCs w:val="30"/>
          <w:vertAlign w:val="subscript"/>
          <w:lang w:val="en-US"/>
        </w:rPr>
        <w:t>3</w:t>
      </w:r>
      <w:r w:rsidRPr="00B6044F">
        <w:rPr>
          <w:sz w:val="30"/>
          <w:szCs w:val="30"/>
          <w:lang w:val="en-US"/>
        </w:rPr>
        <w:t> + 396 </w:t>
      </w:r>
      <w:r w:rsidRPr="00B6044F">
        <w:rPr>
          <w:sz w:val="30"/>
          <w:szCs w:val="30"/>
        </w:rPr>
        <w:t>кДж</w:t>
      </w:r>
      <w:r w:rsidRPr="00B6044F">
        <w:rPr>
          <w:sz w:val="30"/>
          <w:szCs w:val="30"/>
          <w:lang w:val="en-US"/>
        </w:rPr>
        <w:t>/</w:t>
      </w:r>
      <w:r w:rsidRPr="00B6044F">
        <w:rPr>
          <w:sz w:val="30"/>
          <w:szCs w:val="30"/>
        </w:rPr>
        <w:t>моль</w:t>
      </w:r>
    </w:p>
    <w:p w:rsidR="00644FDF" w:rsidRPr="00B6044F" w:rsidRDefault="00644FDF" w:rsidP="00D6113F">
      <w:pPr>
        <w:pStyle w:val="a8"/>
        <w:shd w:val="clear" w:color="auto" w:fill="FFFFFF"/>
        <w:spacing w:before="0" w:beforeAutospacing="0" w:after="0" w:afterAutospacing="0" w:line="300" w:lineRule="auto"/>
        <w:ind w:firstLine="708"/>
        <w:jc w:val="both"/>
        <w:rPr>
          <w:sz w:val="30"/>
          <w:szCs w:val="30"/>
        </w:rPr>
      </w:pPr>
      <w:r w:rsidRPr="00B6044F">
        <w:rPr>
          <w:sz w:val="30"/>
          <w:szCs w:val="30"/>
          <w:lang w:val="kk-KZ"/>
        </w:rPr>
        <w:t>8.</w:t>
      </w:r>
      <w:r w:rsidRPr="00B6044F">
        <w:rPr>
          <w:sz w:val="30"/>
          <w:szCs w:val="30"/>
        </w:rPr>
        <w:t xml:space="preserve"> На основании двух термохимических уравнений определите, что устойчивее - алмаз или графит?</w:t>
      </w:r>
    </w:p>
    <w:p w:rsidR="00644FDF" w:rsidRPr="00B6044F" w:rsidRDefault="00644FDF" w:rsidP="00D6113F">
      <w:pPr>
        <w:pStyle w:val="a8"/>
        <w:shd w:val="clear" w:color="auto" w:fill="FFFFFF"/>
        <w:spacing w:before="0" w:beforeAutospacing="0" w:after="0" w:afterAutospacing="0" w:line="300" w:lineRule="auto"/>
        <w:ind w:left="708"/>
        <w:jc w:val="both"/>
        <w:rPr>
          <w:sz w:val="30"/>
          <w:szCs w:val="30"/>
        </w:rPr>
      </w:pPr>
      <w:r w:rsidRPr="00B6044F">
        <w:rPr>
          <w:sz w:val="30"/>
          <w:szCs w:val="30"/>
        </w:rPr>
        <w:t>С (графит) + O</w:t>
      </w:r>
      <w:r w:rsidRPr="00B6044F">
        <w:rPr>
          <w:sz w:val="30"/>
          <w:szCs w:val="30"/>
          <w:vertAlign w:val="subscript"/>
        </w:rPr>
        <w:t>2</w:t>
      </w:r>
      <w:r w:rsidRPr="00B6044F">
        <w:rPr>
          <w:sz w:val="30"/>
          <w:szCs w:val="30"/>
        </w:rPr>
        <w:t> = СO</w:t>
      </w:r>
      <w:r w:rsidRPr="00B6044F">
        <w:rPr>
          <w:sz w:val="30"/>
          <w:szCs w:val="30"/>
          <w:vertAlign w:val="subscript"/>
        </w:rPr>
        <w:t>2</w:t>
      </w:r>
      <w:r w:rsidRPr="00B6044F">
        <w:rPr>
          <w:sz w:val="30"/>
          <w:szCs w:val="30"/>
        </w:rPr>
        <w:t> + 393,8 кДж</w:t>
      </w:r>
    </w:p>
    <w:p w:rsidR="00644FDF" w:rsidRPr="00B6044F" w:rsidRDefault="00644FDF" w:rsidP="00D6113F">
      <w:pPr>
        <w:pStyle w:val="a8"/>
        <w:shd w:val="clear" w:color="auto" w:fill="FFFFFF"/>
        <w:spacing w:before="0" w:beforeAutospacing="0" w:after="0" w:afterAutospacing="0" w:line="300" w:lineRule="auto"/>
        <w:ind w:left="708"/>
        <w:jc w:val="both"/>
        <w:rPr>
          <w:sz w:val="30"/>
          <w:szCs w:val="30"/>
        </w:rPr>
      </w:pPr>
      <w:r w:rsidRPr="00B6044F">
        <w:rPr>
          <w:sz w:val="30"/>
          <w:szCs w:val="30"/>
        </w:rPr>
        <w:t>С (алмаз) + O</w:t>
      </w:r>
      <w:r w:rsidRPr="00B6044F">
        <w:rPr>
          <w:sz w:val="30"/>
          <w:szCs w:val="30"/>
          <w:vertAlign w:val="subscript"/>
        </w:rPr>
        <w:t>2</w:t>
      </w:r>
      <w:r w:rsidRPr="00B6044F">
        <w:rPr>
          <w:sz w:val="30"/>
          <w:szCs w:val="30"/>
        </w:rPr>
        <w:t> = СO</w:t>
      </w:r>
      <w:r w:rsidRPr="00B6044F">
        <w:rPr>
          <w:sz w:val="30"/>
          <w:szCs w:val="30"/>
          <w:vertAlign w:val="subscript"/>
        </w:rPr>
        <w:t>2</w:t>
      </w:r>
      <w:r w:rsidRPr="00B6044F">
        <w:rPr>
          <w:sz w:val="30"/>
          <w:szCs w:val="30"/>
        </w:rPr>
        <w:t> + 395,7 кДж</w:t>
      </w:r>
    </w:p>
    <w:p w:rsidR="00644FDF" w:rsidRPr="00B6044F" w:rsidRDefault="00644FDF" w:rsidP="00D6113F">
      <w:pPr>
        <w:pStyle w:val="a8"/>
        <w:shd w:val="clear" w:color="auto" w:fill="FFFFFF"/>
        <w:spacing w:before="0" w:beforeAutospacing="0" w:after="0" w:afterAutospacing="0" w:line="300" w:lineRule="auto"/>
        <w:ind w:firstLine="708"/>
        <w:jc w:val="both"/>
        <w:rPr>
          <w:sz w:val="30"/>
          <w:szCs w:val="30"/>
        </w:rPr>
      </w:pPr>
      <w:r w:rsidRPr="00B6044F">
        <w:rPr>
          <w:sz w:val="30"/>
          <w:szCs w:val="30"/>
          <w:lang w:val="kk-KZ"/>
        </w:rPr>
        <w:t>9.</w:t>
      </w:r>
      <w:r w:rsidRPr="00B6044F">
        <w:rPr>
          <w:b/>
          <w:bCs/>
          <w:sz w:val="30"/>
          <w:szCs w:val="30"/>
          <w:lang w:val="kk-KZ"/>
        </w:rPr>
        <w:t xml:space="preserve"> </w:t>
      </w:r>
      <w:r w:rsidRPr="00B6044F">
        <w:rPr>
          <w:sz w:val="30"/>
          <w:szCs w:val="30"/>
        </w:rPr>
        <w:t>Даны три уравнения химических реакций:</w:t>
      </w:r>
    </w:p>
    <w:p w:rsidR="00644FDF" w:rsidRPr="00B6044F" w:rsidRDefault="00644FDF" w:rsidP="00D6113F">
      <w:pPr>
        <w:pStyle w:val="a8"/>
        <w:shd w:val="clear" w:color="auto" w:fill="FFFFFF"/>
        <w:spacing w:before="0" w:beforeAutospacing="0" w:after="0" w:afterAutospacing="0" w:line="300" w:lineRule="auto"/>
        <w:ind w:left="1416"/>
        <w:jc w:val="both"/>
        <w:rPr>
          <w:sz w:val="30"/>
          <w:szCs w:val="30"/>
        </w:rPr>
      </w:pPr>
      <w:r w:rsidRPr="00B6044F">
        <w:rPr>
          <w:sz w:val="30"/>
          <w:szCs w:val="30"/>
        </w:rPr>
        <w:t xml:space="preserve">а) </w:t>
      </w:r>
      <w:proofErr w:type="spellStart"/>
      <w:r w:rsidRPr="00B6044F">
        <w:rPr>
          <w:sz w:val="30"/>
          <w:szCs w:val="30"/>
        </w:rPr>
        <w:t>Ca</w:t>
      </w:r>
      <w:proofErr w:type="spellEnd"/>
      <w:r w:rsidRPr="00B6044F">
        <w:rPr>
          <w:sz w:val="30"/>
          <w:szCs w:val="30"/>
        </w:rPr>
        <w:t xml:space="preserve"> (</w:t>
      </w:r>
      <w:proofErr w:type="spellStart"/>
      <w:r w:rsidRPr="00B6044F">
        <w:rPr>
          <w:sz w:val="30"/>
          <w:szCs w:val="30"/>
        </w:rPr>
        <w:t>тв</w:t>
      </w:r>
      <w:proofErr w:type="spellEnd"/>
      <w:r w:rsidRPr="00B6044F">
        <w:rPr>
          <w:sz w:val="30"/>
          <w:szCs w:val="30"/>
        </w:rPr>
        <w:t>) + 2 H</w:t>
      </w:r>
      <w:r w:rsidRPr="00B6044F">
        <w:rPr>
          <w:sz w:val="30"/>
          <w:szCs w:val="30"/>
          <w:vertAlign w:val="subscript"/>
        </w:rPr>
        <w:t>2</w:t>
      </w:r>
      <w:r w:rsidRPr="00B6044F">
        <w:rPr>
          <w:sz w:val="30"/>
          <w:szCs w:val="30"/>
        </w:rPr>
        <w:t xml:space="preserve">O (ж) = </w:t>
      </w:r>
      <w:proofErr w:type="spellStart"/>
      <w:proofErr w:type="gramStart"/>
      <w:r w:rsidRPr="00B6044F">
        <w:rPr>
          <w:sz w:val="30"/>
          <w:szCs w:val="30"/>
        </w:rPr>
        <w:t>Ca</w:t>
      </w:r>
      <w:proofErr w:type="spellEnd"/>
      <w:r w:rsidRPr="00B6044F">
        <w:rPr>
          <w:sz w:val="30"/>
          <w:szCs w:val="30"/>
        </w:rPr>
        <w:t>(</w:t>
      </w:r>
      <w:proofErr w:type="gramEnd"/>
      <w:r w:rsidRPr="00B6044F">
        <w:rPr>
          <w:sz w:val="30"/>
          <w:szCs w:val="30"/>
        </w:rPr>
        <w:t>OH)</w:t>
      </w:r>
      <w:r w:rsidRPr="00B6044F">
        <w:rPr>
          <w:sz w:val="30"/>
          <w:szCs w:val="30"/>
          <w:vertAlign w:val="subscript"/>
        </w:rPr>
        <w:t>2</w:t>
      </w:r>
      <w:r w:rsidRPr="00B6044F">
        <w:rPr>
          <w:sz w:val="30"/>
          <w:szCs w:val="30"/>
        </w:rPr>
        <w:t> (</w:t>
      </w:r>
      <w:proofErr w:type="spellStart"/>
      <w:r w:rsidRPr="00B6044F">
        <w:rPr>
          <w:sz w:val="30"/>
          <w:szCs w:val="30"/>
        </w:rPr>
        <w:t>водн</w:t>
      </w:r>
      <w:proofErr w:type="spellEnd"/>
      <w:r w:rsidRPr="00B6044F">
        <w:rPr>
          <w:sz w:val="30"/>
          <w:szCs w:val="30"/>
        </w:rPr>
        <w:t>) + H</w:t>
      </w:r>
      <w:r w:rsidRPr="00B6044F">
        <w:rPr>
          <w:sz w:val="30"/>
          <w:szCs w:val="30"/>
          <w:vertAlign w:val="subscript"/>
        </w:rPr>
        <w:t>2</w:t>
      </w:r>
      <w:r w:rsidRPr="00B6044F">
        <w:rPr>
          <w:sz w:val="30"/>
          <w:szCs w:val="30"/>
        </w:rPr>
        <w:t> (г) + 456,4 кДж</w:t>
      </w:r>
    </w:p>
    <w:p w:rsidR="00644FDF" w:rsidRPr="00B6044F" w:rsidRDefault="00644FDF" w:rsidP="00D6113F">
      <w:pPr>
        <w:pStyle w:val="a8"/>
        <w:shd w:val="clear" w:color="auto" w:fill="FFFFFF"/>
        <w:spacing w:before="0" w:beforeAutospacing="0" w:after="0" w:afterAutospacing="0" w:line="300" w:lineRule="auto"/>
        <w:ind w:left="1416"/>
        <w:jc w:val="both"/>
        <w:rPr>
          <w:sz w:val="30"/>
          <w:szCs w:val="30"/>
        </w:rPr>
      </w:pPr>
      <w:r w:rsidRPr="00B6044F">
        <w:rPr>
          <w:sz w:val="30"/>
          <w:szCs w:val="30"/>
        </w:rPr>
        <w:t xml:space="preserve">б) </w:t>
      </w:r>
      <w:proofErr w:type="spellStart"/>
      <w:r w:rsidRPr="00B6044F">
        <w:rPr>
          <w:sz w:val="30"/>
          <w:szCs w:val="30"/>
        </w:rPr>
        <w:t>CaO</w:t>
      </w:r>
      <w:proofErr w:type="spellEnd"/>
      <w:r w:rsidRPr="00B6044F">
        <w:rPr>
          <w:sz w:val="30"/>
          <w:szCs w:val="30"/>
        </w:rPr>
        <w:t xml:space="preserve"> (</w:t>
      </w:r>
      <w:proofErr w:type="spellStart"/>
      <w:r w:rsidRPr="00B6044F">
        <w:rPr>
          <w:sz w:val="30"/>
          <w:szCs w:val="30"/>
        </w:rPr>
        <w:t>тв</w:t>
      </w:r>
      <w:proofErr w:type="spellEnd"/>
      <w:r w:rsidRPr="00B6044F">
        <w:rPr>
          <w:sz w:val="30"/>
          <w:szCs w:val="30"/>
        </w:rPr>
        <w:t>) + H</w:t>
      </w:r>
      <w:r w:rsidRPr="00B6044F">
        <w:rPr>
          <w:sz w:val="30"/>
          <w:szCs w:val="30"/>
          <w:vertAlign w:val="subscript"/>
        </w:rPr>
        <w:t>2</w:t>
      </w:r>
      <w:r w:rsidRPr="00B6044F">
        <w:rPr>
          <w:sz w:val="30"/>
          <w:szCs w:val="30"/>
        </w:rPr>
        <w:t xml:space="preserve">O (ж) = </w:t>
      </w:r>
      <w:proofErr w:type="spellStart"/>
      <w:proofErr w:type="gramStart"/>
      <w:r w:rsidRPr="00B6044F">
        <w:rPr>
          <w:sz w:val="30"/>
          <w:szCs w:val="30"/>
        </w:rPr>
        <w:t>Ca</w:t>
      </w:r>
      <w:proofErr w:type="spellEnd"/>
      <w:r w:rsidRPr="00B6044F">
        <w:rPr>
          <w:sz w:val="30"/>
          <w:szCs w:val="30"/>
        </w:rPr>
        <w:t>(</w:t>
      </w:r>
      <w:proofErr w:type="gramEnd"/>
      <w:r w:rsidRPr="00B6044F">
        <w:rPr>
          <w:sz w:val="30"/>
          <w:szCs w:val="30"/>
        </w:rPr>
        <w:t>OH)</w:t>
      </w:r>
      <w:r w:rsidRPr="00B6044F">
        <w:rPr>
          <w:sz w:val="30"/>
          <w:szCs w:val="30"/>
          <w:vertAlign w:val="subscript"/>
        </w:rPr>
        <w:t>2</w:t>
      </w:r>
      <w:r w:rsidRPr="00B6044F">
        <w:rPr>
          <w:sz w:val="30"/>
          <w:szCs w:val="30"/>
        </w:rPr>
        <w:t> (</w:t>
      </w:r>
      <w:proofErr w:type="spellStart"/>
      <w:r w:rsidRPr="00B6044F">
        <w:rPr>
          <w:sz w:val="30"/>
          <w:szCs w:val="30"/>
        </w:rPr>
        <w:t>водн</w:t>
      </w:r>
      <w:proofErr w:type="spellEnd"/>
      <w:r w:rsidRPr="00B6044F">
        <w:rPr>
          <w:sz w:val="30"/>
          <w:szCs w:val="30"/>
        </w:rPr>
        <w:t>) + 81,6 кДж</w:t>
      </w:r>
    </w:p>
    <w:p w:rsidR="00644FDF" w:rsidRPr="00B6044F" w:rsidRDefault="00644FDF" w:rsidP="00D6113F">
      <w:pPr>
        <w:pStyle w:val="a8"/>
        <w:shd w:val="clear" w:color="auto" w:fill="FFFFFF"/>
        <w:spacing w:before="0" w:beforeAutospacing="0" w:after="0" w:afterAutospacing="0" w:line="300" w:lineRule="auto"/>
        <w:ind w:left="1416"/>
        <w:jc w:val="center"/>
        <w:rPr>
          <w:sz w:val="30"/>
          <w:szCs w:val="30"/>
        </w:rPr>
      </w:pPr>
      <w:r w:rsidRPr="00B6044F">
        <w:rPr>
          <w:sz w:val="30"/>
          <w:szCs w:val="30"/>
        </w:rPr>
        <w:t>в) H</w:t>
      </w:r>
      <w:r w:rsidRPr="00B6044F">
        <w:rPr>
          <w:sz w:val="30"/>
          <w:szCs w:val="30"/>
          <w:vertAlign w:val="subscript"/>
        </w:rPr>
        <w:t>2</w:t>
      </w:r>
      <w:r w:rsidRPr="00B6044F">
        <w:rPr>
          <w:sz w:val="30"/>
          <w:szCs w:val="30"/>
        </w:rPr>
        <w:t> (г) + 1/2 O</w:t>
      </w:r>
      <w:r w:rsidRPr="00B6044F">
        <w:rPr>
          <w:sz w:val="30"/>
          <w:szCs w:val="30"/>
          <w:vertAlign w:val="subscript"/>
        </w:rPr>
        <w:t>2</w:t>
      </w:r>
      <w:r w:rsidRPr="00B6044F">
        <w:rPr>
          <w:sz w:val="30"/>
          <w:szCs w:val="30"/>
        </w:rPr>
        <w:t> (г) = H</w:t>
      </w:r>
      <w:r w:rsidRPr="00B6044F">
        <w:rPr>
          <w:sz w:val="30"/>
          <w:szCs w:val="30"/>
          <w:vertAlign w:val="subscript"/>
        </w:rPr>
        <w:t>2</w:t>
      </w:r>
      <w:r w:rsidRPr="00B6044F">
        <w:rPr>
          <w:sz w:val="30"/>
          <w:szCs w:val="30"/>
        </w:rPr>
        <w:t>O (ж) + 286 кДж</w:t>
      </w:r>
    </w:p>
    <w:p w:rsidR="00644FDF" w:rsidRPr="00B6044F" w:rsidRDefault="00644FDF" w:rsidP="00D6113F">
      <w:pPr>
        <w:pStyle w:val="a8"/>
        <w:shd w:val="clear" w:color="auto" w:fill="FFFFFF"/>
        <w:spacing w:before="0" w:beforeAutospacing="0" w:after="0" w:afterAutospacing="0" w:line="300" w:lineRule="auto"/>
        <w:jc w:val="both"/>
        <w:rPr>
          <w:sz w:val="30"/>
          <w:szCs w:val="30"/>
        </w:rPr>
      </w:pPr>
      <w:r w:rsidRPr="00B6044F">
        <w:rPr>
          <w:sz w:val="30"/>
          <w:szCs w:val="30"/>
        </w:rPr>
        <w:t xml:space="preserve">Определите тепловой эффект реакции: </w:t>
      </w:r>
    </w:p>
    <w:p w:rsidR="00644FDF" w:rsidRPr="00B6044F" w:rsidRDefault="00644FDF" w:rsidP="00D6113F">
      <w:pPr>
        <w:pStyle w:val="a8"/>
        <w:shd w:val="clear" w:color="auto" w:fill="FFFFFF"/>
        <w:spacing w:before="0" w:beforeAutospacing="0" w:after="0" w:afterAutospacing="0" w:line="300" w:lineRule="auto"/>
        <w:jc w:val="center"/>
        <w:rPr>
          <w:sz w:val="30"/>
          <w:szCs w:val="30"/>
        </w:rPr>
      </w:pPr>
      <w:proofErr w:type="spellStart"/>
      <w:r w:rsidRPr="00B6044F">
        <w:rPr>
          <w:sz w:val="30"/>
          <w:szCs w:val="30"/>
        </w:rPr>
        <w:t>Ca</w:t>
      </w:r>
      <w:proofErr w:type="spellEnd"/>
      <w:r w:rsidRPr="00B6044F">
        <w:rPr>
          <w:sz w:val="30"/>
          <w:szCs w:val="30"/>
        </w:rPr>
        <w:t xml:space="preserve"> (</w:t>
      </w:r>
      <w:proofErr w:type="spellStart"/>
      <w:r w:rsidRPr="00B6044F">
        <w:rPr>
          <w:sz w:val="30"/>
          <w:szCs w:val="30"/>
        </w:rPr>
        <w:t>тв</w:t>
      </w:r>
      <w:proofErr w:type="spellEnd"/>
      <w:r w:rsidRPr="00B6044F">
        <w:rPr>
          <w:sz w:val="30"/>
          <w:szCs w:val="30"/>
        </w:rPr>
        <w:t>) + 1/2 O</w:t>
      </w:r>
      <w:r w:rsidRPr="00B6044F">
        <w:rPr>
          <w:sz w:val="30"/>
          <w:szCs w:val="30"/>
          <w:vertAlign w:val="subscript"/>
        </w:rPr>
        <w:t>2</w:t>
      </w:r>
      <w:r w:rsidRPr="00B6044F">
        <w:rPr>
          <w:sz w:val="30"/>
          <w:szCs w:val="30"/>
        </w:rPr>
        <w:t xml:space="preserve"> (г) = </w:t>
      </w:r>
      <w:proofErr w:type="spellStart"/>
      <w:r w:rsidRPr="00B6044F">
        <w:rPr>
          <w:sz w:val="30"/>
          <w:szCs w:val="30"/>
        </w:rPr>
        <w:t>CaO</w:t>
      </w:r>
      <w:proofErr w:type="spellEnd"/>
      <w:r w:rsidRPr="00B6044F">
        <w:rPr>
          <w:sz w:val="30"/>
          <w:szCs w:val="30"/>
        </w:rPr>
        <w:t xml:space="preserve"> (</w:t>
      </w:r>
      <w:proofErr w:type="spellStart"/>
      <w:r w:rsidRPr="00B6044F">
        <w:rPr>
          <w:sz w:val="30"/>
          <w:szCs w:val="30"/>
        </w:rPr>
        <w:t>тв</w:t>
      </w:r>
      <w:proofErr w:type="spellEnd"/>
      <w:r w:rsidRPr="00B6044F">
        <w:rPr>
          <w:sz w:val="30"/>
          <w:szCs w:val="30"/>
        </w:rPr>
        <w:t>) + Q кДж.</w:t>
      </w:r>
    </w:p>
    <w:p w:rsidR="001B6E42" w:rsidRPr="00B6044F" w:rsidRDefault="001B6E42" w:rsidP="00D6113F">
      <w:pPr>
        <w:pStyle w:val="a8"/>
        <w:shd w:val="clear" w:color="auto" w:fill="FFFFFF"/>
        <w:spacing w:before="0" w:beforeAutospacing="0" w:after="0" w:afterAutospacing="0" w:line="300" w:lineRule="auto"/>
        <w:ind w:firstLine="708"/>
        <w:jc w:val="both"/>
        <w:rPr>
          <w:sz w:val="30"/>
          <w:szCs w:val="30"/>
          <w:lang w:val="kk-KZ"/>
        </w:rPr>
      </w:pPr>
      <w:r w:rsidRPr="00B6044F">
        <w:rPr>
          <w:sz w:val="30"/>
          <w:szCs w:val="30"/>
          <w:lang w:val="kk-KZ"/>
        </w:rPr>
        <w:t>10. Белый фосфор и черный фосфор – две аллотропные модификации элемента фосфора. Уравнение горения фосфора в кислороде можно представить в виде:</w:t>
      </w:r>
    </w:p>
    <w:p w:rsidR="001B6E42" w:rsidRPr="00B6044F" w:rsidRDefault="001B6E42" w:rsidP="00D6113F">
      <w:pPr>
        <w:pStyle w:val="a8"/>
        <w:shd w:val="clear" w:color="auto" w:fill="FFFFFF"/>
        <w:spacing w:before="0" w:beforeAutospacing="0" w:after="0" w:afterAutospacing="0" w:line="300" w:lineRule="auto"/>
        <w:jc w:val="center"/>
        <w:rPr>
          <w:sz w:val="30"/>
          <w:szCs w:val="30"/>
          <w:lang w:val="kk-KZ"/>
        </w:rPr>
      </w:pPr>
      <w:r w:rsidRPr="00B6044F">
        <w:rPr>
          <w:sz w:val="30"/>
          <w:szCs w:val="30"/>
          <w:lang w:val="kk-KZ"/>
        </w:rPr>
        <w:t>P + 5/4 O</w:t>
      </w:r>
      <w:r w:rsidRPr="00B6044F">
        <w:rPr>
          <w:sz w:val="30"/>
          <w:szCs w:val="30"/>
          <w:vertAlign w:val="subscript"/>
          <w:lang w:val="kk-KZ"/>
        </w:rPr>
        <w:t>2</w:t>
      </w:r>
      <w:r w:rsidRPr="00B6044F">
        <w:rPr>
          <w:sz w:val="30"/>
          <w:szCs w:val="30"/>
          <w:lang w:val="kk-KZ"/>
        </w:rPr>
        <w:t xml:space="preserve"> = 1/2 P</w:t>
      </w:r>
      <w:r w:rsidRPr="00B6044F">
        <w:rPr>
          <w:sz w:val="30"/>
          <w:szCs w:val="30"/>
          <w:vertAlign w:val="subscript"/>
          <w:lang w:val="kk-KZ"/>
        </w:rPr>
        <w:t>2</w:t>
      </w:r>
      <w:r w:rsidRPr="00B6044F">
        <w:rPr>
          <w:sz w:val="30"/>
          <w:szCs w:val="30"/>
          <w:lang w:val="kk-KZ"/>
        </w:rPr>
        <w:t>O</w:t>
      </w:r>
      <w:r w:rsidRPr="00B6044F">
        <w:rPr>
          <w:sz w:val="30"/>
          <w:szCs w:val="30"/>
          <w:vertAlign w:val="subscript"/>
          <w:lang w:val="kk-KZ"/>
        </w:rPr>
        <w:t>5</w:t>
      </w:r>
    </w:p>
    <w:p w:rsidR="001B6E42" w:rsidRPr="00B6044F" w:rsidRDefault="001B6E42" w:rsidP="00D6113F">
      <w:pPr>
        <w:pStyle w:val="a8"/>
        <w:shd w:val="clear" w:color="auto" w:fill="FFFFFF"/>
        <w:spacing w:before="0" w:beforeAutospacing="0" w:after="0" w:afterAutospacing="0" w:line="300" w:lineRule="auto"/>
        <w:ind w:firstLine="708"/>
        <w:jc w:val="both"/>
        <w:rPr>
          <w:sz w:val="30"/>
          <w:szCs w:val="30"/>
          <w:lang w:val="kk-KZ"/>
        </w:rPr>
      </w:pPr>
      <w:r w:rsidRPr="00B6044F">
        <w:rPr>
          <w:sz w:val="30"/>
          <w:szCs w:val="30"/>
          <w:lang w:val="kk-KZ"/>
        </w:rPr>
        <w:t>При стандартных условиях теплота сгорания белого фосфора равна 760,1 кДж/моль, а теплота сгорания черного фосфора равна 722,1 кДж/моль. Чему равна теплота превращения черного фосфора в белый при стандартных условиях?</w:t>
      </w:r>
    </w:p>
    <w:p w:rsidR="001B6E42" w:rsidRPr="00B6044F" w:rsidRDefault="001B6E42" w:rsidP="00D6113F">
      <w:pPr>
        <w:pStyle w:val="a8"/>
        <w:shd w:val="clear" w:color="auto" w:fill="FFFFFF"/>
        <w:spacing w:before="0" w:beforeAutospacing="0" w:after="0" w:afterAutospacing="0" w:line="300" w:lineRule="auto"/>
        <w:ind w:firstLine="708"/>
        <w:jc w:val="both"/>
        <w:rPr>
          <w:sz w:val="30"/>
          <w:szCs w:val="30"/>
          <w:lang w:val="kk-KZ"/>
        </w:rPr>
      </w:pPr>
      <w:r w:rsidRPr="00B6044F">
        <w:rPr>
          <w:sz w:val="30"/>
          <w:szCs w:val="30"/>
          <w:lang w:val="kk-KZ"/>
        </w:rPr>
        <w:t>11. Какие из нижеприведенных реакций являются эндотермическими?</w:t>
      </w:r>
    </w:p>
    <w:p w:rsidR="001B6E42" w:rsidRPr="00B6044F" w:rsidRDefault="001B6E42" w:rsidP="00D6113F">
      <w:pPr>
        <w:pStyle w:val="a8"/>
        <w:shd w:val="clear" w:color="auto" w:fill="FFFFFF"/>
        <w:spacing w:before="0" w:beforeAutospacing="0" w:after="0" w:afterAutospacing="0" w:line="300" w:lineRule="auto"/>
        <w:jc w:val="center"/>
        <w:rPr>
          <w:sz w:val="30"/>
          <w:szCs w:val="30"/>
          <w:lang w:val="kk-KZ"/>
        </w:rPr>
      </w:pPr>
      <w:r w:rsidRPr="00B6044F">
        <w:rPr>
          <w:sz w:val="30"/>
          <w:szCs w:val="30"/>
          <w:lang w:val="kk-KZ"/>
        </w:rPr>
        <w:t xml:space="preserve"> а) 1/2 N</w:t>
      </w:r>
      <w:r w:rsidRPr="00B6044F">
        <w:rPr>
          <w:sz w:val="30"/>
          <w:szCs w:val="30"/>
          <w:vertAlign w:val="subscript"/>
          <w:lang w:val="kk-KZ"/>
        </w:rPr>
        <w:t>2</w:t>
      </w:r>
      <w:r w:rsidRPr="00B6044F">
        <w:rPr>
          <w:sz w:val="30"/>
          <w:szCs w:val="30"/>
          <w:lang w:val="kk-KZ"/>
        </w:rPr>
        <w:t xml:space="preserve"> + O</w:t>
      </w:r>
      <w:r w:rsidRPr="00B6044F">
        <w:rPr>
          <w:sz w:val="30"/>
          <w:szCs w:val="30"/>
          <w:vertAlign w:val="subscript"/>
          <w:lang w:val="kk-KZ"/>
        </w:rPr>
        <w:t>2</w:t>
      </w:r>
      <w:r w:rsidRPr="00B6044F">
        <w:rPr>
          <w:sz w:val="30"/>
          <w:szCs w:val="30"/>
          <w:lang w:val="kk-KZ"/>
        </w:rPr>
        <w:t xml:space="preserve"> = NO</w:t>
      </w:r>
      <w:r w:rsidRPr="00B6044F">
        <w:rPr>
          <w:sz w:val="30"/>
          <w:szCs w:val="30"/>
          <w:vertAlign w:val="subscript"/>
          <w:lang w:val="kk-KZ"/>
        </w:rPr>
        <w:t>2</w:t>
      </w:r>
      <w:r w:rsidRPr="00B6044F">
        <w:rPr>
          <w:sz w:val="30"/>
          <w:szCs w:val="30"/>
          <w:lang w:val="kk-KZ"/>
        </w:rPr>
        <w:t xml:space="preserve">; </w:t>
      </w:r>
      <w:r w:rsidRPr="00B6044F">
        <w:rPr>
          <w:sz w:val="30"/>
          <w:szCs w:val="30"/>
          <w:lang w:val="kk-KZ"/>
        </w:rPr>
        <w:tab/>
      </w:r>
      <w:r w:rsidRPr="00B6044F">
        <w:rPr>
          <w:sz w:val="30"/>
          <w:szCs w:val="30"/>
          <w:lang w:val="kk-KZ"/>
        </w:rPr>
        <w:tab/>
      </w:r>
      <w:r w:rsidRPr="00B6044F">
        <w:rPr>
          <w:sz w:val="30"/>
          <w:szCs w:val="30"/>
          <w:lang w:val="kk-KZ"/>
        </w:rPr>
        <w:tab/>
        <w:t>ΔН</w:t>
      </w:r>
      <w:r w:rsidRPr="00B6044F">
        <w:rPr>
          <w:sz w:val="30"/>
          <w:szCs w:val="30"/>
          <w:vertAlign w:val="superscript"/>
          <w:lang w:val="kk-KZ"/>
        </w:rPr>
        <w:t>о</w:t>
      </w:r>
      <w:r w:rsidRPr="00B6044F">
        <w:rPr>
          <w:sz w:val="30"/>
          <w:szCs w:val="30"/>
          <w:vertAlign w:val="subscript"/>
          <w:lang w:val="kk-KZ"/>
        </w:rPr>
        <w:t>298</w:t>
      </w:r>
      <w:r w:rsidRPr="00B6044F">
        <w:rPr>
          <w:sz w:val="30"/>
          <w:szCs w:val="30"/>
          <w:lang w:val="kk-KZ"/>
        </w:rPr>
        <w:t xml:space="preserve"> = 33,5 кДж/моль.</w:t>
      </w:r>
    </w:p>
    <w:p w:rsidR="001B6E42" w:rsidRPr="00B6044F" w:rsidRDefault="001B6E42" w:rsidP="00D6113F">
      <w:pPr>
        <w:pStyle w:val="a8"/>
        <w:shd w:val="clear" w:color="auto" w:fill="FFFFFF"/>
        <w:spacing w:before="0" w:beforeAutospacing="0" w:after="0" w:afterAutospacing="0" w:line="300" w:lineRule="auto"/>
        <w:jc w:val="center"/>
        <w:rPr>
          <w:sz w:val="30"/>
          <w:szCs w:val="30"/>
          <w:lang w:val="kk-KZ"/>
        </w:rPr>
      </w:pPr>
      <w:r w:rsidRPr="00B6044F">
        <w:rPr>
          <w:sz w:val="30"/>
          <w:szCs w:val="30"/>
          <w:lang w:val="kk-KZ"/>
        </w:rPr>
        <w:t>б) 1/2 N</w:t>
      </w:r>
      <w:r w:rsidRPr="00B6044F">
        <w:rPr>
          <w:sz w:val="30"/>
          <w:szCs w:val="30"/>
          <w:vertAlign w:val="subscript"/>
          <w:lang w:val="kk-KZ"/>
        </w:rPr>
        <w:t>2</w:t>
      </w:r>
      <w:r w:rsidRPr="00B6044F">
        <w:rPr>
          <w:sz w:val="30"/>
          <w:szCs w:val="30"/>
          <w:lang w:val="kk-KZ"/>
        </w:rPr>
        <w:t xml:space="preserve"> + 3/2 H</w:t>
      </w:r>
      <w:r w:rsidRPr="00B6044F">
        <w:rPr>
          <w:sz w:val="30"/>
          <w:szCs w:val="30"/>
          <w:vertAlign w:val="subscript"/>
          <w:lang w:val="kk-KZ"/>
        </w:rPr>
        <w:t>2</w:t>
      </w:r>
      <w:r w:rsidRPr="00B6044F">
        <w:rPr>
          <w:sz w:val="30"/>
          <w:szCs w:val="30"/>
          <w:lang w:val="kk-KZ"/>
        </w:rPr>
        <w:t xml:space="preserve"> = NH</w:t>
      </w:r>
      <w:r w:rsidRPr="00B6044F">
        <w:rPr>
          <w:sz w:val="30"/>
          <w:szCs w:val="30"/>
          <w:vertAlign w:val="subscript"/>
          <w:lang w:val="kk-KZ"/>
        </w:rPr>
        <w:t>3</w:t>
      </w:r>
      <w:r w:rsidRPr="00B6044F">
        <w:rPr>
          <w:sz w:val="30"/>
          <w:szCs w:val="30"/>
          <w:lang w:val="kk-KZ"/>
        </w:rPr>
        <w:t xml:space="preserve">; </w:t>
      </w:r>
      <w:r w:rsidRPr="00B6044F">
        <w:rPr>
          <w:sz w:val="30"/>
          <w:szCs w:val="30"/>
          <w:lang w:val="kk-KZ"/>
        </w:rPr>
        <w:tab/>
      </w:r>
      <w:r w:rsidRPr="00B6044F">
        <w:rPr>
          <w:sz w:val="30"/>
          <w:szCs w:val="30"/>
          <w:lang w:val="kk-KZ"/>
        </w:rPr>
        <w:tab/>
        <w:t>ΔН</w:t>
      </w:r>
      <w:r w:rsidRPr="00B6044F">
        <w:rPr>
          <w:sz w:val="30"/>
          <w:szCs w:val="30"/>
          <w:vertAlign w:val="superscript"/>
          <w:lang w:val="kk-KZ"/>
        </w:rPr>
        <w:t>о</w:t>
      </w:r>
      <w:r w:rsidRPr="00B6044F">
        <w:rPr>
          <w:sz w:val="30"/>
          <w:szCs w:val="30"/>
          <w:vertAlign w:val="subscript"/>
          <w:lang w:val="kk-KZ"/>
        </w:rPr>
        <w:t xml:space="preserve">298 </w:t>
      </w:r>
      <w:r w:rsidRPr="00B6044F">
        <w:rPr>
          <w:sz w:val="30"/>
          <w:szCs w:val="30"/>
          <w:lang w:val="kk-KZ"/>
        </w:rPr>
        <w:t>= -46 кДж/моль.</w:t>
      </w:r>
    </w:p>
    <w:p w:rsidR="001B6E42" w:rsidRPr="00B6044F" w:rsidRDefault="001B6E42" w:rsidP="00D6113F">
      <w:pPr>
        <w:pStyle w:val="a8"/>
        <w:shd w:val="clear" w:color="auto" w:fill="FFFFFF"/>
        <w:spacing w:before="0" w:beforeAutospacing="0" w:after="0" w:afterAutospacing="0" w:line="300" w:lineRule="auto"/>
        <w:jc w:val="center"/>
        <w:rPr>
          <w:sz w:val="30"/>
          <w:szCs w:val="30"/>
          <w:lang w:val="kk-KZ"/>
        </w:rPr>
      </w:pPr>
      <w:r w:rsidRPr="00B6044F">
        <w:rPr>
          <w:sz w:val="30"/>
          <w:szCs w:val="30"/>
          <w:lang w:val="kk-KZ"/>
        </w:rPr>
        <w:t>в) 1/2 N</w:t>
      </w:r>
      <w:r w:rsidRPr="00B6044F">
        <w:rPr>
          <w:sz w:val="30"/>
          <w:szCs w:val="30"/>
          <w:vertAlign w:val="subscript"/>
          <w:lang w:val="kk-KZ"/>
        </w:rPr>
        <w:t>2</w:t>
      </w:r>
      <w:r w:rsidRPr="00B6044F">
        <w:rPr>
          <w:sz w:val="30"/>
          <w:szCs w:val="30"/>
          <w:lang w:val="kk-KZ"/>
        </w:rPr>
        <w:t xml:space="preserve"> + 1/2 O</w:t>
      </w:r>
      <w:r w:rsidRPr="00B6044F">
        <w:rPr>
          <w:sz w:val="30"/>
          <w:szCs w:val="30"/>
          <w:vertAlign w:val="subscript"/>
          <w:lang w:val="kk-KZ"/>
        </w:rPr>
        <w:t xml:space="preserve">2 </w:t>
      </w:r>
      <w:r w:rsidRPr="00B6044F">
        <w:rPr>
          <w:sz w:val="30"/>
          <w:szCs w:val="30"/>
          <w:lang w:val="kk-KZ"/>
        </w:rPr>
        <w:t xml:space="preserve">= NO; </w:t>
      </w:r>
      <w:r w:rsidRPr="00B6044F">
        <w:rPr>
          <w:sz w:val="30"/>
          <w:szCs w:val="30"/>
          <w:lang w:val="kk-KZ"/>
        </w:rPr>
        <w:tab/>
      </w:r>
      <w:r w:rsidRPr="00B6044F">
        <w:rPr>
          <w:sz w:val="30"/>
          <w:szCs w:val="30"/>
          <w:lang w:val="kk-KZ"/>
        </w:rPr>
        <w:tab/>
        <w:t>ΔН</w:t>
      </w:r>
      <w:r w:rsidRPr="00B6044F">
        <w:rPr>
          <w:sz w:val="30"/>
          <w:szCs w:val="30"/>
          <w:vertAlign w:val="superscript"/>
          <w:lang w:val="kk-KZ"/>
        </w:rPr>
        <w:t>о</w:t>
      </w:r>
      <w:r w:rsidRPr="00B6044F">
        <w:rPr>
          <w:sz w:val="30"/>
          <w:szCs w:val="30"/>
          <w:vertAlign w:val="subscript"/>
          <w:lang w:val="kk-KZ"/>
        </w:rPr>
        <w:t xml:space="preserve">298 </w:t>
      </w:r>
      <w:r w:rsidRPr="00B6044F">
        <w:rPr>
          <w:sz w:val="30"/>
          <w:szCs w:val="30"/>
          <w:lang w:val="kk-KZ"/>
        </w:rPr>
        <w:t>= 90 кДж/моль.</w:t>
      </w:r>
    </w:p>
    <w:p w:rsidR="001B6E42" w:rsidRPr="00B6044F" w:rsidRDefault="001B6E42" w:rsidP="00D6113F">
      <w:pPr>
        <w:pStyle w:val="a8"/>
        <w:shd w:val="clear" w:color="auto" w:fill="FFFFFF"/>
        <w:spacing w:before="0" w:beforeAutospacing="0" w:after="0" w:afterAutospacing="0" w:line="300" w:lineRule="auto"/>
        <w:jc w:val="center"/>
        <w:rPr>
          <w:sz w:val="30"/>
          <w:szCs w:val="30"/>
          <w:lang w:val="kk-KZ"/>
        </w:rPr>
      </w:pPr>
      <w:r w:rsidRPr="00B6044F">
        <w:rPr>
          <w:sz w:val="30"/>
          <w:szCs w:val="30"/>
          <w:lang w:val="kk-KZ"/>
        </w:rPr>
        <w:t xml:space="preserve"> г) H</w:t>
      </w:r>
      <w:r w:rsidRPr="00B6044F">
        <w:rPr>
          <w:sz w:val="30"/>
          <w:szCs w:val="30"/>
          <w:vertAlign w:val="subscript"/>
          <w:lang w:val="kk-KZ"/>
        </w:rPr>
        <w:t>2</w:t>
      </w:r>
      <w:r w:rsidRPr="00B6044F">
        <w:rPr>
          <w:sz w:val="30"/>
          <w:szCs w:val="30"/>
          <w:lang w:val="kk-KZ"/>
        </w:rPr>
        <w:t xml:space="preserve"> + 1/2 O</w:t>
      </w:r>
      <w:r w:rsidRPr="00B6044F">
        <w:rPr>
          <w:sz w:val="30"/>
          <w:szCs w:val="30"/>
          <w:vertAlign w:val="subscript"/>
          <w:lang w:val="kk-KZ"/>
        </w:rPr>
        <w:t>2</w:t>
      </w:r>
      <w:r w:rsidRPr="00B6044F">
        <w:rPr>
          <w:sz w:val="30"/>
          <w:szCs w:val="30"/>
          <w:lang w:val="kk-KZ"/>
        </w:rPr>
        <w:t xml:space="preserve"> = H</w:t>
      </w:r>
      <w:r w:rsidRPr="00B6044F">
        <w:rPr>
          <w:sz w:val="30"/>
          <w:szCs w:val="30"/>
          <w:vertAlign w:val="subscript"/>
          <w:lang w:val="kk-KZ"/>
        </w:rPr>
        <w:t>2</w:t>
      </w:r>
      <w:r w:rsidRPr="00B6044F">
        <w:rPr>
          <w:sz w:val="30"/>
          <w:szCs w:val="30"/>
          <w:lang w:val="kk-KZ"/>
        </w:rPr>
        <w:t xml:space="preserve">O; </w:t>
      </w:r>
      <w:r w:rsidRPr="00B6044F">
        <w:rPr>
          <w:sz w:val="30"/>
          <w:szCs w:val="30"/>
          <w:lang w:val="kk-KZ"/>
        </w:rPr>
        <w:tab/>
      </w:r>
      <w:r w:rsidRPr="00B6044F">
        <w:rPr>
          <w:sz w:val="30"/>
          <w:szCs w:val="30"/>
          <w:lang w:val="kk-KZ"/>
        </w:rPr>
        <w:tab/>
      </w:r>
      <w:r w:rsidRPr="00B6044F">
        <w:rPr>
          <w:sz w:val="30"/>
          <w:szCs w:val="30"/>
          <w:lang w:val="kk-KZ"/>
        </w:rPr>
        <w:tab/>
        <w:t xml:space="preserve">  ΔН</w:t>
      </w:r>
      <w:r w:rsidRPr="00B6044F">
        <w:rPr>
          <w:sz w:val="30"/>
          <w:szCs w:val="30"/>
          <w:vertAlign w:val="superscript"/>
          <w:lang w:val="kk-KZ"/>
        </w:rPr>
        <w:t>о</w:t>
      </w:r>
      <w:r w:rsidRPr="00B6044F">
        <w:rPr>
          <w:sz w:val="30"/>
          <w:szCs w:val="30"/>
          <w:vertAlign w:val="subscript"/>
          <w:lang w:val="kk-KZ"/>
        </w:rPr>
        <w:t>298</w:t>
      </w:r>
      <w:r w:rsidRPr="00B6044F">
        <w:rPr>
          <w:sz w:val="30"/>
          <w:szCs w:val="30"/>
          <w:lang w:val="kk-KZ"/>
        </w:rPr>
        <w:t xml:space="preserve"> = -286 кДж/моль.</w:t>
      </w:r>
    </w:p>
    <w:p w:rsidR="001B6E42" w:rsidRPr="00B6044F" w:rsidRDefault="001B6E42" w:rsidP="00D6113F">
      <w:pPr>
        <w:pStyle w:val="a8"/>
        <w:shd w:val="clear" w:color="auto" w:fill="FFFFFF"/>
        <w:spacing w:before="0" w:beforeAutospacing="0" w:after="0" w:afterAutospacing="0" w:line="300" w:lineRule="auto"/>
        <w:ind w:firstLine="708"/>
        <w:jc w:val="both"/>
        <w:rPr>
          <w:sz w:val="30"/>
          <w:szCs w:val="30"/>
          <w:lang w:val="kk-KZ"/>
        </w:rPr>
      </w:pPr>
      <w:r w:rsidRPr="00B6044F">
        <w:rPr>
          <w:sz w:val="30"/>
          <w:szCs w:val="30"/>
          <w:lang w:val="kk-KZ"/>
        </w:rPr>
        <w:t>12. Сколько энергии надо затратить для разложения 9 г воды на водород и кислород в стандартных условиях?</w:t>
      </w:r>
    </w:p>
    <w:p w:rsidR="001B6E42" w:rsidRPr="00B6044F" w:rsidRDefault="001B6E42" w:rsidP="00D6113F">
      <w:pPr>
        <w:pStyle w:val="a8"/>
        <w:shd w:val="clear" w:color="auto" w:fill="FFFFFF"/>
        <w:spacing w:before="0" w:beforeAutospacing="0" w:after="0" w:afterAutospacing="0" w:line="300" w:lineRule="auto"/>
        <w:ind w:firstLine="708"/>
        <w:jc w:val="both"/>
        <w:rPr>
          <w:sz w:val="30"/>
          <w:szCs w:val="30"/>
          <w:lang w:val="kk-KZ"/>
        </w:rPr>
      </w:pPr>
      <w:r w:rsidRPr="00B6044F">
        <w:rPr>
          <w:sz w:val="30"/>
          <w:szCs w:val="30"/>
          <w:lang w:val="kk-KZ"/>
        </w:rPr>
        <w:t>13. Даны стандартные энтальпии следующих реакций:</w:t>
      </w:r>
    </w:p>
    <w:p w:rsidR="001B6E42" w:rsidRPr="00B6044F" w:rsidRDefault="001B6E42" w:rsidP="00D6113F">
      <w:pPr>
        <w:pStyle w:val="a8"/>
        <w:shd w:val="clear" w:color="auto" w:fill="FFFFFF"/>
        <w:spacing w:before="0" w:beforeAutospacing="0" w:after="0" w:afterAutospacing="0" w:line="300" w:lineRule="auto"/>
        <w:jc w:val="center"/>
        <w:rPr>
          <w:sz w:val="30"/>
          <w:szCs w:val="30"/>
          <w:lang w:val="kk-KZ"/>
        </w:rPr>
      </w:pPr>
      <w:r w:rsidRPr="00B6044F">
        <w:rPr>
          <w:sz w:val="30"/>
          <w:szCs w:val="30"/>
          <w:lang w:val="kk-KZ"/>
        </w:rPr>
        <w:t>H</w:t>
      </w:r>
      <w:r w:rsidRPr="00B6044F">
        <w:rPr>
          <w:sz w:val="30"/>
          <w:szCs w:val="30"/>
          <w:vertAlign w:val="subscript"/>
          <w:lang w:val="kk-KZ"/>
        </w:rPr>
        <w:t>2</w:t>
      </w:r>
      <w:r w:rsidRPr="00B6044F">
        <w:rPr>
          <w:sz w:val="30"/>
          <w:szCs w:val="30"/>
          <w:lang w:val="kk-KZ"/>
        </w:rPr>
        <w:t xml:space="preserve"> = H + H (ΔН</w:t>
      </w:r>
      <w:r w:rsidRPr="00B6044F">
        <w:rPr>
          <w:sz w:val="30"/>
          <w:szCs w:val="30"/>
          <w:vertAlign w:val="superscript"/>
          <w:lang w:val="kk-KZ"/>
        </w:rPr>
        <w:t>о</w:t>
      </w:r>
      <w:r w:rsidRPr="00B6044F">
        <w:rPr>
          <w:sz w:val="30"/>
          <w:szCs w:val="30"/>
          <w:vertAlign w:val="subscript"/>
          <w:lang w:val="kk-KZ"/>
        </w:rPr>
        <w:t>298</w:t>
      </w:r>
      <w:r w:rsidRPr="00B6044F">
        <w:rPr>
          <w:sz w:val="30"/>
          <w:szCs w:val="30"/>
          <w:lang w:val="kk-KZ"/>
        </w:rPr>
        <w:t xml:space="preserve"> = 436 кДж/моль)</w:t>
      </w:r>
    </w:p>
    <w:p w:rsidR="001B6E42" w:rsidRPr="00B6044F" w:rsidRDefault="001B6E42" w:rsidP="00D6113F">
      <w:pPr>
        <w:pStyle w:val="a8"/>
        <w:shd w:val="clear" w:color="auto" w:fill="FFFFFF"/>
        <w:spacing w:before="0" w:beforeAutospacing="0" w:after="0" w:afterAutospacing="0" w:line="300" w:lineRule="auto"/>
        <w:jc w:val="center"/>
        <w:rPr>
          <w:sz w:val="30"/>
          <w:szCs w:val="30"/>
          <w:lang w:val="kk-KZ"/>
        </w:rPr>
      </w:pPr>
      <w:r w:rsidRPr="00B6044F">
        <w:rPr>
          <w:sz w:val="30"/>
          <w:szCs w:val="30"/>
          <w:lang w:val="kk-KZ"/>
        </w:rPr>
        <w:t>Cl</w:t>
      </w:r>
      <w:r w:rsidRPr="00B6044F">
        <w:rPr>
          <w:sz w:val="30"/>
          <w:szCs w:val="30"/>
          <w:vertAlign w:val="subscript"/>
          <w:lang w:val="kk-KZ"/>
        </w:rPr>
        <w:t xml:space="preserve">2 </w:t>
      </w:r>
      <w:r w:rsidRPr="00B6044F">
        <w:rPr>
          <w:sz w:val="30"/>
          <w:szCs w:val="30"/>
          <w:lang w:val="kk-KZ"/>
        </w:rPr>
        <w:t>= Cl + Cl (ΔН</w:t>
      </w:r>
      <w:r w:rsidRPr="00B6044F">
        <w:rPr>
          <w:sz w:val="30"/>
          <w:szCs w:val="30"/>
          <w:vertAlign w:val="superscript"/>
          <w:lang w:val="kk-KZ"/>
        </w:rPr>
        <w:t>о</w:t>
      </w:r>
      <w:r w:rsidRPr="00B6044F">
        <w:rPr>
          <w:sz w:val="30"/>
          <w:szCs w:val="30"/>
          <w:vertAlign w:val="subscript"/>
          <w:lang w:val="kk-KZ"/>
        </w:rPr>
        <w:t>298</w:t>
      </w:r>
      <w:r w:rsidRPr="00B6044F">
        <w:rPr>
          <w:sz w:val="30"/>
          <w:szCs w:val="30"/>
          <w:lang w:val="kk-KZ"/>
        </w:rPr>
        <w:t xml:space="preserve"> = 243 кДж/моль)</w:t>
      </w:r>
    </w:p>
    <w:p w:rsidR="001B6E42" w:rsidRPr="00B6044F" w:rsidRDefault="001B6E42" w:rsidP="00D6113F">
      <w:pPr>
        <w:pStyle w:val="a8"/>
        <w:shd w:val="clear" w:color="auto" w:fill="FFFFFF"/>
        <w:spacing w:before="0" w:beforeAutospacing="0" w:after="0" w:afterAutospacing="0" w:line="300" w:lineRule="auto"/>
        <w:jc w:val="both"/>
        <w:rPr>
          <w:sz w:val="30"/>
          <w:szCs w:val="30"/>
          <w:lang w:val="kk-KZ"/>
        </w:rPr>
      </w:pPr>
      <w:r w:rsidRPr="00B6044F">
        <w:rPr>
          <w:sz w:val="30"/>
          <w:szCs w:val="30"/>
          <w:lang w:val="kk-KZ"/>
        </w:rPr>
        <w:t>Стандартная энтальпия образования HCl составляет -92 кДж/моль. Рассчитайте энергию связи в молекуле HCl.</w:t>
      </w:r>
    </w:p>
    <w:p w:rsidR="001B6E42" w:rsidRPr="00B6044F" w:rsidRDefault="001B6E42" w:rsidP="00D6113F">
      <w:pPr>
        <w:pStyle w:val="a8"/>
        <w:shd w:val="clear" w:color="auto" w:fill="FFFFFF"/>
        <w:spacing w:before="0" w:beforeAutospacing="0" w:after="0" w:afterAutospacing="0" w:line="300" w:lineRule="auto"/>
        <w:ind w:firstLine="708"/>
        <w:jc w:val="both"/>
        <w:rPr>
          <w:sz w:val="30"/>
          <w:szCs w:val="30"/>
          <w:lang w:val="kk-KZ"/>
        </w:rPr>
      </w:pPr>
      <w:r w:rsidRPr="00B6044F">
        <w:rPr>
          <w:sz w:val="30"/>
          <w:szCs w:val="30"/>
          <w:lang w:val="kk-KZ"/>
        </w:rPr>
        <w:t>14. Исходя из термохимических уравнений реакций</w:t>
      </w:r>
    </w:p>
    <w:p w:rsidR="001B6E42" w:rsidRPr="00B6044F" w:rsidRDefault="001B6E42" w:rsidP="00D6113F">
      <w:pPr>
        <w:pStyle w:val="a8"/>
        <w:shd w:val="clear" w:color="auto" w:fill="FFFFFF"/>
        <w:spacing w:before="0" w:beforeAutospacing="0" w:after="0" w:afterAutospacing="0" w:line="300" w:lineRule="auto"/>
        <w:jc w:val="center"/>
        <w:rPr>
          <w:sz w:val="30"/>
          <w:szCs w:val="30"/>
          <w:lang w:val="kk-KZ"/>
        </w:rPr>
      </w:pPr>
      <w:r w:rsidRPr="00B6044F">
        <w:rPr>
          <w:sz w:val="30"/>
          <w:szCs w:val="30"/>
          <w:lang w:val="kk-KZ"/>
        </w:rPr>
        <w:t>KClO</w:t>
      </w:r>
      <w:r w:rsidRPr="00B6044F">
        <w:rPr>
          <w:sz w:val="30"/>
          <w:szCs w:val="30"/>
          <w:vertAlign w:val="subscript"/>
          <w:lang w:val="kk-KZ"/>
        </w:rPr>
        <w:t>3</w:t>
      </w:r>
      <w:r w:rsidRPr="00B6044F">
        <w:rPr>
          <w:sz w:val="30"/>
          <w:szCs w:val="30"/>
          <w:lang w:val="kk-KZ"/>
        </w:rPr>
        <w:t xml:space="preserve"> = KCl + 3/2 O</w:t>
      </w:r>
      <w:r w:rsidRPr="00B6044F">
        <w:rPr>
          <w:sz w:val="30"/>
          <w:szCs w:val="30"/>
          <w:vertAlign w:val="subscript"/>
          <w:lang w:val="kk-KZ"/>
        </w:rPr>
        <w:t>2</w:t>
      </w:r>
      <w:r w:rsidRPr="00B6044F">
        <w:rPr>
          <w:sz w:val="30"/>
          <w:szCs w:val="30"/>
          <w:lang w:val="kk-KZ"/>
        </w:rPr>
        <w:t xml:space="preserve"> (ΔН</w:t>
      </w:r>
      <w:r w:rsidRPr="00B6044F">
        <w:rPr>
          <w:sz w:val="30"/>
          <w:szCs w:val="30"/>
          <w:vertAlign w:val="superscript"/>
          <w:lang w:val="kk-KZ"/>
        </w:rPr>
        <w:t>о</w:t>
      </w:r>
      <w:r w:rsidRPr="00B6044F">
        <w:rPr>
          <w:sz w:val="30"/>
          <w:szCs w:val="30"/>
          <w:vertAlign w:val="subscript"/>
          <w:lang w:val="kk-KZ"/>
        </w:rPr>
        <w:t>298</w:t>
      </w:r>
      <w:r w:rsidRPr="00B6044F">
        <w:rPr>
          <w:sz w:val="30"/>
          <w:szCs w:val="30"/>
          <w:lang w:val="kk-KZ"/>
        </w:rPr>
        <w:t xml:space="preserve"> = -49,4 кДж/моль);</w:t>
      </w:r>
    </w:p>
    <w:p w:rsidR="001B6E42" w:rsidRPr="00B6044F" w:rsidRDefault="001B6E42" w:rsidP="00D6113F">
      <w:pPr>
        <w:pStyle w:val="a8"/>
        <w:shd w:val="clear" w:color="auto" w:fill="FFFFFF"/>
        <w:spacing w:before="0" w:beforeAutospacing="0" w:after="0" w:afterAutospacing="0" w:line="300" w:lineRule="auto"/>
        <w:jc w:val="center"/>
        <w:rPr>
          <w:sz w:val="30"/>
          <w:szCs w:val="30"/>
          <w:lang w:val="kk-KZ"/>
        </w:rPr>
      </w:pPr>
      <w:r w:rsidRPr="00B6044F">
        <w:rPr>
          <w:sz w:val="30"/>
          <w:szCs w:val="30"/>
          <w:lang w:val="kk-KZ"/>
        </w:rPr>
        <w:lastRenderedPageBreak/>
        <w:t>KСlO</w:t>
      </w:r>
      <w:r w:rsidRPr="00B6044F">
        <w:rPr>
          <w:sz w:val="30"/>
          <w:szCs w:val="30"/>
          <w:vertAlign w:val="subscript"/>
          <w:lang w:val="kk-KZ"/>
        </w:rPr>
        <w:t>4</w:t>
      </w:r>
      <w:r w:rsidRPr="00B6044F">
        <w:rPr>
          <w:sz w:val="30"/>
          <w:szCs w:val="30"/>
          <w:lang w:val="kk-KZ"/>
        </w:rPr>
        <w:t xml:space="preserve"> = KCl + 2 O</w:t>
      </w:r>
      <w:r w:rsidRPr="00B6044F">
        <w:rPr>
          <w:sz w:val="30"/>
          <w:szCs w:val="30"/>
          <w:vertAlign w:val="subscript"/>
          <w:lang w:val="kk-KZ"/>
        </w:rPr>
        <w:t xml:space="preserve">2 </w:t>
      </w:r>
      <w:r w:rsidRPr="00B6044F">
        <w:rPr>
          <w:sz w:val="30"/>
          <w:szCs w:val="30"/>
          <w:lang w:val="kk-KZ"/>
        </w:rPr>
        <w:t>(ΔН</w:t>
      </w:r>
      <w:r w:rsidRPr="00B6044F">
        <w:rPr>
          <w:sz w:val="30"/>
          <w:szCs w:val="30"/>
          <w:vertAlign w:val="superscript"/>
          <w:lang w:val="kk-KZ"/>
        </w:rPr>
        <w:t>о</w:t>
      </w:r>
      <w:r w:rsidRPr="00B6044F">
        <w:rPr>
          <w:sz w:val="30"/>
          <w:szCs w:val="30"/>
          <w:vertAlign w:val="subscript"/>
          <w:lang w:val="kk-KZ"/>
        </w:rPr>
        <w:t>298</w:t>
      </w:r>
      <w:r w:rsidRPr="00B6044F">
        <w:rPr>
          <w:sz w:val="30"/>
          <w:szCs w:val="30"/>
          <w:lang w:val="kk-KZ"/>
        </w:rPr>
        <w:t xml:space="preserve"> = 33 кДж/моль),</w:t>
      </w:r>
    </w:p>
    <w:p w:rsidR="00644FDF" w:rsidRPr="00B6044F" w:rsidRDefault="001B6E42" w:rsidP="00D6113F">
      <w:pPr>
        <w:pStyle w:val="a8"/>
        <w:shd w:val="clear" w:color="auto" w:fill="FFFFFF"/>
        <w:spacing w:before="0" w:beforeAutospacing="0" w:after="0" w:afterAutospacing="0" w:line="300" w:lineRule="auto"/>
        <w:jc w:val="both"/>
        <w:rPr>
          <w:sz w:val="30"/>
          <w:szCs w:val="30"/>
          <w:lang w:val="kk-KZ"/>
        </w:rPr>
      </w:pPr>
      <w:r w:rsidRPr="00B6044F">
        <w:rPr>
          <w:sz w:val="30"/>
          <w:szCs w:val="30"/>
          <w:lang w:val="kk-KZ"/>
        </w:rPr>
        <w:t>рассчитайте   ΔН</w:t>
      </w:r>
      <w:r w:rsidRPr="00B6044F">
        <w:rPr>
          <w:sz w:val="30"/>
          <w:szCs w:val="30"/>
          <w:vertAlign w:val="superscript"/>
          <w:lang w:val="kk-KZ"/>
        </w:rPr>
        <w:t>о</w:t>
      </w:r>
      <w:r w:rsidRPr="00B6044F">
        <w:rPr>
          <w:sz w:val="30"/>
          <w:szCs w:val="30"/>
          <w:vertAlign w:val="subscript"/>
          <w:lang w:val="kk-KZ"/>
        </w:rPr>
        <w:t>298</w:t>
      </w:r>
      <w:r w:rsidRPr="00B6044F">
        <w:rPr>
          <w:sz w:val="30"/>
          <w:szCs w:val="30"/>
          <w:lang w:val="kk-KZ"/>
        </w:rPr>
        <w:t xml:space="preserve"> для реакции: 4 KClO</w:t>
      </w:r>
      <w:r w:rsidRPr="00B6044F">
        <w:rPr>
          <w:sz w:val="30"/>
          <w:szCs w:val="30"/>
          <w:vertAlign w:val="subscript"/>
          <w:lang w:val="kk-KZ"/>
        </w:rPr>
        <w:t>3</w:t>
      </w:r>
      <w:r w:rsidRPr="00B6044F">
        <w:rPr>
          <w:sz w:val="30"/>
          <w:szCs w:val="30"/>
          <w:lang w:val="kk-KZ"/>
        </w:rPr>
        <w:t xml:space="preserve"> = 3 KClO</w:t>
      </w:r>
      <w:r w:rsidRPr="00B6044F">
        <w:rPr>
          <w:sz w:val="30"/>
          <w:szCs w:val="30"/>
          <w:vertAlign w:val="subscript"/>
          <w:lang w:val="kk-KZ"/>
        </w:rPr>
        <w:t>4</w:t>
      </w:r>
      <w:r w:rsidRPr="00B6044F">
        <w:rPr>
          <w:sz w:val="30"/>
          <w:szCs w:val="30"/>
          <w:lang w:val="kk-KZ"/>
        </w:rPr>
        <w:t xml:space="preserve"> + KCl.</w:t>
      </w:r>
    </w:p>
    <w:p w:rsidR="00644FDF" w:rsidRPr="00B6044F" w:rsidRDefault="00644FDF" w:rsidP="00D6113F">
      <w:pPr>
        <w:spacing w:line="300" w:lineRule="auto"/>
        <w:ind w:firstLine="567"/>
        <w:jc w:val="both"/>
        <w:rPr>
          <w:rFonts w:ascii="Times New Roman" w:hAnsi="Times New Roman" w:cs="Times New Roman"/>
          <w:bCs/>
          <w:color w:val="auto"/>
          <w:sz w:val="30"/>
          <w:szCs w:val="30"/>
          <w:lang w:val="ru-RU"/>
        </w:rPr>
      </w:pPr>
    </w:p>
    <w:p w:rsidR="000E633B" w:rsidRPr="00B6044F" w:rsidRDefault="000E633B"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ХИМИЧЕСКАЯ КИНЕТИКА И ХИМИЧЕСКОЕ РАВНОВЕСИЕ</w:t>
      </w:r>
    </w:p>
    <w:p w:rsidR="000E633B" w:rsidRPr="00B6044F" w:rsidRDefault="000E633B" w:rsidP="00D6113F">
      <w:pPr>
        <w:spacing w:line="300" w:lineRule="auto"/>
        <w:ind w:firstLine="567"/>
        <w:jc w:val="both"/>
        <w:rPr>
          <w:rFonts w:ascii="Times New Roman" w:hAnsi="Times New Roman" w:cs="Times New Roman"/>
          <w:b/>
          <w:color w:val="auto"/>
          <w:sz w:val="30"/>
          <w:szCs w:val="30"/>
          <w:lang w:val="kk-KZ"/>
        </w:rPr>
      </w:pPr>
    </w:p>
    <w:p w:rsidR="000E633B" w:rsidRPr="00B6044F" w:rsidRDefault="00864999"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ТИПОВЫЕ ЗАДАЧИ С РЕШЕНИЯМИ</w:t>
      </w:r>
    </w:p>
    <w:p w:rsidR="000E633B" w:rsidRPr="00B6044F" w:rsidRDefault="000E633B" w:rsidP="00D6113F">
      <w:pPr>
        <w:spacing w:line="300" w:lineRule="auto"/>
        <w:ind w:firstLine="567"/>
        <w:jc w:val="both"/>
        <w:rPr>
          <w:rFonts w:ascii="Times New Roman" w:hAnsi="Times New Roman" w:cs="Times New Roman"/>
          <w:b/>
          <w:color w:val="auto"/>
          <w:sz w:val="30"/>
          <w:szCs w:val="30"/>
          <w:lang w:val="kk-KZ"/>
        </w:rPr>
      </w:pPr>
    </w:p>
    <w:p w:rsidR="000E633B" w:rsidRPr="00B6044F" w:rsidRDefault="000E633B"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Задача № 1. </w:t>
      </w:r>
    </w:p>
    <w:p w:rsidR="000E633B" w:rsidRPr="00B6044F" w:rsidRDefault="000E633B"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Написать математическое выражение скорости прямой и обратной реакций:</w:t>
      </w:r>
    </w:p>
    <w:p w:rsidR="000E633B" w:rsidRPr="00B6044F" w:rsidRDefault="000E633B" w:rsidP="00D6113F">
      <w:pPr>
        <w:spacing w:line="300" w:lineRule="auto"/>
        <w:ind w:firstLine="567"/>
        <w:jc w:val="center"/>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1) 2СО + О</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w:t>
      </w:r>
      <w:r w:rsidRPr="00B6044F">
        <w:rPr>
          <w:rFonts w:ascii="Cambria Math" w:hAnsi="Cambria Math" w:cs="Cambria Math"/>
          <w:bCs/>
          <w:color w:val="auto"/>
          <w:sz w:val="30"/>
          <w:szCs w:val="30"/>
          <w:lang w:val="kk-KZ"/>
        </w:rPr>
        <w:t>⇄</w:t>
      </w:r>
      <w:r w:rsidRPr="00B6044F">
        <w:rPr>
          <w:rFonts w:ascii="Times New Roman" w:hAnsi="Times New Roman" w:cs="Times New Roman"/>
          <w:bCs/>
          <w:color w:val="auto"/>
          <w:sz w:val="30"/>
          <w:szCs w:val="30"/>
          <w:lang w:val="kk-KZ"/>
        </w:rPr>
        <w:t xml:space="preserve"> 2СО</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w:t>
      </w:r>
    </w:p>
    <w:p w:rsidR="000E633B" w:rsidRPr="00B6044F" w:rsidRDefault="000E633B" w:rsidP="00D6113F">
      <w:pPr>
        <w:spacing w:line="300" w:lineRule="auto"/>
        <w:ind w:firstLine="567"/>
        <w:jc w:val="center"/>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2) CO + Cl</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ab/>
      </w:r>
      <w:r w:rsidRPr="00B6044F">
        <w:rPr>
          <w:rFonts w:ascii="Cambria Math" w:hAnsi="Cambria Math" w:cs="Cambria Math"/>
          <w:bCs/>
          <w:color w:val="auto"/>
          <w:sz w:val="30"/>
          <w:szCs w:val="30"/>
          <w:lang w:val="kk-KZ"/>
        </w:rPr>
        <w:t>⇄</w:t>
      </w:r>
      <w:r w:rsidRPr="00B6044F">
        <w:rPr>
          <w:rFonts w:ascii="Times New Roman" w:hAnsi="Times New Roman" w:cs="Times New Roman"/>
          <w:bCs/>
          <w:color w:val="auto"/>
          <w:sz w:val="30"/>
          <w:szCs w:val="30"/>
          <w:lang w:val="kk-KZ"/>
        </w:rPr>
        <w:t xml:space="preserve"> COCl</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w:t>
      </w:r>
    </w:p>
    <w:p w:rsidR="000E633B" w:rsidRPr="00B6044F" w:rsidRDefault="000E633B" w:rsidP="00D6113F">
      <w:pPr>
        <w:spacing w:line="300" w:lineRule="auto"/>
        <w:ind w:firstLine="567"/>
        <w:jc w:val="center"/>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3) 2SO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O</w:t>
      </w:r>
      <w:r w:rsidRPr="00B6044F">
        <w:rPr>
          <w:rFonts w:ascii="Times New Roman" w:hAnsi="Times New Roman" w:cs="Times New Roman"/>
          <w:bCs/>
          <w:color w:val="auto"/>
          <w:sz w:val="30"/>
          <w:szCs w:val="30"/>
          <w:vertAlign w:val="subscript"/>
          <w:lang w:val="kk-KZ"/>
        </w:rPr>
        <w:t xml:space="preserve">2 </w:t>
      </w:r>
      <w:r w:rsidR="004456F9" w:rsidRPr="00B6044F">
        <w:rPr>
          <w:rFonts w:ascii="Cambria Math" w:hAnsi="Cambria Math" w:cs="Cambria Math"/>
          <w:color w:val="auto"/>
          <w:sz w:val="30"/>
          <w:szCs w:val="30"/>
          <w:lang w:val="ru-RU"/>
        </w:rPr>
        <w:t>⇄</w:t>
      </w:r>
      <w:r w:rsidRPr="00B6044F">
        <w:rPr>
          <w:rFonts w:ascii="Times New Roman" w:hAnsi="Times New Roman" w:cs="Times New Roman"/>
          <w:bCs/>
          <w:color w:val="auto"/>
          <w:sz w:val="30"/>
          <w:szCs w:val="30"/>
          <w:lang w:val="kk-KZ"/>
        </w:rPr>
        <w:t xml:space="preserve"> 2SO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w:t>
      </w:r>
    </w:p>
    <w:p w:rsidR="004456F9" w:rsidRPr="00B6044F" w:rsidRDefault="004456F9" w:rsidP="00D6113F">
      <w:pPr>
        <w:spacing w:line="300" w:lineRule="auto"/>
        <w:ind w:firstLine="567"/>
        <w:jc w:val="both"/>
        <w:rPr>
          <w:rFonts w:ascii="Times New Roman" w:hAnsi="Times New Roman" w:cs="Times New Roman"/>
          <w:bCs/>
          <w:color w:val="auto"/>
          <w:sz w:val="30"/>
          <w:szCs w:val="30"/>
          <w:lang w:val="kk-KZ"/>
        </w:rPr>
      </w:pPr>
    </w:p>
    <w:p w:rsidR="004456F9" w:rsidRPr="00B6044F" w:rsidRDefault="000E633B"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Пример. </w:t>
      </w:r>
    </w:p>
    <w:p w:rsidR="000E633B" w:rsidRPr="00B6044F" w:rsidRDefault="000E633B"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Для реакции 2СО + О</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w:t>
      </w:r>
      <w:r w:rsidR="004456F9" w:rsidRPr="00B6044F">
        <w:rPr>
          <w:rFonts w:ascii="Cambria Math" w:hAnsi="Cambria Math" w:cs="Cambria Math"/>
          <w:color w:val="auto"/>
          <w:sz w:val="30"/>
          <w:szCs w:val="30"/>
          <w:lang w:val="ru-RU"/>
        </w:rPr>
        <w:t>⇄</w:t>
      </w:r>
      <w:r w:rsidRPr="00B6044F">
        <w:rPr>
          <w:rFonts w:ascii="Times New Roman" w:hAnsi="Times New Roman" w:cs="Times New Roman"/>
          <w:bCs/>
          <w:color w:val="auto"/>
          <w:sz w:val="30"/>
          <w:szCs w:val="30"/>
          <w:lang w:val="kk-KZ"/>
        </w:rPr>
        <w:t xml:space="preserve"> 2СО</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согласно закону действия масс выражения скоростей реакции следующие:</w:t>
      </w:r>
    </w:p>
    <w:p w:rsidR="000E633B" w:rsidRPr="00B6044F" w:rsidRDefault="000E633B"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ν</w:t>
      </w:r>
      <w:r w:rsidRPr="00B6044F">
        <w:rPr>
          <w:rFonts w:ascii="Times New Roman" w:hAnsi="Times New Roman" w:cs="Times New Roman"/>
          <w:bCs/>
          <w:color w:val="auto"/>
          <w:sz w:val="30"/>
          <w:szCs w:val="30"/>
          <w:vertAlign w:val="subscript"/>
          <w:lang w:val="kk-KZ"/>
        </w:rPr>
        <w:t>пр</w:t>
      </w:r>
      <w:r w:rsidRPr="00B6044F">
        <w:rPr>
          <w:rFonts w:ascii="Times New Roman" w:hAnsi="Times New Roman" w:cs="Times New Roman"/>
          <w:bCs/>
          <w:color w:val="auto"/>
          <w:sz w:val="30"/>
          <w:szCs w:val="30"/>
          <w:lang w:val="kk-KZ"/>
        </w:rPr>
        <w:t xml:space="preserve"> = k</w:t>
      </w:r>
      <w:r w:rsidRPr="00B6044F">
        <w:rPr>
          <w:rFonts w:ascii="Times New Roman" w:hAnsi="Times New Roman" w:cs="Times New Roman"/>
          <w:bCs/>
          <w:color w:val="auto"/>
          <w:sz w:val="30"/>
          <w:szCs w:val="30"/>
          <w:vertAlign w:val="subscript"/>
          <w:lang w:val="kk-KZ"/>
        </w:rPr>
        <w:t>пр</w:t>
      </w:r>
      <w:r w:rsidRPr="00B6044F">
        <w:rPr>
          <w:rFonts w:ascii="Times New Roman" w:hAnsi="Times New Roman" w:cs="Times New Roman"/>
          <w:bCs/>
          <w:color w:val="auto"/>
          <w:sz w:val="30"/>
          <w:szCs w:val="30"/>
          <w:lang w:val="kk-KZ"/>
        </w:rPr>
        <w:t xml:space="preserve"> [CO]</w:t>
      </w:r>
      <w:r w:rsidRPr="00B6044F">
        <w:rPr>
          <w:rFonts w:ascii="Times New Roman" w:hAnsi="Times New Roman" w:cs="Times New Roman"/>
          <w:bCs/>
          <w:color w:val="auto"/>
          <w:sz w:val="30"/>
          <w:szCs w:val="30"/>
          <w:vertAlign w:val="superscript"/>
          <w:lang w:val="kk-KZ"/>
        </w:rPr>
        <w:t>2</w:t>
      </w:r>
      <w:r w:rsidRPr="00B6044F">
        <w:rPr>
          <w:rFonts w:ascii="Times New Roman" w:hAnsi="Times New Roman" w:cs="Times New Roman"/>
          <w:bCs/>
          <w:color w:val="auto"/>
          <w:sz w:val="30"/>
          <w:szCs w:val="30"/>
          <w:lang w:val="kk-KZ"/>
        </w:rPr>
        <w:t xml:space="preserve"> </w:t>
      </w:r>
      <w:r w:rsidR="004456F9" w:rsidRPr="00B6044F">
        <w:rPr>
          <w:rFonts w:ascii="Times New Roman" w:hAnsi="Times New Roman" w:cs="Times New Roman"/>
          <w:bCs/>
          <w:color w:val="auto"/>
          <w:sz w:val="30"/>
          <w:szCs w:val="30"/>
          <w:vertAlign w:val="subscript"/>
          <w:lang w:val="kk-KZ"/>
        </w:rPr>
        <w:t>*</w:t>
      </w:r>
      <w:r w:rsidR="004456F9"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w:t>
      </w:r>
    </w:p>
    <w:p w:rsidR="000E633B" w:rsidRPr="00B6044F" w:rsidRDefault="000E633B"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 где k</w:t>
      </w:r>
      <w:r w:rsidRPr="00B6044F">
        <w:rPr>
          <w:rFonts w:ascii="Times New Roman" w:hAnsi="Times New Roman" w:cs="Times New Roman"/>
          <w:bCs/>
          <w:color w:val="auto"/>
          <w:sz w:val="30"/>
          <w:szCs w:val="30"/>
          <w:vertAlign w:val="subscript"/>
          <w:lang w:val="kk-KZ"/>
        </w:rPr>
        <w:t>пр</w:t>
      </w:r>
      <w:r w:rsidRPr="00B6044F">
        <w:rPr>
          <w:rFonts w:ascii="Times New Roman" w:hAnsi="Times New Roman" w:cs="Times New Roman"/>
          <w:bCs/>
          <w:color w:val="auto"/>
          <w:sz w:val="30"/>
          <w:szCs w:val="30"/>
          <w:lang w:val="kk-KZ"/>
        </w:rPr>
        <w:t>– константа скорости прямой реакции;</w:t>
      </w:r>
    </w:p>
    <w:p w:rsidR="000E633B" w:rsidRPr="00B6044F" w:rsidRDefault="000E633B"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[CO] и [O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 соответственно концентрации СО и О</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w:t>
      </w:r>
    </w:p>
    <w:p w:rsidR="000E633B" w:rsidRPr="00B6044F" w:rsidRDefault="000E633B"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ν</w:t>
      </w:r>
      <w:r w:rsidRPr="00B6044F">
        <w:rPr>
          <w:rFonts w:ascii="Times New Roman" w:hAnsi="Times New Roman" w:cs="Times New Roman"/>
          <w:bCs/>
          <w:color w:val="auto"/>
          <w:sz w:val="30"/>
          <w:szCs w:val="30"/>
          <w:vertAlign w:val="subscript"/>
          <w:lang w:val="kk-KZ"/>
        </w:rPr>
        <w:t>обр</w:t>
      </w:r>
      <w:r w:rsidRPr="00B6044F">
        <w:rPr>
          <w:rFonts w:ascii="Times New Roman" w:hAnsi="Times New Roman" w:cs="Times New Roman"/>
          <w:bCs/>
          <w:color w:val="auto"/>
          <w:sz w:val="30"/>
          <w:szCs w:val="30"/>
          <w:lang w:val="kk-KZ"/>
        </w:rPr>
        <w:t xml:space="preserve"> = k</w:t>
      </w:r>
      <w:r w:rsidRPr="00B6044F">
        <w:rPr>
          <w:rFonts w:ascii="Times New Roman" w:hAnsi="Times New Roman" w:cs="Times New Roman"/>
          <w:bCs/>
          <w:color w:val="auto"/>
          <w:sz w:val="30"/>
          <w:szCs w:val="30"/>
          <w:vertAlign w:val="subscript"/>
          <w:lang w:val="kk-KZ"/>
        </w:rPr>
        <w:t xml:space="preserve">обр </w:t>
      </w:r>
      <w:r w:rsidRPr="00B6044F">
        <w:rPr>
          <w:rFonts w:ascii="Times New Roman" w:hAnsi="Times New Roman" w:cs="Times New Roman"/>
          <w:bCs/>
          <w:color w:val="auto"/>
          <w:sz w:val="30"/>
          <w:szCs w:val="30"/>
          <w:lang w:val="kk-KZ"/>
        </w:rPr>
        <w:t>[CO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vertAlign w:val="superscript"/>
          <w:lang w:val="kk-KZ"/>
        </w:rPr>
        <w:t>2</w:t>
      </w:r>
      <w:r w:rsidRPr="00B6044F">
        <w:rPr>
          <w:rFonts w:ascii="Times New Roman" w:hAnsi="Times New Roman" w:cs="Times New Roman"/>
          <w:bCs/>
          <w:color w:val="auto"/>
          <w:sz w:val="30"/>
          <w:szCs w:val="30"/>
          <w:lang w:val="kk-KZ"/>
        </w:rPr>
        <w:t>,</w:t>
      </w:r>
    </w:p>
    <w:p w:rsidR="004456F9" w:rsidRPr="00B6044F" w:rsidRDefault="000E633B"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где k</w:t>
      </w:r>
      <w:r w:rsidRPr="00B6044F">
        <w:rPr>
          <w:rFonts w:ascii="Times New Roman" w:hAnsi="Times New Roman" w:cs="Times New Roman"/>
          <w:bCs/>
          <w:color w:val="auto"/>
          <w:sz w:val="30"/>
          <w:szCs w:val="30"/>
          <w:vertAlign w:val="subscript"/>
          <w:lang w:val="kk-KZ"/>
        </w:rPr>
        <w:t>обр</w:t>
      </w:r>
      <w:r w:rsidRPr="00B6044F">
        <w:rPr>
          <w:rFonts w:ascii="Times New Roman" w:hAnsi="Times New Roman" w:cs="Times New Roman"/>
          <w:bCs/>
          <w:color w:val="auto"/>
          <w:sz w:val="30"/>
          <w:szCs w:val="30"/>
          <w:lang w:val="kk-KZ"/>
        </w:rPr>
        <w:t xml:space="preserve"> – константа скорости обратной реакции;</w:t>
      </w:r>
    </w:p>
    <w:p w:rsidR="000E633B" w:rsidRPr="00B6044F" w:rsidRDefault="000E633B"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[CO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 концентрация CO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w:t>
      </w:r>
    </w:p>
    <w:p w:rsidR="004456F9" w:rsidRPr="00B6044F" w:rsidRDefault="004456F9" w:rsidP="00D6113F">
      <w:pPr>
        <w:spacing w:line="300" w:lineRule="auto"/>
        <w:ind w:firstLine="567"/>
        <w:jc w:val="both"/>
        <w:rPr>
          <w:rFonts w:ascii="Times New Roman" w:hAnsi="Times New Roman" w:cs="Times New Roman"/>
          <w:bCs/>
          <w:color w:val="auto"/>
          <w:sz w:val="30"/>
          <w:szCs w:val="30"/>
          <w:lang w:val="kk-KZ"/>
        </w:rPr>
      </w:pPr>
    </w:p>
    <w:p w:rsidR="001B6E42" w:rsidRPr="00B6044F" w:rsidRDefault="001B6E42" w:rsidP="00D6113F">
      <w:pPr>
        <w:spacing w:line="300" w:lineRule="auto"/>
        <w:ind w:firstLine="567"/>
        <w:jc w:val="both"/>
        <w:rPr>
          <w:rFonts w:ascii="Times New Roman" w:hAnsi="Times New Roman" w:cs="Times New Roman"/>
          <w:bCs/>
          <w:color w:val="auto"/>
          <w:sz w:val="30"/>
          <w:szCs w:val="30"/>
          <w:lang w:val="kk-KZ"/>
        </w:rPr>
      </w:pPr>
    </w:p>
    <w:p w:rsidR="004456F9" w:rsidRPr="00B6044F" w:rsidRDefault="004456F9"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Задача № </w:t>
      </w:r>
      <w:r w:rsidR="00FE46C2" w:rsidRPr="00B6044F">
        <w:rPr>
          <w:rFonts w:ascii="Times New Roman" w:hAnsi="Times New Roman" w:cs="Times New Roman"/>
          <w:b/>
          <w:color w:val="auto"/>
          <w:sz w:val="30"/>
          <w:szCs w:val="30"/>
          <w:lang w:val="kk-KZ"/>
        </w:rPr>
        <w:t>2</w:t>
      </w:r>
      <w:r w:rsidRPr="00B6044F">
        <w:rPr>
          <w:rFonts w:ascii="Times New Roman" w:hAnsi="Times New Roman" w:cs="Times New Roman"/>
          <w:b/>
          <w:color w:val="auto"/>
          <w:sz w:val="30"/>
          <w:szCs w:val="30"/>
          <w:lang w:val="kk-KZ"/>
        </w:rPr>
        <w:t xml:space="preserve">. </w:t>
      </w:r>
    </w:p>
    <w:p w:rsidR="004456F9" w:rsidRPr="00B6044F" w:rsidRDefault="004456F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Как изменится скорость прямой реакции</w:t>
      </w:r>
    </w:p>
    <w:p w:rsidR="004456F9" w:rsidRPr="00B6044F" w:rsidRDefault="004456F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2СО + О</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w:t>
      </w:r>
      <w:r w:rsidRPr="00B6044F">
        <w:rPr>
          <w:rFonts w:ascii="Cambria Math" w:hAnsi="Cambria Math" w:cs="Cambria Math"/>
          <w:color w:val="auto"/>
          <w:sz w:val="30"/>
          <w:szCs w:val="30"/>
          <w:lang w:val="ru-RU"/>
        </w:rPr>
        <w:t>⇄</w:t>
      </w:r>
      <w:r w:rsidRPr="00B6044F">
        <w:rPr>
          <w:rFonts w:ascii="Times New Roman" w:hAnsi="Times New Roman" w:cs="Times New Roman"/>
          <w:bCs/>
          <w:color w:val="auto"/>
          <w:sz w:val="30"/>
          <w:szCs w:val="30"/>
          <w:lang w:val="kk-KZ"/>
        </w:rPr>
        <w:t xml:space="preserve">  2СО</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w:t>
      </w:r>
    </w:p>
    <w:p w:rsidR="004456F9" w:rsidRPr="00B6044F" w:rsidRDefault="004456F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если давление увеличить в 3 раза?</w:t>
      </w:r>
    </w:p>
    <w:p w:rsidR="004456F9" w:rsidRPr="00B6044F" w:rsidRDefault="004456F9" w:rsidP="00D6113F">
      <w:pPr>
        <w:spacing w:line="300" w:lineRule="auto"/>
        <w:ind w:firstLine="567"/>
        <w:jc w:val="both"/>
        <w:rPr>
          <w:rFonts w:ascii="Times New Roman" w:hAnsi="Times New Roman" w:cs="Times New Roman"/>
          <w:bCs/>
          <w:color w:val="auto"/>
          <w:sz w:val="30"/>
          <w:szCs w:val="30"/>
          <w:lang w:val="kk-KZ"/>
        </w:rPr>
      </w:pPr>
    </w:p>
    <w:p w:rsidR="004456F9" w:rsidRPr="00B6044F" w:rsidRDefault="004456F9"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Решение. </w:t>
      </w:r>
    </w:p>
    <w:p w:rsidR="004456F9" w:rsidRPr="00B6044F" w:rsidRDefault="004456F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Предположим, что в начальный момент до повышения давления концентрации реагирующих веществ следующие:</w:t>
      </w:r>
    </w:p>
    <w:p w:rsidR="004456F9" w:rsidRPr="00B6044F" w:rsidRDefault="004456F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[CO] = a;</w:t>
      </w:r>
      <w:r w:rsidRPr="00B6044F">
        <w:rPr>
          <w:rFonts w:ascii="Times New Roman" w:hAnsi="Times New Roman" w:cs="Times New Roman"/>
          <w:bCs/>
          <w:color w:val="auto"/>
          <w:sz w:val="30"/>
          <w:szCs w:val="30"/>
          <w:lang w:val="kk-KZ"/>
        </w:rPr>
        <w:tab/>
        <w:t>[O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 b.</w:t>
      </w:r>
    </w:p>
    <w:p w:rsidR="004456F9" w:rsidRPr="00B6044F" w:rsidRDefault="004456F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lastRenderedPageBreak/>
        <w:t>Скорость реакции, определяемая по закону действия масс, до повышения давления равна:</w:t>
      </w:r>
    </w:p>
    <w:p w:rsidR="004456F9" w:rsidRPr="00B6044F" w:rsidRDefault="004456F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ν = k [CO]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 k a</w:t>
      </w:r>
      <w:r w:rsidRPr="00B6044F">
        <w:rPr>
          <w:rFonts w:ascii="Times New Roman" w:hAnsi="Times New Roman" w:cs="Times New Roman"/>
          <w:bCs/>
          <w:color w:val="auto"/>
          <w:sz w:val="30"/>
          <w:szCs w:val="30"/>
          <w:vertAlign w:val="superscript"/>
          <w:lang w:val="kk-KZ"/>
        </w:rPr>
        <w:t>2</w:t>
      </w:r>
      <w:r w:rsidRPr="00B6044F">
        <w:rPr>
          <w:rFonts w:ascii="Times New Roman" w:hAnsi="Times New Roman" w:cs="Times New Roman"/>
          <w:bCs/>
          <w:color w:val="auto"/>
          <w:sz w:val="30"/>
          <w:szCs w:val="30"/>
          <w:lang w:val="kk-KZ"/>
        </w:rPr>
        <w:t xml:space="preserve"> b.</w:t>
      </w:r>
    </w:p>
    <w:p w:rsidR="004456F9" w:rsidRPr="00B6044F" w:rsidRDefault="004456F9" w:rsidP="00D6113F">
      <w:pPr>
        <w:spacing w:line="300" w:lineRule="auto"/>
        <w:ind w:firstLine="567"/>
        <w:jc w:val="both"/>
        <w:rPr>
          <w:rFonts w:ascii="Times New Roman" w:hAnsi="Times New Roman" w:cs="Times New Roman"/>
          <w:bCs/>
          <w:color w:val="auto"/>
          <w:sz w:val="30"/>
          <w:szCs w:val="30"/>
          <w:lang w:val="kk-KZ"/>
        </w:rPr>
      </w:pPr>
    </w:p>
    <w:p w:rsidR="004456F9" w:rsidRPr="00B6044F" w:rsidRDefault="004456F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Согласно уравнению Менделеева-Клапейрона pV = nRT. Повышение давления в 3 раза приводит к повышению концентрации каждого компонента в 3 раза.</w:t>
      </w:r>
    </w:p>
    <w:p w:rsidR="004456F9" w:rsidRPr="00B6044F" w:rsidRDefault="004456F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Таким образом, после повышения давления концентрации реагирующих веществ станут равными:</w:t>
      </w:r>
    </w:p>
    <w:p w:rsidR="004456F9" w:rsidRPr="00B6044F" w:rsidRDefault="004456F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[CO] = 3 a;</w:t>
      </w:r>
      <w:r w:rsidRPr="00B6044F">
        <w:rPr>
          <w:rFonts w:ascii="Times New Roman" w:hAnsi="Times New Roman" w:cs="Times New Roman"/>
          <w:bCs/>
          <w:color w:val="auto"/>
          <w:sz w:val="30"/>
          <w:szCs w:val="30"/>
          <w:lang w:val="kk-KZ"/>
        </w:rPr>
        <w:tab/>
        <w:t>[O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 3 b.</w:t>
      </w:r>
    </w:p>
    <w:p w:rsidR="004456F9" w:rsidRPr="00B6044F" w:rsidRDefault="004456F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Скорость реакции после повышения давления</w:t>
      </w:r>
    </w:p>
    <w:p w:rsidR="004456F9" w:rsidRPr="00B6044F" w:rsidRDefault="004456F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ν1 = k [CO]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 k (3a)</w:t>
      </w:r>
      <w:r w:rsidRPr="00B6044F">
        <w:rPr>
          <w:rFonts w:ascii="Times New Roman" w:hAnsi="Times New Roman" w:cs="Times New Roman"/>
          <w:bCs/>
          <w:color w:val="auto"/>
          <w:sz w:val="30"/>
          <w:szCs w:val="30"/>
          <w:vertAlign w:val="superscript"/>
          <w:lang w:val="kk-KZ"/>
        </w:rPr>
        <w:t>2</w:t>
      </w:r>
      <w:r w:rsidRPr="00B6044F">
        <w:rPr>
          <w:rFonts w:ascii="Times New Roman" w:hAnsi="Times New Roman" w:cs="Times New Roman"/>
          <w:bCs/>
          <w:color w:val="auto"/>
          <w:sz w:val="30"/>
          <w:szCs w:val="30"/>
          <w:lang w:val="kk-KZ"/>
        </w:rPr>
        <w:t xml:space="preserve"> 3b = 27 k a</w:t>
      </w:r>
      <w:r w:rsidRPr="00B6044F">
        <w:rPr>
          <w:rFonts w:ascii="Times New Roman" w:hAnsi="Times New Roman" w:cs="Times New Roman"/>
          <w:bCs/>
          <w:color w:val="auto"/>
          <w:sz w:val="30"/>
          <w:szCs w:val="30"/>
          <w:vertAlign w:val="superscript"/>
          <w:lang w:val="kk-KZ"/>
        </w:rPr>
        <w:t>2</w:t>
      </w:r>
      <w:r w:rsidRPr="00B6044F">
        <w:rPr>
          <w:rFonts w:ascii="Times New Roman" w:hAnsi="Times New Roman" w:cs="Times New Roman"/>
          <w:bCs/>
          <w:color w:val="auto"/>
          <w:sz w:val="30"/>
          <w:szCs w:val="30"/>
          <w:lang w:val="kk-KZ"/>
        </w:rPr>
        <w:t xml:space="preserve"> b.</w:t>
      </w:r>
    </w:p>
    <w:p w:rsidR="004456F9" w:rsidRPr="00B6044F" w:rsidRDefault="004456F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Повышение скорости реакции будет следующим:</w:t>
      </w:r>
    </w:p>
    <w:p w:rsidR="004456F9" w:rsidRPr="00B6044F" w:rsidRDefault="004456F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ν</w:t>
      </w:r>
      <w:r w:rsidRPr="00B6044F">
        <w:rPr>
          <w:rFonts w:ascii="Times New Roman" w:hAnsi="Times New Roman" w:cs="Times New Roman"/>
          <w:bCs/>
          <w:color w:val="auto"/>
          <w:sz w:val="30"/>
          <w:szCs w:val="30"/>
          <w:vertAlign w:val="superscript"/>
          <w:lang w:val="kk-KZ"/>
        </w:rPr>
        <w:t>1</w:t>
      </w:r>
      <w:r w:rsidR="00BA775D" w:rsidRPr="00B6044F">
        <w:rPr>
          <w:rFonts w:ascii="Times New Roman" w:hAnsi="Times New Roman" w:cs="Times New Roman"/>
          <w:bCs/>
          <w:color w:val="auto"/>
          <w:sz w:val="30"/>
          <w:szCs w:val="30"/>
          <w:vertAlign w:val="superscript"/>
          <w:lang w:val="kk-KZ"/>
        </w:rPr>
        <w:t xml:space="preserve"> </w:t>
      </w:r>
      <w:r w:rsidR="00BA775D" w:rsidRPr="00B6044F">
        <w:rPr>
          <w:rFonts w:ascii="Times New Roman" w:hAnsi="Times New Roman" w:cs="Times New Roman"/>
          <w:b/>
          <w:color w:val="auto"/>
          <w:sz w:val="30"/>
          <w:szCs w:val="30"/>
          <w:lang w:val="kk-KZ"/>
        </w:rPr>
        <w:t xml:space="preserve">/ </w:t>
      </w:r>
      <w:r w:rsidR="00BA775D" w:rsidRPr="00B6044F">
        <w:rPr>
          <w:rFonts w:ascii="Times New Roman" w:hAnsi="Times New Roman" w:cs="Times New Roman"/>
          <w:bCs/>
          <w:color w:val="auto"/>
          <w:sz w:val="30"/>
          <w:szCs w:val="30"/>
          <w:lang w:val="kk-KZ"/>
        </w:rPr>
        <w:t>V = 27 k a</w:t>
      </w:r>
      <w:r w:rsidR="00BA775D" w:rsidRPr="00B6044F">
        <w:rPr>
          <w:rFonts w:ascii="Times New Roman" w:hAnsi="Times New Roman" w:cs="Times New Roman"/>
          <w:bCs/>
          <w:color w:val="auto"/>
          <w:sz w:val="30"/>
          <w:szCs w:val="30"/>
          <w:vertAlign w:val="superscript"/>
          <w:lang w:val="kk-KZ"/>
        </w:rPr>
        <w:t>2</w:t>
      </w:r>
      <w:r w:rsidR="00BA775D" w:rsidRPr="00B6044F">
        <w:rPr>
          <w:rFonts w:ascii="Times New Roman" w:hAnsi="Times New Roman" w:cs="Times New Roman"/>
          <w:bCs/>
          <w:color w:val="auto"/>
          <w:sz w:val="30"/>
          <w:szCs w:val="30"/>
          <w:lang w:val="kk-KZ"/>
        </w:rPr>
        <w:t xml:space="preserve"> b</w:t>
      </w:r>
      <w:r w:rsidR="00BA775D" w:rsidRPr="00B6044F">
        <w:rPr>
          <w:rFonts w:ascii="Times New Roman" w:hAnsi="Times New Roman" w:cs="Times New Roman"/>
          <w:b/>
          <w:color w:val="auto"/>
          <w:sz w:val="30"/>
          <w:szCs w:val="30"/>
          <w:lang w:val="kk-KZ"/>
        </w:rPr>
        <w:t>/</w:t>
      </w:r>
      <w:r w:rsidR="00BA775D" w:rsidRPr="00B6044F">
        <w:rPr>
          <w:rFonts w:ascii="Times New Roman" w:hAnsi="Times New Roman" w:cs="Times New Roman"/>
          <w:bCs/>
          <w:color w:val="auto"/>
          <w:sz w:val="30"/>
          <w:szCs w:val="30"/>
          <w:lang w:val="kk-KZ"/>
        </w:rPr>
        <w:t xml:space="preserve"> k a</w:t>
      </w:r>
      <w:r w:rsidR="00BA775D" w:rsidRPr="00B6044F">
        <w:rPr>
          <w:rFonts w:ascii="Times New Roman" w:hAnsi="Times New Roman" w:cs="Times New Roman"/>
          <w:bCs/>
          <w:color w:val="auto"/>
          <w:sz w:val="30"/>
          <w:szCs w:val="30"/>
          <w:vertAlign w:val="superscript"/>
          <w:lang w:val="kk-KZ"/>
        </w:rPr>
        <w:t>2</w:t>
      </w:r>
      <w:r w:rsidR="00BA775D" w:rsidRPr="00B6044F">
        <w:rPr>
          <w:rFonts w:ascii="Times New Roman" w:hAnsi="Times New Roman" w:cs="Times New Roman"/>
          <w:bCs/>
          <w:color w:val="auto"/>
          <w:sz w:val="30"/>
          <w:szCs w:val="30"/>
          <w:lang w:val="kk-KZ"/>
        </w:rPr>
        <w:t xml:space="preserve"> b = </w:t>
      </w:r>
      <w:r w:rsidRPr="00B6044F">
        <w:rPr>
          <w:rFonts w:ascii="Times New Roman" w:hAnsi="Times New Roman" w:cs="Times New Roman"/>
          <w:bCs/>
          <w:color w:val="auto"/>
          <w:sz w:val="30"/>
          <w:szCs w:val="30"/>
          <w:lang w:val="kk-KZ"/>
        </w:rPr>
        <w:t>27.</w:t>
      </w:r>
    </w:p>
    <w:p w:rsidR="004456F9" w:rsidRPr="00B6044F" w:rsidRDefault="004456F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При повышении давления в 3 раза скорость прямой реакции увеличивается в 27 раз.</w:t>
      </w:r>
    </w:p>
    <w:p w:rsidR="00D77301" w:rsidRPr="00B6044F" w:rsidRDefault="00D77301" w:rsidP="00D6113F">
      <w:pPr>
        <w:spacing w:line="300" w:lineRule="auto"/>
        <w:ind w:firstLine="567"/>
        <w:jc w:val="both"/>
        <w:rPr>
          <w:rFonts w:ascii="Times New Roman" w:hAnsi="Times New Roman" w:cs="Times New Roman"/>
          <w:bCs/>
          <w:color w:val="auto"/>
          <w:sz w:val="30"/>
          <w:szCs w:val="30"/>
          <w:lang w:val="kk-KZ"/>
        </w:rPr>
      </w:pPr>
    </w:p>
    <w:p w:rsidR="00FE46C2" w:rsidRPr="00B6044F" w:rsidRDefault="00FE46C2"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Задача № 2. </w:t>
      </w:r>
    </w:p>
    <w:p w:rsidR="00FE46C2" w:rsidRPr="00B6044F" w:rsidRDefault="00FE46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Определить начальную скорость реакции с константой скорости прямой реакции k в растворе, полученном смешением 2 л 0,6 М раствора СН</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СООН и 3 л 1 М раствора NH</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OH.</w:t>
      </w:r>
    </w:p>
    <w:p w:rsidR="00FE46C2" w:rsidRPr="00B6044F" w:rsidRDefault="00FE46C2" w:rsidP="00D6113F">
      <w:pPr>
        <w:spacing w:line="300" w:lineRule="auto"/>
        <w:ind w:firstLine="567"/>
        <w:jc w:val="both"/>
        <w:rPr>
          <w:rFonts w:ascii="Times New Roman" w:hAnsi="Times New Roman" w:cs="Times New Roman"/>
          <w:bCs/>
          <w:color w:val="auto"/>
          <w:sz w:val="30"/>
          <w:szCs w:val="30"/>
          <w:lang w:val="kk-KZ"/>
        </w:rPr>
      </w:pPr>
    </w:p>
    <w:p w:rsidR="00FE46C2" w:rsidRPr="00B6044F" w:rsidRDefault="00FE46C2"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Решение. </w:t>
      </w:r>
    </w:p>
    <w:p w:rsidR="00FE46C2" w:rsidRPr="00B6044F" w:rsidRDefault="00FE46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Уравнение химической реакции, происходящей в смеси двух растворов, следующее:</w:t>
      </w:r>
    </w:p>
    <w:p w:rsidR="00FE46C2" w:rsidRPr="00B6044F" w:rsidRDefault="00FE46C2" w:rsidP="00D6113F">
      <w:pPr>
        <w:spacing w:line="300" w:lineRule="auto"/>
        <w:ind w:firstLine="567"/>
        <w:jc w:val="center"/>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NH</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OH + CH</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COOH </w:t>
      </w:r>
      <w:r w:rsidRPr="00B6044F">
        <w:rPr>
          <w:rFonts w:ascii="Cambria Math" w:hAnsi="Cambria Math" w:cs="Cambria Math"/>
          <w:bCs/>
          <w:color w:val="auto"/>
          <w:sz w:val="30"/>
          <w:szCs w:val="30"/>
          <w:lang w:val="kk-KZ"/>
        </w:rPr>
        <w:t>⇄</w:t>
      </w:r>
      <w:r w:rsidRPr="00B6044F">
        <w:rPr>
          <w:rFonts w:ascii="Times New Roman" w:hAnsi="Times New Roman" w:cs="Times New Roman"/>
          <w:bCs/>
          <w:color w:val="auto"/>
          <w:sz w:val="30"/>
          <w:szCs w:val="30"/>
          <w:lang w:val="kk-KZ"/>
        </w:rPr>
        <w:t xml:space="preserve"> NH</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CH</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COO +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p>
    <w:p w:rsidR="00FE46C2" w:rsidRPr="00B6044F" w:rsidRDefault="00FE46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Согласно закону действия масс выражение скорости химической реакции </w:t>
      </w:r>
    </w:p>
    <w:p w:rsidR="00FE46C2" w:rsidRPr="00B6044F" w:rsidRDefault="00FE46C2" w:rsidP="00D6113F">
      <w:pPr>
        <w:spacing w:line="300" w:lineRule="auto"/>
        <w:ind w:firstLine="567"/>
        <w:jc w:val="both"/>
        <w:rPr>
          <w:rFonts w:ascii="Times New Roman" w:hAnsi="Times New Roman" w:cs="Times New Roman"/>
          <w:bCs/>
          <w:color w:val="auto"/>
          <w:sz w:val="30"/>
          <w:szCs w:val="30"/>
          <w:lang w:val="kk-KZ"/>
        </w:rPr>
      </w:pPr>
    </w:p>
    <w:p w:rsidR="00FE46C2" w:rsidRPr="00B6044F" w:rsidRDefault="00FE46C2" w:rsidP="00D6113F">
      <w:pPr>
        <w:spacing w:line="300" w:lineRule="auto"/>
        <w:ind w:firstLine="567"/>
        <w:jc w:val="center"/>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ν</w:t>
      </w:r>
      <w:r w:rsidRPr="00B6044F">
        <w:rPr>
          <w:rFonts w:ascii="Times New Roman" w:hAnsi="Times New Roman" w:cs="Times New Roman"/>
          <w:bCs/>
          <w:color w:val="auto"/>
          <w:sz w:val="30"/>
          <w:szCs w:val="30"/>
          <w:vertAlign w:val="subscript"/>
          <w:lang w:val="kk-KZ"/>
        </w:rPr>
        <w:t xml:space="preserve">пр </w:t>
      </w:r>
      <w:r w:rsidRPr="00B6044F">
        <w:rPr>
          <w:rFonts w:ascii="Times New Roman" w:hAnsi="Times New Roman" w:cs="Times New Roman"/>
          <w:bCs/>
          <w:color w:val="auto"/>
          <w:sz w:val="30"/>
          <w:szCs w:val="30"/>
          <w:lang w:val="kk-KZ"/>
        </w:rPr>
        <w:t>= k [NH</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OH] [CH</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COOH].</w:t>
      </w:r>
    </w:p>
    <w:p w:rsidR="00FE46C2" w:rsidRPr="00B6044F" w:rsidRDefault="00FE46C2" w:rsidP="00D6113F">
      <w:pPr>
        <w:spacing w:line="300" w:lineRule="auto"/>
        <w:ind w:firstLine="567"/>
        <w:jc w:val="both"/>
        <w:rPr>
          <w:rFonts w:ascii="Times New Roman" w:hAnsi="Times New Roman" w:cs="Times New Roman"/>
          <w:bCs/>
          <w:color w:val="auto"/>
          <w:sz w:val="30"/>
          <w:szCs w:val="30"/>
          <w:lang w:val="kk-KZ"/>
        </w:rPr>
      </w:pPr>
    </w:p>
    <w:p w:rsidR="00FE46C2" w:rsidRPr="00B6044F" w:rsidRDefault="00FE46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Для определения скорости реакции необходимо знать величину концентраций веществ NH</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OH и CH</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COOH в момент их смешения. Для этого определим объем смеси двух растворов:</w:t>
      </w:r>
    </w:p>
    <w:p w:rsidR="00FE46C2" w:rsidRPr="00B6044F" w:rsidRDefault="00FE46C2" w:rsidP="00D6113F">
      <w:pPr>
        <w:spacing w:line="300" w:lineRule="auto"/>
        <w:ind w:firstLine="567"/>
        <w:jc w:val="center"/>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lastRenderedPageBreak/>
        <w:t>V</w:t>
      </w:r>
      <w:r w:rsidRPr="00B6044F">
        <w:rPr>
          <w:rFonts w:ascii="Times New Roman" w:hAnsi="Times New Roman" w:cs="Times New Roman"/>
          <w:bCs/>
          <w:color w:val="auto"/>
          <w:sz w:val="30"/>
          <w:szCs w:val="30"/>
          <w:vertAlign w:val="subscript"/>
          <w:lang w:val="kk-KZ"/>
        </w:rPr>
        <w:t>общ</w:t>
      </w:r>
      <w:r w:rsidRPr="00B6044F">
        <w:rPr>
          <w:rFonts w:ascii="Times New Roman" w:hAnsi="Times New Roman" w:cs="Times New Roman"/>
          <w:bCs/>
          <w:color w:val="auto"/>
          <w:sz w:val="30"/>
          <w:szCs w:val="30"/>
          <w:lang w:val="kk-KZ"/>
        </w:rPr>
        <w:t xml:space="preserve"> = V</w:t>
      </w:r>
      <w:r w:rsidRPr="00B6044F">
        <w:rPr>
          <w:rFonts w:ascii="Times New Roman" w:hAnsi="Times New Roman" w:cs="Times New Roman"/>
          <w:bCs/>
          <w:color w:val="auto"/>
          <w:sz w:val="30"/>
          <w:szCs w:val="30"/>
          <w:vertAlign w:val="subscript"/>
          <w:lang w:val="kk-KZ"/>
        </w:rPr>
        <w:t>1</w:t>
      </w:r>
      <w:r w:rsidRPr="00B6044F">
        <w:rPr>
          <w:rFonts w:ascii="Times New Roman" w:hAnsi="Times New Roman" w:cs="Times New Roman"/>
          <w:bCs/>
          <w:color w:val="auto"/>
          <w:sz w:val="30"/>
          <w:szCs w:val="30"/>
          <w:lang w:val="kk-KZ"/>
        </w:rPr>
        <w:t xml:space="preserve"> +V</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2 + 3 = 5 л.</w:t>
      </w:r>
    </w:p>
    <w:p w:rsidR="00FE46C2" w:rsidRPr="00B6044F" w:rsidRDefault="00FE46C2" w:rsidP="00D6113F">
      <w:pPr>
        <w:spacing w:line="300" w:lineRule="auto"/>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Зная, что в исходном растворе уксусной кислоты содержится</w:t>
      </w:r>
      <w:r w:rsidR="001B6E42"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0,6·2 = 1,2 моль CH</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COOH, находим ее концентрацию в смеси:</w:t>
      </w:r>
    </w:p>
    <w:p w:rsidR="00FE46C2" w:rsidRPr="00B6044F" w:rsidRDefault="00FE46C2" w:rsidP="00D6113F">
      <w:pPr>
        <w:spacing w:line="300" w:lineRule="auto"/>
        <w:jc w:val="both"/>
        <w:rPr>
          <w:rFonts w:ascii="Times New Roman" w:hAnsi="Times New Roman" w:cs="Times New Roman"/>
          <w:bCs/>
          <w:color w:val="auto"/>
          <w:sz w:val="30"/>
          <w:szCs w:val="30"/>
          <w:lang w:val="kk-KZ"/>
        </w:rPr>
      </w:pPr>
    </w:p>
    <w:p w:rsidR="00FE46C2" w:rsidRPr="00B6044F" w:rsidRDefault="00FE46C2" w:rsidP="00D6113F">
      <w:pPr>
        <w:spacing w:line="300" w:lineRule="auto"/>
        <w:ind w:firstLine="567"/>
        <w:jc w:val="center"/>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CH</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COOH = </w:t>
      </w:r>
      <w:r w:rsidR="00CF55B8" w:rsidRPr="00B6044F">
        <w:rPr>
          <w:rFonts w:ascii="Times New Roman" w:hAnsi="Times New Roman" w:cs="Times New Roman"/>
          <w:bCs/>
          <w:color w:val="auto"/>
          <w:sz w:val="30"/>
          <w:szCs w:val="30"/>
          <w:lang w:val="kk-KZ"/>
        </w:rPr>
        <w:t xml:space="preserve">1,2 </w:t>
      </w:r>
      <w:r w:rsidR="002D2FAF" w:rsidRPr="00B6044F">
        <w:rPr>
          <w:rFonts w:ascii="Times New Roman" w:hAnsi="Times New Roman" w:cs="Times New Roman"/>
          <w:b/>
          <w:color w:val="auto"/>
          <w:sz w:val="30"/>
          <w:szCs w:val="30"/>
          <w:lang w:val="kk-KZ"/>
        </w:rPr>
        <w:t>/</w:t>
      </w:r>
      <w:r w:rsidR="00CF55B8" w:rsidRPr="00B6044F">
        <w:rPr>
          <w:rFonts w:ascii="Times New Roman" w:hAnsi="Times New Roman" w:cs="Times New Roman"/>
          <w:bCs/>
          <w:color w:val="auto"/>
          <w:sz w:val="30"/>
          <w:szCs w:val="30"/>
          <w:lang w:val="kk-KZ"/>
        </w:rPr>
        <w:t xml:space="preserve"> 5л = </w:t>
      </w:r>
      <w:r w:rsidRPr="00B6044F">
        <w:rPr>
          <w:rFonts w:ascii="Times New Roman" w:hAnsi="Times New Roman" w:cs="Times New Roman"/>
          <w:bCs/>
          <w:color w:val="auto"/>
          <w:sz w:val="30"/>
          <w:szCs w:val="30"/>
          <w:lang w:val="kk-KZ"/>
        </w:rPr>
        <w:t>0,24 моль/л.</w:t>
      </w:r>
    </w:p>
    <w:p w:rsidR="00FE46C2" w:rsidRPr="00B6044F" w:rsidRDefault="00FE46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 </w:t>
      </w:r>
    </w:p>
    <w:p w:rsidR="00FE46C2" w:rsidRPr="00B6044F" w:rsidRDefault="00FE46C2" w:rsidP="00D6113F">
      <w:pPr>
        <w:spacing w:line="300" w:lineRule="auto"/>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В</w:t>
      </w:r>
      <w:r w:rsidR="00CF55B8"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исходном</w:t>
      </w:r>
      <w:r w:rsidR="00CF55B8"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растворе</w:t>
      </w:r>
      <w:r w:rsidR="00CF55B8"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гидроксида</w:t>
      </w:r>
      <w:r w:rsidR="00CF55B8"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аммония</w:t>
      </w:r>
      <w:r w:rsidR="00CF55B8"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содержится</w:t>
      </w:r>
      <w:r w:rsidR="00CF55B8"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1·3</w:t>
      </w:r>
      <w:r w:rsidR="00CF55B8"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w:t>
      </w:r>
      <w:r w:rsidR="00CF55B8"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3моль NH</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OH, значит, концентрация его в смеси</w:t>
      </w:r>
      <w:r w:rsidR="00CF55B8"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 xml:space="preserve"> </w:t>
      </w:r>
    </w:p>
    <w:p w:rsidR="00240DE6" w:rsidRPr="00B6044F" w:rsidRDefault="00240DE6" w:rsidP="00D6113F">
      <w:pPr>
        <w:spacing w:line="300" w:lineRule="auto"/>
        <w:jc w:val="both"/>
        <w:rPr>
          <w:rFonts w:ascii="Times New Roman" w:hAnsi="Times New Roman" w:cs="Times New Roman"/>
          <w:bCs/>
          <w:color w:val="auto"/>
          <w:sz w:val="30"/>
          <w:szCs w:val="30"/>
          <w:lang w:val="kk-KZ"/>
        </w:rPr>
      </w:pPr>
    </w:p>
    <w:p w:rsidR="00FE46C2" w:rsidRPr="00B6044F" w:rsidRDefault="00FE46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NH</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OH</w:t>
      </w:r>
      <w:r w:rsidR="00CF55B8" w:rsidRPr="00B6044F">
        <w:rPr>
          <w:rFonts w:ascii="Times New Roman" w:hAnsi="Times New Roman" w:cs="Times New Roman"/>
          <w:bCs/>
          <w:color w:val="auto"/>
          <w:sz w:val="30"/>
          <w:szCs w:val="30"/>
          <w:lang w:val="kk-KZ"/>
        </w:rPr>
        <w:t xml:space="preserve"> = 3 моль </w:t>
      </w:r>
      <w:r w:rsidR="00CF55B8" w:rsidRPr="00B6044F">
        <w:rPr>
          <w:rFonts w:ascii="Times New Roman" w:hAnsi="Times New Roman" w:cs="Times New Roman"/>
          <w:b/>
          <w:color w:val="auto"/>
          <w:sz w:val="30"/>
          <w:szCs w:val="30"/>
          <w:lang w:val="kk-KZ"/>
        </w:rPr>
        <w:t>/</w:t>
      </w:r>
      <w:r w:rsidR="00CF55B8" w:rsidRPr="00B6044F">
        <w:rPr>
          <w:rFonts w:ascii="Times New Roman" w:hAnsi="Times New Roman" w:cs="Times New Roman"/>
          <w:bCs/>
          <w:color w:val="auto"/>
          <w:sz w:val="30"/>
          <w:szCs w:val="30"/>
          <w:lang w:val="kk-KZ"/>
        </w:rPr>
        <w:t xml:space="preserve"> 5л =  </w:t>
      </w:r>
      <w:r w:rsidRPr="00B6044F">
        <w:rPr>
          <w:rFonts w:ascii="Times New Roman" w:hAnsi="Times New Roman" w:cs="Times New Roman"/>
          <w:bCs/>
          <w:color w:val="auto"/>
          <w:sz w:val="30"/>
          <w:szCs w:val="30"/>
          <w:lang w:val="kk-KZ"/>
        </w:rPr>
        <w:t>0,6 моль/л.</w:t>
      </w:r>
    </w:p>
    <w:p w:rsidR="00FE46C2" w:rsidRPr="00B6044F" w:rsidRDefault="00FE46C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 </w:t>
      </w:r>
    </w:p>
    <w:p w:rsidR="00FE46C2" w:rsidRPr="00B6044F" w:rsidRDefault="00FE46C2" w:rsidP="00D6113F">
      <w:pPr>
        <w:spacing w:line="300" w:lineRule="auto"/>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Определяем начальную скорость реакции:</w:t>
      </w:r>
    </w:p>
    <w:p w:rsidR="00240DE6" w:rsidRPr="00B6044F" w:rsidRDefault="00240DE6" w:rsidP="00D6113F">
      <w:pPr>
        <w:spacing w:line="300" w:lineRule="auto"/>
        <w:jc w:val="both"/>
        <w:rPr>
          <w:rFonts w:ascii="Times New Roman" w:hAnsi="Times New Roman" w:cs="Times New Roman"/>
          <w:bCs/>
          <w:color w:val="auto"/>
          <w:sz w:val="30"/>
          <w:szCs w:val="30"/>
          <w:lang w:val="kk-KZ"/>
        </w:rPr>
      </w:pPr>
    </w:p>
    <w:p w:rsidR="00FE46C2" w:rsidRPr="00B6044F" w:rsidRDefault="00FE46C2" w:rsidP="00D6113F">
      <w:pPr>
        <w:spacing w:line="300" w:lineRule="auto"/>
        <w:ind w:firstLine="567"/>
        <w:jc w:val="center"/>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νпр = k [NH</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OH]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[CH</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COOH] = k·0,24·0,6 = 0,114 k.</w:t>
      </w:r>
    </w:p>
    <w:p w:rsidR="00D77301" w:rsidRPr="00B6044F" w:rsidRDefault="00D77301" w:rsidP="00D6113F">
      <w:pPr>
        <w:spacing w:line="300" w:lineRule="auto"/>
        <w:ind w:firstLine="567"/>
        <w:jc w:val="both"/>
        <w:rPr>
          <w:rFonts w:ascii="Times New Roman" w:hAnsi="Times New Roman" w:cs="Times New Roman"/>
          <w:b/>
          <w:color w:val="auto"/>
          <w:sz w:val="30"/>
          <w:szCs w:val="30"/>
          <w:lang w:val="kk-KZ"/>
        </w:rPr>
      </w:pPr>
    </w:p>
    <w:p w:rsidR="00240DE6" w:rsidRPr="00B6044F" w:rsidRDefault="00240DE6"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Задача № </w:t>
      </w:r>
      <w:r w:rsidR="00F54A5F" w:rsidRPr="00B6044F">
        <w:rPr>
          <w:rFonts w:ascii="Times New Roman" w:hAnsi="Times New Roman" w:cs="Times New Roman"/>
          <w:b/>
          <w:color w:val="auto"/>
          <w:sz w:val="30"/>
          <w:szCs w:val="30"/>
          <w:lang w:val="ru-RU"/>
        </w:rPr>
        <w:t>3</w:t>
      </w:r>
      <w:r w:rsidRPr="00B6044F">
        <w:rPr>
          <w:rFonts w:ascii="Times New Roman" w:hAnsi="Times New Roman" w:cs="Times New Roman"/>
          <w:b/>
          <w:color w:val="auto"/>
          <w:sz w:val="30"/>
          <w:szCs w:val="30"/>
          <w:lang w:val="kk-KZ"/>
        </w:rPr>
        <w:t xml:space="preserve">. </w:t>
      </w:r>
    </w:p>
    <w:p w:rsidR="00240DE6" w:rsidRPr="00B6044F" w:rsidRDefault="00240DE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Написать математические выражения констант равновесия следующих реакций:</w:t>
      </w:r>
    </w:p>
    <w:p w:rsidR="00240DE6" w:rsidRPr="00B6044F" w:rsidRDefault="00240DE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а)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I</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w:t>
      </w:r>
      <w:r w:rsidR="00B57307" w:rsidRPr="00B6044F">
        <w:rPr>
          <w:rFonts w:ascii="Cambria Math" w:hAnsi="Cambria Math" w:cs="Cambria Math"/>
          <w:color w:val="auto"/>
          <w:sz w:val="30"/>
          <w:szCs w:val="30"/>
          <w:lang w:val="en-US"/>
        </w:rPr>
        <w:t>⇄</w:t>
      </w:r>
      <w:r w:rsidRPr="00B6044F">
        <w:rPr>
          <w:rFonts w:ascii="Times New Roman" w:hAnsi="Times New Roman" w:cs="Times New Roman"/>
          <w:bCs/>
          <w:color w:val="auto"/>
          <w:sz w:val="30"/>
          <w:szCs w:val="30"/>
          <w:lang w:val="kk-KZ"/>
        </w:rPr>
        <w:t xml:space="preserve"> 2HI;</w:t>
      </w:r>
      <w:r w:rsidRPr="00B6044F">
        <w:rPr>
          <w:rFonts w:ascii="Times New Roman" w:hAnsi="Times New Roman" w:cs="Times New Roman"/>
          <w:bCs/>
          <w:color w:val="auto"/>
          <w:sz w:val="30"/>
          <w:szCs w:val="30"/>
          <w:lang w:val="kk-KZ"/>
        </w:rPr>
        <w:tab/>
      </w:r>
    </w:p>
    <w:p w:rsidR="00240DE6" w:rsidRPr="00B6044F" w:rsidRDefault="00240DE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б) CO +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O </w:t>
      </w:r>
      <w:r w:rsidR="00B57307" w:rsidRPr="00B6044F">
        <w:rPr>
          <w:rFonts w:ascii="Cambria Math" w:hAnsi="Cambria Math" w:cs="Cambria Math"/>
          <w:color w:val="auto"/>
          <w:sz w:val="30"/>
          <w:szCs w:val="30"/>
          <w:lang w:val="en-US"/>
        </w:rPr>
        <w:t>⇄</w:t>
      </w:r>
      <w:r w:rsidRPr="00B6044F">
        <w:rPr>
          <w:rFonts w:ascii="Times New Roman" w:hAnsi="Times New Roman" w:cs="Times New Roman"/>
          <w:bCs/>
          <w:color w:val="auto"/>
          <w:sz w:val="30"/>
          <w:szCs w:val="30"/>
          <w:lang w:val="kk-KZ"/>
        </w:rPr>
        <w:t>CO</w:t>
      </w:r>
      <w:r w:rsidRPr="00B6044F">
        <w:rPr>
          <w:rFonts w:ascii="Times New Roman" w:hAnsi="Times New Roman" w:cs="Times New Roman"/>
          <w:bCs/>
          <w:color w:val="auto"/>
          <w:sz w:val="30"/>
          <w:szCs w:val="30"/>
          <w:vertAlign w:val="subscript"/>
          <w:lang w:val="kk-KZ"/>
        </w:rPr>
        <w:t xml:space="preserve">2 </w:t>
      </w:r>
      <w:r w:rsidRPr="00B6044F">
        <w:rPr>
          <w:rFonts w:ascii="Times New Roman" w:hAnsi="Times New Roman" w:cs="Times New Roman"/>
          <w:bCs/>
          <w:color w:val="auto"/>
          <w:sz w:val="30"/>
          <w:szCs w:val="30"/>
          <w:lang w:val="kk-KZ"/>
        </w:rPr>
        <w:t>+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w:t>
      </w:r>
    </w:p>
    <w:p w:rsidR="00240DE6" w:rsidRPr="00B6044F" w:rsidRDefault="00240DE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в) FeO + CO </w:t>
      </w:r>
      <w:r w:rsidR="00B57307" w:rsidRPr="00B6044F">
        <w:rPr>
          <w:rFonts w:ascii="Cambria Math" w:hAnsi="Cambria Math" w:cs="Cambria Math"/>
          <w:color w:val="auto"/>
          <w:sz w:val="30"/>
          <w:szCs w:val="30"/>
          <w:lang w:val="en-US"/>
        </w:rPr>
        <w:t>⇄</w:t>
      </w:r>
      <w:r w:rsidRPr="00B6044F">
        <w:rPr>
          <w:rFonts w:ascii="Times New Roman" w:hAnsi="Times New Roman" w:cs="Times New Roman"/>
          <w:bCs/>
          <w:color w:val="auto"/>
          <w:sz w:val="30"/>
          <w:szCs w:val="30"/>
          <w:lang w:val="kk-KZ"/>
        </w:rPr>
        <w:t xml:space="preserve"> Fe + CO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lang w:val="kk-KZ"/>
        </w:rPr>
        <w:tab/>
      </w:r>
      <w:r w:rsidRPr="00B6044F">
        <w:rPr>
          <w:rFonts w:ascii="Times New Roman" w:hAnsi="Times New Roman" w:cs="Times New Roman"/>
          <w:bCs/>
          <w:color w:val="auto"/>
          <w:sz w:val="30"/>
          <w:szCs w:val="30"/>
          <w:lang w:val="kk-KZ"/>
        </w:rPr>
        <w:tab/>
      </w:r>
    </w:p>
    <w:p w:rsidR="00240DE6" w:rsidRPr="00B6044F" w:rsidRDefault="00240DE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г) 2C + 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w:t>
      </w:r>
      <w:r w:rsidR="00B57307" w:rsidRPr="00B6044F">
        <w:rPr>
          <w:rFonts w:ascii="Cambria Math" w:hAnsi="Cambria Math" w:cs="Cambria Math"/>
          <w:color w:val="auto"/>
          <w:sz w:val="30"/>
          <w:szCs w:val="30"/>
          <w:lang w:val="ru-RU"/>
        </w:rPr>
        <w:t>⇄</w:t>
      </w:r>
      <w:r w:rsidRPr="00B6044F">
        <w:rPr>
          <w:rFonts w:ascii="Times New Roman" w:hAnsi="Times New Roman" w:cs="Times New Roman"/>
          <w:bCs/>
          <w:color w:val="auto"/>
          <w:sz w:val="30"/>
          <w:szCs w:val="30"/>
          <w:lang w:val="kk-KZ"/>
        </w:rPr>
        <w:t xml:space="preserve"> 2CO.</w:t>
      </w:r>
    </w:p>
    <w:p w:rsidR="00240DE6" w:rsidRPr="00B6044F" w:rsidRDefault="00240DE6" w:rsidP="00D6113F">
      <w:pPr>
        <w:spacing w:line="300" w:lineRule="auto"/>
        <w:ind w:firstLine="567"/>
        <w:jc w:val="both"/>
        <w:rPr>
          <w:rFonts w:ascii="Times New Roman" w:hAnsi="Times New Roman" w:cs="Times New Roman"/>
          <w:bCs/>
          <w:color w:val="auto"/>
          <w:sz w:val="30"/>
          <w:szCs w:val="30"/>
          <w:lang w:val="kk-KZ"/>
        </w:rPr>
      </w:pPr>
    </w:p>
    <w:p w:rsidR="00240DE6" w:rsidRPr="00B6044F" w:rsidRDefault="00240DE6"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Решение. </w:t>
      </w:r>
    </w:p>
    <w:p w:rsidR="00240DE6" w:rsidRPr="00B6044F" w:rsidRDefault="00240DE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а) Для гомогенной реакции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I</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w:t>
      </w:r>
      <w:r w:rsidR="00B57307" w:rsidRPr="00B6044F">
        <w:rPr>
          <w:rFonts w:ascii="Cambria Math" w:hAnsi="Cambria Math" w:cs="Cambria Math"/>
          <w:color w:val="auto"/>
          <w:sz w:val="30"/>
          <w:szCs w:val="30"/>
          <w:lang w:val="ru-RU"/>
        </w:rPr>
        <w:t>⇄</w:t>
      </w:r>
      <w:r w:rsidRPr="00B6044F">
        <w:rPr>
          <w:rFonts w:ascii="Times New Roman" w:hAnsi="Times New Roman" w:cs="Times New Roman"/>
          <w:bCs/>
          <w:color w:val="auto"/>
          <w:sz w:val="30"/>
          <w:szCs w:val="30"/>
          <w:lang w:val="kk-KZ"/>
        </w:rPr>
        <w:t xml:space="preserve"> 2HI</w:t>
      </w:r>
    </w:p>
    <w:p w:rsidR="00240DE6" w:rsidRPr="00B6044F" w:rsidRDefault="00240DE6" w:rsidP="00D6113F">
      <w:pPr>
        <w:spacing w:line="300" w:lineRule="auto"/>
        <w:ind w:firstLine="567"/>
        <w:jc w:val="both"/>
        <w:rPr>
          <w:rFonts w:ascii="Times New Roman" w:hAnsi="Times New Roman" w:cs="Times New Roman"/>
          <w:bCs/>
          <w:color w:val="auto"/>
          <w:sz w:val="30"/>
          <w:szCs w:val="30"/>
          <w:lang w:val="kk-KZ"/>
        </w:rPr>
      </w:pPr>
    </w:p>
    <w:p w:rsidR="00240DE6" w:rsidRPr="00B6044F" w:rsidRDefault="00240DE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K</w:t>
      </w:r>
      <w:r w:rsidR="002D2FAF" w:rsidRPr="00B6044F">
        <w:rPr>
          <w:rFonts w:ascii="Times New Roman" w:hAnsi="Times New Roman" w:cs="Times New Roman"/>
          <w:bCs/>
          <w:color w:val="auto"/>
          <w:sz w:val="30"/>
          <w:szCs w:val="30"/>
          <w:lang w:val="kk-KZ"/>
        </w:rPr>
        <w:t xml:space="preserve"> = [HI]</w:t>
      </w:r>
      <w:r w:rsidR="002D2FAF" w:rsidRPr="00B6044F">
        <w:rPr>
          <w:rFonts w:ascii="Times New Roman" w:hAnsi="Times New Roman" w:cs="Times New Roman"/>
          <w:bCs/>
          <w:color w:val="auto"/>
          <w:sz w:val="30"/>
          <w:szCs w:val="30"/>
          <w:vertAlign w:val="superscript"/>
          <w:lang w:val="kk-KZ"/>
        </w:rPr>
        <w:t>2</w:t>
      </w:r>
      <w:r w:rsidR="002D2FAF" w:rsidRPr="00B6044F">
        <w:rPr>
          <w:rFonts w:ascii="Times New Roman" w:hAnsi="Times New Roman" w:cs="Times New Roman"/>
          <w:b/>
          <w:color w:val="auto"/>
          <w:sz w:val="30"/>
          <w:szCs w:val="30"/>
          <w:lang w:val="kk-KZ"/>
        </w:rPr>
        <w:t>/</w:t>
      </w:r>
      <w:r w:rsidR="002D2FAF" w:rsidRPr="00B6044F">
        <w:rPr>
          <w:rFonts w:ascii="Times New Roman" w:hAnsi="Times New Roman" w:cs="Times New Roman"/>
          <w:bCs/>
          <w:color w:val="auto"/>
          <w:sz w:val="30"/>
          <w:szCs w:val="30"/>
          <w:lang w:val="kk-KZ"/>
        </w:rPr>
        <w:t>[H</w:t>
      </w:r>
      <w:r w:rsidR="002D2FAF" w:rsidRPr="00B6044F">
        <w:rPr>
          <w:rFonts w:ascii="Times New Roman" w:hAnsi="Times New Roman" w:cs="Times New Roman"/>
          <w:bCs/>
          <w:color w:val="auto"/>
          <w:sz w:val="30"/>
          <w:szCs w:val="30"/>
          <w:vertAlign w:val="subscript"/>
          <w:lang w:val="kk-KZ"/>
        </w:rPr>
        <w:t>2</w:t>
      </w:r>
      <w:r w:rsidR="002D2FAF" w:rsidRPr="00B6044F">
        <w:rPr>
          <w:rFonts w:ascii="Times New Roman" w:hAnsi="Times New Roman" w:cs="Times New Roman"/>
          <w:bCs/>
          <w:color w:val="auto"/>
          <w:sz w:val="30"/>
          <w:szCs w:val="30"/>
          <w:lang w:val="kk-KZ"/>
        </w:rPr>
        <w:t>]</w:t>
      </w:r>
      <w:r w:rsidR="00B57307" w:rsidRPr="00B6044F">
        <w:rPr>
          <w:rFonts w:ascii="Times New Roman" w:hAnsi="Times New Roman" w:cs="Times New Roman"/>
          <w:bCs/>
          <w:color w:val="auto"/>
          <w:sz w:val="30"/>
          <w:szCs w:val="30"/>
          <w:vertAlign w:val="subscript"/>
          <w:lang w:val="kk-KZ"/>
        </w:rPr>
        <w:t>*</w:t>
      </w:r>
      <w:r w:rsidR="002D2FAF" w:rsidRPr="00B6044F">
        <w:rPr>
          <w:rFonts w:ascii="Times New Roman" w:hAnsi="Times New Roman" w:cs="Times New Roman"/>
          <w:bCs/>
          <w:color w:val="auto"/>
          <w:sz w:val="30"/>
          <w:szCs w:val="30"/>
          <w:lang w:val="kk-KZ"/>
        </w:rPr>
        <w:t>[I</w:t>
      </w:r>
      <w:r w:rsidR="002D2FAF" w:rsidRPr="00B6044F">
        <w:rPr>
          <w:rFonts w:ascii="Times New Roman" w:hAnsi="Times New Roman" w:cs="Times New Roman"/>
          <w:bCs/>
          <w:color w:val="auto"/>
          <w:sz w:val="30"/>
          <w:szCs w:val="30"/>
          <w:vertAlign w:val="subscript"/>
          <w:lang w:val="kk-KZ"/>
        </w:rPr>
        <w:t>2</w:t>
      </w:r>
      <w:r w:rsidR="002D2FAF" w:rsidRPr="00B6044F">
        <w:rPr>
          <w:rFonts w:ascii="Times New Roman" w:hAnsi="Times New Roman" w:cs="Times New Roman"/>
          <w:bCs/>
          <w:color w:val="auto"/>
          <w:sz w:val="30"/>
          <w:szCs w:val="30"/>
          <w:lang w:val="kk-KZ"/>
        </w:rPr>
        <w:t>]</w:t>
      </w:r>
    </w:p>
    <w:p w:rsidR="00240DE6" w:rsidRPr="00B6044F" w:rsidRDefault="00240DE6" w:rsidP="00D6113F">
      <w:pPr>
        <w:spacing w:line="300" w:lineRule="auto"/>
        <w:ind w:firstLine="567"/>
        <w:jc w:val="both"/>
        <w:rPr>
          <w:rFonts w:ascii="Times New Roman" w:hAnsi="Times New Roman" w:cs="Times New Roman"/>
          <w:bCs/>
          <w:color w:val="auto"/>
          <w:sz w:val="30"/>
          <w:szCs w:val="30"/>
          <w:lang w:val="kk-KZ"/>
        </w:rPr>
      </w:pPr>
    </w:p>
    <w:p w:rsidR="00240DE6" w:rsidRPr="00B6044F" w:rsidRDefault="00240DE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б) Для гетерогенной реакции</w:t>
      </w:r>
      <w:r w:rsidRPr="00B6044F">
        <w:rPr>
          <w:rFonts w:ascii="Times New Roman" w:hAnsi="Times New Roman" w:cs="Times New Roman"/>
          <w:bCs/>
          <w:color w:val="auto"/>
          <w:sz w:val="30"/>
          <w:szCs w:val="30"/>
          <w:lang w:val="kk-KZ"/>
        </w:rPr>
        <w:tab/>
        <w:t xml:space="preserve">FeO + CO </w:t>
      </w:r>
      <w:r w:rsidR="00B57307" w:rsidRPr="00B6044F">
        <w:rPr>
          <w:rFonts w:ascii="Cambria Math" w:hAnsi="Cambria Math" w:cs="Cambria Math"/>
          <w:color w:val="auto"/>
          <w:sz w:val="30"/>
          <w:szCs w:val="30"/>
          <w:lang w:val="kk-KZ"/>
        </w:rPr>
        <w:t>⇄</w:t>
      </w:r>
      <w:r w:rsidRPr="00B6044F">
        <w:rPr>
          <w:rFonts w:ascii="Times New Roman" w:hAnsi="Times New Roman" w:cs="Times New Roman"/>
          <w:bCs/>
          <w:color w:val="auto"/>
          <w:sz w:val="30"/>
          <w:szCs w:val="30"/>
          <w:lang w:val="kk-KZ"/>
        </w:rPr>
        <w:t xml:space="preserve"> Fe + CO</w:t>
      </w:r>
      <w:r w:rsidRPr="00B6044F">
        <w:rPr>
          <w:rFonts w:ascii="Times New Roman" w:hAnsi="Times New Roman" w:cs="Times New Roman"/>
          <w:bCs/>
          <w:color w:val="auto"/>
          <w:sz w:val="30"/>
          <w:szCs w:val="30"/>
          <w:vertAlign w:val="subscript"/>
          <w:lang w:val="kk-KZ"/>
        </w:rPr>
        <w:t>2</w:t>
      </w:r>
    </w:p>
    <w:p w:rsidR="00F54A5F" w:rsidRPr="00B6044F" w:rsidRDefault="00F54A5F"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K = [CO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w:t>
      </w:r>
      <w:r w:rsidRPr="00B6044F">
        <w:rPr>
          <w:rFonts w:ascii="Times New Roman" w:hAnsi="Times New Roman" w:cs="Times New Roman"/>
          <w:b/>
          <w:color w:val="auto"/>
          <w:sz w:val="30"/>
          <w:szCs w:val="30"/>
          <w:lang w:val="kk-KZ"/>
        </w:rPr>
        <w:t>/</w:t>
      </w:r>
      <w:r w:rsidRPr="00B6044F">
        <w:rPr>
          <w:rFonts w:ascii="Times New Roman" w:hAnsi="Times New Roman" w:cs="Times New Roman"/>
          <w:bCs/>
          <w:color w:val="auto"/>
          <w:sz w:val="30"/>
          <w:szCs w:val="30"/>
          <w:lang w:val="kk-KZ"/>
        </w:rPr>
        <w:t>[CO]</w:t>
      </w:r>
    </w:p>
    <w:p w:rsidR="00240DE6" w:rsidRPr="00B6044F" w:rsidRDefault="00240DE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так как концентрации твердых веществ не входят в выражение константы равновесия.</w:t>
      </w:r>
    </w:p>
    <w:p w:rsidR="004946A6" w:rsidRPr="00B6044F" w:rsidRDefault="004946A6" w:rsidP="00D6113F">
      <w:pPr>
        <w:spacing w:line="300" w:lineRule="auto"/>
        <w:ind w:firstLine="567"/>
        <w:jc w:val="both"/>
        <w:rPr>
          <w:rFonts w:ascii="Times New Roman" w:hAnsi="Times New Roman" w:cs="Times New Roman"/>
          <w:bCs/>
          <w:color w:val="auto"/>
          <w:sz w:val="30"/>
          <w:szCs w:val="30"/>
          <w:lang w:val="kk-KZ"/>
        </w:rPr>
      </w:pPr>
    </w:p>
    <w:p w:rsidR="004946A6" w:rsidRPr="00B6044F" w:rsidRDefault="00240DE6"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Задача №</w:t>
      </w:r>
      <w:r w:rsidR="00F54A5F" w:rsidRPr="00B6044F">
        <w:rPr>
          <w:rFonts w:ascii="Times New Roman" w:hAnsi="Times New Roman" w:cs="Times New Roman"/>
          <w:b/>
          <w:color w:val="auto"/>
          <w:sz w:val="30"/>
          <w:szCs w:val="30"/>
          <w:lang w:val="ru-RU"/>
        </w:rPr>
        <w:t xml:space="preserve"> 4</w:t>
      </w:r>
      <w:r w:rsidRPr="00B6044F">
        <w:rPr>
          <w:rFonts w:ascii="Times New Roman" w:hAnsi="Times New Roman" w:cs="Times New Roman"/>
          <w:b/>
          <w:color w:val="auto"/>
          <w:sz w:val="30"/>
          <w:szCs w:val="30"/>
          <w:lang w:val="kk-KZ"/>
        </w:rPr>
        <w:t xml:space="preserve">. </w:t>
      </w:r>
    </w:p>
    <w:p w:rsidR="00FE4686" w:rsidRPr="00B6044F" w:rsidRDefault="00240DE6" w:rsidP="00D6113F">
      <w:pPr>
        <w:spacing w:line="300" w:lineRule="auto"/>
        <w:ind w:left="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lastRenderedPageBreak/>
        <w:t>В состоянии равновесия системы N</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+ 3H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w:t>
      </w:r>
      <w:r w:rsidRPr="00B6044F">
        <w:rPr>
          <w:rFonts w:ascii="Cambria Math" w:hAnsi="Cambria Math" w:cs="Cambria Math"/>
          <w:bCs/>
          <w:color w:val="auto"/>
          <w:sz w:val="30"/>
          <w:szCs w:val="30"/>
          <w:lang w:val="kk-KZ"/>
        </w:rPr>
        <w:t>⇄</w:t>
      </w:r>
      <w:r w:rsidRPr="00B6044F">
        <w:rPr>
          <w:rFonts w:ascii="Times New Roman" w:hAnsi="Times New Roman" w:cs="Times New Roman"/>
          <w:bCs/>
          <w:color w:val="auto"/>
          <w:sz w:val="30"/>
          <w:szCs w:val="30"/>
          <w:lang w:val="kk-KZ"/>
        </w:rPr>
        <w:t xml:space="preserve"> 2NH</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при определенной температуре концентрации участвующих в равновесии веществ следующие:</w:t>
      </w:r>
    </w:p>
    <w:p w:rsidR="004946A6" w:rsidRPr="00B6044F" w:rsidRDefault="00240DE6" w:rsidP="00D6113F">
      <w:pPr>
        <w:spacing w:line="300" w:lineRule="auto"/>
        <w:ind w:left="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[N</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0,05 моль/л; </w:t>
      </w:r>
    </w:p>
    <w:p w:rsidR="004946A6" w:rsidRPr="00B6044F" w:rsidRDefault="00240DE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[Н</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0,5 моль/л; </w:t>
      </w:r>
    </w:p>
    <w:p w:rsidR="00F54A5F" w:rsidRPr="00B6044F" w:rsidRDefault="00240DE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[NH</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w:t>
      </w:r>
      <w:r w:rsidR="004946A6" w:rsidRPr="00B6044F">
        <w:rPr>
          <w:rFonts w:ascii="Times New Roman" w:hAnsi="Times New Roman" w:cs="Times New Roman"/>
          <w:bCs/>
          <w:color w:val="auto"/>
          <w:sz w:val="30"/>
          <w:szCs w:val="30"/>
          <w:lang w:val="ru-RU"/>
        </w:rPr>
        <w:t xml:space="preserve"> </w:t>
      </w:r>
      <w:r w:rsidRPr="00B6044F">
        <w:rPr>
          <w:rFonts w:ascii="Times New Roman" w:hAnsi="Times New Roman" w:cs="Times New Roman"/>
          <w:bCs/>
          <w:color w:val="auto"/>
          <w:sz w:val="30"/>
          <w:szCs w:val="30"/>
          <w:lang w:val="kk-KZ"/>
        </w:rPr>
        <w:t xml:space="preserve">0,04 моль/л. </w:t>
      </w:r>
    </w:p>
    <w:p w:rsidR="00240DE6" w:rsidRPr="00B6044F" w:rsidRDefault="00240DE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Рассчитать константу равновесия этой реакции.</w:t>
      </w:r>
    </w:p>
    <w:p w:rsidR="00240DE6" w:rsidRPr="00B6044F" w:rsidRDefault="00240DE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 </w:t>
      </w:r>
    </w:p>
    <w:p w:rsidR="00FE4686" w:rsidRPr="00B6044F" w:rsidRDefault="00240DE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
          <w:color w:val="auto"/>
          <w:sz w:val="30"/>
          <w:szCs w:val="30"/>
          <w:lang w:val="kk-KZ"/>
        </w:rPr>
        <w:t>Решение.</w:t>
      </w:r>
      <w:r w:rsidRPr="00B6044F">
        <w:rPr>
          <w:rFonts w:ascii="Times New Roman" w:hAnsi="Times New Roman" w:cs="Times New Roman"/>
          <w:bCs/>
          <w:color w:val="auto"/>
          <w:sz w:val="30"/>
          <w:szCs w:val="30"/>
          <w:lang w:val="kk-KZ"/>
        </w:rPr>
        <w:t xml:space="preserve"> </w:t>
      </w:r>
    </w:p>
    <w:p w:rsidR="00FE4686" w:rsidRPr="00B6044F" w:rsidRDefault="00FE4686" w:rsidP="00D6113F">
      <w:pPr>
        <w:spacing w:line="300" w:lineRule="auto"/>
        <w:ind w:firstLine="567"/>
        <w:jc w:val="both"/>
        <w:rPr>
          <w:rFonts w:ascii="Times New Roman" w:hAnsi="Times New Roman" w:cs="Times New Roman"/>
          <w:bCs/>
          <w:color w:val="auto"/>
          <w:sz w:val="30"/>
          <w:szCs w:val="30"/>
          <w:vertAlign w:val="subscript"/>
          <w:lang w:val="kk-KZ"/>
        </w:rPr>
      </w:pPr>
      <w:r w:rsidRPr="00B6044F">
        <w:rPr>
          <w:rFonts w:ascii="Times New Roman" w:hAnsi="Times New Roman" w:cs="Times New Roman"/>
          <w:bCs/>
          <w:color w:val="auto"/>
          <w:sz w:val="30"/>
          <w:szCs w:val="30"/>
          <w:lang w:val="kk-KZ"/>
        </w:rPr>
        <w:t>K = [NH</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vertAlign w:val="superscript"/>
          <w:lang w:val="kk-KZ"/>
        </w:rPr>
        <w:t>2</w:t>
      </w:r>
      <w:r w:rsidRPr="00B6044F">
        <w:rPr>
          <w:rFonts w:ascii="Times New Roman" w:hAnsi="Times New Roman" w:cs="Times New Roman"/>
          <w:b/>
          <w:color w:val="auto"/>
          <w:sz w:val="30"/>
          <w:szCs w:val="30"/>
          <w:lang w:val="kk-KZ"/>
        </w:rPr>
        <w:t>/</w:t>
      </w:r>
      <w:r w:rsidRPr="00B6044F">
        <w:rPr>
          <w:rFonts w:ascii="Times New Roman" w:hAnsi="Times New Roman" w:cs="Times New Roman"/>
          <w:bCs/>
          <w:color w:val="auto"/>
          <w:sz w:val="30"/>
          <w:szCs w:val="30"/>
          <w:lang w:val="kk-KZ"/>
        </w:rPr>
        <w:t>[ N</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vertAlign w:val="subscript"/>
          <w:lang w:val="kk-KZ"/>
        </w:rPr>
        <w:t>*</w:t>
      </w:r>
      <w:r w:rsidRPr="00B6044F">
        <w:rPr>
          <w:rFonts w:ascii="Times New Roman" w:hAnsi="Times New Roman" w:cs="Times New Roman"/>
          <w:bCs/>
          <w:color w:val="auto"/>
          <w:sz w:val="30"/>
          <w:szCs w:val="30"/>
          <w:lang w:val="kk-KZ"/>
        </w:rPr>
        <w:t>[H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w:t>
      </w:r>
    </w:p>
    <w:p w:rsidR="00240DE6" w:rsidRPr="00B6044F" w:rsidRDefault="00240DE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Подставим в выражение константы равновесия значения равновесных концентраций:</w:t>
      </w:r>
    </w:p>
    <w:p w:rsidR="00240DE6" w:rsidRPr="00B6044F" w:rsidRDefault="00240DE6" w:rsidP="00D6113F">
      <w:pPr>
        <w:spacing w:line="300" w:lineRule="auto"/>
        <w:ind w:firstLine="567"/>
        <w:jc w:val="both"/>
        <w:rPr>
          <w:rFonts w:ascii="Times New Roman" w:hAnsi="Times New Roman" w:cs="Times New Roman"/>
          <w:bCs/>
          <w:color w:val="auto"/>
          <w:sz w:val="30"/>
          <w:szCs w:val="30"/>
          <w:lang w:val="kk-KZ"/>
        </w:rPr>
      </w:pPr>
    </w:p>
    <w:p w:rsidR="00D77301" w:rsidRPr="00B6044F" w:rsidRDefault="007F40FE"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K = </w:t>
      </w:r>
      <w:r w:rsidRPr="00B6044F">
        <w:rPr>
          <w:rFonts w:ascii="Times New Roman" w:hAnsi="Times New Roman" w:cs="Times New Roman"/>
          <w:bCs/>
          <w:color w:val="auto"/>
          <w:sz w:val="30"/>
          <w:szCs w:val="30"/>
          <w:lang w:val="ru-RU"/>
        </w:rPr>
        <w:t>0</w:t>
      </w:r>
      <w:r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lang w:val="ru-RU"/>
        </w:rPr>
        <w:t>04</w:t>
      </w:r>
      <w:r w:rsidRPr="00B6044F">
        <w:rPr>
          <w:rFonts w:ascii="Times New Roman" w:hAnsi="Times New Roman" w:cs="Times New Roman"/>
          <w:bCs/>
          <w:color w:val="auto"/>
          <w:sz w:val="30"/>
          <w:szCs w:val="30"/>
          <w:vertAlign w:val="superscript"/>
          <w:lang w:val="kk-KZ"/>
        </w:rPr>
        <w:t>2</w:t>
      </w:r>
      <w:r w:rsidRPr="00B6044F">
        <w:rPr>
          <w:rFonts w:ascii="Times New Roman" w:hAnsi="Times New Roman" w:cs="Times New Roman"/>
          <w:b/>
          <w:color w:val="auto"/>
          <w:sz w:val="30"/>
          <w:szCs w:val="30"/>
          <w:lang w:val="kk-KZ"/>
        </w:rPr>
        <w:t>/</w:t>
      </w:r>
      <w:r w:rsidRPr="00B6044F">
        <w:rPr>
          <w:rFonts w:ascii="Times New Roman" w:hAnsi="Times New Roman" w:cs="Times New Roman"/>
          <w:bCs/>
          <w:color w:val="auto"/>
          <w:sz w:val="30"/>
          <w:szCs w:val="30"/>
          <w:lang w:val="ru-RU"/>
        </w:rPr>
        <w:t>0</w:t>
      </w:r>
      <w:r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lang w:val="ru-RU"/>
        </w:rPr>
        <w:t>03</w:t>
      </w:r>
      <w:r w:rsidRPr="00B6044F">
        <w:rPr>
          <w:rFonts w:ascii="Times New Roman" w:hAnsi="Times New Roman" w:cs="Times New Roman"/>
          <w:bCs/>
          <w:color w:val="auto"/>
          <w:sz w:val="30"/>
          <w:szCs w:val="30"/>
          <w:vertAlign w:val="subscript"/>
          <w:lang w:val="ru-RU"/>
        </w:rPr>
        <w:t>*</w:t>
      </w:r>
      <w:r w:rsidRPr="00B6044F">
        <w:rPr>
          <w:rFonts w:ascii="Times New Roman" w:hAnsi="Times New Roman" w:cs="Times New Roman"/>
          <w:bCs/>
          <w:color w:val="auto"/>
          <w:sz w:val="30"/>
          <w:szCs w:val="30"/>
          <w:lang w:val="ru-RU"/>
        </w:rPr>
        <w:t>0.5</w:t>
      </w:r>
      <w:r w:rsidRPr="00B6044F">
        <w:rPr>
          <w:rFonts w:ascii="Times New Roman" w:hAnsi="Times New Roman" w:cs="Times New Roman"/>
          <w:bCs/>
          <w:color w:val="auto"/>
          <w:sz w:val="30"/>
          <w:szCs w:val="30"/>
          <w:vertAlign w:val="superscript"/>
          <w:lang w:val="ru-RU"/>
        </w:rPr>
        <w:t xml:space="preserve">3 </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ru-RU"/>
        </w:rPr>
        <w:t>0</w:t>
      </w:r>
      <w:r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lang w:val="ru-RU"/>
        </w:rPr>
        <w:t>016</w:t>
      </w:r>
      <w:r w:rsidRPr="00B6044F">
        <w:rPr>
          <w:rFonts w:ascii="Times New Roman" w:hAnsi="Times New Roman" w:cs="Times New Roman"/>
          <w:b/>
          <w:color w:val="auto"/>
          <w:sz w:val="30"/>
          <w:szCs w:val="30"/>
          <w:lang w:val="kk-KZ"/>
        </w:rPr>
        <w:t>/</w:t>
      </w:r>
      <w:r w:rsidRPr="00B6044F">
        <w:rPr>
          <w:rFonts w:ascii="Times New Roman" w:hAnsi="Times New Roman" w:cs="Times New Roman"/>
          <w:bCs/>
          <w:color w:val="auto"/>
          <w:sz w:val="30"/>
          <w:szCs w:val="30"/>
          <w:lang w:val="ru-RU"/>
        </w:rPr>
        <w:t>0.03</w:t>
      </w:r>
      <w:r w:rsidRPr="00B6044F">
        <w:rPr>
          <w:rFonts w:ascii="Times New Roman" w:hAnsi="Times New Roman" w:cs="Times New Roman"/>
          <w:bCs/>
          <w:color w:val="auto"/>
          <w:sz w:val="30"/>
          <w:szCs w:val="30"/>
          <w:vertAlign w:val="subscript"/>
          <w:lang w:val="ru-RU"/>
        </w:rPr>
        <w:t>*</w:t>
      </w:r>
      <w:r w:rsidRPr="00B6044F">
        <w:rPr>
          <w:rFonts w:ascii="Times New Roman" w:hAnsi="Times New Roman" w:cs="Times New Roman"/>
          <w:bCs/>
          <w:color w:val="auto"/>
          <w:sz w:val="30"/>
          <w:szCs w:val="30"/>
          <w:lang w:val="ru-RU"/>
        </w:rPr>
        <w:t>0.5</w:t>
      </w:r>
      <w:r w:rsidRPr="00B6044F">
        <w:rPr>
          <w:rFonts w:ascii="Times New Roman" w:hAnsi="Times New Roman" w:cs="Times New Roman"/>
          <w:bCs/>
          <w:color w:val="auto"/>
          <w:sz w:val="30"/>
          <w:szCs w:val="30"/>
          <w:vertAlign w:val="superscript"/>
          <w:lang w:val="ru-RU"/>
        </w:rPr>
        <w:t>3</w:t>
      </w:r>
      <w:r w:rsidR="000F4B4C" w:rsidRPr="00B6044F">
        <w:rPr>
          <w:rFonts w:ascii="Times New Roman" w:hAnsi="Times New Roman" w:cs="Times New Roman"/>
          <w:bCs/>
          <w:color w:val="auto"/>
          <w:sz w:val="30"/>
          <w:szCs w:val="30"/>
          <w:vertAlign w:val="superscript"/>
          <w:lang w:val="kk-KZ"/>
        </w:rPr>
        <w:t xml:space="preserve"> </w:t>
      </w:r>
      <w:r w:rsidR="000F4B4C" w:rsidRPr="00B6044F">
        <w:rPr>
          <w:rFonts w:ascii="Times New Roman" w:hAnsi="Times New Roman" w:cs="Times New Roman"/>
          <w:bCs/>
          <w:color w:val="auto"/>
          <w:sz w:val="30"/>
          <w:szCs w:val="30"/>
          <w:lang w:val="kk-KZ"/>
        </w:rPr>
        <w:t xml:space="preserve">= </w:t>
      </w:r>
      <w:r w:rsidR="00240DE6" w:rsidRPr="00B6044F">
        <w:rPr>
          <w:rFonts w:ascii="Times New Roman" w:hAnsi="Times New Roman" w:cs="Times New Roman"/>
          <w:bCs/>
          <w:color w:val="auto"/>
          <w:sz w:val="30"/>
          <w:szCs w:val="30"/>
          <w:lang w:val="kk-KZ"/>
        </w:rPr>
        <w:t>0,427.</w:t>
      </w:r>
    </w:p>
    <w:p w:rsidR="00240DE6" w:rsidRPr="00B6044F" w:rsidRDefault="00240DE6" w:rsidP="00D6113F">
      <w:pPr>
        <w:spacing w:line="300" w:lineRule="auto"/>
        <w:ind w:firstLine="567"/>
        <w:jc w:val="both"/>
        <w:rPr>
          <w:rFonts w:ascii="Times New Roman" w:hAnsi="Times New Roman" w:cs="Times New Roman"/>
          <w:bCs/>
          <w:color w:val="auto"/>
          <w:sz w:val="30"/>
          <w:szCs w:val="30"/>
          <w:lang w:val="kk-KZ"/>
        </w:rPr>
      </w:pPr>
    </w:p>
    <w:p w:rsidR="00646BFA" w:rsidRPr="00B6044F" w:rsidRDefault="00240DE6"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Задача № </w:t>
      </w:r>
      <w:r w:rsidR="00093A3D" w:rsidRPr="00B6044F">
        <w:rPr>
          <w:rFonts w:ascii="Times New Roman" w:hAnsi="Times New Roman" w:cs="Times New Roman"/>
          <w:b/>
          <w:color w:val="auto"/>
          <w:sz w:val="30"/>
          <w:szCs w:val="30"/>
          <w:lang w:val="kk-KZ"/>
        </w:rPr>
        <w:t>5</w:t>
      </w:r>
      <w:r w:rsidRPr="00B6044F">
        <w:rPr>
          <w:rFonts w:ascii="Times New Roman" w:hAnsi="Times New Roman" w:cs="Times New Roman"/>
          <w:b/>
          <w:color w:val="auto"/>
          <w:sz w:val="30"/>
          <w:szCs w:val="30"/>
          <w:lang w:val="kk-KZ"/>
        </w:rPr>
        <w:t xml:space="preserve">. </w:t>
      </w:r>
    </w:p>
    <w:p w:rsidR="00646BFA" w:rsidRPr="00B6044F" w:rsidRDefault="00240DE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Константа равновесия реакции </w:t>
      </w:r>
    </w:p>
    <w:p w:rsidR="00646BFA" w:rsidRPr="00B6044F" w:rsidRDefault="00240DE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FeO(к)+ CO(г) </w:t>
      </w:r>
      <w:r w:rsidRPr="00B6044F">
        <w:rPr>
          <w:rFonts w:ascii="Cambria Math" w:hAnsi="Cambria Math" w:cs="Cambria Math"/>
          <w:bCs/>
          <w:color w:val="auto"/>
          <w:sz w:val="30"/>
          <w:szCs w:val="30"/>
          <w:lang w:val="kk-KZ"/>
        </w:rPr>
        <w:t>⇄</w:t>
      </w:r>
      <w:r w:rsidRPr="00B6044F">
        <w:rPr>
          <w:rFonts w:ascii="Times New Roman" w:hAnsi="Times New Roman" w:cs="Times New Roman"/>
          <w:bCs/>
          <w:color w:val="auto"/>
          <w:sz w:val="30"/>
          <w:szCs w:val="30"/>
          <w:lang w:val="kk-KZ"/>
        </w:rPr>
        <w:t xml:space="preserve"> Fe(к) + CO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(г)</w:t>
      </w:r>
    </w:p>
    <w:p w:rsidR="00240DE6" w:rsidRPr="00B6044F" w:rsidRDefault="00240DE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при 1000</w:t>
      </w:r>
      <w:r w:rsidRPr="00B6044F">
        <w:rPr>
          <w:rFonts w:ascii="Times New Roman" w:hAnsi="Times New Roman" w:cs="Times New Roman"/>
          <w:bCs/>
          <w:color w:val="auto"/>
          <w:sz w:val="30"/>
          <w:szCs w:val="30"/>
          <w:vertAlign w:val="superscript"/>
          <w:lang w:val="kk-KZ"/>
        </w:rPr>
        <w:t>о</w:t>
      </w:r>
      <w:r w:rsidRPr="00B6044F">
        <w:rPr>
          <w:rFonts w:ascii="Times New Roman" w:hAnsi="Times New Roman" w:cs="Times New Roman"/>
          <w:bCs/>
          <w:color w:val="auto"/>
          <w:sz w:val="30"/>
          <w:szCs w:val="30"/>
          <w:lang w:val="kk-KZ"/>
        </w:rPr>
        <w:t>С равна 0,5. Исходные концентрации СО и СО</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равны соответственно 0,05 моль/л и 0,01 моль/л. Рассчитать их концентрации в состоянии равновесия.</w:t>
      </w:r>
    </w:p>
    <w:p w:rsidR="00646BFA" w:rsidRPr="00B6044F" w:rsidRDefault="00646BFA" w:rsidP="00D6113F">
      <w:pPr>
        <w:spacing w:line="300" w:lineRule="auto"/>
        <w:ind w:firstLine="567"/>
        <w:jc w:val="both"/>
        <w:rPr>
          <w:rFonts w:ascii="Times New Roman" w:hAnsi="Times New Roman" w:cs="Times New Roman"/>
          <w:bCs/>
          <w:color w:val="auto"/>
          <w:sz w:val="30"/>
          <w:szCs w:val="30"/>
          <w:lang w:val="kk-KZ"/>
        </w:rPr>
      </w:pPr>
    </w:p>
    <w:p w:rsidR="00240DE6" w:rsidRPr="00B6044F" w:rsidRDefault="00240DE6"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Решение. </w:t>
      </w:r>
    </w:p>
    <w:p w:rsidR="00240DE6" w:rsidRPr="00B6044F" w:rsidRDefault="00240DE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Предположим, что в ходе реакции до момента установления состояния химического равновесия концентрация CO уменьшается на Х моль/л. Тогда в состоянии химического равновесия концентрации СО и СО</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будут следующими:</w:t>
      </w:r>
    </w:p>
    <w:p w:rsidR="00240DE6" w:rsidRPr="00B6044F" w:rsidRDefault="00240DE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[CO] = 0,05 – X;</w:t>
      </w:r>
    </w:p>
    <w:p w:rsidR="00240DE6" w:rsidRPr="00B6044F" w:rsidRDefault="00240DE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[СО</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 0,01 + X.</w:t>
      </w:r>
    </w:p>
    <w:p w:rsidR="00240DE6" w:rsidRPr="00B6044F" w:rsidRDefault="00240DE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Математическое выражение константы равновесия данной реакции:</w:t>
      </w:r>
    </w:p>
    <w:p w:rsidR="00240DE6" w:rsidRPr="00B6044F" w:rsidRDefault="00240DE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 </w:t>
      </w:r>
    </w:p>
    <w:p w:rsidR="00532983" w:rsidRPr="00B6044F" w:rsidRDefault="000F4B4C"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 </w:t>
      </w:r>
      <w:r w:rsidR="00F378B2" w:rsidRPr="00B6044F">
        <w:rPr>
          <w:rFonts w:ascii="Times New Roman" w:hAnsi="Times New Roman" w:cs="Times New Roman"/>
          <w:bCs/>
          <w:color w:val="auto"/>
          <w:sz w:val="30"/>
          <w:szCs w:val="30"/>
          <w:lang w:val="kk-KZ"/>
        </w:rPr>
        <w:t xml:space="preserve"> </w:t>
      </w:r>
      <w:r w:rsidR="00532983" w:rsidRPr="00B6044F">
        <w:rPr>
          <w:rFonts w:ascii="Times New Roman" w:hAnsi="Times New Roman" w:cs="Times New Roman"/>
          <w:bCs/>
          <w:color w:val="auto"/>
          <w:sz w:val="30"/>
          <w:szCs w:val="30"/>
          <w:lang w:val="kk-KZ"/>
        </w:rPr>
        <w:t>K = [CO</w:t>
      </w:r>
      <w:r w:rsidR="00532983" w:rsidRPr="00B6044F">
        <w:rPr>
          <w:rFonts w:ascii="Times New Roman" w:hAnsi="Times New Roman" w:cs="Times New Roman"/>
          <w:bCs/>
          <w:color w:val="auto"/>
          <w:sz w:val="30"/>
          <w:szCs w:val="30"/>
          <w:vertAlign w:val="subscript"/>
          <w:lang w:val="kk-KZ"/>
        </w:rPr>
        <w:t>2</w:t>
      </w:r>
      <w:r w:rsidR="00532983" w:rsidRPr="00B6044F">
        <w:rPr>
          <w:rFonts w:ascii="Times New Roman" w:hAnsi="Times New Roman" w:cs="Times New Roman"/>
          <w:bCs/>
          <w:color w:val="auto"/>
          <w:sz w:val="30"/>
          <w:szCs w:val="30"/>
          <w:lang w:val="kk-KZ"/>
        </w:rPr>
        <w:t>]</w:t>
      </w:r>
      <w:r w:rsidR="00532983" w:rsidRPr="00B6044F">
        <w:rPr>
          <w:rFonts w:ascii="Times New Roman" w:hAnsi="Times New Roman" w:cs="Times New Roman"/>
          <w:b/>
          <w:color w:val="auto"/>
          <w:sz w:val="30"/>
          <w:szCs w:val="30"/>
          <w:lang w:val="kk-KZ"/>
        </w:rPr>
        <w:t>/</w:t>
      </w:r>
      <w:r w:rsidR="00532983" w:rsidRPr="00B6044F">
        <w:rPr>
          <w:rFonts w:ascii="Times New Roman" w:hAnsi="Times New Roman" w:cs="Times New Roman"/>
          <w:bCs/>
          <w:color w:val="auto"/>
          <w:sz w:val="30"/>
          <w:szCs w:val="30"/>
          <w:lang w:val="kk-KZ"/>
        </w:rPr>
        <w:t>[CO]</w:t>
      </w:r>
    </w:p>
    <w:p w:rsidR="00240DE6" w:rsidRPr="00B6044F" w:rsidRDefault="00240DE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Отсюда находим значение Х:</w:t>
      </w:r>
    </w:p>
    <w:p w:rsidR="00240DE6" w:rsidRPr="00B6044F" w:rsidRDefault="00240DE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0,5</w:t>
      </w:r>
      <w:r w:rsidR="00532983" w:rsidRPr="00B6044F">
        <w:rPr>
          <w:rFonts w:ascii="Times New Roman" w:hAnsi="Times New Roman" w:cs="Times New Roman"/>
          <w:bCs/>
          <w:color w:val="auto"/>
          <w:sz w:val="30"/>
          <w:szCs w:val="30"/>
          <w:lang w:val="kk-KZ"/>
        </w:rPr>
        <w:t xml:space="preserve"> = 0,01 + X</w:t>
      </w:r>
      <w:r w:rsidR="00EE1902" w:rsidRPr="00B6044F">
        <w:rPr>
          <w:rFonts w:ascii="Times New Roman" w:hAnsi="Times New Roman" w:cs="Times New Roman"/>
          <w:bCs/>
          <w:color w:val="auto"/>
          <w:sz w:val="30"/>
          <w:szCs w:val="30"/>
          <w:lang w:val="kk-KZ"/>
        </w:rPr>
        <w:t xml:space="preserve"> </w:t>
      </w:r>
      <w:r w:rsidR="00532983" w:rsidRPr="00B6044F">
        <w:rPr>
          <w:rFonts w:ascii="Times New Roman" w:hAnsi="Times New Roman" w:cs="Times New Roman"/>
          <w:b/>
          <w:color w:val="auto"/>
          <w:sz w:val="30"/>
          <w:szCs w:val="30"/>
          <w:lang w:val="kk-KZ"/>
        </w:rPr>
        <w:t>/</w:t>
      </w:r>
      <w:r w:rsidR="00EE1902" w:rsidRPr="00B6044F">
        <w:rPr>
          <w:rFonts w:ascii="Times New Roman" w:hAnsi="Times New Roman" w:cs="Times New Roman"/>
          <w:bCs/>
          <w:color w:val="auto"/>
          <w:sz w:val="30"/>
          <w:szCs w:val="30"/>
          <w:lang w:val="kk-KZ"/>
        </w:rPr>
        <w:t>0,05 – X</w:t>
      </w:r>
      <w:r w:rsidR="00093A3D" w:rsidRPr="00B6044F">
        <w:rPr>
          <w:rFonts w:ascii="Times New Roman" w:hAnsi="Times New Roman" w:cs="Times New Roman"/>
          <w:bCs/>
          <w:color w:val="auto"/>
          <w:sz w:val="30"/>
          <w:szCs w:val="30"/>
          <w:lang w:val="kk-KZ"/>
        </w:rPr>
        <w:t xml:space="preserve"> =&gt; </w:t>
      </w:r>
      <w:r w:rsidRPr="00B6044F">
        <w:rPr>
          <w:rFonts w:ascii="Times New Roman" w:hAnsi="Times New Roman" w:cs="Times New Roman"/>
          <w:bCs/>
          <w:color w:val="auto"/>
          <w:sz w:val="30"/>
          <w:szCs w:val="30"/>
          <w:lang w:val="kk-KZ"/>
        </w:rPr>
        <w:t>0,01.</w:t>
      </w:r>
    </w:p>
    <w:p w:rsidR="00093A3D" w:rsidRPr="00B6044F" w:rsidRDefault="00240DE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lastRenderedPageBreak/>
        <w:t xml:space="preserve"> В состоянии равновесия значения концентрации будут следующими:</w:t>
      </w:r>
    </w:p>
    <w:p w:rsidR="00240DE6" w:rsidRPr="00B6044F" w:rsidRDefault="00240DE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 [CO] = 0,05 – 0,01 = 0,04 моль/л;</w:t>
      </w:r>
    </w:p>
    <w:p w:rsidR="00240DE6" w:rsidRPr="00B6044F" w:rsidRDefault="00240DE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[СО</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 0,01 + 0,01 = 0,02 моль/л.</w:t>
      </w:r>
    </w:p>
    <w:p w:rsidR="00240DE6" w:rsidRPr="00B6044F" w:rsidRDefault="00240DE6" w:rsidP="00D6113F">
      <w:pPr>
        <w:spacing w:line="300" w:lineRule="auto"/>
        <w:ind w:firstLine="567"/>
        <w:jc w:val="both"/>
        <w:rPr>
          <w:rFonts w:ascii="Times New Roman" w:hAnsi="Times New Roman" w:cs="Times New Roman"/>
          <w:bCs/>
          <w:color w:val="auto"/>
          <w:sz w:val="30"/>
          <w:szCs w:val="30"/>
          <w:lang w:val="kk-KZ"/>
        </w:rPr>
      </w:pPr>
    </w:p>
    <w:p w:rsidR="00093A3D" w:rsidRPr="00B6044F" w:rsidRDefault="00093A3D"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Задача № 6.</w:t>
      </w:r>
    </w:p>
    <w:p w:rsidR="00093A3D" w:rsidRPr="00B6044F" w:rsidRDefault="00093A3D"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В каком направлении сместится равновесие следующих химических реакций:</w:t>
      </w:r>
    </w:p>
    <w:p w:rsidR="00752734" w:rsidRPr="00B6044F" w:rsidRDefault="00093A3D"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1) </w:t>
      </w:r>
    </w:p>
    <w:p w:rsidR="00093A3D" w:rsidRPr="00B6044F" w:rsidRDefault="00093A3D"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а) 2H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S </w:t>
      </w:r>
      <w:r w:rsidRPr="00B6044F">
        <w:rPr>
          <w:rFonts w:ascii="Cambria Math" w:hAnsi="Cambria Math" w:cs="Cambria Math"/>
          <w:bCs/>
          <w:color w:val="auto"/>
          <w:sz w:val="30"/>
          <w:szCs w:val="30"/>
          <w:lang w:val="kk-KZ"/>
        </w:rPr>
        <w:t>⇆</w:t>
      </w:r>
      <w:r w:rsidRPr="00B6044F">
        <w:rPr>
          <w:rFonts w:ascii="Times New Roman" w:hAnsi="Times New Roman" w:cs="Times New Roman"/>
          <w:bCs/>
          <w:color w:val="auto"/>
          <w:sz w:val="30"/>
          <w:szCs w:val="30"/>
          <w:lang w:val="kk-KZ"/>
        </w:rPr>
        <w:t xml:space="preserve"> 2H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+ 2S,</w:t>
      </w:r>
      <w:r w:rsidRPr="00B6044F">
        <w:rPr>
          <w:rFonts w:ascii="Times New Roman" w:hAnsi="Times New Roman" w:cs="Times New Roman"/>
          <w:bCs/>
          <w:color w:val="auto"/>
          <w:sz w:val="30"/>
          <w:szCs w:val="30"/>
          <w:lang w:val="kk-KZ"/>
        </w:rPr>
        <w:tab/>
        <w:t xml:space="preserve">    ΔH</w:t>
      </w:r>
      <w:r w:rsidRPr="00B6044F">
        <w:rPr>
          <w:rFonts w:ascii="Times New Roman" w:hAnsi="Times New Roman" w:cs="Times New Roman"/>
          <w:bCs/>
          <w:color w:val="auto"/>
          <w:sz w:val="30"/>
          <w:szCs w:val="30"/>
          <w:vertAlign w:val="superscript"/>
          <w:lang w:val="kk-KZ"/>
        </w:rPr>
        <w:t>0</w:t>
      </w:r>
      <w:r w:rsidRPr="00B6044F">
        <w:rPr>
          <w:rFonts w:ascii="Times New Roman" w:hAnsi="Times New Roman" w:cs="Times New Roman"/>
          <w:bCs/>
          <w:color w:val="auto"/>
          <w:sz w:val="30"/>
          <w:szCs w:val="30"/>
          <w:lang w:val="kk-KZ"/>
        </w:rPr>
        <w:t>298,p = 9,6 ккал/моль;</w:t>
      </w:r>
    </w:p>
    <w:p w:rsidR="00093A3D" w:rsidRPr="00B6044F" w:rsidRDefault="00093A3D"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б) N</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xml:space="preserve"> </w:t>
      </w:r>
      <w:r w:rsidRPr="00B6044F">
        <w:rPr>
          <w:rFonts w:ascii="Cambria Math" w:hAnsi="Cambria Math" w:cs="Cambria Math"/>
          <w:bCs/>
          <w:color w:val="auto"/>
          <w:sz w:val="30"/>
          <w:szCs w:val="30"/>
          <w:lang w:val="kk-KZ"/>
        </w:rPr>
        <w:t>⇆</w:t>
      </w:r>
      <w:r w:rsidRPr="00B6044F">
        <w:rPr>
          <w:rFonts w:ascii="Times New Roman" w:hAnsi="Times New Roman" w:cs="Times New Roman"/>
          <w:bCs/>
          <w:color w:val="auto"/>
          <w:sz w:val="30"/>
          <w:szCs w:val="30"/>
          <w:lang w:val="kk-KZ"/>
        </w:rPr>
        <w:t xml:space="preserve"> 2NO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lang w:val="kk-KZ"/>
        </w:rPr>
        <w:tab/>
      </w:r>
      <w:r w:rsidRPr="00B6044F">
        <w:rPr>
          <w:rFonts w:ascii="Times New Roman" w:hAnsi="Times New Roman" w:cs="Times New Roman"/>
          <w:bCs/>
          <w:color w:val="auto"/>
          <w:sz w:val="30"/>
          <w:szCs w:val="30"/>
          <w:lang w:val="kk-KZ"/>
        </w:rPr>
        <w:tab/>
      </w:r>
      <w:r w:rsidR="00752734"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 xml:space="preserve">   ΔH</w:t>
      </w:r>
      <w:r w:rsidRPr="00B6044F">
        <w:rPr>
          <w:rFonts w:ascii="Times New Roman" w:hAnsi="Times New Roman" w:cs="Times New Roman"/>
          <w:bCs/>
          <w:color w:val="auto"/>
          <w:sz w:val="30"/>
          <w:szCs w:val="30"/>
          <w:vertAlign w:val="superscript"/>
          <w:lang w:val="kk-KZ"/>
        </w:rPr>
        <w:t>0</w:t>
      </w:r>
      <w:r w:rsidRPr="00B6044F">
        <w:rPr>
          <w:rFonts w:ascii="Times New Roman" w:hAnsi="Times New Roman" w:cs="Times New Roman"/>
          <w:bCs/>
          <w:color w:val="auto"/>
          <w:sz w:val="30"/>
          <w:szCs w:val="30"/>
          <w:lang w:val="kk-KZ"/>
        </w:rPr>
        <w:t xml:space="preserve">298,p = 15,9 ккал/моль; </w:t>
      </w:r>
    </w:p>
    <w:p w:rsidR="00093A3D" w:rsidRPr="00B6044F" w:rsidRDefault="00093A3D"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в) PCl</w:t>
      </w:r>
      <w:r w:rsidRPr="00B6044F">
        <w:rPr>
          <w:rFonts w:ascii="Times New Roman" w:hAnsi="Times New Roman" w:cs="Times New Roman"/>
          <w:bCs/>
          <w:color w:val="auto"/>
          <w:sz w:val="30"/>
          <w:szCs w:val="30"/>
          <w:vertAlign w:val="subscript"/>
          <w:lang w:val="kk-KZ"/>
        </w:rPr>
        <w:t>5</w:t>
      </w:r>
      <w:r w:rsidRPr="00B6044F">
        <w:rPr>
          <w:rFonts w:ascii="Times New Roman" w:hAnsi="Times New Roman" w:cs="Times New Roman"/>
          <w:bCs/>
          <w:color w:val="auto"/>
          <w:sz w:val="30"/>
          <w:szCs w:val="30"/>
          <w:lang w:val="kk-KZ"/>
        </w:rPr>
        <w:t xml:space="preserve"> </w:t>
      </w:r>
      <w:r w:rsidRPr="00B6044F">
        <w:rPr>
          <w:rFonts w:ascii="Cambria Math" w:hAnsi="Cambria Math" w:cs="Cambria Math"/>
          <w:bCs/>
          <w:color w:val="auto"/>
          <w:sz w:val="30"/>
          <w:szCs w:val="30"/>
          <w:lang w:val="kk-KZ"/>
        </w:rPr>
        <w:t>⇆</w:t>
      </w:r>
      <w:r w:rsidRPr="00B6044F">
        <w:rPr>
          <w:rFonts w:ascii="Times New Roman" w:hAnsi="Times New Roman" w:cs="Times New Roman"/>
          <w:bCs/>
          <w:color w:val="auto"/>
          <w:sz w:val="30"/>
          <w:szCs w:val="30"/>
          <w:lang w:val="kk-KZ"/>
        </w:rPr>
        <w:t xml:space="preserve"> PCl</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 Cl</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lang w:val="kk-KZ"/>
        </w:rPr>
        <w:tab/>
      </w:r>
      <w:r w:rsidR="00752734"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ΔH</w:t>
      </w:r>
      <w:r w:rsidRPr="00B6044F">
        <w:rPr>
          <w:rFonts w:ascii="Times New Roman" w:hAnsi="Times New Roman" w:cs="Times New Roman"/>
          <w:bCs/>
          <w:color w:val="auto"/>
          <w:sz w:val="30"/>
          <w:szCs w:val="30"/>
          <w:vertAlign w:val="superscript"/>
          <w:lang w:val="kk-KZ"/>
        </w:rPr>
        <w:t>0</w:t>
      </w:r>
      <w:r w:rsidRPr="00B6044F">
        <w:rPr>
          <w:rFonts w:ascii="Times New Roman" w:hAnsi="Times New Roman" w:cs="Times New Roman"/>
          <w:bCs/>
          <w:color w:val="auto"/>
          <w:sz w:val="30"/>
          <w:szCs w:val="30"/>
          <w:lang w:val="kk-KZ"/>
        </w:rPr>
        <w:t>298,p = -31,0 ккал/моль,</w:t>
      </w:r>
    </w:p>
    <w:p w:rsidR="00093A3D" w:rsidRPr="00B6044F" w:rsidRDefault="00093A3D"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если увеличить температуру?</w:t>
      </w:r>
    </w:p>
    <w:p w:rsidR="00752734" w:rsidRPr="00B6044F" w:rsidRDefault="00752734" w:rsidP="00D6113F">
      <w:pPr>
        <w:spacing w:line="300" w:lineRule="auto"/>
        <w:ind w:firstLine="567"/>
        <w:jc w:val="both"/>
        <w:rPr>
          <w:rFonts w:ascii="Times New Roman" w:hAnsi="Times New Roman" w:cs="Times New Roman"/>
          <w:bCs/>
          <w:color w:val="auto"/>
          <w:sz w:val="30"/>
          <w:szCs w:val="30"/>
          <w:lang w:val="kk-KZ"/>
        </w:rPr>
      </w:pPr>
    </w:p>
    <w:p w:rsidR="00752734" w:rsidRPr="00B6044F" w:rsidRDefault="00093A3D"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2)</w:t>
      </w:r>
      <w:r w:rsidRPr="00B6044F">
        <w:rPr>
          <w:rFonts w:ascii="Times New Roman" w:hAnsi="Times New Roman" w:cs="Times New Roman"/>
          <w:bCs/>
          <w:color w:val="auto"/>
          <w:sz w:val="30"/>
          <w:szCs w:val="30"/>
          <w:lang w:val="kk-KZ"/>
        </w:rPr>
        <w:tab/>
      </w:r>
    </w:p>
    <w:p w:rsidR="00752734" w:rsidRPr="00B6044F" w:rsidRDefault="00093A3D"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а) FeCl</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+ 3KCNS </w:t>
      </w:r>
      <w:r w:rsidRPr="00B6044F">
        <w:rPr>
          <w:rFonts w:ascii="Cambria Math" w:hAnsi="Cambria Math" w:cs="Cambria Math"/>
          <w:bCs/>
          <w:color w:val="auto"/>
          <w:sz w:val="30"/>
          <w:szCs w:val="30"/>
          <w:lang w:val="kk-KZ"/>
        </w:rPr>
        <w:t>⇆</w:t>
      </w:r>
      <w:r w:rsidRPr="00B6044F">
        <w:rPr>
          <w:rFonts w:ascii="Times New Roman" w:hAnsi="Times New Roman" w:cs="Times New Roman"/>
          <w:bCs/>
          <w:color w:val="auto"/>
          <w:sz w:val="30"/>
          <w:szCs w:val="30"/>
          <w:lang w:val="kk-KZ"/>
        </w:rPr>
        <w:t xml:space="preserve"> Fe(CNS)</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+ 3KCl; </w:t>
      </w:r>
    </w:p>
    <w:p w:rsidR="00093A3D" w:rsidRPr="00B6044F" w:rsidRDefault="00093A3D"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б) 4HCl(г) + 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(г) </w:t>
      </w:r>
      <w:r w:rsidRPr="00B6044F">
        <w:rPr>
          <w:rFonts w:ascii="Cambria Math" w:hAnsi="Cambria Math" w:cs="Cambria Math"/>
          <w:bCs/>
          <w:color w:val="auto"/>
          <w:sz w:val="30"/>
          <w:szCs w:val="30"/>
          <w:lang w:val="kk-KZ"/>
        </w:rPr>
        <w:t>⇆</w:t>
      </w:r>
      <w:r w:rsidRPr="00B6044F">
        <w:rPr>
          <w:rFonts w:ascii="Times New Roman" w:hAnsi="Times New Roman" w:cs="Times New Roman"/>
          <w:bCs/>
          <w:color w:val="auto"/>
          <w:sz w:val="30"/>
          <w:szCs w:val="30"/>
          <w:lang w:val="kk-KZ"/>
        </w:rPr>
        <w:t xml:space="preserve"> 2H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O(г) + 2Cl</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(г)</w:t>
      </w:r>
    </w:p>
    <w:p w:rsidR="00093A3D" w:rsidRPr="00B6044F" w:rsidRDefault="00093A3D"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если увеличить концентрацию FeCl</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для реакции </w:t>
      </w:r>
      <w:r w:rsidR="00752734"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lang w:val="kk-KZ"/>
        </w:rPr>
        <w:t>а</w:t>
      </w:r>
      <w:r w:rsidR="00752734"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lang w:val="kk-KZ"/>
        </w:rPr>
        <w:t xml:space="preserve"> и уменьшить концентрацию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O для реакции </w:t>
      </w:r>
      <w:r w:rsidR="00752734"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lang w:val="kk-KZ"/>
        </w:rPr>
        <w:t>б</w:t>
      </w:r>
      <w:r w:rsidR="00752734"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lang w:val="kk-KZ"/>
        </w:rPr>
        <w:t>?</w:t>
      </w:r>
    </w:p>
    <w:p w:rsidR="00752734" w:rsidRPr="00B6044F" w:rsidRDefault="00752734" w:rsidP="00D6113F">
      <w:pPr>
        <w:spacing w:line="300" w:lineRule="auto"/>
        <w:ind w:firstLine="567"/>
        <w:jc w:val="both"/>
        <w:rPr>
          <w:rFonts w:ascii="Times New Roman" w:hAnsi="Times New Roman" w:cs="Times New Roman"/>
          <w:bCs/>
          <w:color w:val="auto"/>
          <w:sz w:val="30"/>
          <w:szCs w:val="30"/>
          <w:lang w:val="kk-KZ"/>
        </w:rPr>
      </w:pPr>
    </w:p>
    <w:p w:rsidR="00752734" w:rsidRPr="00B6044F" w:rsidRDefault="00093A3D"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3)</w:t>
      </w:r>
      <w:r w:rsidRPr="00B6044F">
        <w:rPr>
          <w:rFonts w:ascii="Times New Roman" w:hAnsi="Times New Roman" w:cs="Times New Roman"/>
          <w:bCs/>
          <w:color w:val="auto"/>
          <w:sz w:val="30"/>
          <w:szCs w:val="30"/>
          <w:lang w:val="kk-KZ"/>
        </w:rPr>
        <w:tab/>
      </w:r>
    </w:p>
    <w:p w:rsidR="00752734" w:rsidRPr="00B6044F" w:rsidRDefault="00093A3D"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а)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I</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w:t>
      </w:r>
      <w:r w:rsidRPr="00B6044F">
        <w:rPr>
          <w:rFonts w:ascii="Cambria Math" w:hAnsi="Cambria Math" w:cs="Cambria Math"/>
          <w:bCs/>
          <w:color w:val="auto"/>
          <w:sz w:val="30"/>
          <w:szCs w:val="30"/>
          <w:lang w:val="kk-KZ"/>
        </w:rPr>
        <w:t>⇆</w:t>
      </w:r>
      <w:r w:rsidRPr="00B6044F">
        <w:rPr>
          <w:rFonts w:ascii="Times New Roman" w:hAnsi="Times New Roman" w:cs="Times New Roman"/>
          <w:bCs/>
          <w:color w:val="auto"/>
          <w:sz w:val="30"/>
          <w:szCs w:val="30"/>
          <w:lang w:val="kk-KZ"/>
        </w:rPr>
        <w:t xml:space="preserve"> 3HI;</w:t>
      </w:r>
      <w:r w:rsidRPr="00B6044F">
        <w:rPr>
          <w:rFonts w:ascii="Times New Roman" w:hAnsi="Times New Roman" w:cs="Times New Roman"/>
          <w:bCs/>
          <w:color w:val="auto"/>
          <w:sz w:val="30"/>
          <w:szCs w:val="30"/>
          <w:lang w:val="kk-KZ"/>
        </w:rPr>
        <w:tab/>
      </w:r>
    </w:p>
    <w:p w:rsidR="00093A3D" w:rsidRPr="00B6044F" w:rsidRDefault="00093A3D"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б) 2CO + 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w:t>
      </w:r>
      <w:r w:rsidRPr="00B6044F">
        <w:rPr>
          <w:rFonts w:ascii="Cambria Math" w:hAnsi="Cambria Math" w:cs="Cambria Math"/>
          <w:bCs/>
          <w:color w:val="auto"/>
          <w:sz w:val="30"/>
          <w:szCs w:val="30"/>
          <w:lang w:val="kk-KZ"/>
        </w:rPr>
        <w:t>⇆</w:t>
      </w:r>
      <w:r w:rsidRPr="00B6044F">
        <w:rPr>
          <w:rFonts w:ascii="Times New Roman" w:hAnsi="Times New Roman" w:cs="Times New Roman"/>
          <w:bCs/>
          <w:color w:val="auto"/>
          <w:sz w:val="30"/>
          <w:szCs w:val="30"/>
          <w:lang w:val="kk-KZ"/>
        </w:rPr>
        <w:t xml:space="preserve"> CO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w:t>
      </w:r>
    </w:p>
    <w:p w:rsidR="00752734" w:rsidRPr="00B6044F" w:rsidRDefault="00093A3D"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в) 2SO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w:t>
      </w:r>
      <w:r w:rsidRPr="00B6044F">
        <w:rPr>
          <w:rFonts w:ascii="Cambria Math" w:hAnsi="Cambria Math" w:cs="Cambria Math"/>
          <w:bCs/>
          <w:color w:val="auto"/>
          <w:sz w:val="30"/>
          <w:szCs w:val="30"/>
          <w:lang w:val="kk-KZ"/>
        </w:rPr>
        <w:t>⇆</w:t>
      </w:r>
      <w:r w:rsidRPr="00B6044F">
        <w:rPr>
          <w:rFonts w:ascii="Times New Roman" w:hAnsi="Times New Roman" w:cs="Times New Roman"/>
          <w:bCs/>
          <w:color w:val="auto"/>
          <w:sz w:val="30"/>
          <w:szCs w:val="30"/>
          <w:lang w:val="kk-KZ"/>
        </w:rPr>
        <w:t xml:space="preserve"> 2SO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w:t>
      </w:r>
    </w:p>
    <w:p w:rsidR="00752734" w:rsidRPr="00B6044F" w:rsidRDefault="00093A3D"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г) 2SO</w:t>
      </w:r>
      <w:r w:rsidRPr="00B6044F">
        <w:rPr>
          <w:rFonts w:ascii="Times New Roman" w:hAnsi="Times New Roman" w:cs="Times New Roman"/>
          <w:bCs/>
          <w:color w:val="auto"/>
          <w:sz w:val="30"/>
          <w:szCs w:val="30"/>
          <w:vertAlign w:val="subscript"/>
          <w:lang w:val="kk-KZ"/>
        </w:rPr>
        <w:t xml:space="preserve">3 </w:t>
      </w:r>
      <w:r w:rsidRPr="00B6044F">
        <w:rPr>
          <w:rFonts w:ascii="Cambria Math" w:hAnsi="Cambria Math" w:cs="Cambria Math"/>
          <w:bCs/>
          <w:color w:val="auto"/>
          <w:sz w:val="30"/>
          <w:szCs w:val="30"/>
          <w:lang w:val="kk-KZ"/>
        </w:rPr>
        <w:t>⇆</w:t>
      </w:r>
      <w:r w:rsidRPr="00B6044F">
        <w:rPr>
          <w:rFonts w:ascii="Times New Roman" w:hAnsi="Times New Roman" w:cs="Times New Roman"/>
          <w:bCs/>
          <w:color w:val="auto"/>
          <w:sz w:val="30"/>
          <w:szCs w:val="30"/>
          <w:lang w:val="kk-KZ"/>
        </w:rPr>
        <w:t xml:space="preserve"> 2SO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w:t>
      </w:r>
    </w:p>
    <w:p w:rsidR="00093A3D" w:rsidRPr="00B6044F" w:rsidRDefault="00093A3D"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д) CaCO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(т) </w:t>
      </w:r>
      <w:r w:rsidRPr="00B6044F">
        <w:rPr>
          <w:rFonts w:ascii="Cambria Math" w:hAnsi="Cambria Math" w:cs="Cambria Math"/>
          <w:bCs/>
          <w:color w:val="auto"/>
          <w:sz w:val="30"/>
          <w:szCs w:val="30"/>
          <w:lang w:val="kk-KZ"/>
        </w:rPr>
        <w:t>⇆</w:t>
      </w:r>
      <w:r w:rsidRPr="00B6044F">
        <w:rPr>
          <w:rFonts w:ascii="Times New Roman" w:hAnsi="Times New Roman" w:cs="Times New Roman"/>
          <w:bCs/>
          <w:color w:val="auto"/>
          <w:sz w:val="30"/>
          <w:szCs w:val="30"/>
          <w:lang w:val="kk-KZ"/>
        </w:rPr>
        <w:t xml:space="preserve"> CaO(т) + CO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(г) ,</w:t>
      </w:r>
    </w:p>
    <w:p w:rsidR="00093A3D" w:rsidRPr="00B6044F" w:rsidRDefault="00093A3D"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если увеличить давление?</w:t>
      </w:r>
    </w:p>
    <w:p w:rsidR="00752734" w:rsidRPr="00B6044F" w:rsidRDefault="00752734" w:rsidP="00D6113F">
      <w:pPr>
        <w:spacing w:line="300" w:lineRule="auto"/>
        <w:ind w:firstLine="567"/>
        <w:jc w:val="both"/>
        <w:rPr>
          <w:rFonts w:ascii="Times New Roman" w:hAnsi="Times New Roman" w:cs="Times New Roman"/>
          <w:bCs/>
          <w:color w:val="auto"/>
          <w:sz w:val="30"/>
          <w:szCs w:val="30"/>
          <w:lang w:val="kk-KZ"/>
        </w:rPr>
      </w:pPr>
    </w:p>
    <w:p w:rsidR="00752734" w:rsidRPr="00B6044F" w:rsidRDefault="00093A3D"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Решение. </w:t>
      </w:r>
    </w:p>
    <w:p w:rsidR="00093A3D" w:rsidRPr="00B6044F" w:rsidRDefault="00093A3D"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Воспользуемся принципом Ле Шателье.</w:t>
      </w:r>
    </w:p>
    <w:p w:rsidR="00093A3D" w:rsidRPr="00B6044F" w:rsidRDefault="00093A3D"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1)</w:t>
      </w:r>
      <w:r w:rsidRPr="00B6044F">
        <w:rPr>
          <w:rFonts w:ascii="Times New Roman" w:hAnsi="Times New Roman" w:cs="Times New Roman"/>
          <w:bCs/>
          <w:color w:val="auto"/>
          <w:sz w:val="30"/>
          <w:szCs w:val="30"/>
          <w:lang w:val="kk-KZ"/>
        </w:rPr>
        <w:tab/>
        <w:t>Увеличение температуры смещает химическое равновесие в направлении эндотермической реакции, а уменьшение температуры – в направлении экзотермической реакции.</w:t>
      </w:r>
    </w:p>
    <w:p w:rsidR="00093A3D" w:rsidRPr="00B6044F" w:rsidRDefault="00093A3D"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Для реакции 2H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S </w:t>
      </w:r>
      <w:r w:rsidRPr="00B6044F">
        <w:rPr>
          <w:rFonts w:ascii="Cambria Math" w:hAnsi="Cambria Math" w:cs="Cambria Math"/>
          <w:bCs/>
          <w:color w:val="auto"/>
          <w:sz w:val="30"/>
          <w:szCs w:val="30"/>
          <w:lang w:val="kk-KZ"/>
        </w:rPr>
        <w:t>⇆</w:t>
      </w:r>
      <w:r w:rsidRPr="00B6044F">
        <w:rPr>
          <w:rFonts w:ascii="Times New Roman" w:hAnsi="Times New Roman" w:cs="Times New Roman"/>
          <w:bCs/>
          <w:color w:val="auto"/>
          <w:sz w:val="30"/>
          <w:szCs w:val="30"/>
          <w:lang w:val="kk-KZ"/>
        </w:rPr>
        <w:t xml:space="preserve"> 2H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+ 2S, являющейся эндотермической (ΔН</w:t>
      </w:r>
      <w:r w:rsidRPr="00B6044F">
        <w:rPr>
          <w:rFonts w:ascii="Times New Roman" w:hAnsi="Times New Roman" w:cs="Times New Roman"/>
          <w:bCs/>
          <w:color w:val="auto"/>
          <w:sz w:val="30"/>
          <w:szCs w:val="30"/>
          <w:vertAlign w:val="superscript"/>
          <w:lang w:val="kk-KZ"/>
        </w:rPr>
        <w:t>0</w:t>
      </w:r>
      <w:r w:rsidRPr="00B6044F">
        <w:rPr>
          <w:rFonts w:ascii="Times New Roman" w:hAnsi="Times New Roman" w:cs="Times New Roman"/>
          <w:bCs/>
          <w:color w:val="auto"/>
          <w:sz w:val="30"/>
          <w:szCs w:val="30"/>
          <w:lang w:val="kk-KZ"/>
        </w:rPr>
        <w:t>р &gt; 0), увеличение температуры смещает равновесие в сторону прямой реакции (→).</w:t>
      </w:r>
    </w:p>
    <w:p w:rsidR="00093A3D" w:rsidRPr="00B6044F" w:rsidRDefault="00093A3D"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lastRenderedPageBreak/>
        <w:t xml:space="preserve"> 2)</w:t>
      </w:r>
      <w:r w:rsidRPr="00B6044F">
        <w:rPr>
          <w:rFonts w:ascii="Times New Roman" w:hAnsi="Times New Roman" w:cs="Times New Roman"/>
          <w:bCs/>
          <w:color w:val="auto"/>
          <w:sz w:val="30"/>
          <w:szCs w:val="30"/>
          <w:lang w:val="kk-KZ"/>
        </w:rPr>
        <w:tab/>
        <w:t>Увеличение концентрации одного из участвующих в равновесии ве- ществ смещает химическое равновесие в сторону реакции, уменьшающей кон- центрацию этого вещества.</w:t>
      </w:r>
    </w:p>
    <w:p w:rsidR="00093A3D" w:rsidRPr="00B6044F" w:rsidRDefault="00093A3D"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Уменьшение концентрации одного из участвующих в равновесии веществ смещает химическое равновесие в сторону реакции, увеличивающей концентрацию этого вещества.</w:t>
      </w:r>
    </w:p>
    <w:p w:rsidR="00093A3D" w:rsidRPr="00B6044F" w:rsidRDefault="00093A3D"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Для реакции FeCl</w:t>
      </w:r>
      <w:r w:rsidRPr="00B6044F">
        <w:rPr>
          <w:rFonts w:ascii="Times New Roman" w:hAnsi="Times New Roman" w:cs="Times New Roman"/>
          <w:bCs/>
          <w:color w:val="auto"/>
          <w:sz w:val="30"/>
          <w:szCs w:val="30"/>
          <w:vertAlign w:val="subscript"/>
          <w:lang w:val="kk-KZ"/>
        </w:rPr>
        <w:t xml:space="preserve">3 </w:t>
      </w:r>
      <w:r w:rsidRPr="00B6044F">
        <w:rPr>
          <w:rFonts w:ascii="Times New Roman" w:hAnsi="Times New Roman" w:cs="Times New Roman"/>
          <w:bCs/>
          <w:color w:val="auto"/>
          <w:sz w:val="30"/>
          <w:szCs w:val="30"/>
          <w:lang w:val="kk-KZ"/>
        </w:rPr>
        <w:t xml:space="preserve">+ 3KCNS </w:t>
      </w:r>
      <w:r w:rsidRPr="00B6044F">
        <w:rPr>
          <w:rFonts w:ascii="Cambria Math" w:hAnsi="Cambria Math" w:cs="Cambria Math"/>
          <w:bCs/>
          <w:color w:val="auto"/>
          <w:sz w:val="30"/>
          <w:szCs w:val="30"/>
          <w:lang w:val="kk-KZ"/>
        </w:rPr>
        <w:t>⇆</w:t>
      </w:r>
      <w:r w:rsidRPr="00B6044F">
        <w:rPr>
          <w:rFonts w:ascii="Times New Roman" w:hAnsi="Times New Roman" w:cs="Times New Roman"/>
          <w:bCs/>
          <w:color w:val="auto"/>
          <w:sz w:val="30"/>
          <w:szCs w:val="30"/>
          <w:lang w:val="kk-KZ"/>
        </w:rPr>
        <w:t xml:space="preserve"> Fe(CNS)</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+ 3KCl увеличение концентрации FeCl</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являющегося реактивом, смещает равновесие в сторону реакции, уменьшающей его концентрацию, т.е. в прямом направлении (→).</w:t>
      </w:r>
    </w:p>
    <w:p w:rsidR="00093A3D" w:rsidRPr="00B6044F" w:rsidRDefault="00093A3D"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3)</w:t>
      </w:r>
      <w:r w:rsidR="004D242F"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Увеличение давления смещает химическое равновесие в направлении реакции, вызывающей уменьшение объема системы, т.е. в сторону реакции с уменьшением числа газообразных молекул.</w:t>
      </w:r>
    </w:p>
    <w:p w:rsidR="00093A3D" w:rsidRPr="00B6044F" w:rsidRDefault="00093A3D"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Для реакции 2SO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w:t>
      </w:r>
      <w:r w:rsidRPr="00B6044F">
        <w:rPr>
          <w:rFonts w:ascii="Cambria Math" w:hAnsi="Cambria Math" w:cs="Cambria Math"/>
          <w:bCs/>
          <w:color w:val="auto"/>
          <w:sz w:val="30"/>
          <w:szCs w:val="30"/>
          <w:lang w:val="kk-KZ"/>
        </w:rPr>
        <w:t>⇆</w:t>
      </w:r>
      <w:r w:rsidRPr="00B6044F">
        <w:rPr>
          <w:rFonts w:ascii="Times New Roman" w:hAnsi="Times New Roman" w:cs="Times New Roman"/>
          <w:bCs/>
          <w:color w:val="auto"/>
          <w:sz w:val="30"/>
          <w:szCs w:val="30"/>
          <w:lang w:val="kk-KZ"/>
        </w:rPr>
        <w:t xml:space="preserve"> 2SO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увеличение давления смещает равновесие в сторону обратной реакции (←), так как число молекул исходных веществ</w:t>
      </w:r>
      <w:r w:rsidR="00BC619B" w:rsidRPr="00B6044F">
        <w:rPr>
          <w:rFonts w:ascii="Times New Roman" w:hAnsi="Times New Roman" w:cs="Times New Roman"/>
          <w:bCs/>
          <w:color w:val="auto"/>
          <w:sz w:val="30"/>
          <w:szCs w:val="30"/>
          <w:lang w:val="kk-KZ"/>
        </w:rPr>
        <w:t xml:space="preserve"> </w:t>
      </w:r>
      <w:r w:rsidR="0089444B"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(2 молекулы SO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меньше, чем число молекул продуктов реакции (2 молекулы SO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+ 1 молекула 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итого 3 молекулы).</w:t>
      </w:r>
    </w:p>
    <w:p w:rsidR="00240DE6" w:rsidRPr="00B6044F" w:rsidRDefault="00240DE6" w:rsidP="00D6113F">
      <w:pPr>
        <w:spacing w:line="300" w:lineRule="auto"/>
        <w:ind w:firstLine="567"/>
        <w:jc w:val="both"/>
        <w:rPr>
          <w:rFonts w:ascii="Times New Roman" w:hAnsi="Times New Roman" w:cs="Times New Roman"/>
          <w:bCs/>
          <w:color w:val="auto"/>
          <w:sz w:val="30"/>
          <w:szCs w:val="30"/>
          <w:lang w:val="kk-KZ"/>
        </w:rPr>
      </w:pPr>
    </w:p>
    <w:p w:rsidR="00240DE6" w:rsidRPr="00B6044F" w:rsidRDefault="00240DE6"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Задачи для самостоятельного решения</w:t>
      </w:r>
    </w:p>
    <w:p w:rsidR="00240DE6" w:rsidRPr="00B6044F" w:rsidRDefault="00240DE6" w:rsidP="00D6113F">
      <w:pPr>
        <w:spacing w:line="300" w:lineRule="auto"/>
        <w:ind w:firstLine="567"/>
        <w:jc w:val="both"/>
        <w:rPr>
          <w:rFonts w:ascii="Times New Roman" w:hAnsi="Times New Roman" w:cs="Times New Roman"/>
          <w:bCs/>
          <w:color w:val="auto"/>
          <w:sz w:val="30"/>
          <w:szCs w:val="30"/>
          <w:lang w:val="kk-KZ"/>
        </w:rPr>
      </w:pPr>
    </w:p>
    <w:p w:rsidR="00240DE6" w:rsidRPr="00B6044F" w:rsidRDefault="00240DE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1.</w:t>
      </w:r>
      <w:r w:rsidRPr="00B6044F">
        <w:rPr>
          <w:rFonts w:ascii="Times New Roman" w:hAnsi="Times New Roman" w:cs="Times New Roman"/>
          <w:bCs/>
          <w:color w:val="auto"/>
          <w:sz w:val="30"/>
          <w:szCs w:val="30"/>
          <w:lang w:val="kk-KZ"/>
        </w:rPr>
        <w:tab/>
        <w:t>Написать выражение скорости химических реакций:</w:t>
      </w:r>
    </w:p>
    <w:p w:rsidR="00201DA8" w:rsidRPr="00B6044F" w:rsidRDefault="00240DE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NH</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 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N</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lang w:val="kk-KZ"/>
        </w:rPr>
        <w:tab/>
      </w:r>
    </w:p>
    <w:p w:rsidR="00201DA8" w:rsidRPr="00B6044F" w:rsidRDefault="00240DE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CO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C(тв) → CO;</w:t>
      </w:r>
      <w:r w:rsidRPr="00B6044F">
        <w:rPr>
          <w:rFonts w:ascii="Times New Roman" w:hAnsi="Times New Roman" w:cs="Times New Roman"/>
          <w:bCs/>
          <w:color w:val="auto"/>
          <w:sz w:val="30"/>
          <w:szCs w:val="30"/>
          <w:lang w:val="kk-KZ"/>
        </w:rPr>
        <w:tab/>
      </w:r>
    </w:p>
    <w:p w:rsidR="00240DE6" w:rsidRPr="00B6044F" w:rsidRDefault="00240DE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Mg(тв) + 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MgO(тв).</w:t>
      </w:r>
    </w:p>
    <w:p w:rsidR="00240DE6" w:rsidRPr="00B6044F" w:rsidRDefault="00240DE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2.</w:t>
      </w:r>
      <w:r w:rsidRPr="00B6044F">
        <w:rPr>
          <w:rFonts w:ascii="Times New Roman" w:hAnsi="Times New Roman" w:cs="Times New Roman"/>
          <w:bCs/>
          <w:color w:val="auto"/>
          <w:sz w:val="30"/>
          <w:szCs w:val="30"/>
          <w:lang w:val="kk-KZ"/>
        </w:rPr>
        <w:tab/>
        <w:t>Во</w:t>
      </w:r>
      <w:r w:rsidRPr="00B6044F">
        <w:rPr>
          <w:rFonts w:ascii="Times New Roman" w:hAnsi="Times New Roman" w:cs="Times New Roman"/>
          <w:bCs/>
          <w:color w:val="auto"/>
          <w:sz w:val="30"/>
          <w:szCs w:val="30"/>
          <w:lang w:val="kk-KZ"/>
        </w:rPr>
        <w:tab/>
        <w:t>сколько</w:t>
      </w:r>
      <w:r w:rsidRPr="00B6044F">
        <w:rPr>
          <w:rFonts w:ascii="Times New Roman" w:hAnsi="Times New Roman" w:cs="Times New Roman"/>
          <w:bCs/>
          <w:color w:val="auto"/>
          <w:sz w:val="30"/>
          <w:szCs w:val="30"/>
          <w:lang w:val="kk-KZ"/>
        </w:rPr>
        <w:tab/>
        <w:t>раз</w:t>
      </w:r>
      <w:r w:rsidRPr="00B6044F">
        <w:rPr>
          <w:rFonts w:ascii="Times New Roman" w:hAnsi="Times New Roman" w:cs="Times New Roman"/>
          <w:bCs/>
          <w:color w:val="auto"/>
          <w:sz w:val="30"/>
          <w:szCs w:val="30"/>
          <w:lang w:val="kk-KZ"/>
        </w:rPr>
        <w:tab/>
        <w:t>возрастет</w:t>
      </w:r>
      <w:r w:rsidRPr="00B6044F">
        <w:rPr>
          <w:rFonts w:ascii="Times New Roman" w:hAnsi="Times New Roman" w:cs="Times New Roman"/>
          <w:bCs/>
          <w:color w:val="auto"/>
          <w:sz w:val="30"/>
          <w:szCs w:val="30"/>
          <w:lang w:val="kk-KZ"/>
        </w:rPr>
        <w:tab/>
        <w:t>скорость</w:t>
      </w:r>
      <w:r w:rsidRPr="00B6044F">
        <w:rPr>
          <w:rFonts w:ascii="Times New Roman" w:hAnsi="Times New Roman" w:cs="Times New Roman"/>
          <w:bCs/>
          <w:color w:val="auto"/>
          <w:sz w:val="30"/>
          <w:szCs w:val="30"/>
          <w:lang w:val="kk-KZ"/>
        </w:rPr>
        <w:tab/>
        <w:t>химической</w:t>
      </w:r>
      <w:r w:rsidRPr="00B6044F">
        <w:rPr>
          <w:rFonts w:ascii="Times New Roman" w:hAnsi="Times New Roman" w:cs="Times New Roman"/>
          <w:bCs/>
          <w:color w:val="auto"/>
          <w:sz w:val="30"/>
          <w:szCs w:val="30"/>
          <w:lang w:val="kk-KZ"/>
        </w:rPr>
        <w:tab/>
        <w:t>реакции С(тв) + 2Н</w:t>
      </w:r>
      <w:r w:rsidRPr="00B6044F">
        <w:rPr>
          <w:rFonts w:ascii="Times New Roman" w:hAnsi="Times New Roman" w:cs="Times New Roman"/>
          <w:bCs/>
          <w:color w:val="auto"/>
          <w:sz w:val="30"/>
          <w:szCs w:val="30"/>
          <w:vertAlign w:val="subscript"/>
          <w:lang w:val="kk-KZ"/>
        </w:rPr>
        <w:t xml:space="preserve">2 </w:t>
      </w:r>
      <w:r w:rsidRPr="00B6044F">
        <w:rPr>
          <w:rFonts w:ascii="Times New Roman" w:hAnsi="Times New Roman" w:cs="Times New Roman"/>
          <w:bCs/>
          <w:color w:val="auto"/>
          <w:sz w:val="30"/>
          <w:szCs w:val="30"/>
          <w:lang w:val="kk-KZ"/>
        </w:rPr>
        <w:t>= СН</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lang w:val="kk-KZ"/>
        </w:rPr>
        <w:tab/>
        <w:t>если увеличить концентрацию водорода в 2 раза?</w:t>
      </w:r>
    </w:p>
    <w:p w:rsidR="00240DE6" w:rsidRPr="00B6044F" w:rsidRDefault="00240DE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3.</w:t>
      </w:r>
      <w:r w:rsidRPr="00B6044F">
        <w:rPr>
          <w:rFonts w:ascii="Times New Roman" w:hAnsi="Times New Roman" w:cs="Times New Roman"/>
          <w:bCs/>
          <w:color w:val="auto"/>
          <w:sz w:val="30"/>
          <w:szCs w:val="30"/>
          <w:lang w:val="kk-KZ"/>
        </w:rPr>
        <w:tab/>
        <w:t>Температурный коэффициент скорости некоторой реакции равен 1,5.</w:t>
      </w:r>
    </w:p>
    <w:p w:rsidR="00240DE6" w:rsidRPr="00B6044F" w:rsidRDefault="00240DE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Во сколько раз увеличится скорость данной реакции при повышении температуры на 30</w:t>
      </w:r>
      <w:r w:rsidRPr="00B6044F">
        <w:rPr>
          <w:rFonts w:ascii="Times New Roman" w:hAnsi="Times New Roman" w:cs="Times New Roman"/>
          <w:bCs/>
          <w:color w:val="auto"/>
          <w:sz w:val="30"/>
          <w:szCs w:val="30"/>
          <w:vertAlign w:val="superscript"/>
          <w:lang w:val="kk-KZ"/>
        </w:rPr>
        <w:t>о</w:t>
      </w:r>
      <w:r w:rsidRPr="00B6044F">
        <w:rPr>
          <w:rFonts w:ascii="Times New Roman" w:hAnsi="Times New Roman" w:cs="Times New Roman"/>
          <w:bCs/>
          <w:color w:val="auto"/>
          <w:sz w:val="30"/>
          <w:szCs w:val="30"/>
          <w:lang w:val="kk-KZ"/>
        </w:rPr>
        <w:t>С?</w:t>
      </w:r>
    </w:p>
    <w:p w:rsidR="00240DE6" w:rsidRPr="00B6044F" w:rsidRDefault="00240DE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4.</w:t>
      </w:r>
      <w:r w:rsidRPr="00B6044F">
        <w:rPr>
          <w:rFonts w:ascii="Times New Roman" w:hAnsi="Times New Roman" w:cs="Times New Roman"/>
          <w:bCs/>
          <w:color w:val="auto"/>
          <w:sz w:val="30"/>
          <w:szCs w:val="30"/>
          <w:lang w:val="kk-KZ"/>
        </w:rPr>
        <w:tab/>
        <w:t>На сколько градусов нужно повысить температуру, чтобы скорость реакции увеличилась в 81 раз, если температурный коэффициент скорости равен 3?</w:t>
      </w:r>
    </w:p>
    <w:p w:rsidR="00201DA8" w:rsidRPr="00B6044F" w:rsidRDefault="00240DE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5.</w:t>
      </w:r>
      <w:r w:rsidRPr="00B6044F">
        <w:rPr>
          <w:rFonts w:ascii="Times New Roman" w:hAnsi="Times New Roman" w:cs="Times New Roman"/>
          <w:bCs/>
          <w:color w:val="auto"/>
          <w:sz w:val="30"/>
          <w:szCs w:val="30"/>
          <w:lang w:val="kk-KZ"/>
        </w:rPr>
        <w:tab/>
        <w:t xml:space="preserve">Определить, как изменится скорость прямой реакции </w:t>
      </w:r>
    </w:p>
    <w:p w:rsidR="00201DA8" w:rsidRPr="00B6044F" w:rsidRDefault="00240DE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lastRenderedPageBreak/>
        <w:t>2SO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w:t>
      </w:r>
      <w:r w:rsidRPr="00B6044F">
        <w:rPr>
          <w:rFonts w:ascii="Cambria Math" w:hAnsi="Cambria Math" w:cs="Cambria Math"/>
          <w:bCs/>
          <w:color w:val="auto"/>
          <w:sz w:val="30"/>
          <w:szCs w:val="30"/>
          <w:lang w:val="kk-KZ"/>
        </w:rPr>
        <w:t>⇆</w:t>
      </w:r>
      <w:r w:rsidRPr="00B6044F">
        <w:rPr>
          <w:rFonts w:ascii="Times New Roman" w:hAnsi="Times New Roman" w:cs="Times New Roman"/>
          <w:bCs/>
          <w:color w:val="auto"/>
          <w:sz w:val="30"/>
          <w:szCs w:val="30"/>
          <w:lang w:val="kk-KZ"/>
        </w:rPr>
        <w:t xml:space="preserve"> 2SO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w:t>
      </w:r>
    </w:p>
    <w:p w:rsidR="00240DE6" w:rsidRPr="00B6044F" w:rsidRDefault="00240DE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если общее давление в системе увеличить в 4 раза.</w:t>
      </w:r>
    </w:p>
    <w:p w:rsidR="00907496" w:rsidRPr="00B6044F" w:rsidRDefault="00240DE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 6.</w:t>
      </w:r>
      <w:r w:rsidRPr="00B6044F">
        <w:rPr>
          <w:rFonts w:ascii="Times New Roman" w:hAnsi="Times New Roman" w:cs="Times New Roman"/>
          <w:bCs/>
          <w:color w:val="auto"/>
          <w:sz w:val="30"/>
          <w:szCs w:val="30"/>
          <w:lang w:val="kk-KZ"/>
        </w:rPr>
        <w:tab/>
        <w:t xml:space="preserve">Написать выражение константы равновесия для реакций: </w:t>
      </w:r>
    </w:p>
    <w:p w:rsidR="00907496" w:rsidRPr="00B6044F" w:rsidRDefault="00240DE6" w:rsidP="00D6113F">
      <w:pPr>
        <w:spacing w:line="300" w:lineRule="auto"/>
        <w:ind w:left="567"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С(тв) + СО</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w:t>
      </w:r>
      <w:r w:rsidRPr="00B6044F">
        <w:rPr>
          <w:rFonts w:ascii="Cambria Math" w:hAnsi="Cambria Math" w:cs="Cambria Math"/>
          <w:bCs/>
          <w:color w:val="auto"/>
          <w:sz w:val="30"/>
          <w:szCs w:val="30"/>
          <w:lang w:val="kk-KZ"/>
        </w:rPr>
        <w:t>⇆</w:t>
      </w:r>
      <w:r w:rsidRPr="00B6044F">
        <w:rPr>
          <w:rFonts w:ascii="Times New Roman" w:hAnsi="Times New Roman" w:cs="Times New Roman"/>
          <w:bCs/>
          <w:color w:val="auto"/>
          <w:sz w:val="30"/>
          <w:szCs w:val="30"/>
          <w:lang w:val="kk-KZ"/>
        </w:rPr>
        <w:t>2СО;</w:t>
      </w:r>
      <w:r w:rsidRPr="00B6044F">
        <w:rPr>
          <w:rFonts w:ascii="Times New Roman" w:hAnsi="Times New Roman" w:cs="Times New Roman"/>
          <w:bCs/>
          <w:color w:val="auto"/>
          <w:sz w:val="30"/>
          <w:szCs w:val="30"/>
          <w:lang w:val="kk-KZ"/>
        </w:rPr>
        <w:tab/>
      </w:r>
    </w:p>
    <w:p w:rsidR="00240DE6" w:rsidRPr="00B6044F" w:rsidRDefault="00240DE6" w:rsidP="00D6113F">
      <w:pPr>
        <w:spacing w:line="300" w:lineRule="auto"/>
        <w:ind w:left="567"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2SО</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О</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w:t>
      </w:r>
      <w:r w:rsidRPr="00B6044F">
        <w:rPr>
          <w:rFonts w:ascii="Cambria Math" w:hAnsi="Cambria Math" w:cs="Cambria Math"/>
          <w:bCs/>
          <w:color w:val="auto"/>
          <w:sz w:val="30"/>
          <w:szCs w:val="30"/>
          <w:lang w:val="kk-KZ"/>
        </w:rPr>
        <w:t>⇆</w:t>
      </w:r>
      <w:r w:rsidRPr="00B6044F">
        <w:rPr>
          <w:rFonts w:ascii="Times New Roman" w:hAnsi="Times New Roman" w:cs="Times New Roman"/>
          <w:bCs/>
          <w:color w:val="auto"/>
          <w:sz w:val="30"/>
          <w:szCs w:val="30"/>
          <w:lang w:val="kk-KZ"/>
        </w:rPr>
        <w:t xml:space="preserve"> 2SО</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w:t>
      </w:r>
    </w:p>
    <w:p w:rsidR="00240DE6" w:rsidRPr="00B6044F" w:rsidRDefault="00240DE6" w:rsidP="00D6113F">
      <w:pPr>
        <w:spacing w:line="300" w:lineRule="auto"/>
        <w:ind w:left="567"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3Fe</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w:t>
      </w:r>
      <w:r w:rsidRPr="00B6044F">
        <w:rPr>
          <w:rFonts w:ascii="Cambria Math" w:hAnsi="Cambria Math" w:cs="Cambria Math"/>
          <w:bCs/>
          <w:color w:val="auto"/>
          <w:sz w:val="30"/>
          <w:szCs w:val="30"/>
          <w:lang w:val="kk-KZ"/>
        </w:rPr>
        <w:t>⇆</w:t>
      </w:r>
      <w:r w:rsidRPr="00B6044F">
        <w:rPr>
          <w:rFonts w:ascii="Times New Roman" w:hAnsi="Times New Roman" w:cs="Times New Roman"/>
          <w:bCs/>
          <w:color w:val="auto"/>
          <w:sz w:val="30"/>
          <w:szCs w:val="30"/>
          <w:lang w:val="kk-KZ"/>
        </w:rPr>
        <w:t xml:space="preserve"> Н</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О(пар) + 2Fe</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w:t>
      </w:r>
    </w:p>
    <w:p w:rsidR="00907496" w:rsidRPr="00B6044F" w:rsidRDefault="00240DE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7.</w:t>
      </w:r>
      <w:r w:rsidRPr="00B6044F">
        <w:rPr>
          <w:rFonts w:ascii="Times New Roman" w:hAnsi="Times New Roman" w:cs="Times New Roman"/>
          <w:bCs/>
          <w:color w:val="auto"/>
          <w:sz w:val="30"/>
          <w:szCs w:val="30"/>
          <w:lang w:val="kk-KZ"/>
        </w:rPr>
        <w:tab/>
        <w:t>Начальные    концентрации    веществ,    участвующих     в     реакции N</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NH</w:t>
      </w:r>
      <w:r w:rsidRPr="00B6044F">
        <w:rPr>
          <w:rFonts w:ascii="Times New Roman" w:hAnsi="Times New Roman" w:cs="Times New Roman"/>
          <w:bCs/>
          <w:color w:val="auto"/>
          <w:sz w:val="30"/>
          <w:szCs w:val="30"/>
          <w:vertAlign w:val="subscript"/>
          <w:lang w:val="kk-KZ"/>
        </w:rPr>
        <w:t>3</w:t>
      </w:r>
      <w:r w:rsidRPr="00B6044F">
        <w:rPr>
          <w:rFonts w:ascii="Times New Roman" w:hAnsi="Times New Roman" w:cs="Times New Roman"/>
          <w:bCs/>
          <w:color w:val="auto"/>
          <w:sz w:val="30"/>
          <w:szCs w:val="30"/>
          <w:lang w:val="kk-KZ"/>
        </w:rPr>
        <w:t xml:space="preserve">, равны: </w:t>
      </w:r>
    </w:p>
    <w:p w:rsidR="00201DA8" w:rsidRPr="00B6044F" w:rsidRDefault="00240DE6" w:rsidP="00D6113F">
      <w:pPr>
        <w:spacing w:line="300" w:lineRule="auto"/>
        <w:ind w:left="567"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[N</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0,2 моль/л; </w:t>
      </w:r>
    </w:p>
    <w:p w:rsidR="00201DA8" w:rsidRPr="00B6044F" w:rsidRDefault="00240DE6" w:rsidP="00D6113F">
      <w:pPr>
        <w:spacing w:line="300" w:lineRule="auto"/>
        <w:ind w:left="567"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[Н</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0,3 моль/л; </w:t>
      </w:r>
    </w:p>
    <w:p w:rsidR="00201DA8" w:rsidRPr="00B6044F" w:rsidRDefault="00240DE6" w:rsidP="00D6113F">
      <w:pPr>
        <w:spacing w:line="300" w:lineRule="auto"/>
        <w:ind w:left="567"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[NH</w:t>
      </w:r>
      <w:r w:rsidR="00AC6CB5"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 xml:space="preserve">] = 0 моль/л. </w:t>
      </w:r>
      <w:r w:rsidR="006803B4" w:rsidRPr="00B6044F">
        <w:rPr>
          <w:rFonts w:ascii="Times New Roman" w:hAnsi="Times New Roman" w:cs="Times New Roman"/>
          <w:bCs/>
          <w:color w:val="auto"/>
          <w:sz w:val="30"/>
          <w:szCs w:val="30"/>
          <w:lang w:val="kk-KZ"/>
        </w:rPr>
        <w:t xml:space="preserve"> </w:t>
      </w:r>
    </w:p>
    <w:p w:rsidR="00240DE6" w:rsidRPr="00B6044F" w:rsidRDefault="00240DE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Как изменится скорость химической реакции, когда концентрация аммиака станет 0,1 моль/л ?</w:t>
      </w:r>
    </w:p>
    <w:p w:rsidR="00240DE6" w:rsidRPr="00B6044F" w:rsidRDefault="00240DE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8.</w:t>
      </w:r>
      <w:r w:rsidRPr="00B6044F">
        <w:rPr>
          <w:rFonts w:ascii="Times New Roman" w:hAnsi="Times New Roman" w:cs="Times New Roman"/>
          <w:bCs/>
          <w:color w:val="auto"/>
          <w:sz w:val="30"/>
          <w:szCs w:val="30"/>
          <w:lang w:val="kk-KZ"/>
        </w:rPr>
        <w:tab/>
        <w:t>При некоторых температуре и давлении в сосуде емкостью 0,5 л</w:t>
      </w:r>
      <w:r w:rsidR="0035097D"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находится 0,03 моль диоксида азота. Вычислить константу скорости k1 прямой реакции, протекающей по уравнению 2NO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w:t>
      </w:r>
      <w:r w:rsidRPr="00B6044F">
        <w:rPr>
          <w:rFonts w:ascii="Cambria Math" w:hAnsi="Cambria Math" w:cs="Cambria Math"/>
          <w:bCs/>
          <w:color w:val="auto"/>
          <w:sz w:val="30"/>
          <w:szCs w:val="30"/>
          <w:lang w:val="kk-KZ"/>
        </w:rPr>
        <w:t>⇆</w:t>
      </w:r>
      <w:r w:rsidRPr="00B6044F">
        <w:rPr>
          <w:rFonts w:ascii="Times New Roman" w:hAnsi="Times New Roman" w:cs="Times New Roman"/>
          <w:bCs/>
          <w:color w:val="auto"/>
          <w:sz w:val="30"/>
          <w:szCs w:val="30"/>
          <w:lang w:val="kk-KZ"/>
        </w:rPr>
        <w:t xml:space="preserve"> N</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если скорость реакции при данных условиях равна 1,08 моль/(л·с).</w:t>
      </w:r>
    </w:p>
    <w:p w:rsidR="00240DE6" w:rsidRPr="00B6044F" w:rsidRDefault="00240DE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9.</w:t>
      </w:r>
      <w:r w:rsidRPr="00B6044F">
        <w:rPr>
          <w:rFonts w:ascii="Times New Roman" w:hAnsi="Times New Roman" w:cs="Times New Roman"/>
          <w:bCs/>
          <w:color w:val="auto"/>
          <w:sz w:val="30"/>
          <w:szCs w:val="30"/>
          <w:lang w:val="kk-KZ"/>
        </w:rPr>
        <w:tab/>
        <w:t>Рассчитать энергию активации реакции, если константы скорости этой реакции при 273 и 280 К соответственно равны 4,04·10-5 и 7,72·10</w:t>
      </w:r>
      <w:r w:rsidRPr="00B6044F">
        <w:rPr>
          <w:rFonts w:ascii="Times New Roman" w:hAnsi="Times New Roman" w:cs="Times New Roman"/>
          <w:bCs/>
          <w:color w:val="auto"/>
          <w:sz w:val="30"/>
          <w:szCs w:val="30"/>
          <w:vertAlign w:val="superscript"/>
          <w:lang w:val="kk-KZ"/>
        </w:rPr>
        <w:t>-5</w:t>
      </w:r>
      <w:r w:rsidRPr="00B6044F">
        <w:rPr>
          <w:rFonts w:ascii="Times New Roman" w:hAnsi="Times New Roman" w:cs="Times New Roman"/>
          <w:bCs/>
          <w:color w:val="auto"/>
          <w:sz w:val="30"/>
          <w:szCs w:val="30"/>
          <w:lang w:val="kk-KZ"/>
        </w:rPr>
        <w:t xml:space="preserve"> с</w:t>
      </w:r>
      <w:r w:rsidRPr="00B6044F">
        <w:rPr>
          <w:rFonts w:ascii="Times New Roman" w:hAnsi="Times New Roman" w:cs="Times New Roman"/>
          <w:bCs/>
          <w:color w:val="auto"/>
          <w:sz w:val="30"/>
          <w:szCs w:val="30"/>
          <w:vertAlign w:val="superscript"/>
          <w:lang w:val="kk-KZ"/>
        </w:rPr>
        <w:t>-1</w:t>
      </w:r>
      <w:r w:rsidRPr="00B6044F">
        <w:rPr>
          <w:rFonts w:ascii="Times New Roman" w:hAnsi="Times New Roman" w:cs="Times New Roman"/>
          <w:bCs/>
          <w:color w:val="auto"/>
          <w:sz w:val="30"/>
          <w:szCs w:val="30"/>
          <w:lang w:val="kk-KZ"/>
        </w:rPr>
        <w:t>.</w:t>
      </w:r>
    </w:p>
    <w:p w:rsidR="00240DE6" w:rsidRPr="00B6044F" w:rsidRDefault="00240DE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10.</w:t>
      </w:r>
      <w:r w:rsidRPr="00B6044F">
        <w:rPr>
          <w:rFonts w:ascii="Times New Roman" w:hAnsi="Times New Roman" w:cs="Times New Roman"/>
          <w:bCs/>
          <w:color w:val="auto"/>
          <w:sz w:val="30"/>
          <w:szCs w:val="30"/>
          <w:lang w:val="kk-KZ"/>
        </w:rPr>
        <w:tab/>
        <w:t>В сосуд объемом 0,5 л было помещено 0,5 моль Н</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и 0,5 моль азота. При некоторой температуре к моменту равновесия образовалось 0,02 моль ам- миака. Вычислить константу равновесия данной системы.</w:t>
      </w:r>
    </w:p>
    <w:p w:rsidR="00BD1C51" w:rsidRPr="00B6044F" w:rsidRDefault="00240DE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11.</w:t>
      </w:r>
      <w:r w:rsidRPr="00B6044F">
        <w:rPr>
          <w:rFonts w:ascii="Times New Roman" w:hAnsi="Times New Roman" w:cs="Times New Roman"/>
          <w:bCs/>
          <w:color w:val="auto"/>
          <w:sz w:val="30"/>
          <w:szCs w:val="30"/>
          <w:lang w:val="kk-KZ"/>
        </w:rPr>
        <w:tab/>
        <w:t xml:space="preserve">При наступлении равновесия в реакции </w:t>
      </w:r>
    </w:p>
    <w:p w:rsidR="00240DE6" w:rsidRPr="00B6044F" w:rsidRDefault="00240DE6" w:rsidP="00D6113F">
      <w:pPr>
        <w:spacing w:line="300" w:lineRule="auto"/>
        <w:ind w:firstLine="708"/>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СО</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Н</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w:t>
      </w:r>
      <w:r w:rsidRPr="00B6044F">
        <w:rPr>
          <w:rFonts w:ascii="Cambria Math" w:hAnsi="Cambria Math" w:cs="Cambria Math"/>
          <w:bCs/>
          <w:color w:val="auto"/>
          <w:sz w:val="30"/>
          <w:szCs w:val="30"/>
          <w:lang w:val="kk-KZ"/>
        </w:rPr>
        <w:t>⇆</w:t>
      </w:r>
      <w:r w:rsidRPr="00B6044F">
        <w:rPr>
          <w:rFonts w:ascii="Times New Roman" w:hAnsi="Times New Roman" w:cs="Times New Roman"/>
          <w:bCs/>
          <w:color w:val="auto"/>
          <w:sz w:val="30"/>
          <w:szCs w:val="30"/>
          <w:lang w:val="kk-KZ"/>
        </w:rPr>
        <w:t xml:space="preserve"> СО + Н</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О(пар)</w:t>
      </w:r>
    </w:p>
    <w:p w:rsidR="00BD1C51" w:rsidRPr="00B6044F" w:rsidRDefault="00240DE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концентрации веществ составляют: </w:t>
      </w:r>
    </w:p>
    <w:p w:rsidR="00BD1C51" w:rsidRPr="00B6044F" w:rsidRDefault="00240DE6" w:rsidP="00D6113F">
      <w:pPr>
        <w:spacing w:line="300" w:lineRule="auto"/>
        <w:ind w:left="567"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[CO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0,004 моль/л; </w:t>
      </w:r>
    </w:p>
    <w:p w:rsidR="00BD1C51" w:rsidRPr="00B6044F" w:rsidRDefault="00240DE6" w:rsidP="00D6113F">
      <w:pPr>
        <w:spacing w:line="300" w:lineRule="auto"/>
        <w:ind w:left="567"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 0,001 моль/л; </w:t>
      </w:r>
    </w:p>
    <w:p w:rsidR="00BD1C51" w:rsidRPr="00B6044F" w:rsidRDefault="00240DE6" w:rsidP="00D6113F">
      <w:pPr>
        <w:spacing w:line="300" w:lineRule="auto"/>
        <w:ind w:left="567"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[CO] – 0,02 моль/л; </w:t>
      </w:r>
    </w:p>
    <w:p w:rsidR="00BD1C51" w:rsidRPr="00B6044F" w:rsidRDefault="00240DE6" w:rsidP="00D6113F">
      <w:pPr>
        <w:spacing w:line="300" w:lineRule="auto"/>
        <w:ind w:left="567"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O] – 0,02 моль/л. </w:t>
      </w:r>
    </w:p>
    <w:p w:rsidR="00240DE6" w:rsidRPr="00B6044F" w:rsidRDefault="00240DE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Вычислить константу равновесия и первоначальные концентрации СO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и Н</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Концентрации СО и 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 в начальный момент равны 0.</w:t>
      </w:r>
    </w:p>
    <w:p w:rsidR="00240DE6" w:rsidRPr="00B6044F" w:rsidRDefault="00240DE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12.</w:t>
      </w:r>
      <w:r w:rsidR="00BD1C51"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Константа равновесия К реакции 2NO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w:t>
      </w:r>
      <w:r w:rsidRPr="00B6044F">
        <w:rPr>
          <w:rFonts w:ascii="Cambria Math" w:hAnsi="Cambria Math" w:cs="Cambria Math"/>
          <w:bCs/>
          <w:color w:val="auto"/>
          <w:sz w:val="30"/>
          <w:szCs w:val="30"/>
          <w:lang w:val="kk-KZ"/>
        </w:rPr>
        <w:t>⇆</w:t>
      </w:r>
      <w:r w:rsidRPr="00B6044F">
        <w:rPr>
          <w:rFonts w:ascii="Times New Roman" w:hAnsi="Times New Roman" w:cs="Times New Roman"/>
          <w:bCs/>
          <w:color w:val="auto"/>
          <w:sz w:val="30"/>
          <w:szCs w:val="30"/>
          <w:lang w:val="kk-KZ"/>
        </w:rPr>
        <w:t xml:space="preserve"> N</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 xml:space="preserve"> при некоторой температуре равна 0,3. Вычислить концентрации компонентов системы при </w:t>
      </w:r>
      <w:r w:rsidRPr="00B6044F">
        <w:rPr>
          <w:rFonts w:ascii="Times New Roman" w:hAnsi="Times New Roman" w:cs="Times New Roman"/>
          <w:bCs/>
          <w:color w:val="auto"/>
          <w:sz w:val="30"/>
          <w:szCs w:val="30"/>
          <w:lang w:val="kk-KZ"/>
        </w:rPr>
        <w:lastRenderedPageBreak/>
        <w:t>наступлении равновесия, если первоначальная концентрация NO</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 xml:space="preserve"> равна 9,2 г/л.</w:t>
      </w:r>
    </w:p>
    <w:p w:rsidR="00240DE6" w:rsidRPr="00B6044F" w:rsidRDefault="00240DE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13.</w:t>
      </w:r>
      <w:r w:rsidR="00BD1C51"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Рассчитать</w:t>
      </w:r>
      <w:r w:rsidR="00BD1C51"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константу</w:t>
      </w:r>
      <w:r w:rsidR="00BD1C51"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равновесия</w:t>
      </w:r>
      <w:r w:rsidR="00BD1C51"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химической реакции при 300 К, если стандартная энергия Гиббса</w:t>
      </w:r>
      <w:r w:rsidRPr="00B6044F">
        <w:rPr>
          <w:rFonts w:ascii="Times New Roman" w:hAnsi="Times New Roman" w:cs="Times New Roman"/>
          <w:bCs/>
          <w:color w:val="auto"/>
          <w:sz w:val="30"/>
          <w:szCs w:val="30"/>
          <w:lang w:val="kk-KZ"/>
        </w:rPr>
        <w:tab/>
        <w:t>реакции</w:t>
      </w:r>
      <w:r w:rsidR="0035097D"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при</w:t>
      </w:r>
      <w:r w:rsidR="0035097D"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этой</w:t>
      </w:r>
      <w:r w:rsidR="0035097D"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температуре</w:t>
      </w:r>
      <w:r w:rsidR="0035097D"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равна</w:t>
      </w:r>
      <w:r w:rsidR="0035097D"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-57,3 кДж</w:t>
      </w:r>
      <w:r w:rsidR="0035097D"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/моль.</w:t>
      </w:r>
    </w:p>
    <w:p w:rsidR="00240DE6" w:rsidRDefault="00240DE6"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14.</w:t>
      </w:r>
      <w:r w:rsidRPr="00B6044F">
        <w:rPr>
          <w:rFonts w:ascii="Times New Roman" w:hAnsi="Times New Roman" w:cs="Times New Roman"/>
          <w:bCs/>
          <w:color w:val="auto"/>
          <w:sz w:val="30"/>
          <w:szCs w:val="30"/>
          <w:lang w:val="kk-KZ"/>
        </w:rPr>
        <w:tab/>
        <w:t>Определить стандартную энергию Гиббса химической реакции при 1000 К, если константа равновесия равна 10</w:t>
      </w:r>
      <w:r w:rsidRPr="00B6044F">
        <w:rPr>
          <w:rFonts w:ascii="Times New Roman" w:hAnsi="Times New Roman" w:cs="Times New Roman"/>
          <w:bCs/>
          <w:color w:val="auto"/>
          <w:sz w:val="30"/>
          <w:szCs w:val="30"/>
          <w:vertAlign w:val="superscript"/>
          <w:lang w:val="kk-KZ"/>
        </w:rPr>
        <w:t>10</w:t>
      </w:r>
      <w:r w:rsidRPr="00B6044F">
        <w:rPr>
          <w:rFonts w:ascii="Times New Roman" w:hAnsi="Times New Roman" w:cs="Times New Roman"/>
          <w:bCs/>
          <w:color w:val="auto"/>
          <w:sz w:val="30"/>
          <w:szCs w:val="30"/>
          <w:lang w:val="kk-KZ"/>
        </w:rPr>
        <w:t>.</w:t>
      </w:r>
    </w:p>
    <w:p w:rsidR="00843A8D" w:rsidRDefault="00843A8D" w:rsidP="00D6113F">
      <w:pPr>
        <w:spacing w:line="300" w:lineRule="auto"/>
        <w:ind w:firstLine="567"/>
        <w:jc w:val="both"/>
        <w:rPr>
          <w:rFonts w:ascii="Times New Roman" w:hAnsi="Times New Roman" w:cs="Times New Roman"/>
          <w:bCs/>
          <w:color w:val="auto"/>
          <w:sz w:val="30"/>
          <w:szCs w:val="30"/>
          <w:lang w:val="kk-KZ"/>
        </w:rPr>
      </w:pPr>
    </w:p>
    <w:p w:rsidR="00843A8D" w:rsidRPr="00843A8D" w:rsidRDefault="00843A8D" w:rsidP="00843A8D">
      <w:pPr>
        <w:spacing w:line="300" w:lineRule="auto"/>
        <w:ind w:firstLine="567"/>
        <w:jc w:val="both"/>
        <w:rPr>
          <w:rFonts w:ascii="Times New Roman" w:hAnsi="Times New Roman" w:cs="Times New Roman"/>
          <w:b/>
          <w:color w:val="auto"/>
          <w:sz w:val="30"/>
          <w:szCs w:val="30"/>
          <w:lang w:val="kk-KZ"/>
        </w:rPr>
      </w:pPr>
      <w:r w:rsidRPr="00843A8D">
        <w:rPr>
          <w:rFonts w:ascii="Times New Roman" w:hAnsi="Times New Roman" w:cs="Times New Roman"/>
          <w:b/>
          <w:color w:val="auto"/>
          <w:sz w:val="30"/>
          <w:szCs w:val="30"/>
          <w:lang w:val="kk-KZ"/>
        </w:rPr>
        <w:t>КОМПЛЕКСНЫ</w:t>
      </w:r>
      <w:r>
        <w:rPr>
          <w:rFonts w:ascii="Times New Roman" w:hAnsi="Times New Roman" w:cs="Times New Roman"/>
          <w:b/>
          <w:color w:val="auto"/>
          <w:sz w:val="30"/>
          <w:szCs w:val="30"/>
          <w:lang w:val="kk-KZ"/>
        </w:rPr>
        <w:t>Е</w:t>
      </w:r>
      <w:r w:rsidRPr="00843A8D">
        <w:rPr>
          <w:rFonts w:ascii="Times New Roman" w:hAnsi="Times New Roman" w:cs="Times New Roman"/>
          <w:b/>
          <w:color w:val="auto"/>
          <w:sz w:val="30"/>
          <w:szCs w:val="30"/>
          <w:lang w:val="kk-KZ"/>
        </w:rPr>
        <w:t xml:space="preserve"> СОЕДИНЕНИЯ </w:t>
      </w:r>
    </w:p>
    <w:p w:rsidR="00843A8D" w:rsidRDefault="00843A8D" w:rsidP="00843A8D">
      <w:pPr>
        <w:spacing w:line="300" w:lineRule="auto"/>
        <w:ind w:firstLine="567"/>
        <w:jc w:val="both"/>
        <w:rPr>
          <w:rFonts w:ascii="Times New Roman" w:hAnsi="Times New Roman" w:cs="Times New Roman"/>
          <w:bCs/>
          <w:color w:val="auto"/>
          <w:sz w:val="30"/>
          <w:szCs w:val="30"/>
          <w:lang w:val="kk-KZ"/>
        </w:rPr>
      </w:pPr>
    </w:p>
    <w:p w:rsidR="00843A8D" w:rsidRPr="00843A8D" w:rsidRDefault="00843A8D" w:rsidP="00843A8D">
      <w:pPr>
        <w:spacing w:line="300" w:lineRule="auto"/>
        <w:ind w:firstLine="567"/>
        <w:jc w:val="both"/>
        <w:rPr>
          <w:rFonts w:ascii="Times New Roman" w:hAnsi="Times New Roman" w:cs="Times New Roman"/>
          <w:bCs/>
          <w:color w:val="auto"/>
          <w:sz w:val="30"/>
          <w:szCs w:val="30"/>
          <w:lang w:val="kk-KZ"/>
        </w:rPr>
      </w:pPr>
      <w:r w:rsidRPr="00843A8D">
        <w:rPr>
          <w:rFonts w:ascii="Times New Roman" w:hAnsi="Times New Roman" w:cs="Times New Roman"/>
          <w:bCs/>
          <w:color w:val="auto"/>
          <w:sz w:val="30"/>
          <w:szCs w:val="30"/>
          <w:lang w:val="kk-KZ"/>
        </w:rPr>
        <w:t>Комплексными соединениями называются химические соеди- нения высшего порядка, представляющие собой сложные ионы или молекулы, способные к существованию в твердой, жидкой, газовой фазах. Чаще комплексообразование происходит в растворах.</w:t>
      </w:r>
    </w:p>
    <w:p w:rsidR="00843A8D" w:rsidRPr="00843A8D" w:rsidRDefault="00843A8D" w:rsidP="00843A8D">
      <w:pPr>
        <w:spacing w:line="300" w:lineRule="auto"/>
        <w:ind w:firstLine="567"/>
        <w:jc w:val="both"/>
        <w:rPr>
          <w:rFonts w:ascii="Times New Roman" w:hAnsi="Times New Roman" w:cs="Times New Roman"/>
          <w:bCs/>
          <w:color w:val="auto"/>
          <w:sz w:val="30"/>
          <w:szCs w:val="30"/>
          <w:lang w:val="kk-KZ"/>
        </w:rPr>
      </w:pPr>
      <w:r w:rsidRPr="00843A8D">
        <w:rPr>
          <w:rFonts w:ascii="Times New Roman" w:hAnsi="Times New Roman" w:cs="Times New Roman"/>
          <w:bCs/>
          <w:color w:val="auto"/>
          <w:sz w:val="30"/>
          <w:szCs w:val="30"/>
          <w:lang w:val="kk-KZ"/>
        </w:rPr>
        <w:t>Комплексное соединение состоит из центрального атома (иона) — комплексообразователя, связанного с ионами или нейтральными молекулами, которые называются лигандами. Суммарное число ли- гандов, связанных с центральным атомом, называется координаци- онным числом (КЧ).</w:t>
      </w:r>
    </w:p>
    <w:p w:rsidR="00843A8D" w:rsidRPr="00843A8D" w:rsidRDefault="00843A8D" w:rsidP="00843A8D">
      <w:pPr>
        <w:spacing w:line="300" w:lineRule="auto"/>
        <w:ind w:firstLine="567"/>
        <w:jc w:val="both"/>
        <w:rPr>
          <w:rFonts w:ascii="Times New Roman" w:hAnsi="Times New Roman" w:cs="Times New Roman"/>
          <w:bCs/>
          <w:color w:val="auto"/>
          <w:sz w:val="30"/>
          <w:szCs w:val="30"/>
          <w:lang w:val="kk-KZ"/>
        </w:rPr>
      </w:pPr>
      <w:r w:rsidRPr="00843A8D">
        <w:rPr>
          <w:rFonts w:ascii="Times New Roman" w:hAnsi="Times New Roman" w:cs="Times New Roman"/>
          <w:bCs/>
          <w:color w:val="auto"/>
          <w:sz w:val="30"/>
          <w:szCs w:val="30"/>
          <w:lang w:val="kk-KZ"/>
        </w:rPr>
        <w:t>Комплексообразователь и лиганды образуют внутреннюю сферу комплексного соединения, которую при записи формул заключают в квадратные скобки. Ионы, компенсирующие заряд внутренней  сфе- ры, составляют внешнюю координационную сферу. Заряд ком- плексного иона равен алгебраической сумме зарядов  составляющих его частиц. Например, комплексное соединение K[AuCl4] состоит:</w:t>
      </w:r>
    </w:p>
    <w:p w:rsidR="00843A8D" w:rsidRPr="00843A8D" w:rsidRDefault="00843A8D" w:rsidP="00843A8D">
      <w:pPr>
        <w:spacing w:line="300" w:lineRule="auto"/>
        <w:ind w:firstLine="567"/>
        <w:jc w:val="both"/>
        <w:rPr>
          <w:rFonts w:ascii="Times New Roman" w:hAnsi="Times New Roman" w:cs="Times New Roman"/>
          <w:bCs/>
          <w:color w:val="auto"/>
          <w:sz w:val="30"/>
          <w:szCs w:val="30"/>
          <w:lang w:val="kk-KZ"/>
        </w:rPr>
      </w:pPr>
      <w:r w:rsidRPr="00843A8D">
        <w:rPr>
          <w:rFonts w:ascii="Times New Roman" w:hAnsi="Times New Roman" w:cs="Times New Roman"/>
          <w:bCs/>
          <w:color w:val="auto"/>
          <w:sz w:val="30"/>
          <w:szCs w:val="30"/>
          <w:lang w:val="kk-KZ"/>
        </w:rPr>
        <w:t>K+ – ион внешней сферы;</w:t>
      </w:r>
    </w:p>
    <w:p w:rsidR="00843A8D" w:rsidRPr="00843A8D" w:rsidRDefault="00843A8D" w:rsidP="00843A8D">
      <w:pPr>
        <w:spacing w:line="300" w:lineRule="auto"/>
        <w:ind w:firstLine="567"/>
        <w:jc w:val="both"/>
        <w:rPr>
          <w:rFonts w:ascii="Times New Roman" w:hAnsi="Times New Roman" w:cs="Times New Roman"/>
          <w:bCs/>
          <w:color w:val="auto"/>
          <w:sz w:val="30"/>
          <w:szCs w:val="30"/>
          <w:lang w:val="kk-KZ"/>
        </w:rPr>
      </w:pPr>
      <w:r w:rsidRPr="00843A8D">
        <w:rPr>
          <w:rFonts w:ascii="Times New Roman" w:hAnsi="Times New Roman" w:cs="Times New Roman"/>
          <w:bCs/>
          <w:color w:val="auto"/>
          <w:sz w:val="30"/>
          <w:szCs w:val="30"/>
          <w:lang w:val="kk-KZ"/>
        </w:rPr>
        <w:t>[AuCl4]– – внутренняя сфера (комплекс); Au3+– атом (ион) комплексообразователь; Cl– –лиганд;</w:t>
      </w:r>
    </w:p>
    <w:p w:rsidR="00843A8D" w:rsidRPr="00843A8D" w:rsidRDefault="00843A8D" w:rsidP="00843A8D">
      <w:pPr>
        <w:spacing w:line="300" w:lineRule="auto"/>
        <w:ind w:firstLine="567"/>
        <w:jc w:val="both"/>
        <w:rPr>
          <w:rFonts w:ascii="Times New Roman" w:hAnsi="Times New Roman" w:cs="Times New Roman"/>
          <w:bCs/>
          <w:color w:val="auto"/>
          <w:sz w:val="30"/>
          <w:szCs w:val="30"/>
          <w:lang w:val="kk-KZ"/>
        </w:rPr>
      </w:pPr>
      <w:r w:rsidRPr="00843A8D">
        <w:rPr>
          <w:rFonts w:ascii="Times New Roman" w:hAnsi="Times New Roman" w:cs="Times New Roman"/>
          <w:bCs/>
          <w:color w:val="auto"/>
          <w:sz w:val="30"/>
          <w:szCs w:val="30"/>
          <w:lang w:val="kk-KZ"/>
        </w:rPr>
        <w:t>4 – координационное число (КЧ).</w:t>
      </w:r>
    </w:p>
    <w:p w:rsidR="00843A8D" w:rsidRPr="00843A8D" w:rsidRDefault="00843A8D" w:rsidP="00843A8D">
      <w:pPr>
        <w:spacing w:line="300" w:lineRule="auto"/>
        <w:ind w:firstLine="567"/>
        <w:jc w:val="both"/>
        <w:rPr>
          <w:rFonts w:ascii="Times New Roman" w:hAnsi="Times New Roman" w:cs="Times New Roman"/>
          <w:bCs/>
          <w:color w:val="auto"/>
          <w:sz w:val="30"/>
          <w:szCs w:val="30"/>
          <w:lang w:val="kk-KZ"/>
        </w:rPr>
      </w:pPr>
      <w:r w:rsidRPr="00843A8D">
        <w:rPr>
          <w:rFonts w:ascii="Times New Roman" w:hAnsi="Times New Roman" w:cs="Times New Roman"/>
          <w:bCs/>
          <w:color w:val="auto"/>
          <w:sz w:val="30"/>
          <w:szCs w:val="30"/>
          <w:lang w:val="kk-KZ"/>
        </w:rPr>
        <w:t>Поскольку заряд внутренней координационной сферы отрица- тельный, то данная комплексная частица представляет собой ком- плексный анион.</w:t>
      </w:r>
    </w:p>
    <w:p w:rsidR="00843A8D" w:rsidRPr="00843A8D" w:rsidRDefault="00843A8D" w:rsidP="00843A8D">
      <w:pPr>
        <w:spacing w:line="300" w:lineRule="auto"/>
        <w:ind w:firstLine="567"/>
        <w:jc w:val="both"/>
        <w:rPr>
          <w:rFonts w:ascii="Times New Roman" w:hAnsi="Times New Roman" w:cs="Times New Roman"/>
          <w:bCs/>
          <w:color w:val="auto"/>
          <w:sz w:val="30"/>
          <w:szCs w:val="30"/>
          <w:lang w:val="kk-KZ"/>
        </w:rPr>
      </w:pPr>
      <w:r w:rsidRPr="00843A8D">
        <w:rPr>
          <w:rFonts w:ascii="Times New Roman" w:hAnsi="Times New Roman" w:cs="Times New Roman"/>
          <w:bCs/>
          <w:color w:val="auto"/>
          <w:sz w:val="30"/>
          <w:szCs w:val="30"/>
          <w:lang w:val="kk-KZ"/>
        </w:rPr>
        <w:t xml:space="preserve">Если заряд внутренней координационной сферы положительный, комплексная частица представляет собой комплексный катион. Например, в </w:t>
      </w:r>
      <w:r w:rsidRPr="00843A8D">
        <w:rPr>
          <w:rFonts w:ascii="Times New Roman" w:hAnsi="Times New Roman" w:cs="Times New Roman"/>
          <w:bCs/>
          <w:color w:val="auto"/>
          <w:sz w:val="30"/>
          <w:szCs w:val="30"/>
          <w:lang w:val="kk-KZ"/>
        </w:rPr>
        <w:lastRenderedPageBreak/>
        <w:t>сульфате тетраамминмеди (II) [Cu(NH3)4]SO4 содержится комплексный катион [Cu(NH3)4]2+.</w:t>
      </w:r>
    </w:p>
    <w:p w:rsidR="00843A8D" w:rsidRPr="00843A8D" w:rsidRDefault="00843A8D" w:rsidP="00843A8D">
      <w:pPr>
        <w:spacing w:line="300" w:lineRule="auto"/>
        <w:ind w:firstLine="567"/>
        <w:jc w:val="both"/>
        <w:rPr>
          <w:rFonts w:ascii="Times New Roman" w:hAnsi="Times New Roman" w:cs="Times New Roman"/>
          <w:bCs/>
          <w:color w:val="auto"/>
          <w:sz w:val="30"/>
          <w:szCs w:val="30"/>
          <w:lang w:val="kk-KZ"/>
        </w:rPr>
      </w:pPr>
      <w:r w:rsidRPr="00843A8D">
        <w:rPr>
          <w:rFonts w:ascii="Times New Roman" w:hAnsi="Times New Roman" w:cs="Times New Roman"/>
          <w:bCs/>
          <w:color w:val="auto"/>
          <w:sz w:val="30"/>
          <w:szCs w:val="30"/>
          <w:lang w:val="kk-KZ"/>
        </w:rPr>
        <w:t>Существуют нейтральные комплексные соединения,  не имеющие внешней координационной сферы, например, гексакарбо- нилхром [Cr(CO)6].</w:t>
      </w:r>
    </w:p>
    <w:p w:rsidR="00843A8D" w:rsidRPr="00843A8D" w:rsidRDefault="00843A8D" w:rsidP="00843A8D">
      <w:pPr>
        <w:spacing w:line="300" w:lineRule="auto"/>
        <w:ind w:firstLine="567"/>
        <w:jc w:val="both"/>
        <w:rPr>
          <w:rFonts w:ascii="Times New Roman" w:hAnsi="Times New Roman" w:cs="Times New Roman"/>
          <w:bCs/>
          <w:color w:val="auto"/>
          <w:sz w:val="30"/>
          <w:szCs w:val="30"/>
          <w:lang w:val="kk-KZ"/>
        </w:rPr>
      </w:pPr>
      <w:r w:rsidRPr="00843A8D">
        <w:rPr>
          <w:rFonts w:ascii="Times New Roman" w:hAnsi="Times New Roman" w:cs="Times New Roman"/>
          <w:bCs/>
          <w:color w:val="auto"/>
          <w:sz w:val="30"/>
          <w:szCs w:val="30"/>
          <w:lang w:val="kk-KZ"/>
        </w:rPr>
        <w:t>Комплексообразователями могут быть нейтральные атомы или катионы металлов, иногда неметаллы (p-элементы). Комплексообразо- ватели являются акцепторами донорных электронных пар лигандов. Роль лигандов в комплексных соединениях выполняют как ней- тральные, так и заряженные частицы. Они являются донорами элек- тронных</w:t>
      </w:r>
      <w:r w:rsidRPr="00843A8D">
        <w:rPr>
          <w:rFonts w:ascii="Times New Roman" w:hAnsi="Times New Roman" w:cs="Times New Roman"/>
          <w:bCs/>
          <w:color w:val="auto"/>
          <w:sz w:val="30"/>
          <w:szCs w:val="30"/>
          <w:lang w:val="kk-KZ"/>
        </w:rPr>
        <w:tab/>
        <w:t>пар.</w:t>
      </w:r>
      <w:r w:rsidRPr="00843A8D">
        <w:rPr>
          <w:rFonts w:ascii="Times New Roman" w:hAnsi="Times New Roman" w:cs="Times New Roman"/>
          <w:bCs/>
          <w:color w:val="auto"/>
          <w:sz w:val="30"/>
          <w:szCs w:val="30"/>
          <w:lang w:val="kk-KZ"/>
        </w:rPr>
        <w:tab/>
        <w:t>К</w:t>
      </w:r>
      <w:r w:rsidRPr="00843A8D">
        <w:rPr>
          <w:rFonts w:ascii="Times New Roman" w:hAnsi="Times New Roman" w:cs="Times New Roman"/>
          <w:bCs/>
          <w:color w:val="auto"/>
          <w:sz w:val="30"/>
          <w:szCs w:val="30"/>
          <w:lang w:val="kk-KZ"/>
        </w:rPr>
        <w:tab/>
        <w:t>наиболее</w:t>
      </w:r>
      <w:r w:rsidRPr="00843A8D">
        <w:rPr>
          <w:rFonts w:ascii="Times New Roman" w:hAnsi="Times New Roman" w:cs="Times New Roman"/>
          <w:bCs/>
          <w:color w:val="auto"/>
          <w:sz w:val="30"/>
          <w:szCs w:val="30"/>
          <w:lang w:val="kk-KZ"/>
        </w:rPr>
        <w:tab/>
        <w:t>распространенным</w:t>
      </w:r>
      <w:r w:rsidRPr="00843A8D">
        <w:rPr>
          <w:rFonts w:ascii="Times New Roman" w:hAnsi="Times New Roman" w:cs="Times New Roman"/>
          <w:bCs/>
          <w:color w:val="auto"/>
          <w:sz w:val="30"/>
          <w:szCs w:val="30"/>
          <w:lang w:val="kk-KZ"/>
        </w:rPr>
        <w:tab/>
        <w:t>лигандам</w:t>
      </w:r>
      <w:r w:rsidRPr="00843A8D">
        <w:rPr>
          <w:rFonts w:ascii="Times New Roman" w:hAnsi="Times New Roman" w:cs="Times New Roman"/>
          <w:bCs/>
          <w:color w:val="auto"/>
          <w:sz w:val="30"/>
          <w:szCs w:val="30"/>
          <w:lang w:val="kk-KZ"/>
        </w:rPr>
        <w:tab/>
        <w:t>относят-</w:t>
      </w:r>
    </w:p>
    <w:p w:rsidR="00843A8D" w:rsidRPr="00843A8D" w:rsidRDefault="00843A8D" w:rsidP="00843A8D">
      <w:pPr>
        <w:spacing w:line="300" w:lineRule="auto"/>
        <w:ind w:firstLine="567"/>
        <w:jc w:val="both"/>
        <w:rPr>
          <w:rFonts w:ascii="Times New Roman" w:hAnsi="Times New Roman" w:cs="Times New Roman"/>
          <w:bCs/>
          <w:color w:val="auto"/>
          <w:sz w:val="30"/>
          <w:szCs w:val="30"/>
          <w:lang w:val="kk-KZ"/>
        </w:rPr>
      </w:pPr>
      <w:r w:rsidRPr="00843A8D">
        <w:rPr>
          <w:rFonts w:ascii="Times New Roman" w:hAnsi="Times New Roman" w:cs="Times New Roman"/>
          <w:bCs/>
          <w:color w:val="auto"/>
          <w:sz w:val="30"/>
          <w:szCs w:val="30"/>
          <w:lang w:val="kk-KZ"/>
        </w:rPr>
        <w:t>ся:H2O, NH3, CO, CN–, OH–, F–, Cl– и др.</w:t>
      </w:r>
    </w:p>
    <w:p w:rsidR="00843A8D" w:rsidRPr="00843A8D" w:rsidRDefault="00843A8D" w:rsidP="00843A8D">
      <w:pPr>
        <w:spacing w:line="300" w:lineRule="auto"/>
        <w:ind w:firstLine="567"/>
        <w:jc w:val="both"/>
        <w:rPr>
          <w:rFonts w:ascii="Times New Roman" w:hAnsi="Times New Roman" w:cs="Times New Roman"/>
          <w:bCs/>
          <w:color w:val="auto"/>
          <w:sz w:val="30"/>
          <w:szCs w:val="30"/>
          <w:lang w:val="kk-KZ"/>
        </w:rPr>
      </w:pPr>
    </w:p>
    <w:p w:rsidR="00843A8D" w:rsidRPr="00722E9C" w:rsidRDefault="00843A8D" w:rsidP="00843A8D">
      <w:pPr>
        <w:spacing w:line="300" w:lineRule="auto"/>
        <w:ind w:firstLine="567"/>
        <w:jc w:val="both"/>
        <w:rPr>
          <w:rFonts w:ascii="Times New Roman" w:hAnsi="Times New Roman" w:cs="Times New Roman"/>
          <w:b/>
          <w:color w:val="auto"/>
          <w:sz w:val="30"/>
          <w:szCs w:val="30"/>
          <w:lang w:val="kk-KZ"/>
        </w:rPr>
      </w:pPr>
      <w:r w:rsidRPr="00722E9C">
        <w:rPr>
          <w:rFonts w:ascii="Times New Roman" w:hAnsi="Times New Roman" w:cs="Times New Roman"/>
          <w:b/>
          <w:color w:val="auto"/>
          <w:sz w:val="30"/>
          <w:szCs w:val="30"/>
          <w:lang w:val="kk-KZ"/>
        </w:rPr>
        <w:t>Номенклатура комплексных соединений</w:t>
      </w:r>
    </w:p>
    <w:p w:rsidR="00843A8D" w:rsidRPr="00843A8D" w:rsidRDefault="00843A8D" w:rsidP="00843A8D">
      <w:pPr>
        <w:spacing w:line="300" w:lineRule="auto"/>
        <w:ind w:firstLine="567"/>
        <w:jc w:val="both"/>
        <w:rPr>
          <w:rFonts w:ascii="Times New Roman" w:hAnsi="Times New Roman" w:cs="Times New Roman"/>
          <w:bCs/>
          <w:color w:val="auto"/>
          <w:sz w:val="30"/>
          <w:szCs w:val="30"/>
          <w:lang w:val="kk-KZ"/>
        </w:rPr>
      </w:pPr>
      <w:r w:rsidRPr="00843A8D">
        <w:rPr>
          <w:rFonts w:ascii="Times New Roman" w:hAnsi="Times New Roman" w:cs="Times New Roman"/>
          <w:bCs/>
          <w:color w:val="auto"/>
          <w:sz w:val="30"/>
          <w:szCs w:val="30"/>
          <w:lang w:val="kk-KZ"/>
        </w:rPr>
        <w:t>При составлении названия комплексного соединения сначала перечисляют лиганды анионы с добавлением окончания «-о», затем нейральные (молекулярные лиганды) в алфавитном порядке, далее называют комплексообразователь. Названия нейтральных комплексов пишут в одно слово. Рекомендованные названия некоторых  анионных и нейтральных лигандов приведены в таблице.</w:t>
      </w:r>
    </w:p>
    <w:p w:rsidR="00843A8D" w:rsidRPr="00843A8D" w:rsidRDefault="00843A8D" w:rsidP="00843A8D">
      <w:pPr>
        <w:spacing w:line="300" w:lineRule="auto"/>
        <w:ind w:firstLine="567"/>
        <w:jc w:val="both"/>
        <w:rPr>
          <w:rFonts w:ascii="Times New Roman" w:hAnsi="Times New Roman" w:cs="Times New Roman"/>
          <w:bCs/>
          <w:color w:val="auto"/>
          <w:sz w:val="30"/>
          <w:szCs w:val="30"/>
          <w:lang w:val="kk-KZ"/>
        </w:rPr>
      </w:pPr>
      <w:r w:rsidRPr="00843A8D">
        <w:rPr>
          <w:rFonts w:ascii="Times New Roman" w:hAnsi="Times New Roman" w:cs="Times New Roman"/>
          <w:bCs/>
          <w:color w:val="auto"/>
          <w:sz w:val="30"/>
          <w:szCs w:val="30"/>
          <w:lang w:val="kk-KZ"/>
        </w:rPr>
        <w:t>Таблица</w:t>
      </w:r>
    </w:p>
    <w:p w:rsidR="00843A8D" w:rsidRPr="00843A8D" w:rsidRDefault="00843A8D" w:rsidP="00843A8D">
      <w:pPr>
        <w:spacing w:line="300" w:lineRule="auto"/>
        <w:ind w:firstLine="567"/>
        <w:jc w:val="both"/>
        <w:rPr>
          <w:rFonts w:ascii="Times New Roman" w:hAnsi="Times New Roman" w:cs="Times New Roman"/>
          <w:bCs/>
          <w:color w:val="auto"/>
          <w:sz w:val="30"/>
          <w:szCs w:val="30"/>
          <w:lang w:val="kk-KZ"/>
        </w:rPr>
      </w:pPr>
      <w:r w:rsidRPr="00843A8D">
        <w:rPr>
          <w:rFonts w:ascii="Times New Roman" w:hAnsi="Times New Roman" w:cs="Times New Roman"/>
          <w:bCs/>
          <w:color w:val="auto"/>
          <w:sz w:val="30"/>
          <w:szCs w:val="30"/>
          <w:lang w:val="kk-KZ"/>
        </w:rPr>
        <w:t>Рекомендованные названия анионных и нейтральных лигандов</w:t>
      </w:r>
    </w:p>
    <w:p w:rsidR="00843A8D" w:rsidRPr="00843A8D" w:rsidRDefault="00843A8D" w:rsidP="00843A8D">
      <w:pPr>
        <w:spacing w:line="300" w:lineRule="auto"/>
        <w:ind w:firstLine="567"/>
        <w:jc w:val="both"/>
        <w:rPr>
          <w:rFonts w:ascii="Times New Roman" w:hAnsi="Times New Roman" w:cs="Times New Roman"/>
          <w:bCs/>
          <w:color w:val="auto"/>
          <w:sz w:val="30"/>
          <w:szCs w:val="30"/>
          <w:lang w:val="kk-KZ"/>
        </w:rPr>
      </w:pPr>
    </w:p>
    <w:p w:rsidR="00843A8D" w:rsidRPr="00843A8D" w:rsidRDefault="00843A8D" w:rsidP="00843A8D">
      <w:pPr>
        <w:spacing w:line="300" w:lineRule="auto"/>
        <w:ind w:firstLine="567"/>
        <w:jc w:val="both"/>
        <w:rPr>
          <w:rFonts w:ascii="Times New Roman" w:hAnsi="Times New Roman" w:cs="Times New Roman"/>
          <w:bCs/>
          <w:color w:val="auto"/>
          <w:sz w:val="30"/>
          <w:szCs w:val="30"/>
          <w:lang w:val="kk-KZ"/>
        </w:rPr>
      </w:pPr>
      <w:r w:rsidRPr="00843A8D">
        <w:rPr>
          <w:rFonts w:ascii="Times New Roman" w:hAnsi="Times New Roman" w:cs="Times New Roman"/>
          <w:bCs/>
          <w:color w:val="auto"/>
          <w:sz w:val="30"/>
          <w:szCs w:val="30"/>
          <w:lang w:val="kk-KZ"/>
        </w:rPr>
        <w:t>Формула</w:t>
      </w:r>
      <w:r w:rsidRPr="00843A8D">
        <w:rPr>
          <w:rFonts w:ascii="Times New Roman" w:hAnsi="Times New Roman" w:cs="Times New Roman"/>
          <w:bCs/>
          <w:color w:val="auto"/>
          <w:sz w:val="30"/>
          <w:szCs w:val="30"/>
          <w:lang w:val="kk-KZ"/>
        </w:rPr>
        <w:tab/>
        <w:t>Анион</w:t>
      </w:r>
      <w:r w:rsidRPr="00843A8D">
        <w:rPr>
          <w:rFonts w:ascii="Times New Roman" w:hAnsi="Times New Roman" w:cs="Times New Roman"/>
          <w:bCs/>
          <w:color w:val="auto"/>
          <w:sz w:val="30"/>
          <w:szCs w:val="30"/>
          <w:lang w:val="kk-KZ"/>
        </w:rPr>
        <w:tab/>
        <w:t>Лиганд</w:t>
      </w:r>
      <w:r w:rsidRPr="00843A8D">
        <w:rPr>
          <w:rFonts w:ascii="Times New Roman" w:hAnsi="Times New Roman" w:cs="Times New Roman"/>
          <w:bCs/>
          <w:color w:val="auto"/>
          <w:sz w:val="30"/>
          <w:szCs w:val="30"/>
          <w:lang w:val="kk-KZ"/>
        </w:rPr>
        <w:tab/>
        <w:t>Формула</w:t>
      </w:r>
      <w:r w:rsidRPr="00843A8D">
        <w:rPr>
          <w:rFonts w:ascii="Times New Roman" w:hAnsi="Times New Roman" w:cs="Times New Roman"/>
          <w:bCs/>
          <w:color w:val="auto"/>
          <w:sz w:val="30"/>
          <w:szCs w:val="30"/>
          <w:lang w:val="kk-KZ"/>
        </w:rPr>
        <w:tab/>
        <w:t>Анион</w:t>
      </w:r>
      <w:r w:rsidRPr="00843A8D">
        <w:rPr>
          <w:rFonts w:ascii="Times New Roman" w:hAnsi="Times New Roman" w:cs="Times New Roman"/>
          <w:bCs/>
          <w:color w:val="auto"/>
          <w:sz w:val="30"/>
          <w:szCs w:val="30"/>
          <w:lang w:val="kk-KZ"/>
        </w:rPr>
        <w:tab/>
        <w:t>Лиганд</w:t>
      </w:r>
    </w:p>
    <w:p w:rsidR="00843A8D" w:rsidRPr="00843A8D" w:rsidRDefault="00843A8D" w:rsidP="00843A8D">
      <w:pPr>
        <w:spacing w:line="300" w:lineRule="auto"/>
        <w:ind w:firstLine="567"/>
        <w:jc w:val="both"/>
        <w:rPr>
          <w:rFonts w:ascii="Times New Roman" w:hAnsi="Times New Roman" w:cs="Times New Roman"/>
          <w:bCs/>
          <w:color w:val="auto"/>
          <w:sz w:val="30"/>
          <w:szCs w:val="30"/>
          <w:lang w:val="kk-KZ"/>
        </w:rPr>
      </w:pPr>
      <w:r w:rsidRPr="00843A8D">
        <w:rPr>
          <w:rFonts w:ascii="Times New Roman" w:hAnsi="Times New Roman" w:cs="Times New Roman"/>
          <w:bCs/>
          <w:color w:val="auto"/>
          <w:sz w:val="30"/>
          <w:szCs w:val="30"/>
          <w:lang w:val="kk-KZ"/>
        </w:rPr>
        <w:t>F–</w:t>
      </w:r>
      <w:r w:rsidRPr="00843A8D">
        <w:rPr>
          <w:rFonts w:ascii="Times New Roman" w:hAnsi="Times New Roman" w:cs="Times New Roman"/>
          <w:bCs/>
          <w:color w:val="auto"/>
          <w:sz w:val="30"/>
          <w:szCs w:val="30"/>
          <w:lang w:val="kk-KZ"/>
        </w:rPr>
        <w:tab/>
        <w:t>Фторид</w:t>
      </w:r>
      <w:r w:rsidRPr="00843A8D">
        <w:rPr>
          <w:rFonts w:ascii="Times New Roman" w:hAnsi="Times New Roman" w:cs="Times New Roman"/>
          <w:bCs/>
          <w:color w:val="auto"/>
          <w:sz w:val="30"/>
          <w:szCs w:val="30"/>
          <w:lang w:val="kk-KZ"/>
        </w:rPr>
        <w:tab/>
        <w:t>Фторо</w:t>
      </w:r>
      <w:r w:rsidRPr="00843A8D">
        <w:rPr>
          <w:rFonts w:ascii="Times New Roman" w:hAnsi="Times New Roman" w:cs="Times New Roman"/>
          <w:bCs/>
          <w:color w:val="auto"/>
          <w:sz w:val="30"/>
          <w:szCs w:val="30"/>
          <w:lang w:val="kk-KZ"/>
        </w:rPr>
        <w:tab/>
        <w:t>NO3</w:t>
      </w:r>
      <w:r w:rsidRPr="00843A8D">
        <w:rPr>
          <w:rFonts w:ascii="Times New Roman" w:hAnsi="Times New Roman" w:cs="Times New Roman"/>
          <w:bCs/>
          <w:color w:val="auto"/>
          <w:sz w:val="30"/>
          <w:szCs w:val="30"/>
          <w:lang w:val="kk-KZ"/>
        </w:rPr>
        <w:tab/>
        <w:t>Нитрат</w:t>
      </w:r>
      <w:r w:rsidRPr="00843A8D">
        <w:rPr>
          <w:rFonts w:ascii="Times New Roman" w:hAnsi="Times New Roman" w:cs="Times New Roman"/>
          <w:bCs/>
          <w:color w:val="auto"/>
          <w:sz w:val="30"/>
          <w:szCs w:val="30"/>
          <w:lang w:val="kk-KZ"/>
        </w:rPr>
        <w:tab/>
        <w:t>Нитрато</w:t>
      </w:r>
    </w:p>
    <w:p w:rsidR="00843A8D" w:rsidRPr="00843A8D" w:rsidRDefault="00843A8D" w:rsidP="00843A8D">
      <w:pPr>
        <w:spacing w:line="300" w:lineRule="auto"/>
        <w:ind w:firstLine="567"/>
        <w:jc w:val="both"/>
        <w:rPr>
          <w:rFonts w:ascii="Times New Roman" w:hAnsi="Times New Roman" w:cs="Times New Roman"/>
          <w:bCs/>
          <w:color w:val="auto"/>
          <w:sz w:val="30"/>
          <w:szCs w:val="30"/>
          <w:lang w:val="kk-KZ"/>
        </w:rPr>
      </w:pPr>
      <w:r w:rsidRPr="00843A8D">
        <w:rPr>
          <w:rFonts w:ascii="Times New Roman" w:hAnsi="Times New Roman" w:cs="Times New Roman"/>
          <w:bCs/>
          <w:color w:val="auto"/>
          <w:sz w:val="30"/>
          <w:szCs w:val="30"/>
          <w:lang w:val="kk-KZ"/>
        </w:rPr>
        <w:t>Cl–</w:t>
      </w:r>
      <w:r w:rsidRPr="00843A8D">
        <w:rPr>
          <w:rFonts w:ascii="Times New Roman" w:hAnsi="Times New Roman" w:cs="Times New Roman"/>
          <w:bCs/>
          <w:color w:val="auto"/>
          <w:sz w:val="30"/>
          <w:szCs w:val="30"/>
          <w:lang w:val="kk-KZ"/>
        </w:rPr>
        <w:tab/>
        <w:t>Хлорид</w:t>
      </w:r>
      <w:r w:rsidRPr="00843A8D">
        <w:rPr>
          <w:rFonts w:ascii="Times New Roman" w:hAnsi="Times New Roman" w:cs="Times New Roman"/>
          <w:bCs/>
          <w:color w:val="auto"/>
          <w:sz w:val="30"/>
          <w:szCs w:val="30"/>
          <w:lang w:val="kk-KZ"/>
        </w:rPr>
        <w:tab/>
        <w:t>Хлоро</w:t>
      </w:r>
      <w:r w:rsidRPr="00843A8D">
        <w:rPr>
          <w:rFonts w:ascii="Times New Roman" w:hAnsi="Times New Roman" w:cs="Times New Roman"/>
          <w:bCs/>
          <w:color w:val="auto"/>
          <w:sz w:val="30"/>
          <w:szCs w:val="30"/>
          <w:lang w:val="kk-KZ"/>
        </w:rPr>
        <w:tab/>
        <w:t>NO2</w:t>
      </w:r>
      <w:r w:rsidRPr="00843A8D">
        <w:rPr>
          <w:rFonts w:ascii="Times New Roman" w:hAnsi="Times New Roman" w:cs="Times New Roman"/>
          <w:bCs/>
          <w:color w:val="auto"/>
          <w:sz w:val="30"/>
          <w:szCs w:val="30"/>
          <w:lang w:val="kk-KZ"/>
        </w:rPr>
        <w:tab/>
        <w:t>Нитрит</w:t>
      </w:r>
      <w:r w:rsidRPr="00843A8D">
        <w:rPr>
          <w:rFonts w:ascii="Times New Roman" w:hAnsi="Times New Roman" w:cs="Times New Roman"/>
          <w:bCs/>
          <w:color w:val="auto"/>
          <w:sz w:val="30"/>
          <w:szCs w:val="30"/>
          <w:lang w:val="kk-KZ"/>
        </w:rPr>
        <w:tab/>
        <w:t>Нитро</w:t>
      </w:r>
    </w:p>
    <w:p w:rsidR="00843A8D" w:rsidRPr="00843A8D" w:rsidRDefault="00843A8D" w:rsidP="00843A8D">
      <w:pPr>
        <w:spacing w:line="300" w:lineRule="auto"/>
        <w:ind w:firstLine="567"/>
        <w:jc w:val="both"/>
        <w:rPr>
          <w:rFonts w:ascii="Times New Roman" w:hAnsi="Times New Roman" w:cs="Times New Roman"/>
          <w:bCs/>
          <w:color w:val="auto"/>
          <w:sz w:val="30"/>
          <w:szCs w:val="30"/>
          <w:lang w:val="kk-KZ"/>
        </w:rPr>
      </w:pPr>
      <w:r w:rsidRPr="00843A8D">
        <w:rPr>
          <w:rFonts w:ascii="Times New Roman" w:hAnsi="Times New Roman" w:cs="Times New Roman"/>
          <w:bCs/>
          <w:color w:val="auto"/>
          <w:sz w:val="30"/>
          <w:szCs w:val="30"/>
          <w:lang w:val="kk-KZ"/>
        </w:rPr>
        <w:t>I–</w:t>
      </w:r>
      <w:r w:rsidRPr="00843A8D">
        <w:rPr>
          <w:rFonts w:ascii="Times New Roman" w:hAnsi="Times New Roman" w:cs="Times New Roman"/>
          <w:bCs/>
          <w:color w:val="auto"/>
          <w:sz w:val="30"/>
          <w:szCs w:val="30"/>
          <w:lang w:val="kk-KZ"/>
        </w:rPr>
        <w:tab/>
        <w:t>Иодид</w:t>
      </w:r>
      <w:r w:rsidRPr="00843A8D">
        <w:rPr>
          <w:rFonts w:ascii="Times New Roman" w:hAnsi="Times New Roman" w:cs="Times New Roman"/>
          <w:bCs/>
          <w:color w:val="auto"/>
          <w:sz w:val="30"/>
          <w:szCs w:val="30"/>
          <w:lang w:val="kk-KZ"/>
        </w:rPr>
        <w:tab/>
        <w:t>Иодо</w:t>
      </w:r>
      <w:r w:rsidRPr="00843A8D">
        <w:rPr>
          <w:rFonts w:ascii="Times New Roman" w:hAnsi="Times New Roman" w:cs="Times New Roman"/>
          <w:bCs/>
          <w:color w:val="auto"/>
          <w:sz w:val="30"/>
          <w:szCs w:val="30"/>
          <w:lang w:val="kk-KZ"/>
        </w:rPr>
        <w:tab/>
        <w:t>OH–</w:t>
      </w:r>
      <w:r w:rsidRPr="00843A8D">
        <w:rPr>
          <w:rFonts w:ascii="Times New Roman" w:hAnsi="Times New Roman" w:cs="Times New Roman"/>
          <w:bCs/>
          <w:color w:val="auto"/>
          <w:sz w:val="30"/>
          <w:szCs w:val="30"/>
          <w:lang w:val="kk-KZ"/>
        </w:rPr>
        <w:tab/>
        <w:t>Гидроксид</w:t>
      </w:r>
      <w:r w:rsidRPr="00843A8D">
        <w:rPr>
          <w:rFonts w:ascii="Times New Roman" w:hAnsi="Times New Roman" w:cs="Times New Roman"/>
          <w:bCs/>
          <w:color w:val="auto"/>
          <w:sz w:val="30"/>
          <w:szCs w:val="30"/>
          <w:lang w:val="kk-KZ"/>
        </w:rPr>
        <w:tab/>
        <w:t>Гидроксо</w:t>
      </w:r>
    </w:p>
    <w:p w:rsidR="00843A8D" w:rsidRPr="00843A8D" w:rsidRDefault="00843A8D" w:rsidP="00843A8D">
      <w:pPr>
        <w:spacing w:line="300" w:lineRule="auto"/>
        <w:ind w:firstLine="567"/>
        <w:jc w:val="both"/>
        <w:rPr>
          <w:rFonts w:ascii="Times New Roman" w:hAnsi="Times New Roman" w:cs="Times New Roman"/>
          <w:bCs/>
          <w:color w:val="auto"/>
          <w:sz w:val="30"/>
          <w:szCs w:val="30"/>
          <w:lang w:val="kk-KZ"/>
        </w:rPr>
      </w:pPr>
      <w:r w:rsidRPr="00843A8D">
        <w:rPr>
          <w:rFonts w:ascii="Times New Roman" w:hAnsi="Times New Roman" w:cs="Times New Roman"/>
          <w:bCs/>
          <w:color w:val="auto"/>
          <w:sz w:val="30"/>
          <w:szCs w:val="30"/>
          <w:lang w:val="kk-KZ"/>
        </w:rPr>
        <w:t>CN–</w:t>
      </w:r>
      <w:r w:rsidRPr="00843A8D">
        <w:rPr>
          <w:rFonts w:ascii="Times New Roman" w:hAnsi="Times New Roman" w:cs="Times New Roman"/>
          <w:bCs/>
          <w:color w:val="auto"/>
          <w:sz w:val="30"/>
          <w:szCs w:val="30"/>
          <w:lang w:val="kk-KZ"/>
        </w:rPr>
        <w:tab/>
        <w:t>Цианид</w:t>
      </w:r>
      <w:r w:rsidRPr="00843A8D">
        <w:rPr>
          <w:rFonts w:ascii="Times New Roman" w:hAnsi="Times New Roman" w:cs="Times New Roman"/>
          <w:bCs/>
          <w:color w:val="auto"/>
          <w:sz w:val="30"/>
          <w:szCs w:val="30"/>
          <w:lang w:val="kk-KZ"/>
        </w:rPr>
        <w:tab/>
        <w:t>Циано</w:t>
      </w:r>
      <w:r w:rsidRPr="00843A8D">
        <w:rPr>
          <w:rFonts w:ascii="Times New Roman" w:hAnsi="Times New Roman" w:cs="Times New Roman"/>
          <w:bCs/>
          <w:color w:val="auto"/>
          <w:sz w:val="30"/>
          <w:szCs w:val="30"/>
          <w:lang w:val="kk-KZ"/>
        </w:rPr>
        <w:tab/>
        <w:t>CO</w:t>
      </w:r>
      <w:r w:rsidRPr="00843A8D">
        <w:rPr>
          <w:rFonts w:ascii="Times New Roman" w:hAnsi="Times New Roman" w:cs="Times New Roman"/>
          <w:bCs/>
          <w:color w:val="auto"/>
          <w:sz w:val="30"/>
          <w:szCs w:val="30"/>
          <w:lang w:val="kk-KZ"/>
        </w:rPr>
        <w:tab/>
        <w:t>–</w:t>
      </w:r>
      <w:r w:rsidRPr="00843A8D">
        <w:rPr>
          <w:rFonts w:ascii="Times New Roman" w:hAnsi="Times New Roman" w:cs="Times New Roman"/>
          <w:bCs/>
          <w:color w:val="auto"/>
          <w:sz w:val="30"/>
          <w:szCs w:val="30"/>
          <w:lang w:val="kk-KZ"/>
        </w:rPr>
        <w:tab/>
        <w:t>Карбонил</w:t>
      </w:r>
    </w:p>
    <w:p w:rsidR="00843A8D" w:rsidRPr="00843A8D" w:rsidRDefault="00843A8D" w:rsidP="00843A8D">
      <w:pPr>
        <w:spacing w:line="300" w:lineRule="auto"/>
        <w:ind w:firstLine="567"/>
        <w:jc w:val="both"/>
        <w:rPr>
          <w:rFonts w:ascii="Times New Roman" w:hAnsi="Times New Roman" w:cs="Times New Roman"/>
          <w:bCs/>
          <w:color w:val="auto"/>
          <w:sz w:val="30"/>
          <w:szCs w:val="30"/>
          <w:lang w:val="kk-KZ"/>
        </w:rPr>
      </w:pPr>
      <w:r w:rsidRPr="00843A8D">
        <w:rPr>
          <w:rFonts w:ascii="Times New Roman" w:hAnsi="Times New Roman" w:cs="Times New Roman"/>
          <w:bCs/>
          <w:color w:val="auto"/>
          <w:sz w:val="30"/>
          <w:szCs w:val="30"/>
          <w:lang w:val="kk-KZ"/>
        </w:rPr>
        <w:t>SCN–</w:t>
      </w:r>
      <w:r w:rsidRPr="00843A8D">
        <w:rPr>
          <w:rFonts w:ascii="Times New Roman" w:hAnsi="Times New Roman" w:cs="Times New Roman"/>
          <w:bCs/>
          <w:color w:val="auto"/>
          <w:sz w:val="30"/>
          <w:szCs w:val="30"/>
          <w:lang w:val="kk-KZ"/>
        </w:rPr>
        <w:tab/>
        <w:t>Тиоцианат</w:t>
      </w:r>
      <w:r w:rsidRPr="00843A8D">
        <w:rPr>
          <w:rFonts w:ascii="Times New Roman" w:hAnsi="Times New Roman" w:cs="Times New Roman"/>
          <w:bCs/>
          <w:color w:val="auto"/>
          <w:sz w:val="30"/>
          <w:szCs w:val="30"/>
          <w:lang w:val="kk-KZ"/>
        </w:rPr>
        <w:tab/>
        <w:t>Тиоциано</w:t>
      </w:r>
      <w:r w:rsidRPr="00843A8D">
        <w:rPr>
          <w:rFonts w:ascii="Times New Roman" w:hAnsi="Times New Roman" w:cs="Times New Roman"/>
          <w:bCs/>
          <w:color w:val="auto"/>
          <w:sz w:val="30"/>
          <w:szCs w:val="30"/>
          <w:lang w:val="kk-KZ"/>
        </w:rPr>
        <w:tab/>
        <w:t>NO</w:t>
      </w:r>
      <w:r w:rsidRPr="00843A8D">
        <w:rPr>
          <w:rFonts w:ascii="Times New Roman" w:hAnsi="Times New Roman" w:cs="Times New Roman"/>
          <w:bCs/>
          <w:color w:val="auto"/>
          <w:sz w:val="30"/>
          <w:szCs w:val="30"/>
          <w:lang w:val="kk-KZ"/>
        </w:rPr>
        <w:tab/>
        <w:t>–</w:t>
      </w:r>
      <w:r w:rsidRPr="00843A8D">
        <w:rPr>
          <w:rFonts w:ascii="Times New Roman" w:hAnsi="Times New Roman" w:cs="Times New Roman"/>
          <w:bCs/>
          <w:color w:val="auto"/>
          <w:sz w:val="30"/>
          <w:szCs w:val="30"/>
          <w:lang w:val="kk-KZ"/>
        </w:rPr>
        <w:tab/>
        <w:t>Нитрозил</w:t>
      </w:r>
      <w:r>
        <w:rPr>
          <w:rFonts w:ascii="Times New Roman" w:hAnsi="Times New Roman" w:cs="Times New Roman"/>
          <w:bCs/>
          <w:color w:val="auto"/>
          <w:sz w:val="30"/>
          <w:szCs w:val="30"/>
          <w:lang w:val="kk-KZ"/>
        </w:rPr>
        <w:t xml:space="preserve"> </w:t>
      </w:r>
      <w:r w:rsidRPr="00843A8D">
        <w:rPr>
          <w:rFonts w:ascii="Times New Roman" w:hAnsi="Times New Roman" w:cs="Times New Roman"/>
          <w:bCs/>
          <w:color w:val="auto"/>
          <w:sz w:val="30"/>
          <w:szCs w:val="30"/>
          <w:lang w:val="kk-KZ"/>
        </w:rPr>
        <w:t>S</w:t>
      </w:r>
      <w:r w:rsidRPr="00722E9C">
        <w:rPr>
          <w:rFonts w:ascii="Times New Roman" w:hAnsi="Times New Roman" w:cs="Times New Roman"/>
          <w:bCs/>
          <w:color w:val="auto"/>
          <w:sz w:val="30"/>
          <w:szCs w:val="30"/>
          <w:vertAlign w:val="subscript"/>
          <w:lang w:val="kk-KZ"/>
        </w:rPr>
        <w:t>2</w:t>
      </w:r>
      <w:r w:rsidRPr="00843A8D">
        <w:rPr>
          <w:rFonts w:ascii="Times New Roman" w:hAnsi="Times New Roman" w:cs="Times New Roman"/>
          <w:bCs/>
          <w:color w:val="auto"/>
          <w:sz w:val="30"/>
          <w:szCs w:val="30"/>
          <w:lang w:val="kk-KZ"/>
        </w:rPr>
        <w:t>O2</w:t>
      </w:r>
    </w:p>
    <w:p w:rsidR="00843A8D" w:rsidRPr="00843A8D" w:rsidRDefault="00843A8D" w:rsidP="00843A8D">
      <w:pPr>
        <w:spacing w:line="300" w:lineRule="auto"/>
        <w:ind w:firstLine="567"/>
        <w:jc w:val="both"/>
        <w:rPr>
          <w:rFonts w:ascii="Times New Roman" w:hAnsi="Times New Roman" w:cs="Times New Roman"/>
          <w:bCs/>
          <w:color w:val="auto"/>
          <w:sz w:val="30"/>
          <w:szCs w:val="30"/>
          <w:lang w:val="kk-KZ"/>
        </w:rPr>
      </w:pPr>
      <w:r w:rsidRPr="00843A8D">
        <w:rPr>
          <w:rFonts w:ascii="Times New Roman" w:hAnsi="Times New Roman" w:cs="Times New Roman"/>
          <w:bCs/>
          <w:color w:val="auto"/>
          <w:sz w:val="30"/>
          <w:szCs w:val="30"/>
          <w:lang w:val="kk-KZ"/>
        </w:rPr>
        <w:t>3</w:t>
      </w:r>
      <w:r w:rsidRPr="00843A8D">
        <w:rPr>
          <w:rFonts w:ascii="Times New Roman" w:hAnsi="Times New Roman" w:cs="Times New Roman"/>
          <w:bCs/>
          <w:color w:val="auto"/>
          <w:sz w:val="30"/>
          <w:szCs w:val="30"/>
          <w:lang w:val="kk-KZ"/>
        </w:rPr>
        <w:tab/>
        <w:t>Тиосульфат</w:t>
      </w:r>
      <w:r w:rsidRPr="00843A8D">
        <w:rPr>
          <w:rFonts w:ascii="Times New Roman" w:hAnsi="Times New Roman" w:cs="Times New Roman"/>
          <w:bCs/>
          <w:color w:val="auto"/>
          <w:sz w:val="30"/>
          <w:szCs w:val="30"/>
          <w:lang w:val="kk-KZ"/>
        </w:rPr>
        <w:tab/>
        <w:t>Тиосульфато</w:t>
      </w:r>
      <w:r w:rsidRPr="00843A8D">
        <w:rPr>
          <w:rFonts w:ascii="Times New Roman" w:hAnsi="Times New Roman" w:cs="Times New Roman"/>
          <w:bCs/>
          <w:color w:val="auto"/>
          <w:sz w:val="30"/>
          <w:szCs w:val="30"/>
          <w:lang w:val="kk-KZ"/>
        </w:rPr>
        <w:tab/>
        <w:t>Н</w:t>
      </w:r>
      <w:r w:rsidRPr="00722E9C">
        <w:rPr>
          <w:rFonts w:ascii="Times New Roman" w:hAnsi="Times New Roman" w:cs="Times New Roman"/>
          <w:bCs/>
          <w:color w:val="auto"/>
          <w:sz w:val="30"/>
          <w:szCs w:val="30"/>
          <w:vertAlign w:val="subscript"/>
          <w:lang w:val="kk-KZ"/>
        </w:rPr>
        <w:t>2</w:t>
      </w:r>
      <w:r w:rsidRPr="00843A8D">
        <w:rPr>
          <w:rFonts w:ascii="Times New Roman" w:hAnsi="Times New Roman" w:cs="Times New Roman"/>
          <w:bCs/>
          <w:color w:val="auto"/>
          <w:sz w:val="30"/>
          <w:szCs w:val="30"/>
          <w:lang w:val="kk-KZ"/>
        </w:rPr>
        <w:t>О</w:t>
      </w:r>
      <w:r w:rsidRPr="00843A8D">
        <w:rPr>
          <w:rFonts w:ascii="Times New Roman" w:hAnsi="Times New Roman" w:cs="Times New Roman"/>
          <w:bCs/>
          <w:color w:val="auto"/>
          <w:sz w:val="30"/>
          <w:szCs w:val="30"/>
          <w:lang w:val="kk-KZ"/>
        </w:rPr>
        <w:tab/>
        <w:t>–</w:t>
      </w:r>
      <w:r w:rsidRPr="00843A8D">
        <w:rPr>
          <w:rFonts w:ascii="Times New Roman" w:hAnsi="Times New Roman" w:cs="Times New Roman"/>
          <w:bCs/>
          <w:color w:val="auto"/>
          <w:sz w:val="30"/>
          <w:szCs w:val="30"/>
          <w:lang w:val="kk-KZ"/>
        </w:rPr>
        <w:tab/>
        <w:t>Аква</w:t>
      </w:r>
      <w:r>
        <w:rPr>
          <w:rFonts w:ascii="Times New Roman" w:hAnsi="Times New Roman" w:cs="Times New Roman"/>
          <w:bCs/>
          <w:color w:val="auto"/>
          <w:sz w:val="30"/>
          <w:szCs w:val="30"/>
          <w:lang w:val="kk-KZ"/>
        </w:rPr>
        <w:t xml:space="preserve"> </w:t>
      </w:r>
      <w:r w:rsidRPr="00843A8D">
        <w:rPr>
          <w:rFonts w:ascii="Times New Roman" w:hAnsi="Times New Roman" w:cs="Times New Roman"/>
          <w:bCs/>
          <w:color w:val="auto"/>
          <w:sz w:val="30"/>
          <w:szCs w:val="30"/>
          <w:lang w:val="kk-KZ"/>
        </w:rPr>
        <w:t>SO2</w:t>
      </w:r>
    </w:p>
    <w:p w:rsidR="00843A8D" w:rsidRPr="00843A8D" w:rsidRDefault="00843A8D" w:rsidP="00843A8D">
      <w:pPr>
        <w:spacing w:line="300" w:lineRule="auto"/>
        <w:ind w:firstLine="567"/>
        <w:jc w:val="both"/>
        <w:rPr>
          <w:rFonts w:ascii="Times New Roman" w:hAnsi="Times New Roman" w:cs="Times New Roman"/>
          <w:bCs/>
          <w:color w:val="auto"/>
          <w:sz w:val="30"/>
          <w:szCs w:val="30"/>
          <w:lang w:val="kk-KZ"/>
        </w:rPr>
      </w:pPr>
      <w:r w:rsidRPr="00843A8D">
        <w:rPr>
          <w:rFonts w:ascii="Times New Roman" w:hAnsi="Times New Roman" w:cs="Times New Roman"/>
          <w:bCs/>
          <w:color w:val="auto"/>
          <w:sz w:val="30"/>
          <w:szCs w:val="30"/>
          <w:lang w:val="kk-KZ"/>
        </w:rPr>
        <w:t>4</w:t>
      </w:r>
      <w:r w:rsidRPr="00843A8D">
        <w:rPr>
          <w:rFonts w:ascii="Times New Roman" w:hAnsi="Times New Roman" w:cs="Times New Roman"/>
          <w:bCs/>
          <w:color w:val="auto"/>
          <w:sz w:val="30"/>
          <w:szCs w:val="30"/>
          <w:lang w:val="kk-KZ"/>
        </w:rPr>
        <w:tab/>
        <w:t>Сульфат</w:t>
      </w:r>
      <w:r w:rsidRPr="00843A8D">
        <w:rPr>
          <w:rFonts w:ascii="Times New Roman" w:hAnsi="Times New Roman" w:cs="Times New Roman"/>
          <w:bCs/>
          <w:color w:val="auto"/>
          <w:sz w:val="30"/>
          <w:szCs w:val="30"/>
          <w:lang w:val="kk-KZ"/>
        </w:rPr>
        <w:tab/>
        <w:t>Сульфато</w:t>
      </w:r>
      <w:r w:rsidRPr="00843A8D">
        <w:rPr>
          <w:rFonts w:ascii="Times New Roman" w:hAnsi="Times New Roman" w:cs="Times New Roman"/>
          <w:bCs/>
          <w:color w:val="auto"/>
          <w:sz w:val="30"/>
          <w:szCs w:val="30"/>
          <w:lang w:val="kk-KZ"/>
        </w:rPr>
        <w:tab/>
        <w:t>NН3</w:t>
      </w:r>
      <w:r w:rsidRPr="00843A8D">
        <w:rPr>
          <w:rFonts w:ascii="Times New Roman" w:hAnsi="Times New Roman" w:cs="Times New Roman"/>
          <w:bCs/>
          <w:color w:val="auto"/>
          <w:sz w:val="30"/>
          <w:szCs w:val="30"/>
          <w:lang w:val="kk-KZ"/>
        </w:rPr>
        <w:tab/>
        <w:t>–</w:t>
      </w:r>
      <w:r w:rsidRPr="00843A8D">
        <w:rPr>
          <w:rFonts w:ascii="Times New Roman" w:hAnsi="Times New Roman" w:cs="Times New Roman"/>
          <w:bCs/>
          <w:color w:val="auto"/>
          <w:sz w:val="30"/>
          <w:szCs w:val="30"/>
          <w:lang w:val="kk-KZ"/>
        </w:rPr>
        <w:tab/>
        <w:t>Аммин</w:t>
      </w:r>
    </w:p>
    <w:p w:rsidR="00843A8D" w:rsidRPr="00843A8D" w:rsidRDefault="00843A8D" w:rsidP="00843A8D">
      <w:pPr>
        <w:spacing w:line="300" w:lineRule="auto"/>
        <w:ind w:firstLine="567"/>
        <w:jc w:val="both"/>
        <w:rPr>
          <w:rFonts w:ascii="Times New Roman" w:hAnsi="Times New Roman" w:cs="Times New Roman"/>
          <w:bCs/>
          <w:color w:val="auto"/>
          <w:sz w:val="30"/>
          <w:szCs w:val="30"/>
          <w:lang w:val="kk-KZ"/>
        </w:rPr>
      </w:pPr>
    </w:p>
    <w:p w:rsidR="00843A8D" w:rsidRPr="00843A8D" w:rsidRDefault="00843A8D" w:rsidP="00843A8D">
      <w:pPr>
        <w:spacing w:line="300" w:lineRule="auto"/>
        <w:ind w:firstLine="567"/>
        <w:jc w:val="both"/>
        <w:rPr>
          <w:rFonts w:ascii="Times New Roman" w:hAnsi="Times New Roman" w:cs="Times New Roman"/>
          <w:bCs/>
          <w:color w:val="auto"/>
          <w:sz w:val="30"/>
          <w:szCs w:val="30"/>
          <w:lang w:val="kk-KZ"/>
        </w:rPr>
      </w:pPr>
      <w:r w:rsidRPr="00843A8D">
        <w:rPr>
          <w:rFonts w:ascii="Times New Roman" w:hAnsi="Times New Roman" w:cs="Times New Roman"/>
          <w:bCs/>
          <w:color w:val="auto"/>
          <w:sz w:val="30"/>
          <w:szCs w:val="30"/>
          <w:lang w:val="kk-KZ"/>
        </w:rPr>
        <w:t>Число лигандов в координационной сфере комплекса указывается префиксами ди-(2), три-(3), тетра-(4), пента-(5) и гекса-(6).</w:t>
      </w:r>
    </w:p>
    <w:p w:rsidR="00843A8D" w:rsidRPr="00843A8D" w:rsidRDefault="00843A8D" w:rsidP="00843A8D">
      <w:pPr>
        <w:spacing w:line="300" w:lineRule="auto"/>
        <w:ind w:firstLine="567"/>
        <w:jc w:val="both"/>
        <w:rPr>
          <w:rFonts w:ascii="Times New Roman" w:hAnsi="Times New Roman" w:cs="Times New Roman"/>
          <w:bCs/>
          <w:color w:val="auto"/>
          <w:sz w:val="30"/>
          <w:szCs w:val="30"/>
          <w:lang w:val="kk-KZ"/>
        </w:rPr>
      </w:pPr>
      <w:r w:rsidRPr="00843A8D">
        <w:rPr>
          <w:rFonts w:ascii="Times New Roman" w:hAnsi="Times New Roman" w:cs="Times New Roman"/>
          <w:bCs/>
          <w:color w:val="auto"/>
          <w:sz w:val="30"/>
          <w:szCs w:val="30"/>
          <w:lang w:val="kk-KZ"/>
        </w:rPr>
        <w:lastRenderedPageBreak/>
        <w:t>Например:</w:t>
      </w:r>
    </w:p>
    <w:p w:rsidR="00843A8D" w:rsidRDefault="00843A8D" w:rsidP="00843A8D">
      <w:pPr>
        <w:spacing w:line="300" w:lineRule="auto"/>
        <w:ind w:firstLine="567"/>
        <w:jc w:val="both"/>
        <w:rPr>
          <w:rFonts w:ascii="Times New Roman" w:hAnsi="Times New Roman" w:cs="Times New Roman"/>
          <w:bCs/>
          <w:color w:val="auto"/>
          <w:sz w:val="30"/>
          <w:szCs w:val="30"/>
          <w:lang w:val="kk-KZ"/>
        </w:rPr>
      </w:pPr>
      <w:r w:rsidRPr="00843A8D">
        <w:rPr>
          <w:rFonts w:ascii="Times New Roman" w:hAnsi="Times New Roman" w:cs="Times New Roman"/>
          <w:bCs/>
          <w:color w:val="auto"/>
          <w:sz w:val="30"/>
          <w:szCs w:val="30"/>
          <w:lang w:val="kk-KZ"/>
        </w:rPr>
        <w:t xml:space="preserve">[Pt(NH3)2Cl2] – дихлородиамминплатина (II); </w:t>
      </w:r>
    </w:p>
    <w:p w:rsidR="00843A8D" w:rsidRPr="00843A8D" w:rsidRDefault="00843A8D" w:rsidP="00843A8D">
      <w:pPr>
        <w:spacing w:line="300" w:lineRule="auto"/>
        <w:ind w:firstLine="567"/>
        <w:jc w:val="both"/>
        <w:rPr>
          <w:rFonts w:ascii="Times New Roman" w:hAnsi="Times New Roman" w:cs="Times New Roman"/>
          <w:bCs/>
          <w:color w:val="auto"/>
          <w:sz w:val="30"/>
          <w:szCs w:val="30"/>
          <w:lang w:val="kk-KZ"/>
        </w:rPr>
      </w:pPr>
      <w:r w:rsidRPr="00843A8D">
        <w:rPr>
          <w:rFonts w:ascii="Times New Roman" w:hAnsi="Times New Roman" w:cs="Times New Roman"/>
          <w:bCs/>
          <w:color w:val="auto"/>
          <w:sz w:val="30"/>
          <w:szCs w:val="30"/>
          <w:lang w:val="kk-KZ"/>
        </w:rPr>
        <w:t>[Ni(CO)4]– тетракарбонилникель;</w:t>
      </w:r>
    </w:p>
    <w:p w:rsidR="00843A8D" w:rsidRPr="00843A8D" w:rsidRDefault="00843A8D" w:rsidP="00843A8D">
      <w:pPr>
        <w:spacing w:line="300" w:lineRule="auto"/>
        <w:ind w:firstLine="567"/>
        <w:jc w:val="both"/>
        <w:rPr>
          <w:rFonts w:ascii="Times New Roman" w:hAnsi="Times New Roman" w:cs="Times New Roman"/>
          <w:bCs/>
          <w:color w:val="auto"/>
          <w:sz w:val="30"/>
          <w:szCs w:val="30"/>
          <w:lang w:val="kk-KZ"/>
        </w:rPr>
      </w:pPr>
      <w:r w:rsidRPr="00843A8D">
        <w:rPr>
          <w:rFonts w:ascii="Times New Roman" w:hAnsi="Times New Roman" w:cs="Times New Roman"/>
          <w:bCs/>
          <w:color w:val="auto"/>
          <w:sz w:val="30"/>
          <w:szCs w:val="30"/>
          <w:lang w:val="kk-KZ"/>
        </w:rPr>
        <w:t>[Co(NH3)5(SO4)]Cl –  хлорид сульфатопентаамминкобальта (III).</w:t>
      </w:r>
    </w:p>
    <w:p w:rsidR="00843A8D" w:rsidRPr="00843A8D" w:rsidRDefault="00843A8D" w:rsidP="00843A8D">
      <w:pPr>
        <w:spacing w:line="300" w:lineRule="auto"/>
        <w:ind w:firstLine="567"/>
        <w:jc w:val="both"/>
        <w:rPr>
          <w:rFonts w:ascii="Times New Roman" w:hAnsi="Times New Roman" w:cs="Times New Roman"/>
          <w:bCs/>
          <w:color w:val="auto"/>
          <w:sz w:val="30"/>
          <w:szCs w:val="30"/>
          <w:lang w:val="kk-KZ"/>
        </w:rPr>
      </w:pPr>
      <w:r w:rsidRPr="00843A8D">
        <w:rPr>
          <w:rFonts w:ascii="Times New Roman" w:hAnsi="Times New Roman" w:cs="Times New Roman"/>
          <w:bCs/>
          <w:color w:val="auto"/>
          <w:sz w:val="30"/>
          <w:szCs w:val="30"/>
          <w:lang w:val="kk-KZ"/>
        </w:rPr>
        <w:t>Степень окисления комплексообразователя указывают римскими цифрами в скобках.</w:t>
      </w:r>
    </w:p>
    <w:p w:rsidR="00843A8D" w:rsidRPr="00843A8D" w:rsidRDefault="00843A8D" w:rsidP="00843A8D">
      <w:pPr>
        <w:spacing w:line="300" w:lineRule="auto"/>
        <w:ind w:firstLine="567"/>
        <w:jc w:val="both"/>
        <w:rPr>
          <w:rFonts w:ascii="Times New Roman" w:hAnsi="Times New Roman" w:cs="Times New Roman"/>
          <w:bCs/>
          <w:color w:val="auto"/>
          <w:sz w:val="30"/>
          <w:szCs w:val="30"/>
          <w:lang w:val="kk-KZ"/>
        </w:rPr>
      </w:pPr>
      <w:r w:rsidRPr="00843A8D">
        <w:rPr>
          <w:rFonts w:ascii="Times New Roman" w:hAnsi="Times New Roman" w:cs="Times New Roman"/>
          <w:bCs/>
          <w:color w:val="auto"/>
          <w:sz w:val="30"/>
          <w:szCs w:val="30"/>
          <w:lang w:val="kk-KZ"/>
        </w:rPr>
        <w:t>Традиционно в названиях катионных и нейтральных комплексов используются русские названия центральных атомов: железо, медь, платина.</w:t>
      </w:r>
    </w:p>
    <w:p w:rsidR="00843A8D" w:rsidRPr="00843A8D" w:rsidRDefault="00843A8D" w:rsidP="00843A8D">
      <w:pPr>
        <w:spacing w:line="300" w:lineRule="auto"/>
        <w:ind w:firstLine="567"/>
        <w:jc w:val="both"/>
        <w:rPr>
          <w:rFonts w:ascii="Times New Roman" w:hAnsi="Times New Roman" w:cs="Times New Roman"/>
          <w:bCs/>
          <w:color w:val="auto"/>
          <w:sz w:val="30"/>
          <w:szCs w:val="30"/>
          <w:lang w:val="kk-KZ"/>
        </w:rPr>
      </w:pPr>
      <w:r w:rsidRPr="00843A8D">
        <w:rPr>
          <w:rFonts w:ascii="Times New Roman" w:hAnsi="Times New Roman" w:cs="Times New Roman"/>
          <w:bCs/>
          <w:color w:val="auto"/>
          <w:sz w:val="30"/>
          <w:szCs w:val="30"/>
          <w:lang w:val="kk-KZ"/>
        </w:rPr>
        <w:t>В  названиях  анионных  комплексов  вводится  суфикс«-ат»,  который добавляется к корню латинского названия центрального атома: алюминат (алюминий), аргентат (серебро), аурат (золото), купрат (медь), меркурат (ртуть), феррат (железо), плюмбат (свинец), станнат (олово) и т. д. Например:</w:t>
      </w:r>
    </w:p>
    <w:p w:rsidR="00843A8D" w:rsidRPr="00843A8D" w:rsidRDefault="00843A8D" w:rsidP="00843A8D">
      <w:pPr>
        <w:spacing w:line="300" w:lineRule="auto"/>
        <w:ind w:firstLine="567"/>
        <w:jc w:val="both"/>
        <w:rPr>
          <w:rFonts w:ascii="Times New Roman" w:hAnsi="Times New Roman" w:cs="Times New Roman"/>
          <w:bCs/>
          <w:color w:val="auto"/>
          <w:sz w:val="30"/>
          <w:szCs w:val="30"/>
          <w:lang w:val="kk-KZ"/>
        </w:rPr>
      </w:pPr>
      <w:r w:rsidRPr="00843A8D">
        <w:rPr>
          <w:rFonts w:ascii="Times New Roman" w:hAnsi="Times New Roman" w:cs="Times New Roman"/>
          <w:bCs/>
          <w:color w:val="auto"/>
          <w:sz w:val="30"/>
          <w:szCs w:val="30"/>
          <w:lang w:val="kk-KZ"/>
        </w:rPr>
        <w:t>K2[CuCl4] – тетрахлорокупрат (II) калия;</w:t>
      </w:r>
    </w:p>
    <w:p w:rsidR="00843A8D" w:rsidRPr="00843A8D" w:rsidRDefault="00843A8D" w:rsidP="00843A8D">
      <w:pPr>
        <w:spacing w:line="300" w:lineRule="auto"/>
        <w:ind w:firstLine="567"/>
        <w:jc w:val="both"/>
        <w:rPr>
          <w:rFonts w:ascii="Times New Roman" w:hAnsi="Times New Roman" w:cs="Times New Roman"/>
          <w:bCs/>
          <w:color w:val="auto"/>
          <w:sz w:val="30"/>
          <w:szCs w:val="30"/>
          <w:lang w:val="kk-KZ"/>
        </w:rPr>
      </w:pPr>
      <w:r w:rsidRPr="00843A8D">
        <w:rPr>
          <w:rFonts w:ascii="Times New Roman" w:hAnsi="Times New Roman" w:cs="Times New Roman"/>
          <w:bCs/>
          <w:color w:val="auto"/>
          <w:sz w:val="30"/>
          <w:szCs w:val="30"/>
          <w:lang w:val="kk-KZ"/>
        </w:rPr>
        <w:t>Na[Pd(NH3)BrCl2] –  бромодихлороамминпалладат (II) натрия.</w:t>
      </w:r>
    </w:p>
    <w:p w:rsidR="00843A8D" w:rsidRPr="00843A8D" w:rsidRDefault="00843A8D" w:rsidP="00843A8D">
      <w:pPr>
        <w:spacing w:line="300" w:lineRule="auto"/>
        <w:ind w:firstLine="567"/>
        <w:jc w:val="both"/>
        <w:rPr>
          <w:rFonts w:ascii="Times New Roman" w:hAnsi="Times New Roman" w:cs="Times New Roman"/>
          <w:b/>
          <w:color w:val="auto"/>
          <w:sz w:val="30"/>
          <w:szCs w:val="30"/>
          <w:lang w:val="kk-KZ"/>
        </w:rPr>
      </w:pPr>
    </w:p>
    <w:p w:rsidR="00843A8D" w:rsidRPr="00843A8D" w:rsidRDefault="00843A8D" w:rsidP="00843A8D">
      <w:pPr>
        <w:spacing w:line="300" w:lineRule="auto"/>
        <w:ind w:firstLine="567"/>
        <w:jc w:val="both"/>
        <w:rPr>
          <w:rFonts w:ascii="Times New Roman" w:hAnsi="Times New Roman" w:cs="Times New Roman"/>
          <w:b/>
          <w:color w:val="auto"/>
          <w:sz w:val="30"/>
          <w:szCs w:val="30"/>
          <w:lang w:val="kk-KZ"/>
        </w:rPr>
      </w:pPr>
      <w:r w:rsidRPr="00843A8D">
        <w:rPr>
          <w:rFonts w:ascii="Times New Roman" w:hAnsi="Times New Roman" w:cs="Times New Roman"/>
          <w:b/>
          <w:color w:val="auto"/>
          <w:sz w:val="30"/>
          <w:szCs w:val="30"/>
          <w:lang w:val="kk-KZ"/>
        </w:rPr>
        <w:t>Диссоциация комплексных соединений</w:t>
      </w:r>
    </w:p>
    <w:p w:rsidR="00843A8D" w:rsidRPr="00843A8D" w:rsidRDefault="00843A8D" w:rsidP="00843A8D">
      <w:pPr>
        <w:spacing w:line="300" w:lineRule="auto"/>
        <w:ind w:firstLine="567"/>
        <w:jc w:val="both"/>
        <w:rPr>
          <w:rFonts w:ascii="Times New Roman" w:hAnsi="Times New Roman" w:cs="Times New Roman"/>
          <w:bCs/>
          <w:color w:val="auto"/>
          <w:sz w:val="30"/>
          <w:szCs w:val="30"/>
          <w:lang w:val="kk-KZ"/>
        </w:rPr>
      </w:pPr>
      <w:r w:rsidRPr="00843A8D">
        <w:rPr>
          <w:rFonts w:ascii="Times New Roman" w:hAnsi="Times New Roman" w:cs="Times New Roman"/>
          <w:bCs/>
          <w:color w:val="auto"/>
          <w:sz w:val="30"/>
          <w:szCs w:val="30"/>
          <w:lang w:val="kk-KZ"/>
        </w:rPr>
        <w:t>Комплексные соединения, в состав которых входят комплексные ионы, называются комплексными электролитами. Комплексные соединения  катионного и анионного типа  относят к электролитам, а нейтральные комплексы — к неэлектролитам. У комплексных- неэлектролитов внешняя координационная сфера отсутствует. Примером комплексного неэлектролита является [Pt(NH3)2Cl2].</w:t>
      </w:r>
    </w:p>
    <w:p w:rsidR="00843A8D" w:rsidRPr="00843A8D" w:rsidRDefault="00843A8D" w:rsidP="00843A8D">
      <w:pPr>
        <w:spacing w:line="300" w:lineRule="auto"/>
        <w:ind w:firstLine="567"/>
        <w:jc w:val="both"/>
        <w:rPr>
          <w:rFonts w:ascii="Times New Roman" w:hAnsi="Times New Roman" w:cs="Times New Roman"/>
          <w:bCs/>
          <w:color w:val="auto"/>
          <w:sz w:val="30"/>
          <w:szCs w:val="30"/>
          <w:lang w:val="kk-KZ"/>
        </w:rPr>
      </w:pPr>
      <w:r w:rsidRPr="00843A8D">
        <w:rPr>
          <w:rFonts w:ascii="Times New Roman" w:hAnsi="Times New Roman" w:cs="Times New Roman"/>
          <w:bCs/>
          <w:color w:val="auto"/>
          <w:sz w:val="30"/>
          <w:szCs w:val="30"/>
          <w:lang w:val="kk-KZ"/>
        </w:rPr>
        <w:t>В водных растворах комплексные соединения (электролиты) диссоциируют как сильные электролиты на ионы внешней</w:t>
      </w:r>
      <w:r>
        <w:rPr>
          <w:rFonts w:ascii="Times New Roman" w:hAnsi="Times New Roman" w:cs="Times New Roman"/>
          <w:bCs/>
          <w:color w:val="auto"/>
          <w:sz w:val="30"/>
          <w:szCs w:val="30"/>
          <w:lang w:val="kk-KZ"/>
        </w:rPr>
        <w:t xml:space="preserve"> </w:t>
      </w:r>
      <w:r w:rsidRPr="00843A8D">
        <w:rPr>
          <w:rFonts w:ascii="Times New Roman" w:hAnsi="Times New Roman" w:cs="Times New Roman"/>
          <w:bCs/>
          <w:color w:val="auto"/>
          <w:sz w:val="30"/>
          <w:szCs w:val="30"/>
          <w:lang w:val="kk-KZ"/>
        </w:rPr>
        <w:t>и внутренней сферы. Это — первичная диссоциация. Она протекает в разбавленных растворах практически до конца, например:</w:t>
      </w:r>
    </w:p>
    <w:p w:rsidR="00843A8D" w:rsidRPr="00843A8D" w:rsidRDefault="00843A8D" w:rsidP="00843A8D">
      <w:pPr>
        <w:spacing w:line="300" w:lineRule="auto"/>
        <w:ind w:firstLine="567"/>
        <w:jc w:val="both"/>
        <w:rPr>
          <w:rFonts w:ascii="Times New Roman" w:hAnsi="Times New Roman" w:cs="Times New Roman"/>
          <w:bCs/>
          <w:color w:val="auto"/>
          <w:sz w:val="30"/>
          <w:szCs w:val="30"/>
          <w:lang w:val="kk-KZ"/>
        </w:rPr>
      </w:pPr>
      <w:r w:rsidRPr="00843A8D">
        <w:rPr>
          <w:rFonts w:ascii="Times New Roman" w:hAnsi="Times New Roman" w:cs="Times New Roman"/>
          <w:bCs/>
          <w:color w:val="auto"/>
          <w:sz w:val="30"/>
          <w:szCs w:val="30"/>
          <w:lang w:val="kk-KZ"/>
        </w:rPr>
        <w:t>[Ag(NH</w:t>
      </w:r>
      <w:r w:rsidRPr="00843A8D">
        <w:rPr>
          <w:rFonts w:ascii="Times New Roman" w:hAnsi="Times New Roman" w:cs="Times New Roman"/>
          <w:bCs/>
          <w:color w:val="auto"/>
          <w:sz w:val="30"/>
          <w:szCs w:val="30"/>
          <w:vertAlign w:val="subscript"/>
          <w:lang w:val="kk-KZ"/>
        </w:rPr>
        <w:t>3</w:t>
      </w:r>
      <w:r w:rsidRPr="00843A8D">
        <w:rPr>
          <w:rFonts w:ascii="Times New Roman" w:hAnsi="Times New Roman" w:cs="Times New Roman"/>
          <w:bCs/>
          <w:color w:val="auto"/>
          <w:sz w:val="30"/>
          <w:szCs w:val="30"/>
          <w:lang w:val="kk-KZ"/>
        </w:rPr>
        <w:t>)</w:t>
      </w:r>
      <w:r w:rsidRPr="00843A8D">
        <w:rPr>
          <w:rFonts w:ascii="Times New Roman" w:hAnsi="Times New Roman" w:cs="Times New Roman"/>
          <w:bCs/>
          <w:color w:val="auto"/>
          <w:sz w:val="30"/>
          <w:szCs w:val="30"/>
          <w:vertAlign w:val="subscript"/>
          <w:lang w:val="kk-KZ"/>
        </w:rPr>
        <w:t>2</w:t>
      </w:r>
      <w:r w:rsidRPr="00843A8D">
        <w:rPr>
          <w:rFonts w:ascii="Times New Roman" w:hAnsi="Times New Roman" w:cs="Times New Roman"/>
          <w:bCs/>
          <w:color w:val="auto"/>
          <w:sz w:val="30"/>
          <w:szCs w:val="30"/>
          <w:lang w:val="kk-KZ"/>
        </w:rPr>
        <w:t>]Cl → [Ag(NH</w:t>
      </w:r>
      <w:r w:rsidRPr="00700721">
        <w:rPr>
          <w:rFonts w:ascii="Times New Roman" w:hAnsi="Times New Roman" w:cs="Times New Roman"/>
          <w:bCs/>
          <w:color w:val="auto"/>
          <w:sz w:val="30"/>
          <w:szCs w:val="30"/>
          <w:vertAlign w:val="subscript"/>
          <w:lang w:val="kk-KZ"/>
        </w:rPr>
        <w:t>3</w:t>
      </w:r>
      <w:r w:rsidRPr="00843A8D">
        <w:rPr>
          <w:rFonts w:ascii="Times New Roman" w:hAnsi="Times New Roman" w:cs="Times New Roman"/>
          <w:bCs/>
          <w:color w:val="auto"/>
          <w:sz w:val="30"/>
          <w:szCs w:val="30"/>
          <w:lang w:val="kk-KZ"/>
        </w:rPr>
        <w:t>)</w:t>
      </w:r>
      <w:r w:rsidRPr="00700721">
        <w:rPr>
          <w:rFonts w:ascii="Times New Roman" w:hAnsi="Times New Roman" w:cs="Times New Roman"/>
          <w:bCs/>
          <w:color w:val="auto"/>
          <w:sz w:val="30"/>
          <w:szCs w:val="30"/>
          <w:vertAlign w:val="subscript"/>
          <w:lang w:val="kk-KZ"/>
        </w:rPr>
        <w:t>2</w:t>
      </w:r>
      <w:r w:rsidRPr="00843A8D">
        <w:rPr>
          <w:rFonts w:ascii="Times New Roman" w:hAnsi="Times New Roman" w:cs="Times New Roman"/>
          <w:bCs/>
          <w:color w:val="auto"/>
          <w:sz w:val="30"/>
          <w:szCs w:val="30"/>
          <w:lang w:val="kk-KZ"/>
        </w:rPr>
        <w:t>]+  + Cl–;</w:t>
      </w:r>
    </w:p>
    <w:p w:rsidR="00843A8D" w:rsidRPr="00843A8D" w:rsidRDefault="00843A8D" w:rsidP="00843A8D">
      <w:pPr>
        <w:spacing w:line="300" w:lineRule="auto"/>
        <w:ind w:firstLine="567"/>
        <w:jc w:val="both"/>
        <w:rPr>
          <w:rFonts w:ascii="Times New Roman" w:hAnsi="Times New Roman" w:cs="Times New Roman"/>
          <w:bCs/>
          <w:color w:val="auto"/>
          <w:sz w:val="30"/>
          <w:szCs w:val="30"/>
          <w:lang w:val="kk-KZ"/>
        </w:rPr>
      </w:pPr>
      <w:r w:rsidRPr="00843A8D">
        <w:rPr>
          <w:rFonts w:ascii="Times New Roman" w:hAnsi="Times New Roman" w:cs="Times New Roman"/>
          <w:bCs/>
          <w:color w:val="auto"/>
          <w:sz w:val="30"/>
          <w:szCs w:val="30"/>
          <w:lang w:val="kk-KZ"/>
        </w:rPr>
        <w:t>K3[Fe(CN)</w:t>
      </w:r>
      <w:r w:rsidRPr="00700721">
        <w:rPr>
          <w:rFonts w:ascii="Times New Roman" w:hAnsi="Times New Roman" w:cs="Times New Roman"/>
          <w:bCs/>
          <w:color w:val="auto"/>
          <w:sz w:val="30"/>
          <w:szCs w:val="30"/>
          <w:vertAlign w:val="subscript"/>
          <w:lang w:val="kk-KZ"/>
        </w:rPr>
        <w:t>6</w:t>
      </w:r>
      <w:r w:rsidRPr="00843A8D">
        <w:rPr>
          <w:rFonts w:ascii="Times New Roman" w:hAnsi="Times New Roman" w:cs="Times New Roman"/>
          <w:bCs/>
          <w:color w:val="auto"/>
          <w:sz w:val="30"/>
          <w:szCs w:val="30"/>
          <w:lang w:val="kk-KZ"/>
        </w:rPr>
        <w:t>] → 3K+  +[Fe(CN)</w:t>
      </w:r>
      <w:r w:rsidRPr="00843A8D">
        <w:rPr>
          <w:rFonts w:ascii="Times New Roman" w:hAnsi="Times New Roman" w:cs="Times New Roman"/>
          <w:bCs/>
          <w:color w:val="auto"/>
          <w:sz w:val="30"/>
          <w:szCs w:val="30"/>
          <w:vertAlign w:val="subscript"/>
          <w:lang w:val="kk-KZ"/>
        </w:rPr>
        <w:t>6</w:t>
      </w:r>
      <w:r w:rsidRPr="00843A8D">
        <w:rPr>
          <w:rFonts w:ascii="Times New Roman" w:hAnsi="Times New Roman" w:cs="Times New Roman"/>
          <w:bCs/>
          <w:color w:val="auto"/>
          <w:sz w:val="30"/>
          <w:szCs w:val="30"/>
          <w:lang w:val="kk-KZ"/>
        </w:rPr>
        <w:t>]3–.</w:t>
      </w:r>
    </w:p>
    <w:p w:rsidR="00843A8D" w:rsidRPr="00843A8D" w:rsidRDefault="00843A8D" w:rsidP="00843A8D">
      <w:pPr>
        <w:spacing w:line="300" w:lineRule="auto"/>
        <w:ind w:firstLine="567"/>
        <w:jc w:val="both"/>
        <w:rPr>
          <w:rFonts w:ascii="Times New Roman" w:hAnsi="Times New Roman" w:cs="Times New Roman"/>
          <w:bCs/>
          <w:color w:val="auto"/>
          <w:sz w:val="30"/>
          <w:szCs w:val="30"/>
          <w:lang w:val="kk-KZ"/>
        </w:rPr>
      </w:pPr>
      <w:r w:rsidRPr="00843A8D">
        <w:rPr>
          <w:rFonts w:ascii="Times New Roman" w:hAnsi="Times New Roman" w:cs="Times New Roman"/>
          <w:bCs/>
          <w:color w:val="auto"/>
          <w:sz w:val="30"/>
          <w:szCs w:val="30"/>
          <w:lang w:val="kk-KZ"/>
        </w:rPr>
        <w:t xml:space="preserve">Диссоциация  комплексной  частицы —   вторичная   диссоциация — протекает всегда в незначительной степени. Чем в меньшей степени процесс диссоциации осуществляется, тем  прочнее  комплекс. Комплексные ионы и некоторые комплексные неэлектролиты диссоциируют в растворах как слабые электролиты. Вторичная диссоциация комплексных соединений протекает ступенчато, процессы диссоциации  равновесны,   подчиняются   </w:t>
      </w:r>
      <w:r w:rsidRPr="00843A8D">
        <w:rPr>
          <w:rFonts w:ascii="Times New Roman" w:hAnsi="Times New Roman" w:cs="Times New Roman"/>
          <w:bCs/>
          <w:color w:val="auto"/>
          <w:sz w:val="30"/>
          <w:szCs w:val="30"/>
          <w:lang w:val="kk-KZ"/>
        </w:rPr>
        <w:lastRenderedPageBreak/>
        <w:t>закону   действующих   масс и количественно характеризуются константами диссоциации, которые называют константами нестойкости. Например, для комплексного иона [HgI</w:t>
      </w:r>
      <w:r w:rsidRPr="00700721">
        <w:rPr>
          <w:rFonts w:ascii="Times New Roman" w:hAnsi="Times New Roman" w:cs="Times New Roman"/>
          <w:bCs/>
          <w:color w:val="auto"/>
          <w:sz w:val="30"/>
          <w:szCs w:val="30"/>
          <w:vertAlign w:val="subscript"/>
          <w:lang w:val="kk-KZ"/>
        </w:rPr>
        <w:t>4</w:t>
      </w:r>
      <w:r w:rsidRPr="00843A8D">
        <w:rPr>
          <w:rFonts w:ascii="Times New Roman" w:hAnsi="Times New Roman" w:cs="Times New Roman"/>
          <w:bCs/>
          <w:color w:val="auto"/>
          <w:sz w:val="30"/>
          <w:szCs w:val="30"/>
          <w:lang w:val="kk-KZ"/>
        </w:rPr>
        <w:t>]</w:t>
      </w:r>
      <w:r w:rsidRPr="00700721">
        <w:rPr>
          <w:rFonts w:ascii="Times New Roman" w:hAnsi="Times New Roman" w:cs="Times New Roman"/>
          <w:bCs/>
          <w:color w:val="auto"/>
          <w:sz w:val="30"/>
          <w:szCs w:val="30"/>
          <w:vertAlign w:val="superscript"/>
          <w:lang w:val="kk-KZ"/>
        </w:rPr>
        <w:t>2–</w:t>
      </w:r>
      <w:r w:rsidRPr="00843A8D">
        <w:rPr>
          <w:rFonts w:ascii="Times New Roman" w:hAnsi="Times New Roman" w:cs="Times New Roman"/>
          <w:bCs/>
          <w:color w:val="auto"/>
          <w:sz w:val="30"/>
          <w:szCs w:val="30"/>
          <w:lang w:val="kk-KZ"/>
        </w:rPr>
        <w:t xml:space="preserve"> ступенчатую диссоциацию можно проиллюстрировать следующими уравнениями:</w:t>
      </w:r>
    </w:p>
    <w:p w:rsidR="00843A8D" w:rsidRPr="00843A8D" w:rsidRDefault="00843A8D" w:rsidP="00843A8D">
      <w:pPr>
        <w:spacing w:line="300" w:lineRule="auto"/>
        <w:ind w:firstLine="567"/>
        <w:jc w:val="both"/>
        <w:rPr>
          <w:rFonts w:ascii="Times New Roman" w:hAnsi="Times New Roman" w:cs="Times New Roman"/>
          <w:bCs/>
          <w:color w:val="auto"/>
          <w:sz w:val="30"/>
          <w:szCs w:val="30"/>
          <w:lang w:val="kk-KZ"/>
        </w:rPr>
      </w:pPr>
    </w:p>
    <w:p w:rsidR="00843A8D" w:rsidRPr="00843A8D" w:rsidRDefault="00843A8D" w:rsidP="00843A8D">
      <w:pPr>
        <w:spacing w:line="300" w:lineRule="auto"/>
        <w:ind w:firstLine="567"/>
        <w:jc w:val="both"/>
        <w:rPr>
          <w:rFonts w:ascii="Times New Roman" w:hAnsi="Times New Roman" w:cs="Times New Roman"/>
          <w:bCs/>
          <w:color w:val="auto"/>
          <w:sz w:val="30"/>
          <w:szCs w:val="30"/>
          <w:lang w:val="kk-KZ"/>
        </w:rPr>
      </w:pPr>
      <w:r w:rsidRPr="00843A8D">
        <w:rPr>
          <w:rFonts w:ascii="Times New Roman" w:hAnsi="Times New Roman" w:cs="Times New Roman"/>
          <w:bCs/>
          <w:color w:val="auto"/>
          <w:sz w:val="30"/>
          <w:szCs w:val="30"/>
          <w:lang w:val="kk-KZ"/>
        </w:rPr>
        <w:t>[HgI4]2–</w:t>
      </w:r>
      <w:r w:rsidRPr="00843A8D">
        <w:rPr>
          <w:rFonts w:ascii="Cambria Math" w:hAnsi="Cambria Math" w:cs="Cambria Math"/>
          <w:bCs/>
          <w:color w:val="auto"/>
          <w:sz w:val="30"/>
          <w:szCs w:val="30"/>
          <w:lang w:val="kk-KZ"/>
        </w:rPr>
        <w:t>⇄</w:t>
      </w:r>
      <w:r w:rsidRPr="00843A8D">
        <w:rPr>
          <w:rFonts w:ascii="Times New Roman" w:hAnsi="Times New Roman" w:cs="Times New Roman"/>
          <w:bCs/>
          <w:color w:val="auto"/>
          <w:sz w:val="30"/>
          <w:szCs w:val="30"/>
          <w:lang w:val="kk-KZ"/>
        </w:rPr>
        <w:t xml:space="preserve"> [HgI</w:t>
      </w:r>
      <w:r w:rsidRPr="00700721">
        <w:rPr>
          <w:rFonts w:ascii="Times New Roman" w:hAnsi="Times New Roman" w:cs="Times New Roman"/>
          <w:bCs/>
          <w:color w:val="auto"/>
          <w:sz w:val="30"/>
          <w:szCs w:val="30"/>
          <w:vertAlign w:val="subscript"/>
          <w:lang w:val="kk-KZ"/>
        </w:rPr>
        <w:t>3</w:t>
      </w:r>
      <w:r w:rsidRPr="00843A8D">
        <w:rPr>
          <w:rFonts w:ascii="Times New Roman" w:hAnsi="Times New Roman" w:cs="Times New Roman"/>
          <w:bCs/>
          <w:color w:val="auto"/>
          <w:sz w:val="30"/>
          <w:szCs w:val="30"/>
          <w:lang w:val="kk-KZ"/>
        </w:rPr>
        <w:t>]</w:t>
      </w:r>
      <w:r w:rsidRPr="00700721">
        <w:rPr>
          <w:rFonts w:ascii="Times New Roman" w:hAnsi="Times New Roman" w:cs="Times New Roman"/>
          <w:bCs/>
          <w:color w:val="auto"/>
          <w:sz w:val="30"/>
          <w:szCs w:val="30"/>
          <w:vertAlign w:val="superscript"/>
          <w:lang w:val="kk-KZ"/>
        </w:rPr>
        <w:t>–</w:t>
      </w:r>
      <w:r w:rsidRPr="00843A8D">
        <w:rPr>
          <w:rFonts w:ascii="Times New Roman" w:hAnsi="Times New Roman" w:cs="Times New Roman"/>
          <w:bCs/>
          <w:color w:val="auto"/>
          <w:sz w:val="30"/>
          <w:szCs w:val="30"/>
          <w:lang w:val="kk-KZ"/>
        </w:rPr>
        <w:t xml:space="preserve"> + I</w:t>
      </w:r>
      <w:r w:rsidRPr="00700721">
        <w:rPr>
          <w:rFonts w:ascii="Times New Roman" w:hAnsi="Times New Roman" w:cs="Times New Roman"/>
          <w:bCs/>
          <w:color w:val="auto"/>
          <w:sz w:val="30"/>
          <w:szCs w:val="30"/>
          <w:vertAlign w:val="superscript"/>
          <w:lang w:val="kk-KZ"/>
        </w:rPr>
        <w:t>–</w:t>
      </w:r>
      <w:r w:rsidRPr="00843A8D">
        <w:rPr>
          <w:rFonts w:ascii="Times New Roman" w:hAnsi="Times New Roman" w:cs="Times New Roman"/>
          <w:bCs/>
          <w:color w:val="auto"/>
          <w:sz w:val="30"/>
          <w:szCs w:val="30"/>
          <w:lang w:val="kk-KZ"/>
        </w:rPr>
        <w:t>,</w:t>
      </w:r>
    </w:p>
    <w:p w:rsidR="00843A8D" w:rsidRPr="00843A8D" w:rsidRDefault="00843A8D" w:rsidP="00843A8D">
      <w:pPr>
        <w:spacing w:line="300" w:lineRule="auto"/>
        <w:ind w:firstLine="567"/>
        <w:jc w:val="both"/>
        <w:rPr>
          <w:rFonts w:ascii="Times New Roman" w:hAnsi="Times New Roman" w:cs="Times New Roman"/>
          <w:bCs/>
          <w:color w:val="auto"/>
          <w:sz w:val="30"/>
          <w:szCs w:val="30"/>
          <w:lang w:val="kk-KZ"/>
        </w:rPr>
      </w:pPr>
      <w:r w:rsidRPr="00843A8D">
        <w:rPr>
          <w:rFonts w:ascii="Times New Roman" w:hAnsi="Times New Roman" w:cs="Times New Roman"/>
          <w:bCs/>
          <w:color w:val="auto"/>
          <w:sz w:val="30"/>
          <w:szCs w:val="30"/>
          <w:lang w:val="kk-KZ"/>
        </w:rPr>
        <w:t xml:space="preserve"> Kн1</w:t>
      </w:r>
      <w:r>
        <w:rPr>
          <w:rFonts w:ascii="Times New Roman" w:hAnsi="Times New Roman" w:cs="Times New Roman"/>
          <w:bCs/>
          <w:color w:val="auto"/>
          <w:sz w:val="30"/>
          <w:szCs w:val="30"/>
          <w:lang w:val="kk-KZ"/>
        </w:rPr>
        <w:t xml:space="preserve"> </w:t>
      </w:r>
      <w:r w:rsidRPr="00843A8D">
        <w:rPr>
          <w:rFonts w:ascii="Times New Roman" w:hAnsi="Times New Roman" w:cs="Times New Roman"/>
          <w:bCs/>
          <w:color w:val="auto"/>
          <w:sz w:val="30"/>
          <w:szCs w:val="30"/>
          <w:lang w:val="kk-KZ"/>
        </w:rPr>
        <w:t>[HgI</w:t>
      </w:r>
      <w:r>
        <w:rPr>
          <w:rFonts w:ascii="Times New Roman" w:hAnsi="Times New Roman" w:cs="Times New Roman"/>
          <w:bCs/>
          <w:color w:val="auto"/>
          <w:sz w:val="30"/>
          <w:szCs w:val="30"/>
          <w:lang w:val="kk-KZ"/>
        </w:rPr>
        <w:t xml:space="preserve"> </w:t>
      </w:r>
      <w:r w:rsidRPr="00843A8D">
        <w:rPr>
          <w:rFonts w:ascii="Times New Roman" w:hAnsi="Times New Roman" w:cs="Times New Roman"/>
          <w:bCs/>
          <w:color w:val="auto"/>
          <w:sz w:val="30"/>
          <w:szCs w:val="30"/>
          <w:vertAlign w:val="subscript"/>
          <w:lang w:val="kk-KZ"/>
        </w:rPr>
        <w:t>3</w:t>
      </w:r>
      <w:r w:rsidRPr="00843A8D">
        <w:rPr>
          <w:rFonts w:ascii="Times New Roman" w:hAnsi="Times New Roman" w:cs="Times New Roman"/>
          <w:bCs/>
          <w:color w:val="auto"/>
          <w:sz w:val="30"/>
          <w:szCs w:val="30"/>
          <w:lang w:val="kk-KZ"/>
        </w:rPr>
        <w:t>]–</w:t>
      </w:r>
      <w:r w:rsidRPr="00843A8D">
        <w:rPr>
          <w:rFonts w:ascii="Cambria Math" w:hAnsi="Cambria Math" w:cs="Cambria Math"/>
          <w:bCs/>
          <w:color w:val="auto"/>
          <w:sz w:val="30"/>
          <w:szCs w:val="30"/>
          <w:lang w:val="kk-KZ"/>
        </w:rPr>
        <w:t>⇄</w:t>
      </w:r>
      <w:r w:rsidRPr="00843A8D">
        <w:rPr>
          <w:rFonts w:ascii="Times New Roman" w:hAnsi="Times New Roman" w:cs="Times New Roman"/>
          <w:bCs/>
          <w:color w:val="auto"/>
          <w:sz w:val="30"/>
          <w:szCs w:val="30"/>
          <w:lang w:val="kk-KZ"/>
        </w:rPr>
        <w:t xml:space="preserve"> [HgI</w:t>
      </w:r>
      <w:r w:rsidRPr="00700721">
        <w:rPr>
          <w:rFonts w:ascii="Times New Roman" w:hAnsi="Times New Roman" w:cs="Times New Roman"/>
          <w:bCs/>
          <w:color w:val="auto"/>
          <w:sz w:val="30"/>
          <w:szCs w:val="30"/>
          <w:vertAlign w:val="subscript"/>
          <w:lang w:val="kk-KZ"/>
        </w:rPr>
        <w:t>2</w:t>
      </w:r>
      <w:r w:rsidRPr="00843A8D">
        <w:rPr>
          <w:rFonts w:ascii="Times New Roman" w:hAnsi="Times New Roman" w:cs="Times New Roman"/>
          <w:bCs/>
          <w:color w:val="auto"/>
          <w:sz w:val="30"/>
          <w:szCs w:val="30"/>
          <w:lang w:val="kk-KZ"/>
        </w:rPr>
        <w:t xml:space="preserve"> ] + I</w:t>
      </w:r>
      <w:r w:rsidRPr="00700721">
        <w:rPr>
          <w:rFonts w:ascii="Times New Roman" w:hAnsi="Times New Roman" w:cs="Times New Roman"/>
          <w:bCs/>
          <w:color w:val="auto"/>
          <w:sz w:val="30"/>
          <w:szCs w:val="30"/>
          <w:vertAlign w:val="subscript"/>
          <w:lang w:val="kk-KZ"/>
        </w:rPr>
        <w:t>–</w:t>
      </w:r>
      <w:r w:rsidRPr="00843A8D">
        <w:rPr>
          <w:rFonts w:ascii="Times New Roman" w:hAnsi="Times New Roman" w:cs="Times New Roman"/>
          <w:bCs/>
          <w:color w:val="auto"/>
          <w:sz w:val="30"/>
          <w:szCs w:val="30"/>
          <w:lang w:val="kk-KZ"/>
        </w:rPr>
        <w:t>,</w:t>
      </w:r>
    </w:p>
    <w:p w:rsidR="00700721" w:rsidRPr="00B6044F" w:rsidRDefault="00700721" w:rsidP="00843A8D">
      <w:pPr>
        <w:spacing w:line="300" w:lineRule="auto"/>
        <w:ind w:firstLine="567"/>
        <w:jc w:val="both"/>
        <w:rPr>
          <w:rFonts w:ascii="Times New Roman" w:hAnsi="Times New Roman" w:cs="Times New Roman"/>
          <w:bCs/>
          <w:color w:val="auto"/>
          <w:sz w:val="30"/>
          <w:szCs w:val="30"/>
          <w:lang w:val="kk-KZ"/>
        </w:rPr>
      </w:pPr>
    </w:p>
    <w:p w:rsidR="002A2B01" w:rsidRDefault="002A2B01" w:rsidP="00D6113F">
      <w:pPr>
        <w:spacing w:line="300" w:lineRule="auto"/>
        <w:ind w:firstLine="567"/>
        <w:jc w:val="both"/>
        <w:rPr>
          <w:rFonts w:ascii="Times New Roman" w:hAnsi="Times New Roman" w:cs="Times New Roman"/>
          <w:bCs/>
          <w:color w:val="auto"/>
          <w:sz w:val="30"/>
          <w:szCs w:val="30"/>
          <w:lang w:val="kk-KZ"/>
        </w:rPr>
      </w:pPr>
    </w:p>
    <w:p w:rsidR="0035097D" w:rsidRPr="00B6044F" w:rsidRDefault="0035097D"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КОНЦЕНТРАЦИЯ РАСТВОРОВ. РАСТВОРИМОСТЬ. </w:t>
      </w:r>
    </w:p>
    <w:p w:rsidR="00122584" w:rsidRPr="00B6044F" w:rsidRDefault="00122584" w:rsidP="00D6113F">
      <w:pPr>
        <w:spacing w:line="300" w:lineRule="auto"/>
        <w:ind w:firstLine="567"/>
        <w:jc w:val="both"/>
        <w:rPr>
          <w:rFonts w:ascii="Times New Roman" w:hAnsi="Times New Roman" w:cs="Times New Roman"/>
          <w:b/>
          <w:color w:val="auto"/>
          <w:sz w:val="30"/>
          <w:szCs w:val="30"/>
          <w:lang w:val="kk-KZ"/>
        </w:rPr>
      </w:pPr>
    </w:p>
    <w:p w:rsidR="00D6113F" w:rsidRPr="00B6044F" w:rsidRDefault="00D6113F" w:rsidP="00D6113F">
      <w:pPr>
        <w:pStyle w:val="a3"/>
        <w:spacing w:line="300" w:lineRule="auto"/>
        <w:ind w:right="223" w:firstLine="539"/>
        <w:jc w:val="both"/>
        <w:rPr>
          <w:sz w:val="30"/>
          <w:szCs w:val="30"/>
        </w:rPr>
      </w:pPr>
      <w:r w:rsidRPr="00B6044F">
        <w:rPr>
          <w:sz w:val="30"/>
          <w:szCs w:val="30"/>
        </w:rPr>
        <w:t>Раствором называется гомогенная (однородная) система, состоящая</w:t>
      </w:r>
      <w:r w:rsidRPr="00B6044F">
        <w:rPr>
          <w:spacing w:val="1"/>
          <w:sz w:val="30"/>
          <w:szCs w:val="30"/>
        </w:rPr>
        <w:t xml:space="preserve"> </w:t>
      </w:r>
      <w:r w:rsidRPr="00B6044F">
        <w:rPr>
          <w:sz w:val="30"/>
          <w:szCs w:val="30"/>
        </w:rPr>
        <w:t>из</w:t>
      </w:r>
      <w:r w:rsidRPr="00B6044F">
        <w:rPr>
          <w:spacing w:val="1"/>
          <w:sz w:val="30"/>
          <w:szCs w:val="30"/>
        </w:rPr>
        <w:t xml:space="preserve"> </w:t>
      </w:r>
      <w:r w:rsidRPr="00B6044F">
        <w:rPr>
          <w:sz w:val="30"/>
          <w:szCs w:val="30"/>
        </w:rPr>
        <w:t>нескольких</w:t>
      </w:r>
      <w:r w:rsidRPr="00B6044F">
        <w:rPr>
          <w:spacing w:val="1"/>
          <w:sz w:val="30"/>
          <w:szCs w:val="30"/>
        </w:rPr>
        <w:t xml:space="preserve"> </w:t>
      </w:r>
      <w:r w:rsidRPr="00B6044F">
        <w:rPr>
          <w:sz w:val="30"/>
          <w:szCs w:val="30"/>
        </w:rPr>
        <w:t>компонентов.</w:t>
      </w:r>
      <w:r w:rsidRPr="00B6044F">
        <w:rPr>
          <w:spacing w:val="1"/>
          <w:sz w:val="30"/>
          <w:szCs w:val="30"/>
        </w:rPr>
        <w:t xml:space="preserve"> </w:t>
      </w:r>
      <w:r w:rsidRPr="00B6044F">
        <w:rPr>
          <w:sz w:val="30"/>
          <w:szCs w:val="30"/>
        </w:rPr>
        <w:t>В</w:t>
      </w:r>
      <w:r w:rsidRPr="00B6044F">
        <w:rPr>
          <w:spacing w:val="1"/>
          <w:sz w:val="30"/>
          <w:szCs w:val="30"/>
        </w:rPr>
        <w:t xml:space="preserve"> </w:t>
      </w:r>
      <w:r w:rsidRPr="00B6044F">
        <w:rPr>
          <w:sz w:val="30"/>
          <w:szCs w:val="30"/>
        </w:rPr>
        <w:t>практической</w:t>
      </w:r>
      <w:r w:rsidRPr="00B6044F">
        <w:rPr>
          <w:spacing w:val="1"/>
          <w:sz w:val="30"/>
          <w:szCs w:val="30"/>
        </w:rPr>
        <w:t xml:space="preserve"> </w:t>
      </w:r>
      <w:r w:rsidRPr="00B6044F">
        <w:rPr>
          <w:sz w:val="30"/>
          <w:szCs w:val="30"/>
        </w:rPr>
        <w:t>деятельности</w:t>
      </w:r>
      <w:r w:rsidRPr="00B6044F">
        <w:rPr>
          <w:spacing w:val="1"/>
          <w:sz w:val="30"/>
          <w:szCs w:val="30"/>
        </w:rPr>
        <w:t xml:space="preserve"> </w:t>
      </w:r>
      <w:r w:rsidRPr="00B6044F">
        <w:rPr>
          <w:sz w:val="30"/>
          <w:szCs w:val="30"/>
        </w:rPr>
        <w:t>чаще всего приходится иметь дело с жидкими растворами. Поэтому</w:t>
      </w:r>
      <w:r w:rsidRPr="00B6044F">
        <w:rPr>
          <w:spacing w:val="-77"/>
          <w:sz w:val="30"/>
          <w:szCs w:val="30"/>
        </w:rPr>
        <w:t xml:space="preserve"> </w:t>
      </w:r>
      <w:r w:rsidRPr="00B6044F">
        <w:rPr>
          <w:sz w:val="30"/>
          <w:szCs w:val="30"/>
        </w:rPr>
        <w:t>далее</w:t>
      </w:r>
      <w:r w:rsidRPr="00B6044F">
        <w:rPr>
          <w:spacing w:val="-1"/>
          <w:sz w:val="30"/>
          <w:szCs w:val="30"/>
        </w:rPr>
        <w:t xml:space="preserve"> </w:t>
      </w:r>
      <w:r w:rsidRPr="00B6044F">
        <w:rPr>
          <w:sz w:val="30"/>
          <w:szCs w:val="30"/>
        </w:rPr>
        <w:t>именно</w:t>
      </w:r>
      <w:r w:rsidRPr="00B6044F">
        <w:rPr>
          <w:spacing w:val="-2"/>
          <w:sz w:val="30"/>
          <w:szCs w:val="30"/>
        </w:rPr>
        <w:t xml:space="preserve"> </w:t>
      </w:r>
      <w:r w:rsidRPr="00B6044F">
        <w:rPr>
          <w:sz w:val="30"/>
          <w:szCs w:val="30"/>
        </w:rPr>
        <w:t>жидкие</w:t>
      </w:r>
      <w:r w:rsidRPr="00B6044F">
        <w:rPr>
          <w:spacing w:val="-2"/>
          <w:sz w:val="30"/>
          <w:szCs w:val="30"/>
        </w:rPr>
        <w:t xml:space="preserve"> </w:t>
      </w:r>
      <w:r w:rsidRPr="00B6044F">
        <w:rPr>
          <w:sz w:val="30"/>
          <w:szCs w:val="30"/>
        </w:rPr>
        <w:t>растворы</w:t>
      </w:r>
      <w:r w:rsidRPr="00B6044F">
        <w:rPr>
          <w:spacing w:val="-3"/>
          <w:sz w:val="30"/>
          <w:szCs w:val="30"/>
        </w:rPr>
        <w:t xml:space="preserve"> </w:t>
      </w:r>
      <w:r w:rsidRPr="00B6044F">
        <w:rPr>
          <w:sz w:val="30"/>
          <w:szCs w:val="30"/>
        </w:rPr>
        <w:t>и</w:t>
      </w:r>
      <w:r w:rsidRPr="00B6044F">
        <w:rPr>
          <w:spacing w:val="1"/>
          <w:sz w:val="30"/>
          <w:szCs w:val="30"/>
        </w:rPr>
        <w:t xml:space="preserve"> </w:t>
      </w:r>
      <w:r w:rsidRPr="00B6044F">
        <w:rPr>
          <w:sz w:val="30"/>
          <w:szCs w:val="30"/>
        </w:rPr>
        <w:t>будут рассматриваться.</w:t>
      </w:r>
    </w:p>
    <w:p w:rsidR="00D6113F" w:rsidRPr="00B6044F" w:rsidRDefault="00D6113F" w:rsidP="00D6113F">
      <w:pPr>
        <w:pStyle w:val="a3"/>
        <w:spacing w:line="300" w:lineRule="auto"/>
        <w:ind w:right="227" w:firstLine="539"/>
        <w:jc w:val="both"/>
        <w:rPr>
          <w:sz w:val="30"/>
          <w:szCs w:val="30"/>
        </w:rPr>
      </w:pPr>
      <w:r w:rsidRPr="00B6044F">
        <w:rPr>
          <w:sz w:val="30"/>
          <w:szCs w:val="30"/>
        </w:rPr>
        <w:t>Простейший раствор состоит из двух компонентов: растворителя</w:t>
      </w:r>
      <w:r w:rsidRPr="00B6044F">
        <w:rPr>
          <w:spacing w:val="1"/>
          <w:sz w:val="30"/>
          <w:szCs w:val="30"/>
        </w:rPr>
        <w:t xml:space="preserve"> </w:t>
      </w:r>
      <w:r w:rsidRPr="00B6044F">
        <w:rPr>
          <w:sz w:val="30"/>
          <w:szCs w:val="30"/>
        </w:rPr>
        <w:t>и</w:t>
      </w:r>
      <w:r w:rsidRPr="00B6044F">
        <w:rPr>
          <w:spacing w:val="1"/>
          <w:sz w:val="30"/>
          <w:szCs w:val="30"/>
        </w:rPr>
        <w:t xml:space="preserve"> </w:t>
      </w:r>
      <w:r w:rsidRPr="00B6044F">
        <w:rPr>
          <w:sz w:val="30"/>
          <w:szCs w:val="30"/>
        </w:rPr>
        <w:t>растворенного</w:t>
      </w:r>
      <w:r w:rsidRPr="00B6044F">
        <w:rPr>
          <w:spacing w:val="1"/>
          <w:sz w:val="30"/>
          <w:szCs w:val="30"/>
        </w:rPr>
        <w:t xml:space="preserve"> </w:t>
      </w:r>
      <w:r w:rsidRPr="00B6044F">
        <w:rPr>
          <w:sz w:val="30"/>
          <w:szCs w:val="30"/>
        </w:rPr>
        <w:t>вещества.</w:t>
      </w:r>
      <w:r w:rsidRPr="00B6044F">
        <w:rPr>
          <w:spacing w:val="1"/>
          <w:sz w:val="30"/>
          <w:szCs w:val="30"/>
        </w:rPr>
        <w:t xml:space="preserve"> </w:t>
      </w:r>
      <w:r w:rsidRPr="00B6044F">
        <w:rPr>
          <w:sz w:val="30"/>
          <w:szCs w:val="30"/>
        </w:rPr>
        <w:t>Растворителем</w:t>
      </w:r>
      <w:r w:rsidRPr="00B6044F">
        <w:rPr>
          <w:spacing w:val="1"/>
          <w:sz w:val="30"/>
          <w:szCs w:val="30"/>
        </w:rPr>
        <w:t xml:space="preserve"> </w:t>
      </w:r>
      <w:r w:rsidRPr="00B6044F">
        <w:rPr>
          <w:sz w:val="30"/>
          <w:szCs w:val="30"/>
        </w:rPr>
        <w:t>считается</w:t>
      </w:r>
      <w:r w:rsidRPr="00B6044F">
        <w:rPr>
          <w:spacing w:val="1"/>
          <w:sz w:val="30"/>
          <w:szCs w:val="30"/>
        </w:rPr>
        <w:t xml:space="preserve"> </w:t>
      </w:r>
      <w:r w:rsidRPr="00B6044F">
        <w:rPr>
          <w:sz w:val="30"/>
          <w:szCs w:val="30"/>
        </w:rPr>
        <w:t>жидкий</w:t>
      </w:r>
      <w:r w:rsidRPr="00B6044F">
        <w:rPr>
          <w:spacing w:val="1"/>
          <w:sz w:val="30"/>
          <w:szCs w:val="30"/>
        </w:rPr>
        <w:t xml:space="preserve"> </w:t>
      </w:r>
      <w:r w:rsidRPr="00B6044F">
        <w:rPr>
          <w:sz w:val="30"/>
          <w:szCs w:val="30"/>
        </w:rPr>
        <w:t>компонент.</w:t>
      </w:r>
      <w:r w:rsidRPr="00B6044F">
        <w:rPr>
          <w:spacing w:val="-1"/>
          <w:sz w:val="30"/>
          <w:szCs w:val="30"/>
        </w:rPr>
        <w:t xml:space="preserve"> </w:t>
      </w:r>
      <w:r w:rsidRPr="00B6044F">
        <w:rPr>
          <w:sz w:val="30"/>
          <w:szCs w:val="30"/>
        </w:rPr>
        <w:t>Чаще</w:t>
      </w:r>
      <w:r w:rsidRPr="00B6044F">
        <w:rPr>
          <w:spacing w:val="2"/>
          <w:sz w:val="30"/>
          <w:szCs w:val="30"/>
        </w:rPr>
        <w:t xml:space="preserve"> </w:t>
      </w:r>
      <w:r w:rsidRPr="00B6044F">
        <w:rPr>
          <w:sz w:val="30"/>
          <w:szCs w:val="30"/>
        </w:rPr>
        <w:t>всего растворителем</w:t>
      </w:r>
      <w:r w:rsidRPr="00B6044F">
        <w:rPr>
          <w:spacing w:val="-3"/>
          <w:sz w:val="30"/>
          <w:szCs w:val="30"/>
        </w:rPr>
        <w:t xml:space="preserve"> </w:t>
      </w:r>
      <w:r w:rsidRPr="00B6044F">
        <w:rPr>
          <w:sz w:val="30"/>
          <w:szCs w:val="30"/>
        </w:rPr>
        <w:t>бывает вода.</w:t>
      </w:r>
    </w:p>
    <w:p w:rsidR="00D6113F" w:rsidRDefault="00D6113F" w:rsidP="00D6113F">
      <w:pPr>
        <w:pStyle w:val="a3"/>
        <w:spacing w:line="300" w:lineRule="auto"/>
        <w:ind w:right="223" w:firstLine="539"/>
        <w:jc w:val="both"/>
        <w:rPr>
          <w:sz w:val="30"/>
          <w:szCs w:val="30"/>
        </w:rPr>
      </w:pPr>
      <w:r w:rsidRPr="00B6044F">
        <w:rPr>
          <w:sz w:val="30"/>
          <w:szCs w:val="30"/>
        </w:rPr>
        <w:t>Важнейшей</w:t>
      </w:r>
      <w:r w:rsidRPr="00B6044F">
        <w:rPr>
          <w:spacing w:val="1"/>
          <w:sz w:val="30"/>
          <w:szCs w:val="30"/>
        </w:rPr>
        <w:t xml:space="preserve"> </w:t>
      </w:r>
      <w:r w:rsidRPr="00B6044F">
        <w:rPr>
          <w:sz w:val="30"/>
          <w:szCs w:val="30"/>
        </w:rPr>
        <w:t>характеристикой</w:t>
      </w:r>
      <w:r w:rsidRPr="00B6044F">
        <w:rPr>
          <w:spacing w:val="1"/>
          <w:sz w:val="30"/>
          <w:szCs w:val="30"/>
        </w:rPr>
        <w:t xml:space="preserve"> </w:t>
      </w:r>
      <w:r w:rsidRPr="00B6044F">
        <w:rPr>
          <w:sz w:val="30"/>
          <w:szCs w:val="30"/>
        </w:rPr>
        <w:t>любого</w:t>
      </w:r>
      <w:r w:rsidRPr="00B6044F">
        <w:rPr>
          <w:spacing w:val="1"/>
          <w:sz w:val="30"/>
          <w:szCs w:val="30"/>
        </w:rPr>
        <w:t xml:space="preserve"> </w:t>
      </w:r>
      <w:r w:rsidRPr="00B6044F">
        <w:rPr>
          <w:sz w:val="30"/>
          <w:szCs w:val="30"/>
        </w:rPr>
        <w:t>раствора</w:t>
      </w:r>
      <w:r w:rsidRPr="00B6044F">
        <w:rPr>
          <w:spacing w:val="1"/>
          <w:sz w:val="30"/>
          <w:szCs w:val="30"/>
        </w:rPr>
        <w:t xml:space="preserve"> </w:t>
      </w:r>
      <w:r w:rsidRPr="00B6044F">
        <w:rPr>
          <w:sz w:val="30"/>
          <w:szCs w:val="30"/>
        </w:rPr>
        <w:t>является</w:t>
      </w:r>
      <w:r w:rsidRPr="00B6044F">
        <w:rPr>
          <w:spacing w:val="1"/>
          <w:sz w:val="30"/>
          <w:szCs w:val="30"/>
        </w:rPr>
        <w:t xml:space="preserve"> </w:t>
      </w:r>
      <w:r w:rsidRPr="00B6044F">
        <w:rPr>
          <w:sz w:val="30"/>
          <w:szCs w:val="30"/>
        </w:rPr>
        <w:t>его</w:t>
      </w:r>
      <w:r w:rsidRPr="00B6044F">
        <w:rPr>
          <w:spacing w:val="1"/>
          <w:sz w:val="30"/>
          <w:szCs w:val="30"/>
        </w:rPr>
        <w:t xml:space="preserve"> </w:t>
      </w:r>
      <w:r w:rsidRPr="00B6044F">
        <w:rPr>
          <w:sz w:val="30"/>
          <w:szCs w:val="30"/>
        </w:rPr>
        <w:t>концентрация. Концентрация раствора показывает, в каком соотношении находятся растворенное вещество и растворитель. Это соотношение</w:t>
      </w:r>
      <w:r w:rsidRPr="00B6044F">
        <w:rPr>
          <w:spacing w:val="-3"/>
          <w:sz w:val="30"/>
          <w:szCs w:val="30"/>
        </w:rPr>
        <w:t xml:space="preserve"> </w:t>
      </w:r>
      <w:r w:rsidRPr="00B6044F">
        <w:rPr>
          <w:sz w:val="30"/>
          <w:szCs w:val="30"/>
        </w:rPr>
        <w:t>может быть</w:t>
      </w:r>
      <w:r w:rsidRPr="00B6044F">
        <w:rPr>
          <w:spacing w:val="2"/>
          <w:sz w:val="30"/>
          <w:szCs w:val="30"/>
        </w:rPr>
        <w:t xml:space="preserve"> </w:t>
      </w:r>
      <w:r w:rsidRPr="00B6044F">
        <w:rPr>
          <w:sz w:val="30"/>
          <w:szCs w:val="30"/>
        </w:rPr>
        <w:t>показано</w:t>
      </w:r>
      <w:r w:rsidRPr="00B6044F">
        <w:rPr>
          <w:spacing w:val="-2"/>
          <w:sz w:val="30"/>
          <w:szCs w:val="30"/>
        </w:rPr>
        <w:t xml:space="preserve"> </w:t>
      </w:r>
      <w:r w:rsidRPr="00B6044F">
        <w:rPr>
          <w:sz w:val="30"/>
          <w:szCs w:val="30"/>
        </w:rPr>
        <w:t>разными способами.</w:t>
      </w:r>
    </w:p>
    <w:p w:rsidR="00843A8D" w:rsidRPr="00B6044F" w:rsidRDefault="00843A8D" w:rsidP="00D6113F">
      <w:pPr>
        <w:pStyle w:val="a3"/>
        <w:spacing w:line="300" w:lineRule="auto"/>
        <w:ind w:right="223" w:firstLine="539"/>
        <w:jc w:val="both"/>
        <w:rPr>
          <w:sz w:val="30"/>
          <w:szCs w:val="30"/>
        </w:rPr>
      </w:pPr>
    </w:p>
    <w:p w:rsidR="00D6113F" w:rsidRDefault="00D6113F" w:rsidP="00D6113F">
      <w:pPr>
        <w:pStyle w:val="3"/>
        <w:tabs>
          <w:tab w:val="left" w:pos="1488"/>
        </w:tabs>
        <w:spacing w:before="0" w:line="300" w:lineRule="auto"/>
        <w:rPr>
          <w:b/>
          <w:bCs/>
          <w:sz w:val="30"/>
          <w:szCs w:val="30"/>
        </w:rPr>
      </w:pPr>
      <w:bookmarkStart w:id="1" w:name="_TOC_250014"/>
      <w:r w:rsidRPr="00B6044F">
        <w:rPr>
          <w:sz w:val="30"/>
          <w:szCs w:val="30"/>
          <w:lang w:val="kk-KZ"/>
        </w:rPr>
        <w:t xml:space="preserve">    </w:t>
      </w:r>
      <w:r w:rsidRPr="00B6044F">
        <w:rPr>
          <w:b/>
          <w:bCs/>
          <w:sz w:val="30"/>
          <w:szCs w:val="30"/>
        </w:rPr>
        <w:t>Способы</w:t>
      </w:r>
      <w:r w:rsidRPr="00B6044F">
        <w:rPr>
          <w:b/>
          <w:bCs/>
          <w:spacing w:val="-7"/>
          <w:sz w:val="30"/>
          <w:szCs w:val="30"/>
        </w:rPr>
        <w:t xml:space="preserve"> </w:t>
      </w:r>
      <w:r w:rsidRPr="00B6044F">
        <w:rPr>
          <w:b/>
          <w:bCs/>
          <w:sz w:val="30"/>
          <w:szCs w:val="30"/>
        </w:rPr>
        <w:t>выражения</w:t>
      </w:r>
      <w:r w:rsidRPr="00B6044F">
        <w:rPr>
          <w:b/>
          <w:bCs/>
          <w:spacing w:val="-7"/>
          <w:sz w:val="30"/>
          <w:szCs w:val="30"/>
        </w:rPr>
        <w:t xml:space="preserve"> </w:t>
      </w:r>
      <w:r w:rsidRPr="00B6044F">
        <w:rPr>
          <w:b/>
          <w:bCs/>
          <w:sz w:val="30"/>
          <w:szCs w:val="30"/>
        </w:rPr>
        <w:t>концентрации</w:t>
      </w:r>
      <w:r w:rsidRPr="00B6044F">
        <w:rPr>
          <w:b/>
          <w:bCs/>
          <w:spacing w:val="-8"/>
          <w:sz w:val="30"/>
          <w:szCs w:val="30"/>
        </w:rPr>
        <w:t xml:space="preserve"> </w:t>
      </w:r>
      <w:bookmarkEnd w:id="1"/>
      <w:r w:rsidRPr="00B6044F">
        <w:rPr>
          <w:b/>
          <w:bCs/>
          <w:sz w:val="30"/>
          <w:szCs w:val="30"/>
        </w:rPr>
        <w:t>растворов</w:t>
      </w:r>
    </w:p>
    <w:p w:rsidR="00843A8D" w:rsidRPr="00B6044F" w:rsidRDefault="00843A8D" w:rsidP="00D6113F">
      <w:pPr>
        <w:pStyle w:val="3"/>
        <w:tabs>
          <w:tab w:val="left" w:pos="1488"/>
        </w:tabs>
        <w:spacing w:before="0" w:line="300" w:lineRule="auto"/>
        <w:rPr>
          <w:b/>
          <w:bCs/>
          <w:sz w:val="30"/>
          <w:szCs w:val="30"/>
        </w:rPr>
      </w:pPr>
    </w:p>
    <w:p w:rsidR="00D6113F" w:rsidRPr="00B6044F" w:rsidRDefault="00D6113F" w:rsidP="00D6113F">
      <w:pPr>
        <w:spacing w:line="300" w:lineRule="auto"/>
        <w:ind w:firstLine="539"/>
        <w:rPr>
          <w:rFonts w:ascii="Times New Roman" w:hAnsi="Times New Roman" w:cs="Times New Roman"/>
          <w:b/>
          <w:sz w:val="30"/>
          <w:szCs w:val="30"/>
        </w:rPr>
      </w:pPr>
      <w:r w:rsidRPr="00B6044F">
        <w:rPr>
          <w:rFonts w:ascii="Times New Roman" w:hAnsi="Times New Roman" w:cs="Times New Roman"/>
          <w:b/>
          <w:sz w:val="30"/>
          <w:szCs w:val="30"/>
        </w:rPr>
        <w:t>Массовая</w:t>
      </w:r>
      <w:r w:rsidRPr="00B6044F">
        <w:rPr>
          <w:rFonts w:ascii="Times New Roman" w:hAnsi="Times New Roman" w:cs="Times New Roman"/>
          <w:b/>
          <w:spacing w:val="-6"/>
          <w:sz w:val="30"/>
          <w:szCs w:val="30"/>
        </w:rPr>
        <w:t xml:space="preserve"> </w:t>
      </w:r>
      <w:r w:rsidRPr="00B6044F">
        <w:rPr>
          <w:rFonts w:ascii="Times New Roman" w:hAnsi="Times New Roman" w:cs="Times New Roman"/>
          <w:b/>
          <w:sz w:val="30"/>
          <w:szCs w:val="30"/>
        </w:rPr>
        <w:t>доля</w:t>
      </w:r>
      <w:r w:rsidRPr="00B6044F">
        <w:rPr>
          <w:rFonts w:ascii="Times New Roman" w:hAnsi="Times New Roman" w:cs="Times New Roman"/>
          <w:b/>
          <w:spacing w:val="-2"/>
          <w:sz w:val="30"/>
          <w:szCs w:val="30"/>
        </w:rPr>
        <w:t xml:space="preserve"> </w:t>
      </w:r>
      <w:r w:rsidRPr="00B6044F">
        <w:rPr>
          <w:rFonts w:ascii="Times New Roman" w:hAnsi="Times New Roman" w:cs="Times New Roman"/>
          <w:b/>
          <w:sz w:val="30"/>
          <w:szCs w:val="30"/>
        </w:rPr>
        <w:t>или</w:t>
      </w:r>
      <w:r w:rsidRPr="00B6044F">
        <w:rPr>
          <w:rFonts w:ascii="Times New Roman" w:hAnsi="Times New Roman" w:cs="Times New Roman"/>
          <w:b/>
          <w:spacing w:val="-5"/>
          <w:sz w:val="30"/>
          <w:szCs w:val="30"/>
        </w:rPr>
        <w:t xml:space="preserve"> </w:t>
      </w:r>
      <w:r w:rsidRPr="00B6044F">
        <w:rPr>
          <w:rFonts w:ascii="Times New Roman" w:hAnsi="Times New Roman" w:cs="Times New Roman"/>
          <w:b/>
          <w:sz w:val="30"/>
          <w:szCs w:val="30"/>
        </w:rPr>
        <w:t>процентная</w:t>
      </w:r>
      <w:r w:rsidRPr="00B6044F">
        <w:rPr>
          <w:rFonts w:ascii="Times New Roman" w:hAnsi="Times New Roman" w:cs="Times New Roman"/>
          <w:b/>
          <w:spacing w:val="-5"/>
          <w:sz w:val="30"/>
          <w:szCs w:val="30"/>
        </w:rPr>
        <w:t xml:space="preserve"> </w:t>
      </w:r>
      <w:r w:rsidRPr="00B6044F">
        <w:rPr>
          <w:rFonts w:ascii="Times New Roman" w:hAnsi="Times New Roman" w:cs="Times New Roman"/>
          <w:b/>
          <w:sz w:val="30"/>
          <w:szCs w:val="30"/>
        </w:rPr>
        <w:t>концентрация</w:t>
      </w:r>
      <w:r w:rsidRPr="00B6044F">
        <w:rPr>
          <w:rFonts w:ascii="Times New Roman" w:hAnsi="Times New Roman" w:cs="Times New Roman"/>
          <w:b/>
          <w:spacing w:val="-1"/>
          <w:sz w:val="30"/>
          <w:szCs w:val="30"/>
        </w:rPr>
        <w:t xml:space="preserve"> </w:t>
      </w:r>
      <w:r w:rsidRPr="00B6044F">
        <w:rPr>
          <w:rFonts w:ascii="Times New Roman" w:hAnsi="Times New Roman" w:cs="Times New Roman"/>
          <w:b/>
          <w:sz w:val="30"/>
          <w:szCs w:val="30"/>
        </w:rPr>
        <w:t>(ω)</w:t>
      </w:r>
    </w:p>
    <w:p w:rsidR="00D6113F" w:rsidRPr="00B6044F" w:rsidRDefault="00D6113F" w:rsidP="00D6113F">
      <w:pPr>
        <w:pStyle w:val="a3"/>
        <w:spacing w:line="300" w:lineRule="auto"/>
        <w:ind w:right="226" w:firstLine="539"/>
        <w:jc w:val="both"/>
        <w:rPr>
          <w:sz w:val="30"/>
          <w:szCs w:val="30"/>
        </w:rPr>
      </w:pPr>
      <w:r w:rsidRPr="00B6044F">
        <w:rPr>
          <w:sz w:val="30"/>
          <w:szCs w:val="30"/>
        </w:rPr>
        <w:t>Этот вид концентрации показывает соотношение масс растворенного</w:t>
      </w:r>
      <w:r w:rsidRPr="00B6044F">
        <w:rPr>
          <w:spacing w:val="-1"/>
          <w:sz w:val="30"/>
          <w:szCs w:val="30"/>
        </w:rPr>
        <w:t xml:space="preserve"> </w:t>
      </w:r>
      <w:r w:rsidRPr="00B6044F">
        <w:rPr>
          <w:sz w:val="30"/>
          <w:szCs w:val="30"/>
        </w:rPr>
        <w:t>вещества</w:t>
      </w:r>
      <w:r w:rsidRPr="00B6044F">
        <w:rPr>
          <w:spacing w:val="1"/>
          <w:sz w:val="30"/>
          <w:szCs w:val="30"/>
        </w:rPr>
        <w:t xml:space="preserve"> </w:t>
      </w:r>
      <w:r w:rsidRPr="00B6044F">
        <w:rPr>
          <w:sz w:val="30"/>
          <w:szCs w:val="30"/>
        </w:rPr>
        <w:t>и</w:t>
      </w:r>
      <w:r w:rsidRPr="00B6044F">
        <w:rPr>
          <w:spacing w:val="-2"/>
          <w:sz w:val="30"/>
          <w:szCs w:val="30"/>
        </w:rPr>
        <w:t xml:space="preserve"> </w:t>
      </w:r>
      <w:r w:rsidRPr="00B6044F">
        <w:rPr>
          <w:sz w:val="30"/>
          <w:szCs w:val="30"/>
        </w:rPr>
        <w:t>раствора:</w:t>
      </w:r>
    </w:p>
    <w:p w:rsidR="00D6113F" w:rsidRPr="00B6044F" w:rsidRDefault="00D6113F" w:rsidP="00D6113F">
      <w:pPr>
        <w:spacing w:line="300" w:lineRule="auto"/>
        <w:ind w:left="654" w:right="42"/>
        <w:jc w:val="center"/>
        <w:rPr>
          <w:rFonts w:ascii="Times New Roman" w:hAnsi="Times New Roman" w:cs="Times New Roman"/>
          <w:sz w:val="30"/>
          <w:szCs w:val="30"/>
        </w:rPr>
      </w:pPr>
      <w:r w:rsidRPr="00B6044F">
        <w:rPr>
          <w:rFonts w:ascii="Times New Roman" w:hAnsi="Times New Roman" w:cs="Times New Roman"/>
          <w:b/>
          <w:position w:val="-15"/>
          <w:sz w:val="30"/>
          <w:szCs w:val="30"/>
        </w:rPr>
        <w:t>ω</w:t>
      </w:r>
      <w:r w:rsidRPr="00B6044F">
        <w:rPr>
          <w:rFonts w:ascii="Times New Roman" w:hAnsi="Times New Roman" w:cs="Times New Roman"/>
          <w:b/>
          <w:spacing w:val="-4"/>
          <w:position w:val="-15"/>
          <w:sz w:val="30"/>
          <w:szCs w:val="30"/>
        </w:rPr>
        <w:t xml:space="preserve"> </w:t>
      </w:r>
      <w:r w:rsidRPr="00B6044F">
        <w:rPr>
          <w:rFonts w:ascii="Times New Roman" w:hAnsi="Times New Roman" w:cs="Times New Roman"/>
          <w:position w:val="-15"/>
          <w:sz w:val="30"/>
          <w:szCs w:val="30"/>
        </w:rPr>
        <w:t>=</w:t>
      </w:r>
      <w:r w:rsidRPr="00B6044F">
        <w:rPr>
          <w:rFonts w:ascii="Times New Roman" w:hAnsi="Times New Roman" w:cs="Times New Roman"/>
          <w:spacing w:val="65"/>
          <w:position w:val="-15"/>
          <w:sz w:val="30"/>
          <w:szCs w:val="30"/>
        </w:rPr>
        <w:t xml:space="preserve"> </w:t>
      </w:r>
      <w:r w:rsidRPr="00B6044F">
        <w:rPr>
          <w:rFonts w:ascii="Times New Roman" w:hAnsi="Times New Roman" w:cs="Times New Roman"/>
          <w:i/>
          <w:sz w:val="30"/>
          <w:szCs w:val="30"/>
        </w:rPr>
        <w:t>m</w:t>
      </w:r>
      <w:r w:rsidRPr="00B6044F">
        <w:rPr>
          <w:rFonts w:ascii="Times New Roman" w:hAnsi="Times New Roman" w:cs="Times New Roman"/>
          <w:sz w:val="30"/>
          <w:szCs w:val="30"/>
        </w:rPr>
        <w:t>(</w:t>
      </w:r>
      <w:r w:rsidRPr="00B6044F">
        <w:rPr>
          <w:rFonts w:ascii="Times New Roman" w:hAnsi="Times New Roman" w:cs="Times New Roman"/>
          <w:i/>
          <w:sz w:val="30"/>
          <w:szCs w:val="30"/>
        </w:rPr>
        <w:t>вещества</w:t>
      </w:r>
      <w:r w:rsidRPr="00B6044F">
        <w:rPr>
          <w:rFonts w:ascii="Times New Roman" w:hAnsi="Times New Roman" w:cs="Times New Roman"/>
          <w:sz w:val="30"/>
          <w:szCs w:val="30"/>
        </w:rPr>
        <w:t>)</w:t>
      </w:r>
      <w:r w:rsidRPr="00B6044F">
        <w:rPr>
          <w:rFonts w:ascii="Times New Roman" w:hAnsi="Times New Roman" w:cs="Times New Roman"/>
          <w:spacing w:val="12"/>
          <w:sz w:val="30"/>
          <w:szCs w:val="30"/>
        </w:rPr>
        <w:t xml:space="preserve"> </w:t>
      </w:r>
      <w:r w:rsidRPr="00B6044F">
        <w:rPr>
          <w:rFonts w:ascii="Times New Roman" w:hAnsi="Times New Roman" w:cs="Times New Roman"/>
          <w:position w:val="-15"/>
          <w:sz w:val="30"/>
          <w:szCs w:val="30"/>
        </w:rPr>
        <w:t>.</w:t>
      </w:r>
    </w:p>
    <w:p w:rsidR="00D6113F" w:rsidRPr="00B6044F" w:rsidRDefault="00D6113F" w:rsidP="00D6113F">
      <w:pPr>
        <w:spacing w:line="300" w:lineRule="auto"/>
        <w:ind w:left="1589" w:right="492"/>
        <w:jc w:val="center"/>
        <w:rPr>
          <w:rFonts w:ascii="Times New Roman" w:hAnsi="Times New Roman" w:cs="Times New Roman"/>
          <w:sz w:val="30"/>
          <w:szCs w:val="30"/>
        </w:rPr>
      </w:pPr>
      <w:r w:rsidRPr="00B6044F">
        <w:rPr>
          <w:rFonts w:ascii="Times New Roman" w:hAnsi="Times New Roman" w:cs="Times New Roman"/>
          <w:i/>
          <w:sz w:val="30"/>
          <w:szCs w:val="30"/>
        </w:rPr>
        <w:t>m</w:t>
      </w:r>
      <w:r w:rsidRPr="00B6044F">
        <w:rPr>
          <w:rFonts w:ascii="Times New Roman" w:hAnsi="Times New Roman" w:cs="Times New Roman"/>
          <w:sz w:val="30"/>
          <w:szCs w:val="30"/>
        </w:rPr>
        <w:t>(</w:t>
      </w:r>
      <w:r w:rsidRPr="00B6044F">
        <w:rPr>
          <w:rFonts w:ascii="Times New Roman" w:hAnsi="Times New Roman" w:cs="Times New Roman"/>
          <w:spacing w:val="-25"/>
          <w:sz w:val="30"/>
          <w:szCs w:val="30"/>
        </w:rPr>
        <w:t xml:space="preserve"> </w:t>
      </w:r>
      <w:r w:rsidRPr="00B6044F">
        <w:rPr>
          <w:rFonts w:ascii="Times New Roman" w:hAnsi="Times New Roman" w:cs="Times New Roman"/>
          <w:i/>
          <w:sz w:val="30"/>
          <w:szCs w:val="30"/>
        </w:rPr>
        <w:t>раствора</w:t>
      </w:r>
      <w:r w:rsidRPr="00B6044F">
        <w:rPr>
          <w:rFonts w:ascii="Times New Roman" w:hAnsi="Times New Roman" w:cs="Times New Roman"/>
          <w:sz w:val="30"/>
          <w:szCs w:val="30"/>
        </w:rPr>
        <w:t>)</w:t>
      </w:r>
    </w:p>
    <w:p w:rsidR="00D6113F" w:rsidRPr="00B6044F" w:rsidRDefault="00D6113F" w:rsidP="00D6113F">
      <w:pPr>
        <w:pStyle w:val="a3"/>
        <w:spacing w:line="300" w:lineRule="auto"/>
        <w:ind w:firstLine="539"/>
        <w:rPr>
          <w:sz w:val="30"/>
          <w:szCs w:val="30"/>
        </w:rPr>
      </w:pPr>
      <w:r w:rsidRPr="00B6044F">
        <w:rPr>
          <w:sz w:val="30"/>
          <w:szCs w:val="30"/>
        </w:rPr>
        <w:t>Так</w:t>
      </w:r>
      <w:r w:rsidRPr="00B6044F">
        <w:rPr>
          <w:spacing w:val="71"/>
          <w:sz w:val="30"/>
          <w:szCs w:val="30"/>
        </w:rPr>
        <w:t xml:space="preserve"> </w:t>
      </w:r>
      <w:r w:rsidRPr="00B6044F">
        <w:rPr>
          <w:sz w:val="30"/>
          <w:szCs w:val="30"/>
        </w:rPr>
        <w:t>как</w:t>
      </w:r>
      <w:r w:rsidRPr="00B6044F">
        <w:rPr>
          <w:spacing w:val="74"/>
          <w:sz w:val="30"/>
          <w:szCs w:val="30"/>
        </w:rPr>
        <w:t xml:space="preserve"> </w:t>
      </w:r>
      <w:r w:rsidRPr="00B6044F">
        <w:rPr>
          <w:sz w:val="30"/>
          <w:szCs w:val="30"/>
        </w:rPr>
        <w:t>масса</w:t>
      </w:r>
      <w:r w:rsidRPr="00B6044F">
        <w:rPr>
          <w:spacing w:val="70"/>
          <w:sz w:val="30"/>
          <w:szCs w:val="30"/>
        </w:rPr>
        <w:t xml:space="preserve"> </w:t>
      </w:r>
      <w:r w:rsidRPr="00B6044F">
        <w:rPr>
          <w:sz w:val="30"/>
          <w:szCs w:val="30"/>
        </w:rPr>
        <w:t>растворенного</w:t>
      </w:r>
      <w:r w:rsidRPr="00B6044F">
        <w:rPr>
          <w:spacing w:val="73"/>
          <w:sz w:val="30"/>
          <w:szCs w:val="30"/>
        </w:rPr>
        <w:t xml:space="preserve"> </w:t>
      </w:r>
      <w:r w:rsidRPr="00B6044F">
        <w:rPr>
          <w:sz w:val="30"/>
          <w:szCs w:val="30"/>
        </w:rPr>
        <w:t>вещества</w:t>
      </w:r>
      <w:r w:rsidRPr="00B6044F">
        <w:rPr>
          <w:spacing w:val="71"/>
          <w:sz w:val="30"/>
          <w:szCs w:val="30"/>
        </w:rPr>
        <w:t xml:space="preserve"> </w:t>
      </w:r>
      <w:r w:rsidRPr="00B6044F">
        <w:rPr>
          <w:sz w:val="30"/>
          <w:szCs w:val="30"/>
        </w:rPr>
        <w:t>всегда</w:t>
      </w:r>
      <w:r w:rsidRPr="00B6044F">
        <w:rPr>
          <w:spacing w:val="78"/>
          <w:sz w:val="30"/>
          <w:szCs w:val="30"/>
        </w:rPr>
        <w:t xml:space="preserve"> </w:t>
      </w:r>
      <w:r w:rsidRPr="00B6044F">
        <w:rPr>
          <w:sz w:val="30"/>
          <w:szCs w:val="30"/>
        </w:rPr>
        <w:t>меньше</w:t>
      </w:r>
      <w:r w:rsidRPr="00B6044F">
        <w:rPr>
          <w:spacing w:val="71"/>
          <w:sz w:val="30"/>
          <w:szCs w:val="30"/>
        </w:rPr>
        <w:t xml:space="preserve"> </w:t>
      </w:r>
      <w:r w:rsidRPr="00B6044F">
        <w:rPr>
          <w:sz w:val="30"/>
          <w:szCs w:val="30"/>
        </w:rPr>
        <w:t>массы</w:t>
      </w:r>
    </w:p>
    <w:p w:rsidR="00D6113F" w:rsidRPr="00B6044F" w:rsidRDefault="00D6113F" w:rsidP="00D6113F">
      <w:pPr>
        <w:pStyle w:val="a3"/>
        <w:spacing w:line="300" w:lineRule="auto"/>
        <w:rPr>
          <w:sz w:val="30"/>
          <w:szCs w:val="30"/>
        </w:rPr>
      </w:pPr>
      <w:r w:rsidRPr="00B6044F">
        <w:rPr>
          <w:sz w:val="30"/>
          <w:szCs w:val="30"/>
        </w:rPr>
        <w:t>раствора,</w:t>
      </w:r>
      <w:r w:rsidRPr="00B6044F">
        <w:rPr>
          <w:spacing w:val="43"/>
          <w:sz w:val="30"/>
          <w:szCs w:val="30"/>
        </w:rPr>
        <w:t xml:space="preserve"> </w:t>
      </w:r>
      <w:r w:rsidRPr="00B6044F">
        <w:rPr>
          <w:sz w:val="30"/>
          <w:szCs w:val="30"/>
        </w:rPr>
        <w:t>это</w:t>
      </w:r>
      <w:r w:rsidRPr="00B6044F">
        <w:rPr>
          <w:spacing w:val="45"/>
          <w:sz w:val="30"/>
          <w:szCs w:val="30"/>
        </w:rPr>
        <w:t xml:space="preserve"> </w:t>
      </w:r>
      <w:r w:rsidRPr="00B6044F">
        <w:rPr>
          <w:sz w:val="30"/>
          <w:szCs w:val="30"/>
        </w:rPr>
        <w:t>соотношение</w:t>
      </w:r>
      <w:r w:rsidRPr="00B6044F">
        <w:rPr>
          <w:spacing w:val="44"/>
          <w:sz w:val="30"/>
          <w:szCs w:val="30"/>
        </w:rPr>
        <w:t xml:space="preserve"> </w:t>
      </w:r>
      <w:r w:rsidRPr="00B6044F">
        <w:rPr>
          <w:sz w:val="30"/>
          <w:szCs w:val="30"/>
        </w:rPr>
        <w:t>всегда</w:t>
      </w:r>
      <w:r w:rsidRPr="00B6044F">
        <w:rPr>
          <w:spacing w:val="47"/>
          <w:sz w:val="30"/>
          <w:szCs w:val="30"/>
        </w:rPr>
        <w:t xml:space="preserve"> </w:t>
      </w:r>
      <w:r w:rsidRPr="00B6044F">
        <w:rPr>
          <w:sz w:val="30"/>
          <w:szCs w:val="30"/>
        </w:rPr>
        <w:t>меньше</w:t>
      </w:r>
      <w:r w:rsidRPr="00B6044F">
        <w:rPr>
          <w:spacing w:val="45"/>
          <w:sz w:val="30"/>
          <w:szCs w:val="30"/>
        </w:rPr>
        <w:t xml:space="preserve"> </w:t>
      </w:r>
      <w:r w:rsidRPr="00B6044F">
        <w:rPr>
          <w:sz w:val="30"/>
          <w:szCs w:val="30"/>
        </w:rPr>
        <w:t>единицы.</w:t>
      </w:r>
      <w:r w:rsidRPr="00B6044F">
        <w:rPr>
          <w:spacing w:val="43"/>
          <w:sz w:val="30"/>
          <w:szCs w:val="30"/>
        </w:rPr>
        <w:t xml:space="preserve"> </w:t>
      </w:r>
      <w:r w:rsidRPr="00B6044F">
        <w:rPr>
          <w:sz w:val="30"/>
          <w:szCs w:val="30"/>
        </w:rPr>
        <w:t>Поэтому,</w:t>
      </w:r>
      <w:r w:rsidRPr="00B6044F">
        <w:rPr>
          <w:spacing w:val="51"/>
          <w:sz w:val="30"/>
          <w:szCs w:val="30"/>
        </w:rPr>
        <w:t xml:space="preserve"> </w:t>
      </w:r>
      <w:r w:rsidRPr="00B6044F">
        <w:rPr>
          <w:sz w:val="30"/>
          <w:szCs w:val="30"/>
        </w:rPr>
        <w:t>как</w:t>
      </w:r>
      <w:r w:rsidRPr="00B6044F">
        <w:rPr>
          <w:spacing w:val="-77"/>
          <w:sz w:val="30"/>
          <w:szCs w:val="30"/>
        </w:rPr>
        <w:t xml:space="preserve"> </w:t>
      </w:r>
      <w:r w:rsidRPr="00B6044F">
        <w:rPr>
          <w:sz w:val="30"/>
          <w:szCs w:val="30"/>
        </w:rPr>
        <w:t>правило,</w:t>
      </w:r>
      <w:r w:rsidRPr="00B6044F">
        <w:rPr>
          <w:spacing w:val="-1"/>
          <w:sz w:val="30"/>
          <w:szCs w:val="30"/>
        </w:rPr>
        <w:t xml:space="preserve"> </w:t>
      </w:r>
      <w:r w:rsidRPr="00B6044F">
        <w:rPr>
          <w:sz w:val="30"/>
          <w:szCs w:val="30"/>
        </w:rPr>
        <w:t>его выражают</w:t>
      </w:r>
      <w:r w:rsidRPr="00B6044F">
        <w:rPr>
          <w:spacing w:val="-1"/>
          <w:sz w:val="30"/>
          <w:szCs w:val="30"/>
        </w:rPr>
        <w:t xml:space="preserve"> </w:t>
      </w:r>
      <w:r w:rsidRPr="00B6044F">
        <w:rPr>
          <w:sz w:val="30"/>
          <w:szCs w:val="30"/>
        </w:rPr>
        <w:t>в</w:t>
      </w:r>
      <w:r w:rsidRPr="00B6044F">
        <w:rPr>
          <w:spacing w:val="-1"/>
          <w:sz w:val="30"/>
          <w:szCs w:val="30"/>
        </w:rPr>
        <w:t xml:space="preserve"> </w:t>
      </w:r>
      <w:r w:rsidRPr="00B6044F">
        <w:rPr>
          <w:sz w:val="30"/>
          <w:szCs w:val="30"/>
        </w:rPr>
        <w:t>процентах:</w:t>
      </w:r>
    </w:p>
    <w:p w:rsidR="00D6113F" w:rsidRPr="00B6044F" w:rsidRDefault="00D6113F" w:rsidP="00D6113F">
      <w:pPr>
        <w:spacing w:line="300" w:lineRule="auto"/>
        <w:ind w:left="654" w:right="40"/>
        <w:jc w:val="center"/>
        <w:rPr>
          <w:rFonts w:ascii="Times New Roman" w:hAnsi="Times New Roman" w:cs="Times New Roman"/>
          <w:sz w:val="30"/>
          <w:szCs w:val="30"/>
        </w:rPr>
      </w:pPr>
      <w:r w:rsidRPr="00B6044F">
        <w:rPr>
          <w:rFonts w:ascii="Times New Roman" w:hAnsi="Times New Roman" w:cs="Times New Roman"/>
          <w:b/>
          <w:position w:val="-14"/>
          <w:sz w:val="30"/>
          <w:szCs w:val="30"/>
        </w:rPr>
        <w:lastRenderedPageBreak/>
        <w:t>ω</w:t>
      </w:r>
      <w:r w:rsidRPr="00B6044F">
        <w:rPr>
          <w:rFonts w:ascii="Times New Roman" w:hAnsi="Times New Roman" w:cs="Times New Roman"/>
          <w:b/>
          <w:spacing w:val="-4"/>
          <w:position w:val="-14"/>
          <w:sz w:val="30"/>
          <w:szCs w:val="30"/>
        </w:rPr>
        <w:t xml:space="preserve"> </w:t>
      </w:r>
      <w:r w:rsidRPr="00B6044F">
        <w:rPr>
          <w:rFonts w:ascii="Times New Roman" w:hAnsi="Times New Roman" w:cs="Times New Roman"/>
          <w:b/>
          <w:position w:val="-14"/>
          <w:sz w:val="30"/>
          <w:szCs w:val="30"/>
        </w:rPr>
        <w:t>=</w:t>
      </w:r>
      <w:r w:rsidRPr="00B6044F">
        <w:rPr>
          <w:rFonts w:ascii="Times New Roman" w:hAnsi="Times New Roman" w:cs="Times New Roman"/>
          <w:b/>
          <w:spacing w:val="65"/>
          <w:position w:val="-14"/>
          <w:sz w:val="30"/>
          <w:szCs w:val="30"/>
        </w:rPr>
        <w:t xml:space="preserve"> </w:t>
      </w:r>
      <w:r w:rsidRPr="00B6044F">
        <w:rPr>
          <w:rFonts w:ascii="Times New Roman" w:hAnsi="Times New Roman" w:cs="Times New Roman"/>
          <w:i/>
          <w:sz w:val="30"/>
          <w:szCs w:val="30"/>
        </w:rPr>
        <w:t>m</w:t>
      </w:r>
      <w:r w:rsidRPr="00B6044F">
        <w:rPr>
          <w:rFonts w:ascii="Times New Roman" w:hAnsi="Times New Roman" w:cs="Times New Roman"/>
          <w:sz w:val="30"/>
          <w:szCs w:val="30"/>
        </w:rPr>
        <w:t>(</w:t>
      </w:r>
      <w:r w:rsidRPr="00B6044F">
        <w:rPr>
          <w:rFonts w:ascii="Times New Roman" w:hAnsi="Times New Roman" w:cs="Times New Roman"/>
          <w:i/>
          <w:sz w:val="30"/>
          <w:szCs w:val="30"/>
        </w:rPr>
        <w:t>вещества</w:t>
      </w:r>
      <w:r w:rsidRPr="00B6044F">
        <w:rPr>
          <w:rFonts w:ascii="Times New Roman" w:hAnsi="Times New Roman" w:cs="Times New Roman"/>
          <w:sz w:val="30"/>
          <w:szCs w:val="30"/>
        </w:rPr>
        <w:t>)</w:t>
      </w:r>
      <w:r w:rsidRPr="00B6044F">
        <w:rPr>
          <w:rFonts w:ascii="Times New Roman" w:hAnsi="Times New Roman" w:cs="Times New Roman"/>
          <w:spacing w:val="12"/>
          <w:sz w:val="30"/>
          <w:szCs w:val="30"/>
        </w:rPr>
        <w:t xml:space="preserve"> </w:t>
      </w:r>
      <w:r w:rsidRPr="00B6044F">
        <w:rPr>
          <w:rFonts w:ascii="Times New Roman" w:hAnsi="Times New Roman" w:cs="Times New Roman"/>
          <w:b/>
          <w:position w:val="-14"/>
          <w:sz w:val="30"/>
          <w:szCs w:val="30"/>
        </w:rPr>
        <w:t>·</w:t>
      </w:r>
      <w:r w:rsidRPr="00B6044F">
        <w:rPr>
          <w:rFonts w:ascii="Times New Roman" w:hAnsi="Times New Roman" w:cs="Times New Roman"/>
          <w:position w:val="-14"/>
          <w:sz w:val="30"/>
          <w:szCs w:val="30"/>
        </w:rPr>
        <w:t>100%.</w:t>
      </w:r>
    </w:p>
    <w:p w:rsidR="00D6113F" w:rsidRPr="00B6044F" w:rsidRDefault="00D6113F" w:rsidP="00D6113F">
      <w:pPr>
        <w:spacing w:line="300" w:lineRule="auto"/>
        <w:ind w:left="654" w:right="407"/>
        <w:jc w:val="center"/>
        <w:rPr>
          <w:rFonts w:ascii="Times New Roman" w:hAnsi="Times New Roman" w:cs="Times New Roman"/>
          <w:sz w:val="30"/>
          <w:szCs w:val="30"/>
        </w:rPr>
      </w:pPr>
      <w:r w:rsidRPr="00B6044F">
        <w:rPr>
          <w:rFonts w:ascii="Times New Roman" w:hAnsi="Times New Roman" w:cs="Times New Roman"/>
          <w:i/>
          <w:spacing w:val="-1"/>
          <w:sz w:val="30"/>
          <w:szCs w:val="30"/>
        </w:rPr>
        <w:t>m</w:t>
      </w:r>
      <w:r w:rsidRPr="00B6044F">
        <w:rPr>
          <w:rFonts w:ascii="Times New Roman" w:hAnsi="Times New Roman" w:cs="Times New Roman"/>
          <w:spacing w:val="-1"/>
          <w:sz w:val="30"/>
          <w:szCs w:val="30"/>
        </w:rPr>
        <w:t>(</w:t>
      </w:r>
      <w:r w:rsidRPr="00B6044F">
        <w:rPr>
          <w:rFonts w:ascii="Times New Roman" w:hAnsi="Times New Roman" w:cs="Times New Roman"/>
          <w:spacing w:val="-25"/>
          <w:sz w:val="30"/>
          <w:szCs w:val="30"/>
        </w:rPr>
        <w:t xml:space="preserve"> </w:t>
      </w:r>
      <w:r w:rsidRPr="00B6044F">
        <w:rPr>
          <w:rFonts w:ascii="Times New Roman" w:hAnsi="Times New Roman" w:cs="Times New Roman"/>
          <w:i/>
          <w:sz w:val="30"/>
          <w:szCs w:val="30"/>
        </w:rPr>
        <w:t>раствора</w:t>
      </w:r>
      <w:r w:rsidRPr="00B6044F">
        <w:rPr>
          <w:rFonts w:ascii="Times New Roman" w:hAnsi="Times New Roman" w:cs="Times New Roman"/>
          <w:sz w:val="30"/>
          <w:szCs w:val="30"/>
        </w:rPr>
        <w:t>)</w:t>
      </w:r>
    </w:p>
    <w:p w:rsidR="00D6113F" w:rsidRPr="00B6044F" w:rsidRDefault="00D6113F" w:rsidP="00D6113F">
      <w:pPr>
        <w:pStyle w:val="a3"/>
        <w:spacing w:line="300" w:lineRule="auto"/>
        <w:ind w:right="218" w:firstLine="539"/>
        <w:jc w:val="both"/>
        <w:rPr>
          <w:sz w:val="30"/>
          <w:szCs w:val="30"/>
        </w:rPr>
      </w:pPr>
      <w:r w:rsidRPr="00B6044F">
        <w:rPr>
          <w:sz w:val="30"/>
          <w:szCs w:val="30"/>
        </w:rPr>
        <w:t>В этом случае массовую долю растворенного вещества можно</w:t>
      </w:r>
      <w:r w:rsidRPr="00B6044F">
        <w:rPr>
          <w:spacing w:val="1"/>
          <w:sz w:val="30"/>
          <w:szCs w:val="30"/>
        </w:rPr>
        <w:t xml:space="preserve"> </w:t>
      </w:r>
      <w:r w:rsidRPr="00B6044F">
        <w:rPr>
          <w:sz w:val="30"/>
          <w:szCs w:val="30"/>
        </w:rPr>
        <w:t>назвать процентной концентрацией раствора и использовать обозначение С</w:t>
      </w:r>
      <w:r w:rsidRPr="00B6044F">
        <w:rPr>
          <w:sz w:val="30"/>
          <w:szCs w:val="30"/>
          <w:vertAlign w:val="subscript"/>
        </w:rPr>
        <w:t>%</w:t>
      </w:r>
      <w:r w:rsidRPr="00B6044F">
        <w:rPr>
          <w:sz w:val="30"/>
          <w:szCs w:val="30"/>
        </w:rPr>
        <w:t>:</w:t>
      </w:r>
    </w:p>
    <w:p w:rsidR="00D6113F" w:rsidRPr="00B6044F" w:rsidRDefault="00D6113F" w:rsidP="00D6113F">
      <w:pPr>
        <w:spacing w:line="300" w:lineRule="auto"/>
        <w:jc w:val="both"/>
        <w:rPr>
          <w:rFonts w:ascii="Times New Roman" w:hAnsi="Times New Roman" w:cs="Times New Roman"/>
          <w:sz w:val="30"/>
          <w:szCs w:val="30"/>
        </w:rPr>
        <w:sectPr w:rsidR="00D6113F" w:rsidRPr="00B6044F">
          <w:pgSz w:w="11910" w:h="16840"/>
          <w:pgMar w:top="1040" w:right="620" w:bottom="960" w:left="1400" w:header="0" w:footer="779" w:gutter="0"/>
          <w:cols w:space="720"/>
        </w:sectPr>
      </w:pPr>
    </w:p>
    <w:p w:rsidR="00D6113F" w:rsidRPr="00B6044F" w:rsidRDefault="00D6113F" w:rsidP="00D6113F">
      <w:pPr>
        <w:spacing w:line="300" w:lineRule="auto"/>
        <w:jc w:val="right"/>
        <w:rPr>
          <w:rFonts w:ascii="Times New Roman" w:hAnsi="Times New Roman" w:cs="Times New Roman"/>
          <w:sz w:val="30"/>
          <w:szCs w:val="30"/>
        </w:rPr>
      </w:pPr>
      <w:r w:rsidRPr="00B6044F">
        <w:rPr>
          <w:rFonts w:ascii="Times New Roman" w:hAnsi="Times New Roman" w:cs="Times New Roman"/>
          <w:b/>
          <w:sz w:val="30"/>
          <w:szCs w:val="30"/>
        </w:rPr>
        <w:t>С</w:t>
      </w:r>
      <w:r w:rsidRPr="00B6044F">
        <w:rPr>
          <w:rFonts w:ascii="Times New Roman" w:hAnsi="Times New Roman" w:cs="Times New Roman"/>
          <w:b/>
          <w:sz w:val="30"/>
          <w:szCs w:val="30"/>
          <w:vertAlign w:val="subscript"/>
        </w:rPr>
        <w:t>%</w:t>
      </w:r>
      <w:r w:rsidRPr="00B6044F">
        <w:rPr>
          <w:rFonts w:ascii="Times New Roman" w:hAnsi="Times New Roman" w:cs="Times New Roman"/>
          <w:b/>
          <w:spacing w:val="-1"/>
          <w:sz w:val="30"/>
          <w:szCs w:val="30"/>
        </w:rPr>
        <w:t xml:space="preserve"> </w:t>
      </w:r>
      <w:r w:rsidRPr="00B6044F">
        <w:rPr>
          <w:rFonts w:ascii="Times New Roman" w:hAnsi="Times New Roman" w:cs="Times New Roman"/>
          <w:sz w:val="30"/>
          <w:szCs w:val="30"/>
        </w:rPr>
        <w:t>=</w:t>
      </w:r>
    </w:p>
    <w:p w:rsidR="00D6113F" w:rsidRPr="00B6044F" w:rsidRDefault="00D6113F" w:rsidP="00D6113F">
      <w:pPr>
        <w:spacing w:line="300" w:lineRule="auto"/>
        <w:ind w:left="106"/>
        <w:rPr>
          <w:rFonts w:ascii="Times New Roman" w:hAnsi="Times New Roman" w:cs="Times New Roman"/>
          <w:sz w:val="30"/>
          <w:szCs w:val="30"/>
        </w:rPr>
      </w:pPr>
      <w:r w:rsidRPr="00B6044F">
        <w:rPr>
          <w:rFonts w:ascii="Times New Roman" w:hAnsi="Times New Roman" w:cs="Times New Roman"/>
          <w:sz w:val="30"/>
          <w:szCs w:val="30"/>
        </w:rPr>
        <w:br w:type="column"/>
      </w:r>
      <w:r w:rsidRPr="00B6044F">
        <w:rPr>
          <w:rFonts w:ascii="Times New Roman" w:hAnsi="Times New Roman" w:cs="Times New Roman"/>
          <w:i/>
          <w:sz w:val="30"/>
          <w:szCs w:val="30"/>
        </w:rPr>
        <w:t>m</w:t>
      </w:r>
      <w:r w:rsidRPr="00B6044F">
        <w:rPr>
          <w:rFonts w:ascii="Times New Roman" w:hAnsi="Times New Roman" w:cs="Times New Roman"/>
          <w:sz w:val="30"/>
          <w:szCs w:val="30"/>
        </w:rPr>
        <w:t>(</w:t>
      </w:r>
      <w:r w:rsidRPr="00B6044F">
        <w:rPr>
          <w:rFonts w:ascii="Times New Roman" w:hAnsi="Times New Roman" w:cs="Times New Roman"/>
          <w:i/>
          <w:sz w:val="30"/>
          <w:szCs w:val="30"/>
        </w:rPr>
        <w:t>вещества</w:t>
      </w:r>
      <w:r w:rsidRPr="00B6044F">
        <w:rPr>
          <w:rFonts w:ascii="Times New Roman" w:hAnsi="Times New Roman" w:cs="Times New Roman"/>
          <w:sz w:val="30"/>
          <w:szCs w:val="30"/>
        </w:rPr>
        <w:t>)</w:t>
      </w:r>
      <w:r w:rsidRPr="00B6044F">
        <w:rPr>
          <w:rFonts w:ascii="Times New Roman" w:hAnsi="Times New Roman" w:cs="Times New Roman"/>
          <w:spacing w:val="9"/>
          <w:sz w:val="30"/>
          <w:szCs w:val="30"/>
        </w:rPr>
        <w:t xml:space="preserve"> </w:t>
      </w:r>
      <w:r w:rsidRPr="00B6044F">
        <w:rPr>
          <w:rFonts w:ascii="Times New Roman" w:hAnsi="Times New Roman" w:cs="Times New Roman"/>
          <w:position w:val="-15"/>
          <w:sz w:val="30"/>
          <w:szCs w:val="30"/>
        </w:rPr>
        <w:t>·100%.</w:t>
      </w:r>
    </w:p>
    <w:p w:rsidR="00D6113F" w:rsidRPr="00B6044F" w:rsidRDefault="00D6113F" w:rsidP="00D6113F">
      <w:pPr>
        <w:spacing w:line="300" w:lineRule="auto"/>
        <w:ind w:left="95"/>
        <w:rPr>
          <w:rFonts w:ascii="Times New Roman" w:hAnsi="Times New Roman" w:cs="Times New Roman"/>
          <w:sz w:val="30"/>
          <w:szCs w:val="30"/>
        </w:rPr>
      </w:pPr>
      <w:r w:rsidRPr="00B6044F">
        <w:rPr>
          <w:rFonts w:ascii="Times New Roman" w:hAnsi="Times New Roman" w:cs="Times New Roman"/>
          <w:i/>
          <w:sz w:val="30"/>
          <w:szCs w:val="30"/>
        </w:rPr>
        <w:t>m</w:t>
      </w:r>
      <w:r w:rsidRPr="00B6044F">
        <w:rPr>
          <w:rFonts w:ascii="Times New Roman" w:hAnsi="Times New Roman" w:cs="Times New Roman"/>
          <w:sz w:val="30"/>
          <w:szCs w:val="30"/>
        </w:rPr>
        <w:t>(</w:t>
      </w:r>
      <w:r w:rsidRPr="00B6044F">
        <w:rPr>
          <w:rFonts w:ascii="Times New Roman" w:hAnsi="Times New Roman" w:cs="Times New Roman"/>
          <w:spacing w:val="-25"/>
          <w:sz w:val="30"/>
          <w:szCs w:val="30"/>
        </w:rPr>
        <w:t xml:space="preserve"> </w:t>
      </w:r>
      <w:r w:rsidRPr="00B6044F">
        <w:rPr>
          <w:rFonts w:ascii="Times New Roman" w:hAnsi="Times New Roman" w:cs="Times New Roman"/>
          <w:i/>
          <w:sz w:val="30"/>
          <w:szCs w:val="30"/>
        </w:rPr>
        <w:t>раствора</w:t>
      </w:r>
      <w:r w:rsidRPr="00B6044F">
        <w:rPr>
          <w:rFonts w:ascii="Times New Roman" w:hAnsi="Times New Roman" w:cs="Times New Roman"/>
          <w:sz w:val="30"/>
          <w:szCs w:val="30"/>
        </w:rPr>
        <w:t>)</w:t>
      </w:r>
    </w:p>
    <w:p w:rsidR="00D6113F" w:rsidRPr="00B6044F" w:rsidRDefault="00D6113F" w:rsidP="00D6113F">
      <w:pPr>
        <w:spacing w:line="300" w:lineRule="auto"/>
        <w:rPr>
          <w:rFonts w:ascii="Times New Roman" w:hAnsi="Times New Roman" w:cs="Times New Roman"/>
          <w:sz w:val="30"/>
          <w:szCs w:val="30"/>
        </w:rPr>
        <w:sectPr w:rsidR="00D6113F" w:rsidRPr="00B6044F">
          <w:type w:val="continuous"/>
          <w:pgSz w:w="11910" w:h="16840"/>
          <w:pgMar w:top="1040" w:right="620" w:bottom="280" w:left="1400" w:header="720" w:footer="720" w:gutter="0"/>
          <w:cols w:num="2" w:space="720" w:equalWidth="0">
            <w:col w:w="4323" w:space="40"/>
            <w:col w:w="5527"/>
          </w:cols>
        </w:sectPr>
      </w:pPr>
    </w:p>
    <w:p w:rsidR="00D6113F" w:rsidRPr="00B6044F" w:rsidRDefault="00D6113F" w:rsidP="00D6113F">
      <w:pPr>
        <w:pStyle w:val="4"/>
        <w:spacing w:line="300" w:lineRule="auto"/>
        <w:ind w:left="0" w:right="228" w:firstLine="539"/>
        <w:jc w:val="both"/>
        <w:rPr>
          <w:b/>
          <w:sz w:val="30"/>
          <w:szCs w:val="30"/>
        </w:rPr>
      </w:pPr>
      <w:r w:rsidRPr="00B6044F">
        <w:rPr>
          <w:sz w:val="30"/>
          <w:szCs w:val="30"/>
        </w:rPr>
        <w:t>Можно сказать, что процентная концентрация показывает,</w:t>
      </w:r>
      <w:r w:rsidRPr="00B6044F">
        <w:rPr>
          <w:spacing w:val="1"/>
          <w:sz w:val="30"/>
          <w:szCs w:val="30"/>
        </w:rPr>
        <w:t xml:space="preserve"> </w:t>
      </w:r>
      <w:r w:rsidRPr="00B6044F">
        <w:rPr>
          <w:sz w:val="30"/>
          <w:szCs w:val="30"/>
        </w:rPr>
        <w:t>сколько</w:t>
      </w:r>
      <w:r w:rsidRPr="00B6044F">
        <w:rPr>
          <w:spacing w:val="1"/>
          <w:sz w:val="30"/>
          <w:szCs w:val="30"/>
        </w:rPr>
        <w:t xml:space="preserve"> </w:t>
      </w:r>
      <w:r w:rsidRPr="00B6044F">
        <w:rPr>
          <w:sz w:val="30"/>
          <w:szCs w:val="30"/>
        </w:rPr>
        <w:t>граммов</w:t>
      </w:r>
      <w:r w:rsidRPr="00B6044F">
        <w:rPr>
          <w:spacing w:val="1"/>
          <w:sz w:val="30"/>
          <w:szCs w:val="30"/>
        </w:rPr>
        <w:t xml:space="preserve"> </w:t>
      </w:r>
      <w:r w:rsidRPr="00B6044F">
        <w:rPr>
          <w:sz w:val="30"/>
          <w:szCs w:val="30"/>
        </w:rPr>
        <w:t>растворенного</w:t>
      </w:r>
      <w:r w:rsidRPr="00B6044F">
        <w:rPr>
          <w:spacing w:val="1"/>
          <w:sz w:val="30"/>
          <w:szCs w:val="30"/>
        </w:rPr>
        <w:t xml:space="preserve"> </w:t>
      </w:r>
      <w:r w:rsidRPr="00B6044F">
        <w:rPr>
          <w:sz w:val="30"/>
          <w:szCs w:val="30"/>
        </w:rPr>
        <w:t>вещества</w:t>
      </w:r>
      <w:r w:rsidRPr="00B6044F">
        <w:rPr>
          <w:spacing w:val="1"/>
          <w:sz w:val="30"/>
          <w:szCs w:val="30"/>
        </w:rPr>
        <w:t xml:space="preserve"> </w:t>
      </w:r>
      <w:r w:rsidRPr="00B6044F">
        <w:rPr>
          <w:sz w:val="30"/>
          <w:szCs w:val="30"/>
        </w:rPr>
        <w:t>содержится</w:t>
      </w:r>
      <w:r w:rsidRPr="00B6044F">
        <w:rPr>
          <w:spacing w:val="1"/>
          <w:sz w:val="30"/>
          <w:szCs w:val="30"/>
        </w:rPr>
        <w:t xml:space="preserve"> </w:t>
      </w:r>
      <w:r w:rsidRPr="00B6044F">
        <w:rPr>
          <w:sz w:val="30"/>
          <w:szCs w:val="30"/>
        </w:rPr>
        <w:t>в</w:t>
      </w:r>
      <w:r w:rsidRPr="00B6044F">
        <w:rPr>
          <w:spacing w:val="1"/>
          <w:sz w:val="30"/>
          <w:szCs w:val="30"/>
        </w:rPr>
        <w:t xml:space="preserve"> </w:t>
      </w:r>
      <w:r w:rsidRPr="00B6044F">
        <w:rPr>
          <w:sz w:val="30"/>
          <w:szCs w:val="30"/>
        </w:rPr>
        <w:t>100</w:t>
      </w:r>
      <w:r w:rsidRPr="00B6044F">
        <w:rPr>
          <w:spacing w:val="1"/>
          <w:sz w:val="30"/>
          <w:szCs w:val="30"/>
        </w:rPr>
        <w:t xml:space="preserve"> </w:t>
      </w:r>
      <w:r w:rsidRPr="00B6044F">
        <w:rPr>
          <w:sz w:val="30"/>
          <w:szCs w:val="30"/>
        </w:rPr>
        <w:t>граммах</w:t>
      </w:r>
      <w:r w:rsidRPr="00B6044F">
        <w:rPr>
          <w:spacing w:val="-1"/>
          <w:sz w:val="30"/>
          <w:szCs w:val="30"/>
        </w:rPr>
        <w:t xml:space="preserve"> </w:t>
      </w:r>
      <w:r w:rsidRPr="00B6044F">
        <w:rPr>
          <w:sz w:val="30"/>
          <w:szCs w:val="30"/>
        </w:rPr>
        <w:t>раствора.</w:t>
      </w:r>
    </w:p>
    <w:p w:rsidR="00D6113F" w:rsidRPr="00B6044F" w:rsidRDefault="00D6113F" w:rsidP="00D6113F">
      <w:pPr>
        <w:pStyle w:val="a3"/>
        <w:spacing w:line="300" w:lineRule="auto"/>
        <w:ind w:right="226" w:firstLine="539"/>
        <w:jc w:val="both"/>
        <w:rPr>
          <w:sz w:val="30"/>
          <w:szCs w:val="30"/>
        </w:rPr>
      </w:pPr>
      <w:r w:rsidRPr="00B6044F">
        <w:rPr>
          <w:sz w:val="30"/>
          <w:szCs w:val="30"/>
        </w:rPr>
        <w:t>То</w:t>
      </w:r>
      <w:r w:rsidRPr="00B6044F">
        <w:rPr>
          <w:spacing w:val="1"/>
          <w:sz w:val="30"/>
          <w:szCs w:val="30"/>
        </w:rPr>
        <w:t xml:space="preserve"> </w:t>
      </w:r>
      <w:r w:rsidRPr="00B6044F">
        <w:rPr>
          <w:sz w:val="30"/>
          <w:szCs w:val="30"/>
        </w:rPr>
        <w:t>есть,</w:t>
      </w:r>
      <w:r w:rsidRPr="00B6044F">
        <w:rPr>
          <w:spacing w:val="1"/>
          <w:sz w:val="30"/>
          <w:szCs w:val="30"/>
        </w:rPr>
        <w:t xml:space="preserve"> </w:t>
      </w:r>
      <w:r w:rsidRPr="00B6044F">
        <w:rPr>
          <w:sz w:val="30"/>
          <w:szCs w:val="30"/>
        </w:rPr>
        <w:t>если</w:t>
      </w:r>
      <w:r w:rsidRPr="00B6044F">
        <w:rPr>
          <w:spacing w:val="1"/>
          <w:sz w:val="30"/>
          <w:szCs w:val="30"/>
        </w:rPr>
        <w:t xml:space="preserve"> </w:t>
      </w:r>
      <w:r w:rsidRPr="00B6044F">
        <w:rPr>
          <w:sz w:val="30"/>
          <w:szCs w:val="30"/>
        </w:rPr>
        <w:t>имеется,</w:t>
      </w:r>
      <w:r w:rsidRPr="00B6044F">
        <w:rPr>
          <w:spacing w:val="1"/>
          <w:sz w:val="30"/>
          <w:szCs w:val="30"/>
        </w:rPr>
        <w:t xml:space="preserve"> </w:t>
      </w:r>
      <w:r w:rsidRPr="00B6044F">
        <w:rPr>
          <w:sz w:val="30"/>
          <w:szCs w:val="30"/>
        </w:rPr>
        <w:t>например,</w:t>
      </w:r>
      <w:r w:rsidRPr="00B6044F">
        <w:rPr>
          <w:spacing w:val="1"/>
          <w:sz w:val="30"/>
          <w:szCs w:val="30"/>
        </w:rPr>
        <w:t xml:space="preserve"> </w:t>
      </w:r>
      <w:r w:rsidRPr="00B6044F">
        <w:rPr>
          <w:sz w:val="30"/>
          <w:szCs w:val="30"/>
        </w:rPr>
        <w:t>5%-</w:t>
      </w:r>
      <w:proofErr w:type="spellStart"/>
      <w:r w:rsidRPr="00B6044F">
        <w:rPr>
          <w:sz w:val="30"/>
          <w:szCs w:val="30"/>
        </w:rPr>
        <w:t>ный</w:t>
      </w:r>
      <w:proofErr w:type="spellEnd"/>
      <w:r w:rsidRPr="00B6044F">
        <w:rPr>
          <w:spacing w:val="1"/>
          <w:sz w:val="30"/>
          <w:szCs w:val="30"/>
        </w:rPr>
        <w:t xml:space="preserve"> </w:t>
      </w:r>
      <w:r w:rsidRPr="00B6044F">
        <w:rPr>
          <w:sz w:val="30"/>
          <w:szCs w:val="30"/>
        </w:rPr>
        <w:t>раствор</w:t>
      </w:r>
      <w:r w:rsidRPr="00B6044F">
        <w:rPr>
          <w:spacing w:val="1"/>
          <w:sz w:val="30"/>
          <w:szCs w:val="30"/>
        </w:rPr>
        <w:t xml:space="preserve"> </w:t>
      </w:r>
      <w:r w:rsidRPr="00B6044F">
        <w:rPr>
          <w:sz w:val="30"/>
          <w:szCs w:val="30"/>
        </w:rPr>
        <w:t>хлорида</w:t>
      </w:r>
      <w:r w:rsidRPr="00B6044F">
        <w:rPr>
          <w:spacing w:val="1"/>
          <w:sz w:val="30"/>
          <w:szCs w:val="30"/>
        </w:rPr>
        <w:t xml:space="preserve"> </w:t>
      </w:r>
      <w:r w:rsidRPr="00B6044F">
        <w:rPr>
          <w:sz w:val="30"/>
          <w:szCs w:val="30"/>
        </w:rPr>
        <w:t>натрия,</w:t>
      </w:r>
      <w:r w:rsidRPr="00B6044F">
        <w:rPr>
          <w:spacing w:val="15"/>
          <w:sz w:val="30"/>
          <w:szCs w:val="30"/>
        </w:rPr>
        <w:t xml:space="preserve"> </w:t>
      </w:r>
      <w:r w:rsidRPr="00B6044F">
        <w:rPr>
          <w:sz w:val="30"/>
          <w:szCs w:val="30"/>
        </w:rPr>
        <w:t>то</w:t>
      </w:r>
      <w:r w:rsidRPr="00B6044F">
        <w:rPr>
          <w:spacing w:val="95"/>
          <w:sz w:val="30"/>
          <w:szCs w:val="30"/>
        </w:rPr>
        <w:t xml:space="preserve"> </w:t>
      </w:r>
      <w:r w:rsidRPr="00B6044F">
        <w:rPr>
          <w:sz w:val="30"/>
          <w:szCs w:val="30"/>
        </w:rPr>
        <w:t>это</w:t>
      </w:r>
      <w:r w:rsidRPr="00B6044F">
        <w:rPr>
          <w:spacing w:val="95"/>
          <w:sz w:val="30"/>
          <w:szCs w:val="30"/>
        </w:rPr>
        <w:t xml:space="preserve"> </w:t>
      </w:r>
      <w:r w:rsidRPr="00B6044F">
        <w:rPr>
          <w:sz w:val="30"/>
          <w:szCs w:val="30"/>
        </w:rPr>
        <w:t>значит,</w:t>
      </w:r>
      <w:r w:rsidRPr="00B6044F">
        <w:rPr>
          <w:spacing w:val="94"/>
          <w:sz w:val="30"/>
          <w:szCs w:val="30"/>
        </w:rPr>
        <w:t xml:space="preserve"> </w:t>
      </w:r>
      <w:r w:rsidRPr="00B6044F">
        <w:rPr>
          <w:sz w:val="30"/>
          <w:szCs w:val="30"/>
        </w:rPr>
        <w:t>что</w:t>
      </w:r>
      <w:r w:rsidRPr="00B6044F">
        <w:rPr>
          <w:spacing w:val="96"/>
          <w:sz w:val="30"/>
          <w:szCs w:val="30"/>
        </w:rPr>
        <w:t xml:space="preserve"> </w:t>
      </w:r>
      <w:r w:rsidRPr="00B6044F">
        <w:rPr>
          <w:sz w:val="30"/>
          <w:szCs w:val="30"/>
        </w:rPr>
        <w:t>в</w:t>
      </w:r>
      <w:r w:rsidRPr="00B6044F">
        <w:rPr>
          <w:spacing w:val="95"/>
          <w:sz w:val="30"/>
          <w:szCs w:val="30"/>
        </w:rPr>
        <w:t xml:space="preserve"> </w:t>
      </w:r>
      <w:r w:rsidRPr="00B6044F">
        <w:rPr>
          <w:sz w:val="30"/>
          <w:szCs w:val="30"/>
        </w:rPr>
        <w:t>100</w:t>
      </w:r>
      <w:r w:rsidRPr="00B6044F">
        <w:rPr>
          <w:spacing w:val="96"/>
          <w:sz w:val="30"/>
          <w:szCs w:val="30"/>
        </w:rPr>
        <w:t xml:space="preserve"> </w:t>
      </w:r>
      <w:r w:rsidRPr="00B6044F">
        <w:rPr>
          <w:sz w:val="30"/>
          <w:szCs w:val="30"/>
        </w:rPr>
        <w:t>граммах</w:t>
      </w:r>
      <w:r w:rsidRPr="00B6044F">
        <w:rPr>
          <w:spacing w:val="95"/>
          <w:sz w:val="30"/>
          <w:szCs w:val="30"/>
        </w:rPr>
        <w:t xml:space="preserve"> </w:t>
      </w:r>
      <w:r w:rsidRPr="00B6044F">
        <w:rPr>
          <w:sz w:val="30"/>
          <w:szCs w:val="30"/>
        </w:rPr>
        <w:t>раствора</w:t>
      </w:r>
      <w:r w:rsidRPr="00B6044F">
        <w:rPr>
          <w:spacing w:val="95"/>
          <w:sz w:val="30"/>
          <w:szCs w:val="30"/>
        </w:rPr>
        <w:t xml:space="preserve"> </w:t>
      </w:r>
      <w:proofErr w:type="gramStart"/>
      <w:r w:rsidRPr="00B6044F">
        <w:rPr>
          <w:sz w:val="30"/>
          <w:szCs w:val="30"/>
        </w:rPr>
        <w:t>содержится</w:t>
      </w:r>
      <w:r w:rsidRPr="00B6044F">
        <w:rPr>
          <w:spacing w:val="-78"/>
          <w:sz w:val="30"/>
          <w:szCs w:val="30"/>
        </w:rPr>
        <w:t xml:space="preserve"> </w:t>
      </w:r>
      <w:r w:rsidRPr="00B6044F">
        <w:rPr>
          <w:spacing w:val="-78"/>
          <w:sz w:val="30"/>
          <w:szCs w:val="30"/>
          <w:lang w:val="kk-KZ"/>
        </w:rPr>
        <w:t xml:space="preserve"> </w:t>
      </w:r>
      <w:r w:rsidRPr="00B6044F">
        <w:rPr>
          <w:sz w:val="30"/>
          <w:szCs w:val="30"/>
        </w:rPr>
        <w:t>5</w:t>
      </w:r>
      <w:proofErr w:type="gramEnd"/>
      <w:r w:rsidRPr="00B6044F">
        <w:rPr>
          <w:spacing w:val="-2"/>
          <w:sz w:val="30"/>
          <w:szCs w:val="30"/>
        </w:rPr>
        <w:t xml:space="preserve"> </w:t>
      </w:r>
      <w:r w:rsidRPr="00B6044F">
        <w:rPr>
          <w:sz w:val="30"/>
          <w:szCs w:val="30"/>
        </w:rPr>
        <w:t>граммов</w:t>
      </w:r>
      <w:r w:rsidRPr="00B6044F">
        <w:rPr>
          <w:spacing w:val="-2"/>
          <w:sz w:val="30"/>
          <w:szCs w:val="30"/>
        </w:rPr>
        <w:t xml:space="preserve"> </w:t>
      </w:r>
      <w:r w:rsidRPr="00B6044F">
        <w:rPr>
          <w:sz w:val="30"/>
          <w:szCs w:val="30"/>
        </w:rPr>
        <w:t>хлорида</w:t>
      </w:r>
      <w:r w:rsidRPr="00B6044F">
        <w:rPr>
          <w:spacing w:val="-2"/>
          <w:sz w:val="30"/>
          <w:szCs w:val="30"/>
        </w:rPr>
        <w:t xml:space="preserve"> </w:t>
      </w:r>
      <w:r w:rsidRPr="00B6044F">
        <w:rPr>
          <w:sz w:val="30"/>
          <w:szCs w:val="30"/>
        </w:rPr>
        <w:t>натрия</w:t>
      </w:r>
      <w:r w:rsidRPr="00B6044F">
        <w:rPr>
          <w:spacing w:val="-3"/>
          <w:sz w:val="30"/>
          <w:szCs w:val="30"/>
        </w:rPr>
        <w:t xml:space="preserve"> </w:t>
      </w:r>
      <w:r w:rsidRPr="00B6044F">
        <w:rPr>
          <w:sz w:val="30"/>
          <w:szCs w:val="30"/>
        </w:rPr>
        <w:t>и соответственно</w:t>
      </w:r>
      <w:r w:rsidRPr="00B6044F">
        <w:rPr>
          <w:spacing w:val="-3"/>
          <w:sz w:val="30"/>
          <w:szCs w:val="30"/>
        </w:rPr>
        <w:t xml:space="preserve"> </w:t>
      </w:r>
      <w:r w:rsidRPr="00B6044F">
        <w:rPr>
          <w:sz w:val="30"/>
          <w:szCs w:val="30"/>
        </w:rPr>
        <w:t>95</w:t>
      </w:r>
      <w:r w:rsidRPr="00B6044F">
        <w:rPr>
          <w:spacing w:val="-1"/>
          <w:sz w:val="30"/>
          <w:szCs w:val="30"/>
        </w:rPr>
        <w:t xml:space="preserve"> </w:t>
      </w:r>
      <w:r w:rsidRPr="00B6044F">
        <w:rPr>
          <w:sz w:val="30"/>
          <w:szCs w:val="30"/>
        </w:rPr>
        <w:t>граммов</w:t>
      </w:r>
      <w:r w:rsidRPr="00B6044F">
        <w:rPr>
          <w:spacing w:val="-2"/>
          <w:sz w:val="30"/>
          <w:szCs w:val="30"/>
        </w:rPr>
        <w:t xml:space="preserve"> </w:t>
      </w:r>
      <w:r w:rsidRPr="00B6044F">
        <w:rPr>
          <w:sz w:val="30"/>
          <w:szCs w:val="30"/>
        </w:rPr>
        <w:t>воды.</w:t>
      </w:r>
    </w:p>
    <w:p w:rsidR="00D6113F" w:rsidRPr="00B6044F" w:rsidRDefault="00D6113F" w:rsidP="00D6113F">
      <w:pPr>
        <w:pStyle w:val="a3"/>
        <w:spacing w:line="300" w:lineRule="auto"/>
        <w:ind w:right="224" w:firstLine="539"/>
        <w:jc w:val="both"/>
        <w:rPr>
          <w:sz w:val="30"/>
          <w:szCs w:val="30"/>
        </w:rPr>
      </w:pPr>
      <w:r w:rsidRPr="00B6044F">
        <w:rPr>
          <w:sz w:val="30"/>
          <w:szCs w:val="30"/>
        </w:rPr>
        <w:t>На практике при определении количества жидкого растворителя или раствора измеряют их объем (V). Для определения массы</w:t>
      </w:r>
      <w:r w:rsidRPr="00B6044F">
        <w:rPr>
          <w:spacing w:val="1"/>
          <w:sz w:val="30"/>
          <w:szCs w:val="30"/>
        </w:rPr>
        <w:t xml:space="preserve"> </w:t>
      </w:r>
      <w:r w:rsidRPr="00B6044F">
        <w:rPr>
          <w:sz w:val="30"/>
          <w:szCs w:val="30"/>
        </w:rPr>
        <w:t>жидкости</w:t>
      </w:r>
      <w:r w:rsidRPr="00B6044F">
        <w:rPr>
          <w:spacing w:val="-3"/>
          <w:sz w:val="30"/>
          <w:szCs w:val="30"/>
        </w:rPr>
        <w:t xml:space="preserve"> </w:t>
      </w:r>
      <w:r w:rsidRPr="00B6044F">
        <w:rPr>
          <w:sz w:val="30"/>
          <w:szCs w:val="30"/>
        </w:rPr>
        <w:t>в</w:t>
      </w:r>
      <w:r w:rsidRPr="00B6044F">
        <w:rPr>
          <w:spacing w:val="-2"/>
          <w:sz w:val="30"/>
          <w:szCs w:val="30"/>
        </w:rPr>
        <w:t xml:space="preserve"> </w:t>
      </w:r>
      <w:r w:rsidRPr="00B6044F">
        <w:rPr>
          <w:sz w:val="30"/>
          <w:szCs w:val="30"/>
        </w:rPr>
        <w:t>этом случае используют</w:t>
      </w:r>
      <w:r w:rsidRPr="00B6044F">
        <w:rPr>
          <w:spacing w:val="-3"/>
          <w:sz w:val="30"/>
          <w:szCs w:val="30"/>
        </w:rPr>
        <w:t xml:space="preserve"> </w:t>
      </w:r>
      <w:r w:rsidRPr="00B6044F">
        <w:rPr>
          <w:sz w:val="30"/>
          <w:szCs w:val="30"/>
        </w:rPr>
        <w:t>ее</w:t>
      </w:r>
      <w:r w:rsidRPr="00B6044F">
        <w:rPr>
          <w:spacing w:val="-2"/>
          <w:sz w:val="30"/>
          <w:szCs w:val="30"/>
        </w:rPr>
        <w:t xml:space="preserve"> </w:t>
      </w:r>
      <w:r w:rsidRPr="00B6044F">
        <w:rPr>
          <w:sz w:val="30"/>
          <w:szCs w:val="30"/>
        </w:rPr>
        <w:t>плотность</w:t>
      </w:r>
      <w:r w:rsidRPr="00B6044F">
        <w:rPr>
          <w:spacing w:val="1"/>
          <w:sz w:val="30"/>
          <w:szCs w:val="30"/>
        </w:rPr>
        <w:t xml:space="preserve"> </w:t>
      </w:r>
      <w:r w:rsidRPr="00B6044F">
        <w:rPr>
          <w:sz w:val="30"/>
          <w:szCs w:val="30"/>
        </w:rPr>
        <w:t>(ρ), то</w:t>
      </w:r>
      <w:r w:rsidRPr="00B6044F">
        <w:rPr>
          <w:spacing w:val="-1"/>
          <w:sz w:val="30"/>
          <w:szCs w:val="30"/>
        </w:rPr>
        <w:t xml:space="preserve"> </w:t>
      </w:r>
      <w:r w:rsidRPr="00B6044F">
        <w:rPr>
          <w:sz w:val="30"/>
          <w:szCs w:val="30"/>
        </w:rPr>
        <w:t>есть</w:t>
      </w:r>
    </w:p>
    <w:p w:rsidR="00122584" w:rsidRPr="00B6044F" w:rsidRDefault="00122584" w:rsidP="00D6113F">
      <w:pPr>
        <w:pStyle w:val="a3"/>
        <w:spacing w:line="300" w:lineRule="auto"/>
        <w:ind w:right="224" w:firstLine="539"/>
        <w:jc w:val="both"/>
        <w:rPr>
          <w:sz w:val="30"/>
          <w:szCs w:val="30"/>
        </w:rPr>
      </w:pPr>
    </w:p>
    <w:p w:rsidR="00D6113F" w:rsidRPr="00B6044F" w:rsidRDefault="00D6113F" w:rsidP="00D6113F">
      <w:pPr>
        <w:spacing w:line="300" w:lineRule="auto"/>
        <w:ind w:left="3132"/>
        <w:jc w:val="both"/>
        <w:rPr>
          <w:rFonts w:ascii="Times New Roman" w:hAnsi="Times New Roman" w:cs="Times New Roman"/>
          <w:b/>
          <w:sz w:val="30"/>
          <w:szCs w:val="30"/>
        </w:rPr>
      </w:pPr>
      <w:r w:rsidRPr="00B6044F">
        <w:rPr>
          <w:rFonts w:ascii="Times New Roman" w:hAnsi="Times New Roman" w:cs="Times New Roman"/>
          <w:b/>
          <w:position w:val="5"/>
          <w:sz w:val="30"/>
          <w:szCs w:val="30"/>
        </w:rPr>
        <w:t>m</w:t>
      </w:r>
      <w:r w:rsidRPr="00B6044F">
        <w:rPr>
          <w:rFonts w:ascii="Times New Roman" w:hAnsi="Times New Roman" w:cs="Times New Roman"/>
          <w:b/>
          <w:sz w:val="30"/>
          <w:szCs w:val="30"/>
        </w:rPr>
        <w:t>(раствора)</w:t>
      </w:r>
      <w:r w:rsidRPr="00B6044F">
        <w:rPr>
          <w:rFonts w:ascii="Times New Roman" w:hAnsi="Times New Roman" w:cs="Times New Roman"/>
          <w:b/>
          <w:spacing w:val="23"/>
          <w:sz w:val="30"/>
          <w:szCs w:val="30"/>
        </w:rPr>
        <w:t xml:space="preserve"> </w:t>
      </w:r>
      <w:r w:rsidRPr="00B6044F">
        <w:rPr>
          <w:rFonts w:ascii="Times New Roman" w:hAnsi="Times New Roman" w:cs="Times New Roman"/>
          <w:b/>
          <w:position w:val="5"/>
          <w:sz w:val="30"/>
          <w:szCs w:val="30"/>
        </w:rPr>
        <w:t>=</w:t>
      </w:r>
      <w:r w:rsidRPr="00B6044F">
        <w:rPr>
          <w:rFonts w:ascii="Times New Roman" w:hAnsi="Times New Roman" w:cs="Times New Roman"/>
          <w:b/>
          <w:spacing w:val="-2"/>
          <w:position w:val="5"/>
          <w:sz w:val="30"/>
          <w:szCs w:val="30"/>
        </w:rPr>
        <w:t xml:space="preserve"> </w:t>
      </w:r>
      <w:r w:rsidRPr="00B6044F">
        <w:rPr>
          <w:rFonts w:ascii="Times New Roman" w:hAnsi="Times New Roman" w:cs="Times New Roman"/>
          <w:b/>
          <w:position w:val="5"/>
          <w:sz w:val="30"/>
          <w:szCs w:val="30"/>
        </w:rPr>
        <w:t>V</w:t>
      </w:r>
      <w:r w:rsidRPr="00B6044F">
        <w:rPr>
          <w:rFonts w:ascii="Times New Roman" w:hAnsi="Times New Roman" w:cs="Times New Roman"/>
          <w:b/>
          <w:sz w:val="30"/>
          <w:szCs w:val="30"/>
        </w:rPr>
        <w:t>(раствора)</w:t>
      </w:r>
      <w:r w:rsidRPr="00B6044F">
        <w:rPr>
          <w:rFonts w:ascii="Times New Roman" w:hAnsi="Times New Roman" w:cs="Times New Roman"/>
          <w:b/>
          <w:spacing w:val="-3"/>
          <w:sz w:val="30"/>
          <w:szCs w:val="30"/>
        </w:rPr>
        <w:t xml:space="preserve"> </w:t>
      </w:r>
      <w:r w:rsidRPr="00B6044F">
        <w:rPr>
          <w:rFonts w:ascii="Times New Roman" w:hAnsi="Times New Roman" w:cs="Times New Roman"/>
          <w:b/>
          <w:sz w:val="30"/>
          <w:szCs w:val="30"/>
        </w:rPr>
        <w:t>·</w:t>
      </w:r>
      <w:r w:rsidRPr="00B6044F">
        <w:rPr>
          <w:rFonts w:ascii="Times New Roman" w:hAnsi="Times New Roman" w:cs="Times New Roman"/>
          <w:b/>
          <w:spacing w:val="-2"/>
          <w:sz w:val="30"/>
          <w:szCs w:val="30"/>
        </w:rPr>
        <w:t xml:space="preserve"> </w:t>
      </w:r>
      <w:r w:rsidRPr="00B6044F">
        <w:rPr>
          <w:rFonts w:ascii="Times New Roman" w:hAnsi="Times New Roman" w:cs="Times New Roman"/>
          <w:b/>
          <w:position w:val="5"/>
          <w:sz w:val="30"/>
          <w:szCs w:val="30"/>
        </w:rPr>
        <w:t>ρ</w:t>
      </w:r>
      <w:r w:rsidRPr="00B6044F">
        <w:rPr>
          <w:rFonts w:ascii="Times New Roman" w:hAnsi="Times New Roman" w:cs="Times New Roman"/>
          <w:b/>
          <w:sz w:val="30"/>
          <w:szCs w:val="30"/>
        </w:rPr>
        <w:t>(раствора).</w:t>
      </w:r>
    </w:p>
    <w:p w:rsidR="00D6113F" w:rsidRPr="00B6044F" w:rsidRDefault="00D6113F" w:rsidP="00D6113F">
      <w:pPr>
        <w:pStyle w:val="a3"/>
        <w:spacing w:line="300" w:lineRule="auto"/>
        <w:ind w:right="233" w:firstLine="539"/>
        <w:jc w:val="both"/>
        <w:rPr>
          <w:sz w:val="30"/>
          <w:szCs w:val="30"/>
        </w:rPr>
      </w:pPr>
      <w:r w:rsidRPr="00B6044F">
        <w:rPr>
          <w:sz w:val="30"/>
          <w:szCs w:val="30"/>
        </w:rPr>
        <w:t>Как правило, плотность растворов измеряется в г/мл или, что</w:t>
      </w:r>
      <w:r w:rsidRPr="00B6044F">
        <w:rPr>
          <w:spacing w:val="1"/>
          <w:sz w:val="30"/>
          <w:szCs w:val="30"/>
        </w:rPr>
        <w:t xml:space="preserve"> </w:t>
      </w:r>
      <w:r w:rsidRPr="00B6044F">
        <w:rPr>
          <w:sz w:val="30"/>
          <w:szCs w:val="30"/>
        </w:rPr>
        <w:t>одно и то же, в г/см</w:t>
      </w:r>
      <w:r w:rsidRPr="00B6044F">
        <w:rPr>
          <w:sz w:val="30"/>
          <w:szCs w:val="30"/>
          <w:vertAlign w:val="superscript"/>
        </w:rPr>
        <w:t>3</w:t>
      </w:r>
      <w:r w:rsidRPr="00B6044F">
        <w:rPr>
          <w:sz w:val="30"/>
          <w:szCs w:val="30"/>
        </w:rPr>
        <w:t>. Поэтому при использовании этой зависимости</w:t>
      </w:r>
      <w:r w:rsidRPr="00B6044F">
        <w:rPr>
          <w:spacing w:val="-77"/>
          <w:sz w:val="30"/>
          <w:szCs w:val="30"/>
        </w:rPr>
        <w:t xml:space="preserve"> </w:t>
      </w:r>
      <w:r w:rsidRPr="00B6044F">
        <w:rPr>
          <w:sz w:val="30"/>
          <w:szCs w:val="30"/>
        </w:rPr>
        <w:t>объем</w:t>
      </w:r>
      <w:r w:rsidRPr="00B6044F">
        <w:rPr>
          <w:spacing w:val="-3"/>
          <w:sz w:val="30"/>
          <w:szCs w:val="30"/>
        </w:rPr>
        <w:t xml:space="preserve"> </w:t>
      </w:r>
      <w:r w:rsidRPr="00B6044F">
        <w:rPr>
          <w:sz w:val="30"/>
          <w:szCs w:val="30"/>
        </w:rPr>
        <w:t>раствора</w:t>
      </w:r>
      <w:r w:rsidRPr="00B6044F">
        <w:rPr>
          <w:spacing w:val="-1"/>
          <w:sz w:val="30"/>
          <w:szCs w:val="30"/>
        </w:rPr>
        <w:t xml:space="preserve"> </w:t>
      </w:r>
      <w:r w:rsidRPr="00B6044F">
        <w:rPr>
          <w:sz w:val="30"/>
          <w:szCs w:val="30"/>
        </w:rPr>
        <w:t>должен</w:t>
      </w:r>
      <w:r w:rsidRPr="00B6044F">
        <w:rPr>
          <w:spacing w:val="-1"/>
          <w:sz w:val="30"/>
          <w:szCs w:val="30"/>
        </w:rPr>
        <w:t xml:space="preserve"> </w:t>
      </w:r>
      <w:r w:rsidRPr="00B6044F">
        <w:rPr>
          <w:sz w:val="30"/>
          <w:szCs w:val="30"/>
        </w:rPr>
        <w:t>измеряться</w:t>
      </w:r>
      <w:r w:rsidRPr="00B6044F">
        <w:rPr>
          <w:spacing w:val="-2"/>
          <w:sz w:val="30"/>
          <w:szCs w:val="30"/>
        </w:rPr>
        <w:t xml:space="preserve"> </w:t>
      </w:r>
      <w:r w:rsidRPr="00B6044F">
        <w:rPr>
          <w:sz w:val="30"/>
          <w:szCs w:val="30"/>
        </w:rPr>
        <w:t>в</w:t>
      </w:r>
      <w:r w:rsidRPr="00B6044F">
        <w:rPr>
          <w:spacing w:val="-2"/>
          <w:sz w:val="30"/>
          <w:szCs w:val="30"/>
        </w:rPr>
        <w:t xml:space="preserve"> </w:t>
      </w:r>
      <w:r w:rsidRPr="00B6044F">
        <w:rPr>
          <w:sz w:val="30"/>
          <w:szCs w:val="30"/>
        </w:rPr>
        <w:t>миллилитрах.</w:t>
      </w:r>
    </w:p>
    <w:p w:rsidR="00122584" w:rsidRPr="00B6044F" w:rsidRDefault="00122584" w:rsidP="00D6113F">
      <w:pPr>
        <w:pStyle w:val="a3"/>
        <w:spacing w:line="300" w:lineRule="auto"/>
        <w:ind w:right="233" w:firstLine="539"/>
        <w:jc w:val="both"/>
        <w:rPr>
          <w:sz w:val="30"/>
          <w:szCs w:val="30"/>
        </w:rPr>
      </w:pPr>
    </w:p>
    <w:p w:rsidR="00D6113F" w:rsidRPr="00B6044F" w:rsidRDefault="00D6113F" w:rsidP="00D6113F">
      <w:pPr>
        <w:spacing w:line="300" w:lineRule="auto"/>
        <w:ind w:left="841"/>
        <w:jc w:val="both"/>
        <w:rPr>
          <w:rFonts w:ascii="Times New Roman" w:hAnsi="Times New Roman" w:cs="Times New Roman"/>
          <w:b/>
          <w:sz w:val="30"/>
          <w:szCs w:val="30"/>
        </w:rPr>
      </w:pPr>
      <w:r w:rsidRPr="00B6044F">
        <w:rPr>
          <w:rFonts w:ascii="Times New Roman" w:hAnsi="Times New Roman" w:cs="Times New Roman"/>
          <w:b/>
          <w:sz w:val="30"/>
          <w:szCs w:val="30"/>
        </w:rPr>
        <w:t>Молярная</w:t>
      </w:r>
      <w:r w:rsidRPr="00B6044F">
        <w:rPr>
          <w:rFonts w:ascii="Times New Roman" w:hAnsi="Times New Roman" w:cs="Times New Roman"/>
          <w:b/>
          <w:spacing w:val="-7"/>
          <w:sz w:val="30"/>
          <w:szCs w:val="30"/>
        </w:rPr>
        <w:t xml:space="preserve"> </w:t>
      </w:r>
      <w:r w:rsidRPr="00B6044F">
        <w:rPr>
          <w:rFonts w:ascii="Times New Roman" w:hAnsi="Times New Roman" w:cs="Times New Roman"/>
          <w:b/>
          <w:sz w:val="30"/>
          <w:szCs w:val="30"/>
        </w:rPr>
        <w:t>концентрация</w:t>
      </w:r>
      <w:r w:rsidRPr="00B6044F">
        <w:rPr>
          <w:rFonts w:ascii="Times New Roman" w:hAnsi="Times New Roman" w:cs="Times New Roman"/>
          <w:b/>
          <w:spacing w:val="-6"/>
          <w:sz w:val="30"/>
          <w:szCs w:val="30"/>
        </w:rPr>
        <w:t xml:space="preserve"> </w:t>
      </w:r>
      <w:r w:rsidRPr="00B6044F">
        <w:rPr>
          <w:rFonts w:ascii="Times New Roman" w:hAnsi="Times New Roman" w:cs="Times New Roman"/>
          <w:b/>
          <w:sz w:val="30"/>
          <w:szCs w:val="30"/>
        </w:rPr>
        <w:t>или</w:t>
      </w:r>
      <w:r w:rsidRPr="00B6044F">
        <w:rPr>
          <w:rFonts w:ascii="Times New Roman" w:hAnsi="Times New Roman" w:cs="Times New Roman"/>
          <w:b/>
          <w:spacing w:val="-7"/>
          <w:sz w:val="30"/>
          <w:szCs w:val="30"/>
        </w:rPr>
        <w:t xml:space="preserve"> </w:t>
      </w:r>
      <w:r w:rsidRPr="00B6044F">
        <w:rPr>
          <w:rFonts w:ascii="Times New Roman" w:hAnsi="Times New Roman" w:cs="Times New Roman"/>
          <w:b/>
          <w:sz w:val="30"/>
          <w:szCs w:val="30"/>
        </w:rPr>
        <w:t>молярность</w:t>
      </w:r>
      <w:r w:rsidRPr="00B6044F">
        <w:rPr>
          <w:rFonts w:ascii="Times New Roman" w:hAnsi="Times New Roman" w:cs="Times New Roman"/>
          <w:b/>
          <w:spacing w:val="3"/>
          <w:sz w:val="30"/>
          <w:szCs w:val="30"/>
        </w:rPr>
        <w:t xml:space="preserve"> </w:t>
      </w:r>
      <w:r w:rsidRPr="00B6044F">
        <w:rPr>
          <w:rFonts w:ascii="Times New Roman" w:hAnsi="Times New Roman" w:cs="Times New Roman"/>
          <w:b/>
          <w:sz w:val="30"/>
          <w:szCs w:val="30"/>
        </w:rPr>
        <w:t>(С</w:t>
      </w:r>
      <w:r w:rsidRPr="00B6044F">
        <w:rPr>
          <w:rFonts w:ascii="Times New Roman" w:hAnsi="Times New Roman" w:cs="Times New Roman"/>
          <w:b/>
          <w:sz w:val="30"/>
          <w:szCs w:val="30"/>
          <w:vertAlign w:val="subscript"/>
        </w:rPr>
        <w:t>М</w:t>
      </w:r>
      <w:r w:rsidRPr="00B6044F">
        <w:rPr>
          <w:rFonts w:ascii="Times New Roman" w:hAnsi="Times New Roman" w:cs="Times New Roman"/>
          <w:b/>
          <w:sz w:val="30"/>
          <w:szCs w:val="30"/>
        </w:rPr>
        <w:t>)</w:t>
      </w:r>
    </w:p>
    <w:p w:rsidR="00D6113F" w:rsidRPr="00B6044F" w:rsidRDefault="00D6113F" w:rsidP="00D6113F">
      <w:pPr>
        <w:pStyle w:val="a3"/>
        <w:spacing w:line="300" w:lineRule="auto"/>
        <w:ind w:right="223" w:firstLine="539"/>
        <w:jc w:val="both"/>
        <w:rPr>
          <w:sz w:val="30"/>
          <w:szCs w:val="30"/>
        </w:rPr>
      </w:pPr>
      <w:r w:rsidRPr="00B6044F">
        <w:rPr>
          <w:sz w:val="30"/>
          <w:szCs w:val="30"/>
        </w:rPr>
        <w:t>Этот</w:t>
      </w:r>
      <w:r w:rsidRPr="00B6044F">
        <w:rPr>
          <w:spacing w:val="35"/>
          <w:sz w:val="30"/>
          <w:szCs w:val="30"/>
        </w:rPr>
        <w:t xml:space="preserve"> </w:t>
      </w:r>
      <w:r w:rsidRPr="00B6044F">
        <w:rPr>
          <w:sz w:val="30"/>
          <w:szCs w:val="30"/>
        </w:rPr>
        <w:t>способ</w:t>
      </w:r>
      <w:r w:rsidRPr="00B6044F">
        <w:rPr>
          <w:spacing w:val="37"/>
          <w:sz w:val="30"/>
          <w:szCs w:val="30"/>
        </w:rPr>
        <w:t xml:space="preserve"> </w:t>
      </w:r>
      <w:r w:rsidRPr="00B6044F">
        <w:rPr>
          <w:sz w:val="30"/>
          <w:szCs w:val="30"/>
        </w:rPr>
        <w:t>выражения</w:t>
      </w:r>
      <w:r w:rsidRPr="00B6044F">
        <w:rPr>
          <w:spacing w:val="36"/>
          <w:sz w:val="30"/>
          <w:szCs w:val="30"/>
        </w:rPr>
        <w:t xml:space="preserve"> </w:t>
      </w:r>
      <w:r w:rsidRPr="00B6044F">
        <w:rPr>
          <w:sz w:val="30"/>
          <w:szCs w:val="30"/>
        </w:rPr>
        <w:t>концентрации</w:t>
      </w:r>
      <w:r w:rsidRPr="00B6044F">
        <w:rPr>
          <w:spacing w:val="36"/>
          <w:sz w:val="30"/>
          <w:szCs w:val="30"/>
        </w:rPr>
        <w:t xml:space="preserve"> </w:t>
      </w:r>
      <w:r w:rsidRPr="00B6044F">
        <w:rPr>
          <w:sz w:val="30"/>
          <w:szCs w:val="30"/>
        </w:rPr>
        <w:t>растворов</w:t>
      </w:r>
      <w:r w:rsidRPr="00B6044F">
        <w:rPr>
          <w:spacing w:val="37"/>
          <w:sz w:val="30"/>
          <w:szCs w:val="30"/>
        </w:rPr>
        <w:t xml:space="preserve"> </w:t>
      </w:r>
      <w:r w:rsidRPr="00B6044F">
        <w:rPr>
          <w:sz w:val="30"/>
          <w:szCs w:val="30"/>
        </w:rPr>
        <w:t>используется</w:t>
      </w:r>
      <w:r w:rsidRPr="00B6044F">
        <w:rPr>
          <w:spacing w:val="-78"/>
          <w:sz w:val="30"/>
          <w:szCs w:val="30"/>
        </w:rPr>
        <w:t xml:space="preserve"> </w:t>
      </w:r>
      <w:r w:rsidRPr="00B6044F">
        <w:rPr>
          <w:sz w:val="30"/>
          <w:szCs w:val="30"/>
        </w:rPr>
        <w:t>в тех случаях, когда речь идет о каких-либо химических закономерностях, например, о зависимости от концентрации скорости химической реакции, состояния равновесия, электродного потенциала</w:t>
      </w:r>
      <w:r w:rsidRPr="00B6044F">
        <w:rPr>
          <w:spacing w:val="-77"/>
          <w:sz w:val="30"/>
          <w:szCs w:val="30"/>
        </w:rPr>
        <w:t xml:space="preserve"> </w:t>
      </w:r>
      <w:r w:rsidRPr="00B6044F">
        <w:rPr>
          <w:sz w:val="30"/>
          <w:szCs w:val="30"/>
        </w:rPr>
        <w:t>и</w:t>
      </w:r>
      <w:r w:rsidRPr="00B6044F">
        <w:rPr>
          <w:spacing w:val="-2"/>
          <w:sz w:val="30"/>
          <w:szCs w:val="30"/>
        </w:rPr>
        <w:t xml:space="preserve"> </w:t>
      </w:r>
      <w:r w:rsidRPr="00B6044F">
        <w:rPr>
          <w:sz w:val="30"/>
          <w:szCs w:val="30"/>
        </w:rPr>
        <w:t>др.</w:t>
      </w:r>
    </w:p>
    <w:p w:rsidR="00D6113F" w:rsidRPr="00B6044F" w:rsidRDefault="00D6113F" w:rsidP="00D6113F">
      <w:pPr>
        <w:pStyle w:val="4"/>
        <w:spacing w:line="300" w:lineRule="auto"/>
        <w:ind w:left="0" w:right="224" w:firstLine="539"/>
        <w:jc w:val="both"/>
        <w:rPr>
          <w:sz w:val="30"/>
          <w:szCs w:val="30"/>
        </w:rPr>
      </w:pPr>
      <w:r w:rsidRPr="00B6044F">
        <w:rPr>
          <w:sz w:val="30"/>
          <w:szCs w:val="30"/>
        </w:rPr>
        <w:t>Молярная</w:t>
      </w:r>
      <w:r w:rsidRPr="00B6044F">
        <w:rPr>
          <w:spacing w:val="1"/>
          <w:sz w:val="30"/>
          <w:szCs w:val="30"/>
        </w:rPr>
        <w:t xml:space="preserve"> </w:t>
      </w:r>
      <w:r w:rsidRPr="00B6044F">
        <w:rPr>
          <w:sz w:val="30"/>
          <w:szCs w:val="30"/>
        </w:rPr>
        <w:t>концентрация</w:t>
      </w:r>
      <w:r w:rsidRPr="00B6044F">
        <w:rPr>
          <w:spacing w:val="1"/>
          <w:sz w:val="30"/>
          <w:szCs w:val="30"/>
        </w:rPr>
        <w:t xml:space="preserve"> </w:t>
      </w:r>
      <w:r w:rsidRPr="00B6044F">
        <w:rPr>
          <w:sz w:val="30"/>
          <w:szCs w:val="30"/>
        </w:rPr>
        <w:t>показывает, сколько</w:t>
      </w:r>
      <w:r w:rsidRPr="00B6044F">
        <w:rPr>
          <w:spacing w:val="1"/>
          <w:sz w:val="30"/>
          <w:szCs w:val="30"/>
        </w:rPr>
        <w:t xml:space="preserve"> </w:t>
      </w:r>
      <w:r w:rsidRPr="00B6044F">
        <w:rPr>
          <w:sz w:val="30"/>
          <w:szCs w:val="30"/>
        </w:rPr>
        <w:t>молей</w:t>
      </w:r>
      <w:r w:rsidRPr="00B6044F">
        <w:rPr>
          <w:spacing w:val="1"/>
          <w:sz w:val="30"/>
          <w:szCs w:val="30"/>
        </w:rPr>
        <w:t xml:space="preserve"> </w:t>
      </w:r>
      <w:r w:rsidRPr="00B6044F">
        <w:rPr>
          <w:sz w:val="30"/>
          <w:szCs w:val="30"/>
        </w:rPr>
        <w:t>растворенного</w:t>
      </w:r>
      <w:r w:rsidRPr="00B6044F">
        <w:rPr>
          <w:spacing w:val="-3"/>
          <w:sz w:val="30"/>
          <w:szCs w:val="30"/>
        </w:rPr>
        <w:t xml:space="preserve"> </w:t>
      </w:r>
      <w:r w:rsidRPr="00B6044F">
        <w:rPr>
          <w:sz w:val="30"/>
          <w:szCs w:val="30"/>
        </w:rPr>
        <w:t>вещества</w:t>
      </w:r>
      <w:r w:rsidRPr="00B6044F">
        <w:rPr>
          <w:spacing w:val="-1"/>
          <w:sz w:val="30"/>
          <w:szCs w:val="30"/>
        </w:rPr>
        <w:t xml:space="preserve"> </w:t>
      </w:r>
      <w:r w:rsidRPr="00B6044F">
        <w:rPr>
          <w:sz w:val="30"/>
          <w:szCs w:val="30"/>
        </w:rPr>
        <w:t>содержится</w:t>
      </w:r>
      <w:r w:rsidRPr="00B6044F">
        <w:rPr>
          <w:spacing w:val="-1"/>
          <w:sz w:val="30"/>
          <w:szCs w:val="30"/>
        </w:rPr>
        <w:t xml:space="preserve"> </w:t>
      </w:r>
      <w:r w:rsidRPr="00B6044F">
        <w:rPr>
          <w:sz w:val="30"/>
          <w:szCs w:val="30"/>
        </w:rPr>
        <w:t>в</w:t>
      </w:r>
      <w:r w:rsidRPr="00B6044F">
        <w:rPr>
          <w:spacing w:val="-3"/>
          <w:sz w:val="30"/>
          <w:szCs w:val="30"/>
        </w:rPr>
        <w:t xml:space="preserve"> </w:t>
      </w:r>
      <w:r w:rsidRPr="00B6044F">
        <w:rPr>
          <w:sz w:val="30"/>
          <w:szCs w:val="30"/>
        </w:rPr>
        <w:t>одном</w:t>
      </w:r>
      <w:r w:rsidRPr="00B6044F">
        <w:rPr>
          <w:spacing w:val="-2"/>
          <w:sz w:val="30"/>
          <w:szCs w:val="30"/>
        </w:rPr>
        <w:t xml:space="preserve"> </w:t>
      </w:r>
      <w:r w:rsidRPr="00B6044F">
        <w:rPr>
          <w:sz w:val="30"/>
          <w:szCs w:val="30"/>
        </w:rPr>
        <w:t>литре</w:t>
      </w:r>
      <w:r w:rsidRPr="00B6044F">
        <w:rPr>
          <w:spacing w:val="-3"/>
          <w:sz w:val="30"/>
          <w:szCs w:val="30"/>
        </w:rPr>
        <w:t xml:space="preserve"> </w:t>
      </w:r>
      <w:r w:rsidRPr="00B6044F">
        <w:rPr>
          <w:sz w:val="30"/>
          <w:szCs w:val="30"/>
        </w:rPr>
        <w:t>раствора.</w:t>
      </w:r>
    </w:p>
    <w:p w:rsidR="00D6113F" w:rsidRPr="00B6044F" w:rsidRDefault="00D6113F" w:rsidP="00D6113F">
      <w:pPr>
        <w:pStyle w:val="a3"/>
        <w:spacing w:line="300" w:lineRule="auto"/>
        <w:ind w:right="224" w:firstLine="539"/>
        <w:jc w:val="both"/>
        <w:rPr>
          <w:sz w:val="30"/>
          <w:szCs w:val="30"/>
        </w:rPr>
      </w:pPr>
      <w:r w:rsidRPr="00B6044F">
        <w:rPr>
          <w:sz w:val="30"/>
          <w:szCs w:val="30"/>
        </w:rPr>
        <w:t>То есть, если имеется двух</w:t>
      </w:r>
      <w:r w:rsidR="00122584" w:rsidRPr="00B6044F">
        <w:rPr>
          <w:sz w:val="30"/>
          <w:szCs w:val="30"/>
          <w:lang w:val="kk-KZ"/>
        </w:rPr>
        <w:t xml:space="preserve"> </w:t>
      </w:r>
      <w:r w:rsidRPr="00B6044F">
        <w:rPr>
          <w:sz w:val="30"/>
          <w:szCs w:val="30"/>
        </w:rPr>
        <w:t>молярный (2М) раствор серной кислоты, то в одном литре этого раствора содержится два моля серной</w:t>
      </w:r>
      <w:r w:rsidRPr="00B6044F">
        <w:rPr>
          <w:spacing w:val="1"/>
          <w:sz w:val="30"/>
          <w:szCs w:val="30"/>
        </w:rPr>
        <w:t xml:space="preserve"> </w:t>
      </w:r>
      <w:r w:rsidRPr="00B6044F">
        <w:rPr>
          <w:sz w:val="30"/>
          <w:szCs w:val="30"/>
        </w:rPr>
        <w:t>кислоты.</w:t>
      </w:r>
    </w:p>
    <w:p w:rsidR="00D6113F" w:rsidRPr="00B6044F" w:rsidRDefault="00D6113F" w:rsidP="00D6113F">
      <w:pPr>
        <w:pStyle w:val="a3"/>
        <w:spacing w:line="300" w:lineRule="auto"/>
        <w:ind w:right="233" w:firstLine="539"/>
        <w:jc w:val="both"/>
        <w:rPr>
          <w:sz w:val="30"/>
          <w:szCs w:val="30"/>
        </w:rPr>
      </w:pPr>
    </w:p>
    <w:p w:rsidR="00D6113F" w:rsidRPr="00B6044F" w:rsidRDefault="00D6113F" w:rsidP="00D6113F">
      <w:pPr>
        <w:spacing w:line="300" w:lineRule="auto"/>
        <w:jc w:val="both"/>
        <w:rPr>
          <w:rFonts w:ascii="Times New Roman" w:hAnsi="Times New Roman" w:cs="Times New Roman"/>
          <w:sz w:val="30"/>
          <w:szCs w:val="30"/>
          <w:lang w:val="ru-RU"/>
        </w:rPr>
        <w:sectPr w:rsidR="00D6113F" w:rsidRPr="00B6044F">
          <w:type w:val="continuous"/>
          <w:pgSz w:w="11910" w:h="16840"/>
          <w:pgMar w:top="1040" w:right="620" w:bottom="280" w:left="1400" w:header="720" w:footer="720" w:gutter="0"/>
          <w:cols w:space="720"/>
        </w:sectPr>
      </w:pPr>
    </w:p>
    <w:p w:rsidR="00D6113F" w:rsidRPr="00B6044F" w:rsidRDefault="00D6113F" w:rsidP="00D6113F">
      <w:pPr>
        <w:pStyle w:val="a3"/>
        <w:spacing w:line="300" w:lineRule="auto"/>
        <w:ind w:left="841"/>
        <w:jc w:val="both"/>
        <w:rPr>
          <w:sz w:val="30"/>
          <w:szCs w:val="30"/>
        </w:rPr>
      </w:pPr>
      <w:r w:rsidRPr="00B6044F">
        <w:rPr>
          <w:sz w:val="30"/>
          <w:szCs w:val="30"/>
        </w:rPr>
        <w:lastRenderedPageBreak/>
        <w:t>По</w:t>
      </w:r>
      <w:r w:rsidRPr="00B6044F">
        <w:rPr>
          <w:spacing w:val="-4"/>
          <w:sz w:val="30"/>
          <w:szCs w:val="30"/>
        </w:rPr>
        <w:t xml:space="preserve"> </w:t>
      </w:r>
      <w:r w:rsidRPr="00B6044F">
        <w:rPr>
          <w:sz w:val="30"/>
          <w:szCs w:val="30"/>
        </w:rPr>
        <w:t>определению</w:t>
      </w:r>
    </w:p>
    <w:p w:rsidR="00D6113F" w:rsidRPr="00B6044F" w:rsidRDefault="00D6113F" w:rsidP="00D6113F">
      <w:pPr>
        <w:tabs>
          <w:tab w:val="left" w:pos="578"/>
        </w:tabs>
        <w:spacing w:line="300" w:lineRule="auto"/>
        <w:ind w:left="70"/>
        <w:jc w:val="center"/>
        <w:rPr>
          <w:rFonts w:ascii="Times New Roman" w:hAnsi="Times New Roman" w:cs="Times New Roman"/>
          <w:sz w:val="30"/>
          <w:szCs w:val="30"/>
        </w:rPr>
      </w:pPr>
      <w:r w:rsidRPr="00B6044F">
        <w:rPr>
          <w:rFonts w:ascii="Times New Roman" w:hAnsi="Times New Roman" w:cs="Times New Roman"/>
          <w:noProof/>
          <w:sz w:val="30"/>
          <w:szCs w:val="30"/>
        </w:rPr>
        <mc:AlternateContent>
          <mc:Choice Requires="wps">
            <w:drawing>
              <wp:anchor distT="0" distB="0" distL="114300" distR="114300" simplePos="0" relativeHeight="251729920" behindDoc="1" locked="0" layoutInCell="1" allowOverlap="1">
                <wp:simplePos x="0" y="0"/>
                <wp:positionH relativeFrom="page">
                  <wp:posOffset>3463290</wp:posOffset>
                </wp:positionH>
                <wp:positionV relativeFrom="paragraph">
                  <wp:posOffset>215900</wp:posOffset>
                </wp:positionV>
                <wp:extent cx="127000" cy="148590"/>
                <wp:effectExtent l="0" t="0" r="635" b="0"/>
                <wp:wrapNone/>
                <wp:docPr id="757" name="Надпись 7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000" cy="148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976" w:rsidRDefault="00700976" w:rsidP="00D6113F">
                            <w:pPr>
                              <w:spacing w:line="234" w:lineRule="exact"/>
                              <w:rPr>
                                <w:b/>
                                <w:sz w:val="21"/>
                              </w:rPr>
                            </w:pPr>
                            <w:r>
                              <w:rPr>
                                <w:b/>
                                <w:sz w:val="21"/>
                              </w:rPr>
                              <w:t>М</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757" o:spid="_x0000_s1087" type="#_x0000_t202" style="position:absolute;left:0;text-align:left;margin-left:272.7pt;margin-top:17pt;width:10pt;height:11.7pt;z-index:-2515865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" filled="f" stroked="f">
                <v:textbox inset="0,0,0,0">
                  <w:txbxContent>
                    <w:p w:rsidR="00700976" w:rsidRDefault="00700976" w:rsidP="00D6113F">
                      <w:pPr>
                        <w:spacing w:line="234" w:lineRule="exact"/>
                        <w:rPr>
                          <w:b/>
                          <w:sz w:val="21"/>
                        </w:rPr>
                      </w:pPr>
                      <w:r>
                        <w:rPr>
                          <w:b/>
                          <w:sz w:val="21"/>
                        </w:rPr>
                        <w:t>М</w:t>
                      </w:r>
                    </w:p>
                  </w:txbxContent>
                </v:textbox>
                <w10:wrap anchorx="page"/>
              </v:shape>
            </w:pict>
          </mc:Fallback>
        </mc:AlternateContent>
      </w:r>
      <w:r w:rsidRPr="00B6044F">
        <w:rPr>
          <w:rFonts w:ascii="Times New Roman" w:hAnsi="Times New Roman" w:cs="Times New Roman"/>
          <w:b/>
          <w:position w:val="-15"/>
          <w:sz w:val="30"/>
          <w:szCs w:val="30"/>
        </w:rPr>
        <w:t>С</w:t>
      </w:r>
      <w:r w:rsidRPr="00B6044F">
        <w:rPr>
          <w:rFonts w:ascii="Times New Roman" w:hAnsi="Times New Roman" w:cs="Times New Roman"/>
          <w:b/>
          <w:position w:val="-15"/>
          <w:sz w:val="30"/>
          <w:szCs w:val="30"/>
        </w:rPr>
        <w:tab/>
      </w:r>
      <w:r w:rsidRPr="00B6044F">
        <w:rPr>
          <w:rFonts w:ascii="Times New Roman" w:hAnsi="Times New Roman" w:cs="Times New Roman"/>
          <w:position w:val="-15"/>
          <w:sz w:val="30"/>
          <w:szCs w:val="30"/>
        </w:rPr>
        <w:t>=</w:t>
      </w:r>
      <w:r w:rsidRPr="00B6044F">
        <w:rPr>
          <w:rFonts w:ascii="Times New Roman" w:hAnsi="Times New Roman" w:cs="Times New Roman"/>
          <w:spacing w:val="15"/>
          <w:sz w:val="30"/>
          <w:szCs w:val="30"/>
        </w:rPr>
        <w:t xml:space="preserve"> </w:t>
      </w:r>
      <w:r w:rsidRPr="00B6044F">
        <w:rPr>
          <w:rFonts w:ascii="Times New Roman" w:hAnsi="Times New Roman" w:cs="Times New Roman"/>
          <w:i/>
          <w:sz w:val="30"/>
          <w:szCs w:val="30"/>
        </w:rPr>
        <w:t>n</w:t>
      </w:r>
      <w:r w:rsidRPr="00B6044F">
        <w:rPr>
          <w:rFonts w:ascii="Times New Roman" w:hAnsi="Times New Roman" w:cs="Times New Roman"/>
          <w:sz w:val="30"/>
          <w:szCs w:val="30"/>
        </w:rPr>
        <w:t>(</w:t>
      </w:r>
      <w:r w:rsidRPr="00B6044F">
        <w:rPr>
          <w:rFonts w:ascii="Times New Roman" w:hAnsi="Times New Roman" w:cs="Times New Roman"/>
          <w:i/>
          <w:sz w:val="30"/>
          <w:szCs w:val="30"/>
        </w:rPr>
        <w:t>вещества</w:t>
      </w:r>
      <w:r w:rsidRPr="00B6044F">
        <w:rPr>
          <w:rFonts w:ascii="Times New Roman" w:hAnsi="Times New Roman" w:cs="Times New Roman"/>
          <w:sz w:val="30"/>
          <w:szCs w:val="30"/>
        </w:rPr>
        <w:t>)</w:t>
      </w:r>
      <w:r w:rsidRPr="00B6044F">
        <w:rPr>
          <w:rFonts w:ascii="Times New Roman" w:hAnsi="Times New Roman" w:cs="Times New Roman"/>
          <w:spacing w:val="43"/>
          <w:sz w:val="30"/>
          <w:szCs w:val="30"/>
        </w:rPr>
        <w:t xml:space="preserve"> </w:t>
      </w:r>
      <w:r w:rsidRPr="00B6044F">
        <w:rPr>
          <w:rFonts w:ascii="Times New Roman" w:hAnsi="Times New Roman" w:cs="Times New Roman"/>
          <w:position w:val="-15"/>
          <w:sz w:val="30"/>
          <w:szCs w:val="30"/>
        </w:rPr>
        <w:t>,</w:t>
      </w:r>
    </w:p>
    <w:p w:rsidR="00D6113F" w:rsidRPr="00B6044F" w:rsidRDefault="00D6113F" w:rsidP="00D6113F">
      <w:pPr>
        <w:spacing w:line="300" w:lineRule="auto"/>
        <w:ind w:left="654" w:right="16"/>
        <w:jc w:val="center"/>
        <w:rPr>
          <w:rFonts w:ascii="Times New Roman" w:hAnsi="Times New Roman" w:cs="Times New Roman"/>
          <w:sz w:val="30"/>
          <w:szCs w:val="30"/>
        </w:rPr>
      </w:pPr>
      <w:r w:rsidRPr="00B6044F">
        <w:rPr>
          <w:rFonts w:ascii="Times New Roman" w:hAnsi="Times New Roman" w:cs="Times New Roman"/>
          <w:i/>
          <w:w w:val="95"/>
          <w:sz w:val="30"/>
          <w:szCs w:val="30"/>
        </w:rPr>
        <w:t>V</w:t>
      </w:r>
      <w:r w:rsidRPr="00B6044F">
        <w:rPr>
          <w:rFonts w:ascii="Times New Roman" w:hAnsi="Times New Roman" w:cs="Times New Roman"/>
          <w:i/>
          <w:spacing w:val="11"/>
          <w:w w:val="95"/>
          <w:sz w:val="30"/>
          <w:szCs w:val="30"/>
        </w:rPr>
        <w:t xml:space="preserve"> </w:t>
      </w:r>
      <w:r w:rsidRPr="00B6044F">
        <w:rPr>
          <w:rFonts w:ascii="Times New Roman" w:hAnsi="Times New Roman" w:cs="Times New Roman"/>
          <w:w w:val="95"/>
          <w:sz w:val="30"/>
          <w:szCs w:val="30"/>
        </w:rPr>
        <w:t>(</w:t>
      </w:r>
      <w:r w:rsidRPr="00B6044F">
        <w:rPr>
          <w:rFonts w:ascii="Times New Roman" w:hAnsi="Times New Roman" w:cs="Times New Roman"/>
          <w:spacing w:val="12"/>
          <w:w w:val="95"/>
          <w:sz w:val="30"/>
          <w:szCs w:val="30"/>
        </w:rPr>
        <w:t xml:space="preserve"> </w:t>
      </w:r>
      <w:r w:rsidRPr="00B6044F">
        <w:rPr>
          <w:rFonts w:ascii="Times New Roman" w:hAnsi="Times New Roman" w:cs="Times New Roman"/>
          <w:i/>
          <w:w w:val="95"/>
          <w:sz w:val="30"/>
          <w:szCs w:val="30"/>
        </w:rPr>
        <w:t>раствора</w:t>
      </w:r>
      <w:r w:rsidRPr="00B6044F">
        <w:rPr>
          <w:rFonts w:ascii="Times New Roman" w:hAnsi="Times New Roman" w:cs="Times New Roman"/>
          <w:w w:val="95"/>
          <w:sz w:val="30"/>
          <w:szCs w:val="30"/>
        </w:rPr>
        <w:t>)</w:t>
      </w:r>
    </w:p>
    <w:p w:rsidR="00D6113F" w:rsidRPr="00B6044F" w:rsidRDefault="00D6113F" w:rsidP="00D6113F">
      <w:pPr>
        <w:pStyle w:val="a3"/>
        <w:spacing w:line="300" w:lineRule="auto"/>
        <w:ind w:left="861" w:right="3384" w:hanging="560"/>
        <w:rPr>
          <w:sz w:val="30"/>
          <w:szCs w:val="30"/>
        </w:rPr>
      </w:pPr>
      <w:r w:rsidRPr="00B6044F">
        <w:rPr>
          <w:sz w:val="30"/>
          <w:szCs w:val="30"/>
        </w:rPr>
        <w:t>где n – число молей растворенного вещества;</w:t>
      </w:r>
      <w:r w:rsidRPr="00B6044F">
        <w:rPr>
          <w:spacing w:val="-77"/>
          <w:sz w:val="30"/>
          <w:szCs w:val="30"/>
        </w:rPr>
        <w:t xml:space="preserve"> </w:t>
      </w:r>
      <w:r w:rsidRPr="00B6044F">
        <w:rPr>
          <w:sz w:val="30"/>
          <w:szCs w:val="30"/>
        </w:rPr>
        <w:t>V-</w:t>
      </w:r>
      <w:r w:rsidRPr="00B6044F">
        <w:rPr>
          <w:spacing w:val="-3"/>
          <w:sz w:val="30"/>
          <w:szCs w:val="30"/>
        </w:rPr>
        <w:t xml:space="preserve"> </w:t>
      </w:r>
      <w:r w:rsidRPr="00B6044F">
        <w:rPr>
          <w:sz w:val="30"/>
          <w:szCs w:val="30"/>
        </w:rPr>
        <w:t>объем</w:t>
      </w:r>
      <w:r w:rsidRPr="00B6044F">
        <w:rPr>
          <w:spacing w:val="1"/>
          <w:sz w:val="30"/>
          <w:szCs w:val="30"/>
        </w:rPr>
        <w:t xml:space="preserve"> </w:t>
      </w:r>
      <w:r w:rsidRPr="00B6044F">
        <w:rPr>
          <w:sz w:val="30"/>
          <w:szCs w:val="30"/>
        </w:rPr>
        <w:t>раствора,</w:t>
      </w:r>
      <w:r w:rsidRPr="00B6044F">
        <w:rPr>
          <w:spacing w:val="-2"/>
          <w:sz w:val="30"/>
          <w:szCs w:val="30"/>
        </w:rPr>
        <w:t xml:space="preserve"> </w:t>
      </w:r>
      <w:r w:rsidRPr="00B6044F">
        <w:rPr>
          <w:sz w:val="30"/>
          <w:szCs w:val="30"/>
        </w:rPr>
        <w:t>л.</w:t>
      </w:r>
    </w:p>
    <w:p w:rsidR="00D6113F" w:rsidRPr="00B6044F" w:rsidRDefault="00D6113F" w:rsidP="00D6113F">
      <w:pPr>
        <w:pStyle w:val="a3"/>
        <w:spacing w:line="300" w:lineRule="auto"/>
        <w:ind w:left="841"/>
        <w:rPr>
          <w:sz w:val="30"/>
          <w:szCs w:val="30"/>
        </w:rPr>
      </w:pPr>
      <w:r w:rsidRPr="00B6044F">
        <w:rPr>
          <w:sz w:val="30"/>
          <w:szCs w:val="30"/>
        </w:rPr>
        <w:t>Если</w:t>
      </w:r>
      <w:r w:rsidRPr="00B6044F">
        <w:rPr>
          <w:spacing w:val="-5"/>
          <w:sz w:val="30"/>
          <w:szCs w:val="30"/>
        </w:rPr>
        <w:t xml:space="preserve"> </w:t>
      </w:r>
      <w:r w:rsidRPr="00B6044F">
        <w:rPr>
          <w:sz w:val="30"/>
          <w:szCs w:val="30"/>
        </w:rPr>
        <w:t>принять</w:t>
      </w:r>
      <w:r w:rsidRPr="00B6044F">
        <w:rPr>
          <w:spacing w:val="-4"/>
          <w:sz w:val="30"/>
          <w:szCs w:val="30"/>
        </w:rPr>
        <w:t xml:space="preserve"> </w:t>
      </w:r>
      <w:r w:rsidRPr="00B6044F">
        <w:rPr>
          <w:sz w:val="30"/>
          <w:szCs w:val="30"/>
        </w:rPr>
        <w:t>во</w:t>
      </w:r>
      <w:r w:rsidRPr="00B6044F">
        <w:rPr>
          <w:spacing w:val="-2"/>
          <w:sz w:val="30"/>
          <w:szCs w:val="30"/>
        </w:rPr>
        <w:t xml:space="preserve"> </w:t>
      </w:r>
      <w:r w:rsidRPr="00B6044F">
        <w:rPr>
          <w:sz w:val="30"/>
          <w:szCs w:val="30"/>
        </w:rPr>
        <w:t>внимание,</w:t>
      </w:r>
      <w:r w:rsidRPr="00B6044F">
        <w:rPr>
          <w:spacing w:val="-4"/>
          <w:sz w:val="30"/>
          <w:szCs w:val="30"/>
        </w:rPr>
        <w:t xml:space="preserve"> </w:t>
      </w:r>
      <w:r w:rsidRPr="00B6044F">
        <w:rPr>
          <w:sz w:val="30"/>
          <w:szCs w:val="30"/>
        </w:rPr>
        <w:t>что</w:t>
      </w:r>
    </w:p>
    <w:p w:rsidR="00D6113F" w:rsidRPr="00B6044F" w:rsidRDefault="00D6113F" w:rsidP="00D6113F">
      <w:pPr>
        <w:spacing w:line="300" w:lineRule="auto"/>
        <w:rPr>
          <w:rFonts w:ascii="Times New Roman" w:hAnsi="Times New Roman" w:cs="Times New Roman"/>
          <w:sz w:val="30"/>
          <w:szCs w:val="30"/>
        </w:rPr>
        <w:sectPr w:rsidR="00D6113F" w:rsidRPr="00B6044F">
          <w:pgSz w:w="11910" w:h="16840"/>
          <w:pgMar w:top="1040" w:right="620" w:bottom="960" w:left="1400" w:header="0" w:footer="779" w:gutter="0"/>
          <w:cols w:space="720"/>
        </w:sectPr>
      </w:pPr>
    </w:p>
    <w:p w:rsidR="00D6113F" w:rsidRPr="00B6044F" w:rsidRDefault="00D6113F" w:rsidP="00D6113F">
      <w:pPr>
        <w:pStyle w:val="a3"/>
        <w:spacing w:line="300" w:lineRule="auto"/>
        <w:rPr>
          <w:sz w:val="30"/>
          <w:szCs w:val="30"/>
        </w:rPr>
      </w:pPr>
    </w:p>
    <w:p w:rsidR="00D6113F" w:rsidRPr="00B6044F" w:rsidRDefault="00D6113F" w:rsidP="00D6113F">
      <w:pPr>
        <w:pStyle w:val="a3"/>
        <w:spacing w:line="300" w:lineRule="auto"/>
        <w:rPr>
          <w:sz w:val="30"/>
          <w:szCs w:val="30"/>
        </w:rPr>
      </w:pPr>
      <w:r w:rsidRPr="00B6044F">
        <w:rPr>
          <w:sz w:val="30"/>
          <w:szCs w:val="30"/>
        </w:rPr>
        <w:t>то</w:t>
      </w:r>
      <w:r w:rsidRPr="00B6044F">
        <w:rPr>
          <w:spacing w:val="-11"/>
          <w:sz w:val="30"/>
          <w:szCs w:val="30"/>
        </w:rPr>
        <w:t xml:space="preserve"> </w:t>
      </w:r>
      <w:r w:rsidRPr="00B6044F">
        <w:rPr>
          <w:sz w:val="30"/>
          <w:szCs w:val="30"/>
        </w:rPr>
        <w:t>можно</w:t>
      </w:r>
      <w:r w:rsidRPr="00B6044F">
        <w:rPr>
          <w:spacing w:val="-9"/>
          <w:sz w:val="30"/>
          <w:szCs w:val="30"/>
        </w:rPr>
        <w:t xml:space="preserve"> </w:t>
      </w:r>
      <w:r w:rsidRPr="00B6044F">
        <w:rPr>
          <w:sz w:val="30"/>
          <w:szCs w:val="30"/>
        </w:rPr>
        <w:t>записать:</w:t>
      </w:r>
    </w:p>
    <w:p w:rsidR="00D6113F" w:rsidRPr="00B6044F" w:rsidRDefault="00D6113F" w:rsidP="00D6113F">
      <w:pPr>
        <w:pStyle w:val="a3"/>
        <w:spacing w:line="300" w:lineRule="auto"/>
        <w:rPr>
          <w:sz w:val="30"/>
          <w:szCs w:val="30"/>
        </w:rPr>
      </w:pPr>
      <w:r w:rsidRPr="00B6044F">
        <w:rPr>
          <w:sz w:val="30"/>
          <w:szCs w:val="30"/>
        </w:rPr>
        <w:br w:type="column"/>
      </w:r>
    </w:p>
    <w:p w:rsidR="00D6113F" w:rsidRPr="00B6044F" w:rsidRDefault="00D6113F" w:rsidP="00D6113F">
      <w:pPr>
        <w:pStyle w:val="a3"/>
        <w:spacing w:line="300" w:lineRule="auto"/>
        <w:rPr>
          <w:sz w:val="30"/>
          <w:szCs w:val="30"/>
        </w:rPr>
      </w:pPr>
    </w:p>
    <w:p w:rsidR="00D6113F" w:rsidRPr="00B6044F" w:rsidRDefault="00D6113F" w:rsidP="00D6113F">
      <w:pPr>
        <w:pStyle w:val="4"/>
        <w:spacing w:line="300" w:lineRule="auto"/>
        <w:ind w:left="229"/>
        <w:rPr>
          <w:sz w:val="30"/>
          <w:szCs w:val="30"/>
        </w:rPr>
      </w:pPr>
      <w:r w:rsidRPr="00B6044F">
        <w:rPr>
          <w:sz w:val="30"/>
          <w:szCs w:val="30"/>
        </w:rPr>
        <w:t>C</w:t>
      </w:r>
      <w:r w:rsidRPr="00B6044F">
        <w:rPr>
          <w:sz w:val="30"/>
          <w:szCs w:val="30"/>
          <w:vertAlign w:val="subscript"/>
        </w:rPr>
        <w:t>M</w:t>
      </w:r>
      <w:r w:rsidRPr="00B6044F">
        <w:rPr>
          <w:spacing w:val="-1"/>
          <w:sz w:val="30"/>
          <w:szCs w:val="30"/>
        </w:rPr>
        <w:t xml:space="preserve"> </w:t>
      </w:r>
      <w:r w:rsidRPr="00B6044F">
        <w:rPr>
          <w:sz w:val="30"/>
          <w:szCs w:val="30"/>
        </w:rPr>
        <w:t>=</w:t>
      </w:r>
    </w:p>
    <w:p w:rsidR="00D6113F" w:rsidRPr="00B6044F" w:rsidRDefault="00D6113F" w:rsidP="00D6113F">
      <w:pPr>
        <w:spacing w:line="300" w:lineRule="auto"/>
        <w:ind w:left="302"/>
        <w:rPr>
          <w:rFonts w:ascii="Times New Roman" w:hAnsi="Times New Roman" w:cs="Times New Roman"/>
          <w:sz w:val="30"/>
          <w:szCs w:val="30"/>
        </w:rPr>
      </w:pPr>
      <w:r w:rsidRPr="00B6044F">
        <w:rPr>
          <w:rFonts w:ascii="Times New Roman" w:hAnsi="Times New Roman" w:cs="Times New Roman"/>
          <w:sz w:val="30"/>
          <w:szCs w:val="30"/>
        </w:rPr>
        <w:br w:type="column"/>
      </w:r>
      <w:r w:rsidRPr="00B6044F">
        <w:rPr>
          <w:rFonts w:ascii="Times New Roman" w:hAnsi="Times New Roman" w:cs="Times New Roman"/>
          <w:w w:val="105"/>
          <w:sz w:val="30"/>
          <w:szCs w:val="30"/>
        </w:rPr>
        <w:t>n</w:t>
      </w:r>
      <w:r w:rsidRPr="00B6044F">
        <w:rPr>
          <w:rFonts w:ascii="Times New Roman" w:hAnsi="Times New Roman" w:cs="Times New Roman"/>
          <w:spacing w:val="-6"/>
          <w:w w:val="105"/>
          <w:sz w:val="30"/>
          <w:szCs w:val="30"/>
        </w:rPr>
        <w:t xml:space="preserve"> </w:t>
      </w:r>
      <w:r w:rsidRPr="00B6044F">
        <w:rPr>
          <w:rFonts w:ascii="Times New Roman" w:hAnsi="Times New Roman" w:cs="Times New Roman"/>
          <w:w w:val="105"/>
          <w:sz w:val="30"/>
          <w:szCs w:val="30"/>
        </w:rPr>
        <w:t>=</w:t>
      </w:r>
      <w:r w:rsidRPr="00B6044F">
        <w:rPr>
          <w:rFonts w:ascii="Times New Roman" w:hAnsi="Times New Roman" w:cs="Times New Roman"/>
          <w:spacing w:val="83"/>
          <w:w w:val="105"/>
          <w:sz w:val="30"/>
          <w:szCs w:val="30"/>
        </w:rPr>
        <w:t xml:space="preserve"> </w:t>
      </w:r>
      <w:r w:rsidRPr="00B6044F">
        <w:rPr>
          <w:rFonts w:ascii="Times New Roman" w:hAnsi="Times New Roman" w:cs="Times New Roman"/>
          <w:i/>
          <w:w w:val="105"/>
          <w:sz w:val="30"/>
          <w:szCs w:val="30"/>
          <w:vertAlign w:val="superscript"/>
        </w:rPr>
        <w:t>m</w:t>
      </w:r>
      <w:r w:rsidRPr="00B6044F">
        <w:rPr>
          <w:rFonts w:ascii="Times New Roman" w:hAnsi="Times New Roman" w:cs="Times New Roman"/>
          <w:i/>
          <w:spacing w:val="10"/>
          <w:w w:val="105"/>
          <w:sz w:val="30"/>
          <w:szCs w:val="30"/>
        </w:rPr>
        <w:t xml:space="preserve"> </w:t>
      </w:r>
      <w:r w:rsidRPr="00B6044F">
        <w:rPr>
          <w:rFonts w:ascii="Times New Roman" w:hAnsi="Times New Roman" w:cs="Times New Roman"/>
          <w:w w:val="105"/>
          <w:sz w:val="30"/>
          <w:szCs w:val="30"/>
        </w:rPr>
        <w:t>,</w:t>
      </w:r>
    </w:p>
    <w:p w:rsidR="00D6113F" w:rsidRPr="00B6044F" w:rsidRDefault="00D6113F" w:rsidP="00D6113F">
      <w:pPr>
        <w:spacing w:line="300" w:lineRule="auto"/>
        <w:ind w:left="862"/>
        <w:rPr>
          <w:rFonts w:ascii="Times New Roman" w:hAnsi="Times New Roman" w:cs="Times New Roman"/>
          <w:i/>
          <w:sz w:val="30"/>
          <w:szCs w:val="30"/>
        </w:rPr>
      </w:pPr>
      <w:r w:rsidRPr="00B6044F">
        <w:rPr>
          <w:rFonts w:ascii="Times New Roman" w:hAnsi="Times New Roman" w:cs="Times New Roman"/>
          <w:noProof/>
          <w:sz w:val="30"/>
          <w:szCs w:val="30"/>
        </w:rPr>
        <mc:AlternateContent>
          <mc:Choice Requires="wps">
            <w:drawing>
              <wp:anchor distT="0" distB="0" distL="114300" distR="114300" simplePos="0" relativeHeight="251728896" behindDoc="1" locked="0" layoutInCell="1" allowOverlap="1">
                <wp:simplePos x="0" y="0"/>
                <wp:positionH relativeFrom="page">
                  <wp:posOffset>4267200</wp:posOffset>
                </wp:positionH>
                <wp:positionV relativeFrom="paragraph">
                  <wp:posOffset>-47625</wp:posOffset>
                </wp:positionV>
                <wp:extent cx="167640" cy="0"/>
                <wp:effectExtent l="9525" t="7620" r="13335" b="11430"/>
                <wp:wrapNone/>
                <wp:docPr id="756" name="Прямая соединительная линия 7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640" cy="0"/>
                        </a:xfrm>
                        <a:prstGeom prst="line">
                          <a:avLst/>
                        </a:prstGeom>
                        <a:noFill/>
                        <a:ln w="632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D65FF0" id="Прямая соединительная линия 756" o:spid="_x0000_s1026" style="position:absolute;z-index:-2515875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36pt,-3.75pt" to="349.2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" strokeweight=".17569mm">
                <w10:wrap anchorx="page"/>
              </v:line>
            </w:pict>
          </mc:Fallback>
        </mc:AlternateContent>
      </w:r>
      <w:r w:rsidRPr="00B6044F">
        <w:rPr>
          <w:rFonts w:ascii="Times New Roman" w:hAnsi="Times New Roman" w:cs="Times New Roman"/>
          <w:i/>
          <w:w w:val="101"/>
          <w:sz w:val="30"/>
          <w:szCs w:val="30"/>
        </w:rPr>
        <w:t>M</w:t>
      </w:r>
    </w:p>
    <w:p w:rsidR="00D6113F" w:rsidRPr="00B6044F" w:rsidRDefault="00D6113F" w:rsidP="00D6113F">
      <w:pPr>
        <w:pStyle w:val="a3"/>
        <w:spacing w:line="300" w:lineRule="auto"/>
        <w:rPr>
          <w:i/>
          <w:sz w:val="30"/>
          <w:szCs w:val="30"/>
        </w:rPr>
      </w:pPr>
    </w:p>
    <w:p w:rsidR="00D6113F" w:rsidRPr="00B6044F" w:rsidRDefault="00D6113F" w:rsidP="00D6113F">
      <w:pPr>
        <w:pStyle w:val="4"/>
        <w:spacing w:line="300" w:lineRule="auto"/>
        <w:ind w:left="133"/>
        <w:jc w:val="center"/>
        <w:rPr>
          <w:sz w:val="30"/>
          <w:szCs w:val="30"/>
        </w:rPr>
      </w:pPr>
      <w:r w:rsidRPr="00B6044F">
        <w:rPr>
          <w:noProof/>
          <w:sz w:val="30"/>
          <w:szCs w:val="30"/>
        </w:rPr>
        <mc:AlternateContent>
          <mc:Choice Requires="wpg">
            <w:drawing>
              <wp:anchor distT="0" distB="0" distL="114300" distR="114300" simplePos="0" relativeHeight="251701248" behindDoc="0" locked="0" layoutInCell="1" allowOverlap="1">
                <wp:simplePos x="0" y="0"/>
                <wp:positionH relativeFrom="page">
                  <wp:posOffset>3446145</wp:posOffset>
                </wp:positionH>
                <wp:positionV relativeFrom="paragraph">
                  <wp:posOffset>-114300</wp:posOffset>
                </wp:positionV>
                <wp:extent cx="1981200" cy="487045"/>
                <wp:effectExtent l="7620" t="1270" r="11430" b="0"/>
                <wp:wrapNone/>
                <wp:docPr id="752" name="Группа 7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81200" cy="487045"/>
                          <a:chOff x="5427" y="-180"/>
                          <a:chExt cx="3120" cy="767"/>
                        </a:xfrm>
                      </wpg:grpSpPr>
                      <wps:wsp>
                        <wps:cNvPr id="753" name="Line 5"/>
                        <wps:cNvCnPr>
                          <a:cxnSpLocks noChangeShapeType="1"/>
                        </wps:cNvCnPr>
                        <wps:spPr bwMode="auto">
                          <a:xfrm>
                            <a:off x="5427" y="234"/>
                            <a:ext cx="3120" cy="0"/>
                          </a:xfrm>
                          <a:prstGeom prst="line">
                            <a:avLst/>
                          </a:prstGeom>
                          <a:noFill/>
                          <a:ln w="6447">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754" name="Picture 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7010" y="269"/>
                            <a:ext cx="85" cy="2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55" name="Text Box 7"/>
                        <wps:cNvSpPr txBox="1">
                          <a:spLocks noChangeArrowheads="1"/>
                        </wps:cNvSpPr>
                        <wps:spPr bwMode="auto">
                          <a:xfrm>
                            <a:off x="5427" y="-180"/>
                            <a:ext cx="3120" cy="7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976" w:rsidRDefault="00700976" w:rsidP="00D6113F">
                              <w:pPr>
                                <w:spacing w:line="378" w:lineRule="exact"/>
                                <w:ind w:left="3"/>
                                <w:jc w:val="center"/>
                              </w:pPr>
                              <w:r>
                                <w:rPr>
                                  <w:i/>
                                  <w:sz w:val="35"/>
                                </w:rPr>
                                <w:t>m</w:t>
                              </w:r>
                              <w:r>
                                <w:t>(</w:t>
                              </w:r>
                              <w:r>
                                <w:rPr>
                                  <w:i/>
                                </w:rPr>
                                <w:t>вещества</w:t>
                              </w:r>
                              <w:r>
                                <w:t>)</w:t>
                              </w:r>
                            </w:p>
                            <w:p w:rsidR="00700976" w:rsidRDefault="00700976" w:rsidP="00D6113F">
                              <w:pPr>
                                <w:spacing w:line="386" w:lineRule="exact"/>
                                <w:ind w:left="9"/>
                                <w:jc w:val="center"/>
                              </w:pPr>
                              <w:r>
                                <w:rPr>
                                  <w:i/>
                                  <w:sz w:val="35"/>
                                </w:rPr>
                                <w:t>M</w:t>
                              </w:r>
                              <w:r>
                                <w:rPr>
                                  <w:i/>
                                  <w:spacing w:val="-34"/>
                                  <w:sz w:val="35"/>
                                </w:rPr>
                                <w:t xml:space="preserve"> </w:t>
                              </w:r>
                              <w:r>
                                <w:t>(</w:t>
                              </w:r>
                              <w:r>
                                <w:rPr>
                                  <w:i/>
                                </w:rPr>
                                <w:t>вещества</w:t>
                              </w:r>
                              <w:r>
                                <w:t>)</w:t>
                              </w:r>
                              <w:r>
                                <w:rPr>
                                  <w:spacing w:val="64"/>
                                </w:rPr>
                                <w:t xml:space="preserve"> </w:t>
                              </w:r>
                              <w:r>
                                <w:rPr>
                                  <w:i/>
                                  <w:sz w:val="35"/>
                                </w:rPr>
                                <w:t>V</w:t>
                              </w:r>
                              <w:r>
                                <w:rPr>
                                  <w:i/>
                                  <w:spacing w:val="-37"/>
                                  <w:sz w:val="35"/>
                                </w:rPr>
                                <w:t xml:space="preserve"> </w:t>
                              </w:r>
                              <w:r>
                                <w:t>(</w:t>
                              </w:r>
                              <w:r>
                                <w:rPr>
                                  <w:spacing w:val="-23"/>
                                </w:rPr>
                                <w:t xml:space="preserve"> </w:t>
                              </w:r>
                              <w:r>
                                <w:rPr>
                                  <w:i/>
                                </w:rPr>
                                <w:t>раствора</w:t>
                              </w: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752" o:spid="_x0000_s1088" style="position:absolute;left:0;text-align:left;margin-left:271.35pt;margin-top:-9pt;width:156pt;height:38.35pt;z-index:251701248;mso-position-horizontal-relative:page;mso-position-vertical-relative:text" coordorigin="5427,-180" coordsize="3120,7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">
                <v:line id="Line 5" o:spid="_x0000_s1089" style="position:absolute;visibility:visible;mso-wrap-style:square" from="5427,234" to="8547,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" strokeweight=".17908mm"/>
                <v:shape id="Picture 6" o:spid="_x0000_s1090" type="#_x0000_t75" style="position:absolute;left:7010;top:269;width:85;height:2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">
                  <v:imagedata r:id="rId36" o:title=""/>
                </v:shape>
                <v:shape id="Text Box 7" o:spid="_x0000_s1091" type="#_x0000_t202" style="position:absolute;left:5427;top:-180;width:3120;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" filled="f" stroked="f">
                  <v:textbox inset="0,0,0,0">
                    <w:txbxContent>
                      <w:p w:rsidR="00700976" w:rsidRDefault="00700976" w:rsidP="00D6113F">
                        <w:pPr>
                          <w:spacing w:line="378" w:lineRule="exact"/>
                          <w:ind w:left="3"/>
                          <w:jc w:val="center"/>
                        </w:pPr>
                        <w:r>
                          <w:rPr>
                            <w:i/>
                            <w:sz w:val="35"/>
                          </w:rPr>
                          <w:t>m</w:t>
                        </w:r>
                        <w:r>
                          <w:t>(</w:t>
                        </w:r>
                        <w:r>
                          <w:rPr>
                            <w:i/>
                          </w:rPr>
                          <w:t>вещества</w:t>
                        </w:r>
                        <w:r>
                          <w:t>)</w:t>
                        </w:r>
                      </w:p>
                      <w:p w:rsidR="00700976" w:rsidRDefault="00700976" w:rsidP="00D6113F">
                        <w:pPr>
                          <w:spacing w:line="386" w:lineRule="exact"/>
                          <w:ind w:left="9"/>
                          <w:jc w:val="center"/>
                        </w:pPr>
                        <w:r>
                          <w:rPr>
                            <w:i/>
                            <w:sz w:val="35"/>
                          </w:rPr>
                          <w:t>M</w:t>
                        </w:r>
                        <w:r>
                          <w:rPr>
                            <w:i/>
                            <w:spacing w:val="-34"/>
                            <w:sz w:val="35"/>
                          </w:rPr>
                          <w:t xml:space="preserve"> </w:t>
                        </w:r>
                        <w:r>
                          <w:t>(</w:t>
                        </w:r>
                        <w:r>
                          <w:rPr>
                            <w:i/>
                          </w:rPr>
                          <w:t>вещества</w:t>
                        </w:r>
                        <w:r>
                          <w:t>)</w:t>
                        </w:r>
                        <w:r>
                          <w:rPr>
                            <w:spacing w:val="64"/>
                          </w:rPr>
                          <w:t xml:space="preserve"> </w:t>
                        </w:r>
                        <w:r>
                          <w:rPr>
                            <w:i/>
                            <w:sz w:val="35"/>
                          </w:rPr>
                          <w:t>V</w:t>
                        </w:r>
                        <w:r>
                          <w:rPr>
                            <w:i/>
                            <w:spacing w:val="-37"/>
                            <w:sz w:val="35"/>
                          </w:rPr>
                          <w:t xml:space="preserve"> </w:t>
                        </w:r>
                        <w:r>
                          <w:t>(</w:t>
                        </w:r>
                        <w:r>
                          <w:rPr>
                            <w:spacing w:val="-23"/>
                          </w:rPr>
                          <w:t xml:space="preserve"> </w:t>
                        </w:r>
                        <w:r>
                          <w:rPr>
                            <w:i/>
                          </w:rPr>
                          <w:t>раствора</w:t>
                        </w:r>
                        <w:r>
                          <w:t>)</w:t>
                        </w:r>
                      </w:p>
                    </w:txbxContent>
                  </v:textbox>
                </v:shape>
                <w10:wrap anchorx="page"/>
              </v:group>
            </w:pict>
          </mc:Fallback>
        </mc:AlternateContent>
      </w:r>
      <w:r w:rsidRPr="00B6044F">
        <w:rPr>
          <w:w w:val="99"/>
          <w:sz w:val="30"/>
          <w:szCs w:val="30"/>
        </w:rPr>
        <w:t>,</w:t>
      </w:r>
    </w:p>
    <w:p w:rsidR="00D6113F" w:rsidRPr="00B6044F" w:rsidRDefault="00D6113F" w:rsidP="00D6113F">
      <w:pPr>
        <w:spacing w:line="300" w:lineRule="auto"/>
        <w:jc w:val="center"/>
        <w:rPr>
          <w:rFonts w:ascii="Times New Roman" w:hAnsi="Times New Roman" w:cs="Times New Roman"/>
          <w:sz w:val="30"/>
          <w:szCs w:val="30"/>
        </w:rPr>
        <w:sectPr w:rsidR="00D6113F" w:rsidRPr="00B6044F">
          <w:type w:val="continuous"/>
          <w:pgSz w:w="11910" w:h="16840"/>
          <w:pgMar w:top="1040" w:right="620" w:bottom="280" w:left="1400" w:header="720" w:footer="720" w:gutter="0"/>
          <w:cols w:num="3" w:space="720" w:equalWidth="0">
            <w:col w:w="2945" w:space="40"/>
            <w:col w:w="960" w:space="532"/>
            <w:col w:w="5413"/>
          </w:cols>
        </w:sectPr>
      </w:pPr>
    </w:p>
    <w:p w:rsidR="00D6113F" w:rsidRPr="00B6044F" w:rsidRDefault="00D6113F" w:rsidP="00D6113F">
      <w:pPr>
        <w:pStyle w:val="a3"/>
        <w:spacing w:line="300" w:lineRule="auto"/>
        <w:ind w:left="122"/>
        <w:rPr>
          <w:sz w:val="30"/>
          <w:szCs w:val="30"/>
        </w:rPr>
      </w:pPr>
      <w:r w:rsidRPr="00B6044F">
        <w:rPr>
          <w:sz w:val="30"/>
          <w:szCs w:val="30"/>
        </w:rPr>
        <w:t>где</w:t>
      </w:r>
      <w:r w:rsidRPr="00B6044F">
        <w:rPr>
          <w:spacing w:val="-3"/>
          <w:sz w:val="30"/>
          <w:szCs w:val="30"/>
        </w:rPr>
        <w:t xml:space="preserve"> </w:t>
      </w:r>
      <w:r w:rsidRPr="00B6044F">
        <w:rPr>
          <w:sz w:val="30"/>
          <w:szCs w:val="30"/>
        </w:rPr>
        <w:t>М</w:t>
      </w:r>
      <w:r w:rsidRPr="00B6044F">
        <w:rPr>
          <w:spacing w:val="-4"/>
          <w:sz w:val="30"/>
          <w:szCs w:val="30"/>
        </w:rPr>
        <w:t xml:space="preserve"> </w:t>
      </w:r>
      <w:r w:rsidRPr="00B6044F">
        <w:rPr>
          <w:sz w:val="30"/>
          <w:szCs w:val="30"/>
        </w:rPr>
        <w:t>–</w:t>
      </w:r>
      <w:r w:rsidRPr="00B6044F">
        <w:rPr>
          <w:spacing w:val="-2"/>
          <w:sz w:val="30"/>
          <w:szCs w:val="30"/>
        </w:rPr>
        <w:t xml:space="preserve"> </w:t>
      </w:r>
      <w:r w:rsidRPr="00B6044F">
        <w:rPr>
          <w:sz w:val="30"/>
          <w:szCs w:val="30"/>
        </w:rPr>
        <w:t>молярная</w:t>
      </w:r>
      <w:r w:rsidRPr="00B6044F">
        <w:rPr>
          <w:spacing w:val="-1"/>
          <w:sz w:val="30"/>
          <w:szCs w:val="30"/>
        </w:rPr>
        <w:t xml:space="preserve"> </w:t>
      </w:r>
      <w:r w:rsidRPr="00B6044F">
        <w:rPr>
          <w:sz w:val="30"/>
          <w:szCs w:val="30"/>
        </w:rPr>
        <w:t>масса вещества,</w:t>
      </w:r>
      <w:r w:rsidRPr="00B6044F">
        <w:rPr>
          <w:spacing w:val="-1"/>
          <w:sz w:val="30"/>
          <w:szCs w:val="30"/>
        </w:rPr>
        <w:t xml:space="preserve"> </w:t>
      </w:r>
      <w:r w:rsidRPr="00B6044F">
        <w:rPr>
          <w:sz w:val="30"/>
          <w:szCs w:val="30"/>
        </w:rPr>
        <w:t>г/моль.</w:t>
      </w:r>
    </w:p>
    <w:p w:rsidR="00D6113F" w:rsidRPr="00B6044F" w:rsidRDefault="00D6113F" w:rsidP="00D6113F">
      <w:pPr>
        <w:pStyle w:val="a3"/>
        <w:spacing w:line="300" w:lineRule="auto"/>
        <w:ind w:right="220" w:firstLine="539"/>
        <w:rPr>
          <w:sz w:val="30"/>
          <w:szCs w:val="30"/>
        </w:rPr>
      </w:pPr>
      <w:r w:rsidRPr="00B6044F">
        <w:rPr>
          <w:sz w:val="30"/>
          <w:szCs w:val="30"/>
        </w:rPr>
        <w:t>В этой формуле объем раствора обязательно должен измеряться</w:t>
      </w:r>
      <w:r w:rsidRPr="00B6044F">
        <w:rPr>
          <w:spacing w:val="-77"/>
          <w:sz w:val="30"/>
          <w:szCs w:val="30"/>
        </w:rPr>
        <w:t xml:space="preserve"> </w:t>
      </w:r>
      <w:r w:rsidRPr="00B6044F">
        <w:rPr>
          <w:sz w:val="30"/>
          <w:szCs w:val="30"/>
        </w:rPr>
        <w:t>в</w:t>
      </w:r>
      <w:r w:rsidRPr="00B6044F">
        <w:rPr>
          <w:spacing w:val="-7"/>
          <w:sz w:val="30"/>
          <w:szCs w:val="30"/>
        </w:rPr>
        <w:t xml:space="preserve"> </w:t>
      </w:r>
      <w:r w:rsidRPr="00B6044F">
        <w:rPr>
          <w:sz w:val="30"/>
          <w:szCs w:val="30"/>
        </w:rPr>
        <w:t>литрах.</w:t>
      </w:r>
    </w:p>
    <w:p w:rsidR="00D6113F" w:rsidRPr="00B6044F" w:rsidRDefault="00D6113F" w:rsidP="00D6113F">
      <w:pPr>
        <w:spacing w:line="300" w:lineRule="auto"/>
        <w:rPr>
          <w:rFonts w:ascii="Times New Roman" w:hAnsi="Times New Roman" w:cs="Times New Roman"/>
          <w:sz w:val="30"/>
          <w:szCs w:val="30"/>
        </w:rPr>
      </w:pPr>
    </w:p>
    <w:p w:rsidR="00D6113F" w:rsidRPr="00B6044F" w:rsidRDefault="00D6113F" w:rsidP="00D6113F">
      <w:pPr>
        <w:spacing w:line="300" w:lineRule="auto"/>
        <w:ind w:left="302" w:right="221" w:firstLine="539"/>
        <w:jc w:val="both"/>
        <w:rPr>
          <w:rFonts w:ascii="Times New Roman" w:hAnsi="Times New Roman" w:cs="Times New Roman"/>
          <w:b/>
          <w:sz w:val="30"/>
          <w:szCs w:val="30"/>
        </w:rPr>
      </w:pPr>
      <w:r w:rsidRPr="00B6044F">
        <w:rPr>
          <w:rFonts w:ascii="Times New Roman" w:hAnsi="Times New Roman" w:cs="Times New Roman"/>
          <w:b/>
          <w:sz w:val="30"/>
          <w:szCs w:val="30"/>
        </w:rPr>
        <w:t>Молярная концентрация эквивалента или нормальная концентрация</w:t>
      </w:r>
      <w:r w:rsidRPr="00B6044F">
        <w:rPr>
          <w:rFonts w:ascii="Times New Roman" w:hAnsi="Times New Roman" w:cs="Times New Roman"/>
          <w:b/>
          <w:spacing w:val="-2"/>
          <w:sz w:val="30"/>
          <w:szCs w:val="30"/>
        </w:rPr>
        <w:t xml:space="preserve"> </w:t>
      </w:r>
      <w:r w:rsidRPr="00B6044F">
        <w:rPr>
          <w:rFonts w:ascii="Times New Roman" w:hAnsi="Times New Roman" w:cs="Times New Roman"/>
          <w:b/>
          <w:sz w:val="30"/>
          <w:szCs w:val="30"/>
        </w:rPr>
        <w:t>(С</w:t>
      </w:r>
      <w:r w:rsidRPr="00B6044F">
        <w:rPr>
          <w:rFonts w:ascii="Times New Roman" w:hAnsi="Times New Roman" w:cs="Times New Roman"/>
          <w:b/>
          <w:sz w:val="30"/>
          <w:szCs w:val="30"/>
          <w:vertAlign w:val="subscript"/>
        </w:rPr>
        <w:t>н</w:t>
      </w:r>
      <w:r w:rsidRPr="00B6044F">
        <w:rPr>
          <w:rFonts w:ascii="Times New Roman" w:hAnsi="Times New Roman" w:cs="Times New Roman"/>
          <w:b/>
          <w:sz w:val="30"/>
          <w:szCs w:val="30"/>
        </w:rPr>
        <w:t>)</w:t>
      </w:r>
    </w:p>
    <w:p w:rsidR="00D6113F" w:rsidRPr="00B6044F" w:rsidRDefault="00D6113F" w:rsidP="00D6113F">
      <w:pPr>
        <w:pStyle w:val="a3"/>
        <w:spacing w:line="300" w:lineRule="auto"/>
        <w:ind w:right="225" w:firstLine="539"/>
        <w:jc w:val="both"/>
        <w:rPr>
          <w:sz w:val="30"/>
          <w:szCs w:val="30"/>
        </w:rPr>
      </w:pPr>
      <w:r w:rsidRPr="00B6044F">
        <w:rPr>
          <w:sz w:val="30"/>
          <w:szCs w:val="30"/>
        </w:rPr>
        <w:t>Этот</w:t>
      </w:r>
      <w:r w:rsidRPr="00B6044F">
        <w:rPr>
          <w:spacing w:val="51"/>
          <w:sz w:val="30"/>
          <w:szCs w:val="30"/>
        </w:rPr>
        <w:t xml:space="preserve"> </w:t>
      </w:r>
      <w:r w:rsidRPr="00B6044F">
        <w:rPr>
          <w:sz w:val="30"/>
          <w:szCs w:val="30"/>
        </w:rPr>
        <w:t>способ</w:t>
      </w:r>
      <w:r w:rsidRPr="00B6044F">
        <w:rPr>
          <w:spacing w:val="52"/>
          <w:sz w:val="30"/>
          <w:szCs w:val="30"/>
        </w:rPr>
        <w:t xml:space="preserve"> </w:t>
      </w:r>
      <w:r w:rsidRPr="00B6044F">
        <w:rPr>
          <w:sz w:val="30"/>
          <w:szCs w:val="30"/>
        </w:rPr>
        <w:t>выражения</w:t>
      </w:r>
      <w:r w:rsidRPr="00B6044F">
        <w:rPr>
          <w:spacing w:val="50"/>
          <w:sz w:val="30"/>
          <w:szCs w:val="30"/>
        </w:rPr>
        <w:t xml:space="preserve"> </w:t>
      </w:r>
      <w:r w:rsidRPr="00B6044F">
        <w:rPr>
          <w:sz w:val="30"/>
          <w:szCs w:val="30"/>
        </w:rPr>
        <w:t>концентрации</w:t>
      </w:r>
      <w:r w:rsidRPr="00B6044F">
        <w:rPr>
          <w:spacing w:val="51"/>
          <w:sz w:val="30"/>
          <w:szCs w:val="30"/>
        </w:rPr>
        <w:t xml:space="preserve"> </w:t>
      </w:r>
      <w:r w:rsidRPr="00B6044F">
        <w:rPr>
          <w:sz w:val="30"/>
          <w:szCs w:val="30"/>
        </w:rPr>
        <w:t>растворов</w:t>
      </w:r>
      <w:r w:rsidRPr="00B6044F">
        <w:rPr>
          <w:spacing w:val="51"/>
          <w:sz w:val="30"/>
          <w:szCs w:val="30"/>
        </w:rPr>
        <w:t xml:space="preserve"> </w:t>
      </w:r>
      <w:r w:rsidRPr="00B6044F">
        <w:rPr>
          <w:sz w:val="30"/>
          <w:szCs w:val="30"/>
        </w:rPr>
        <w:t>применяется</w:t>
      </w:r>
      <w:r w:rsidRPr="00B6044F">
        <w:rPr>
          <w:spacing w:val="-78"/>
          <w:sz w:val="30"/>
          <w:szCs w:val="30"/>
        </w:rPr>
        <w:t xml:space="preserve"> </w:t>
      </w:r>
      <w:r w:rsidRPr="00B6044F">
        <w:rPr>
          <w:sz w:val="30"/>
          <w:szCs w:val="30"/>
        </w:rPr>
        <w:t>в тех случаях, когда растворенное вещество участвует в какой-</w:t>
      </w:r>
      <w:proofErr w:type="gramStart"/>
      <w:r w:rsidRPr="00B6044F">
        <w:rPr>
          <w:sz w:val="30"/>
          <w:szCs w:val="30"/>
        </w:rPr>
        <w:t>либо</w:t>
      </w:r>
      <w:r w:rsidR="00122584" w:rsidRPr="00B6044F">
        <w:rPr>
          <w:sz w:val="30"/>
          <w:szCs w:val="30"/>
          <w:lang w:val="kk-KZ"/>
        </w:rPr>
        <w:t xml:space="preserve"> </w:t>
      </w:r>
      <w:r w:rsidRPr="00B6044F">
        <w:rPr>
          <w:spacing w:val="-77"/>
          <w:sz w:val="30"/>
          <w:szCs w:val="30"/>
        </w:rPr>
        <w:t xml:space="preserve"> </w:t>
      </w:r>
      <w:r w:rsidRPr="00B6044F">
        <w:rPr>
          <w:sz w:val="30"/>
          <w:szCs w:val="30"/>
        </w:rPr>
        <w:t>реакции</w:t>
      </w:r>
      <w:proofErr w:type="gramEnd"/>
      <w:r w:rsidRPr="00B6044F">
        <w:rPr>
          <w:sz w:val="30"/>
          <w:szCs w:val="30"/>
        </w:rPr>
        <w:t>, и для выполнения расчетов удобно применить закон эквивалентов.</w:t>
      </w:r>
    </w:p>
    <w:p w:rsidR="00D6113F" w:rsidRPr="00B6044F" w:rsidRDefault="00D6113F" w:rsidP="00D6113F">
      <w:pPr>
        <w:pStyle w:val="4"/>
        <w:spacing w:line="300" w:lineRule="auto"/>
        <w:ind w:left="0" w:right="222" w:firstLine="539"/>
        <w:jc w:val="both"/>
        <w:rPr>
          <w:sz w:val="30"/>
          <w:szCs w:val="30"/>
        </w:rPr>
      </w:pPr>
      <w:r w:rsidRPr="00B6044F">
        <w:rPr>
          <w:sz w:val="30"/>
          <w:szCs w:val="30"/>
        </w:rPr>
        <w:t>Нормальная</w:t>
      </w:r>
      <w:r w:rsidRPr="00B6044F">
        <w:rPr>
          <w:spacing w:val="1"/>
          <w:sz w:val="30"/>
          <w:szCs w:val="30"/>
        </w:rPr>
        <w:t xml:space="preserve"> </w:t>
      </w:r>
      <w:r w:rsidRPr="00B6044F">
        <w:rPr>
          <w:sz w:val="30"/>
          <w:szCs w:val="30"/>
        </w:rPr>
        <w:t>концентрация</w:t>
      </w:r>
      <w:r w:rsidRPr="00B6044F">
        <w:rPr>
          <w:spacing w:val="1"/>
          <w:sz w:val="30"/>
          <w:szCs w:val="30"/>
        </w:rPr>
        <w:t xml:space="preserve"> </w:t>
      </w:r>
      <w:r w:rsidRPr="00B6044F">
        <w:rPr>
          <w:sz w:val="30"/>
          <w:szCs w:val="30"/>
        </w:rPr>
        <w:t>(нормальность)</w:t>
      </w:r>
      <w:r w:rsidRPr="00B6044F">
        <w:rPr>
          <w:spacing w:val="1"/>
          <w:sz w:val="30"/>
          <w:szCs w:val="30"/>
        </w:rPr>
        <w:t xml:space="preserve"> </w:t>
      </w:r>
      <w:r w:rsidRPr="00B6044F">
        <w:rPr>
          <w:sz w:val="30"/>
          <w:szCs w:val="30"/>
        </w:rPr>
        <w:t>показывает,</w:t>
      </w:r>
      <w:r w:rsidRPr="00B6044F">
        <w:rPr>
          <w:spacing w:val="1"/>
          <w:sz w:val="30"/>
          <w:szCs w:val="30"/>
        </w:rPr>
        <w:t xml:space="preserve"> </w:t>
      </w:r>
      <w:r w:rsidRPr="00B6044F">
        <w:rPr>
          <w:sz w:val="30"/>
          <w:szCs w:val="30"/>
        </w:rPr>
        <w:t>сколько эквивалентов вещества содержится в одном литре раствора.</w:t>
      </w:r>
    </w:p>
    <w:p w:rsidR="00D6113F" w:rsidRPr="00B6044F" w:rsidRDefault="00D6113F" w:rsidP="00D6113F">
      <w:pPr>
        <w:spacing w:line="300" w:lineRule="auto"/>
        <w:rPr>
          <w:rFonts w:ascii="Times New Roman" w:hAnsi="Times New Roman" w:cs="Times New Roman"/>
          <w:sz w:val="30"/>
          <w:szCs w:val="30"/>
          <w:lang w:val="ru-RU"/>
        </w:rPr>
        <w:sectPr w:rsidR="00D6113F" w:rsidRPr="00B6044F">
          <w:type w:val="continuous"/>
          <w:pgSz w:w="11910" w:h="16840"/>
          <w:pgMar w:top="1040" w:right="620" w:bottom="280" w:left="1400" w:header="720" w:footer="720" w:gutter="0"/>
          <w:cols w:space="720"/>
        </w:sectPr>
      </w:pPr>
    </w:p>
    <w:p w:rsidR="00D6113F" w:rsidRPr="00B6044F" w:rsidRDefault="00D6113F" w:rsidP="00D6113F">
      <w:pPr>
        <w:spacing w:line="300" w:lineRule="auto"/>
        <w:ind w:left="841"/>
        <w:jc w:val="both"/>
        <w:rPr>
          <w:rFonts w:ascii="Times New Roman" w:hAnsi="Times New Roman" w:cs="Times New Roman"/>
          <w:b/>
          <w:sz w:val="30"/>
          <w:szCs w:val="30"/>
        </w:rPr>
      </w:pPr>
      <w:r w:rsidRPr="00B6044F">
        <w:rPr>
          <w:rFonts w:ascii="Times New Roman" w:hAnsi="Times New Roman" w:cs="Times New Roman"/>
          <w:b/>
          <w:sz w:val="30"/>
          <w:szCs w:val="30"/>
        </w:rPr>
        <w:t>Моляльная</w:t>
      </w:r>
      <w:r w:rsidRPr="00B6044F">
        <w:rPr>
          <w:rFonts w:ascii="Times New Roman" w:hAnsi="Times New Roman" w:cs="Times New Roman"/>
          <w:b/>
          <w:spacing w:val="-7"/>
          <w:sz w:val="30"/>
          <w:szCs w:val="30"/>
        </w:rPr>
        <w:t xml:space="preserve"> </w:t>
      </w:r>
      <w:r w:rsidRPr="00B6044F">
        <w:rPr>
          <w:rFonts w:ascii="Times New Roman" w:hAnsi="Times New Roman" w:cs="Times New Roman"/>
          <w:b/>
          <w:sz w:val="30"/>
          <w:szCs w:val="30"/>
        </w:rPr>
        <w:t>концентрация</w:t>
      </w:r>
      <w:r w:rsidRPr="00B6044F">
        <w:rPr>
          <w:rFonts w:ascii="Times New Roman" w:hAnsi="Times New Roman" w:cs="Times New Roman"/>
          <w:b/>
          <w:spacing w:val="-6"/>
          <w:sz w:val="30"/>
          <w:szCs w:val="30"/>
        </w:rPr>
        <w:t xml:space="preserve"> </w:t>
      </w:r>
      <w:r w:rsidRPr="00B6044F">
        <w:rPr>
          <w:rFonts w:ascii="Times New Roman" w:hAnsi="Times New Roman" w:cs="Times New Roman"/>
          <w:b/>
          <w:sz w:val="30"/>
          <w:szCs w:val="30"/>
        </w:rPr>
        <w:t>или</w:t>
      </w:r>
      <w:r w:rsidRPr="00B6044F">
        <w:rPr>
          <w:rFonts w:ascii="Times New Roman" w:hAnsi="Times New Roman" w:cs="Times New Roman"/>
          <w:b/>
          <w:spacing w:val="-7"/>
          <w:sz w:val="30"/>
          <w:szCs w:val="30"/>
        </w:rPr>
        <w:t xml:space="preserve"> </w:t>
      </w:r>
      <w:r w:rsidRPr="00B6044F">
        <w:rPr>
          <w:rFonts w:ascii="Times New Roman" w:hAnsi="Times New Roman" w:cs="Times New Roman"/>
          <w:b/>
          <w:sz w:val="30"/>
          <w:szCs w:val="30"/>
        </w:rPr>
        <w:t>моляльность</w:t>
      </w:r>
      <w:r w:rsidRPr="00B6044F">
        <w:rPr>
          <w:rFonts w:ascii="Times New Roman" w:hAnsi="Times New Roman" w:cs="Times New Roman"/>
          <w:b/>
          <w:spacing w:val="1"/>
          <w:sz w:val="30"/>
          <w:szCs w:val="30"/>
        </w:rPr>
        <w:t xml:space="preserve"> </w:t>
      </w:r>
      <w:r w:rsidRPr="00B6044F">
        <w:rPr>
          <w:rFonts w:ascii="Times New Roman" w:hAnsi="Times New Roman" w:cs="Times New Roman"/>
          <w:b/>
          <w:sz w:val="30"/>
          <w:szCs w:val="30"/>
        </w:rPr>
        <w:t>(Сm)</w:t>
      </w:r>
    </w:p>
    <w:p w:rsidR="00D6113F" w:rsidRPr="00B6044F" w:rsidRDefault="00D6113F" w:rsidP="00D6113F">
      <w:pPr>
        <w:pStyle w:val="a3"/>
        <w:spacing w:line="300" w:lineRule="auto"/>
        <w:ind w:right="225" w:firstLine="539"/>
        <w:jc w:val="both"/>
        <w:rPr>
          <w:sz w:val="30"/>
          <w:szCs w:val="30"/>
        </w:rPr>
      </w:pPr>
      <w:r w:rsidRPr="00B6044F">
        <w:rPr>
          <w:sz w:val="30"/>
          <w:szCs w:val="30"/>
        </w:rPr>
        <w:t>Этот</w:t>
      </w:r>
      <w:r w:rsidRPr="00B6044F">
        <w:rPr>
          <w:spacing w:val="1"/>
          <w:sz w:val="30"/>
          <w:szCs w:val="30"/>
        </w:rPr>
        <w:t xml:space="preserve"> </w:t>
      </w:r>
      <w:r w:rsidRPr="00B6044F">
        <w:rPr>
          <w:sz w:val="30"/>
          <w:szCs w:val="30"/>
        </w:rPr>
        <w:t>способ</w:t>
      </w:r>
      <w:r w:rsidRPr="00B6044F">
        <w:rPr>
          <w:spacing w:val="1"/>
          <w:sz w:val="30"/>
          <w:szCs w:val="30"/>
        </w:rPr>
        <w:t xml:space="preserve"> </w:t>
      </w:r>
      <w:r w:rsidRPr="00B6044F">
        <w:rPr>
          <w:sz w:val="30"/>
          <w:szCs w:val="30"/>
        </w:rPr>
        <w:t>выражения концентрации растворов</w:t>
      </w:r>
      <w:r w:rsidRPr="00B6044F">
        <w:rPr>
          <w:spacing w:val="1"/>
          <w:sz w:val="30"/>
          <w:szCs w:val="30"/>
        </w:rPr>
        <w:t xml:space="preserve"> </w:t>
      </w:r>
      <w:r w:rsidRPr="00B6044F">
        <w:rPr>
          <w:sz w:val="30"/>
          <w:szCs w:val="30"/>
        </w:rPr>
        <w:t>встречается</w:t>
      </w:r>
      <w:r w:rsidRPr="00B6044F">
        <w:rPr>
          <w:spacing w:val="1"/>
          <w:sz w:val="30"/>
          <w:szCs w:val="30"/>
        </w:rPr>
        <w:t xml:space="preserve"> </w:t>
      </w:r>
      <w:r w:rsidRPr="00B6044F">
        <w:rPr>
          <w:sz w:val="30"/>
          <w:szCs w:val="30"/>
        </w:rPr>
        <w:t>довольно редко. Обычно необходимость его использования возникает в тех случаях, когда обсуждается влияние концентрации</w:t>
      </w:r>
      <w:r w:rsidR="00122584" w:rsidRPr="00B6044F">
        <w:rPr>
          <w:sz w:val="30"/>
          <w:szCs w:val="30"/>
          <w:lang w:val="kk-KZ"/>
        </w:rPr>
        <w:t xml:space="preserve"> </w:t>
      </w:r>
      <w:r w:rsidRPr="00B6044F">
        <w:rPr>
          <w:sz w:val="30"/>
          <w:szCs w:val="30"/>
        </w:rPr>
        <w:t>на</w:t>
      </w:r>
      <w:r w:rsidRPr="00B6044F">
        <w:rPr>
          <w:spacing w:val="1"/>
          <w:sz w:val="30"/>
          <w:szCs w:val="30"/>
        </w:rPr>
        <w:t xml:space="preserve"> </w:t>
      </w:r>
      <w:r w:rsidRPr="00B6044F">
        <w:rPr>
          <w:sz w:val="30"/>
          <w:szCs w:val="30"/>
        </w:rPr>
        <w:t>изменение</w:t>
      </w:r>
      <w:r w:rsidR="00122584" w:rsidRPr="00B6044F">
        <w:rPr>
          <w:sz w:val="30"/>
          <w:szCs w:val="30"/>
          <w:lang w:val="kk-KZ"/>
        </w:rPr>
        <w:t xml:space="preserve"> </w:t>
      </w:r>
      <w:r w:rsidRPr="00B6044F">
        <w:rPr>
          <w:sz w:val="30"/>
          <w:szCs w:val="30"/>
        </w:rPr>
        <w:t>температуры    замерзания или кипения раствора</w:t>
      </w:r>
      <w:r w:rsidRPr="00B6044F">
        <w:rPr>
          <w:spacing w:val="1"/>
          <w:sz w:val="30"/>
          <w:szCs w:val="30"/>
        </w:rPr>
        <w:t xml:space="preserve"> </w:t>
      </w:r>
      <w:r w:rsidRPr="00B6044F">
        <w:rPr>
          <w:sz w:val="30"/>
          <w:szCs w:val="30"/>
        </w:rPr>
        <w:t>по</w:t>
      </w:r>
      <w:r w:rsidRPr="00B6044F">
        <w:rPr>
          <w:spacing w:val="-1"/>
          <w:sz w:val="30"/>
          <w:szCs w:val="30"/>
        </w:rPr>
        <w:t xml:space="preserve"> </w:t>
      </w:r>
      <w:r w:rsidRPr="00B6044F">
        <w:rPr>
          <w:sz w:val="30"/>
          <w:szCs w:val="30"/>
        </w:rPr>
        <w:t>сравнению с</w:t>
      </w:r>
      <w:r w:rsidRPr="00B6044F">
        <w:rPr>
          <w:spacing w:val="-2"/>
          <w:sz w:val="30"/>
          <w:szCs w:val="30"/>
        </w:rPr>
        <w:t xml:space="preserve"> </w:t>
      </w:r>
      <w:r w:rsidRPr="00B6044F">
        <w:rPr>
          <w:sz w:val="30"/>
          <w:szCs w:val="30"/>
        </w:rPr>
        <w:t>чистым</w:t>
      </w:r>
      <w:r w:rsidRPr="00B6044F">
        <w:rPr>
          <w:spacing w:val="-1"/>
          <w:sz w:val="30"/>
          <w:szCs w:val="30"/>
        </w:rPr>
        <w:t xml:space="preserve"> </w:t>
      </w:r>
      <w:r w:rsidRPr="00B6044F">
        <w:rPr>
          <w:sz w:val="30"/>
          <w:szCs w:val="30"/>
        </w:rPr>
        <w:t>растворителем.</w:t>
      </w:r>
    </w:p>
    <w:p w:rsidR="00D6113F" w:rsidRPr="00B6044F" w:rsidRDefault="00D6113F" w:rsidP="00D6113F">
      <w:pPr>
        <w:spacing w:line="300" w:lineRule="auto"/>
        <w:jc w:val="both"/>
        <w:rPr>
          <w:rFonts w:ascii="Times New Roman" w:hAnsi="Times New Roman" w:cs="Times New Roman"/>
          <w:sz w:val="30"/>
          <w:szCs w:val="30"/>
        </w:rPr>
      </w:pPr>
    </w:p>
    <w:p w:rsidR="00D6113F" w:rsidRPr="00B6044F" w:rsidRDefault="00D6113F" w:rsidP="00D6113F">
      <w:pPr>
        <w:pStyle w:val="a3"/>
        <w:spacing w:line="300" w:lineRule="auto"/>
        <w:ind w:right="222" w:firstLine="539"/>
        <w:jc w:val="both"/>
        <w:rPr>
          <w:sz w:val="30"/>
          <w:szCs w:val="30"/>
        </w:rPr>
      </w:pPr>
      <w:r w:rsidRPr="00B6044F">
        <w:rPr>
          <w:sz w:val="30"/>
          <w:szCs w:val="30"/>
        </w:rPr>
        <w:t>Так, если имеем 0,1н раствор гидроксида натрия, то можно сказать, что в одном литре этого раствора содержится 0,1 эквивалент</w:t>
      </w:r>
      <w:r w:rsidRPr="00B6044F">
        <w:rPr>
          <w:spacing w:val="1"/>
          <w:sz w:val="30"/>
          <w:szCs w:val="30"/>
        </w:rPr>
        <w:t xml:space="preserve"> </w:t>
      </w:r>
      <w:proofErr w:type="spellStart"/>
      <w:r w:rsidRPr="00B6044F">
        <w:rPr>
          <w:sz w:val="30"/>
          <w:szCs w:val="30"/>
        </w:rPr>
        <w:t>NaOH</w:t>
      </w:r>
      <w:proofErr w:type="spellEnd"/>
      <w:r w:rsidRPr="00B6044F">
        <w:rPr>
          <w:sz w:val="30"/>
          <w:szCs w:val="30"/>
        </w:rPr>
        <w:t>.</w:t>
      </w:r>
    </w:p>
    <w:p w:rsidR="00D6113F" w:rsidRPr="00B6044F" w:rsidRDefault="00D6113F" w:rsidP="00D6113F">
      <w:pPr>
        <w:pStyle w:val="a3"/>
        <w:spacing w:line="300" w:lineRule="auto"/>
        <w:ind w:left="841"/>
        <w:rPr>
          <w:sz w:val="30"/>
          <w:szCs w:val="30"/>
        </w:rPr>
      </w:pPr>
      <w:r w:rsidRPr="00B6044F">
        <w:rPr>
          <w:sz w:val="30"/>
          <w:szCs w:val="30"/>
        </w:rPr>
        <w:t>По</w:t>
      </w:r>
      <w:r w:rsidRPr="00B6044F">
        <w:rPr>
          <w:spacing w:val="-4"/>
          <w:sz w:val="30"/>
          <w:szCs w:val="30"/>
        </w:rPr>
        <w:t xml:space="preserve"> </w:t>
      </w:r>
      <w:r w:rsidRPr="00B6044F">
        <w:rPr>
          <w:sz w:val="30"/>
          <w:szCs w:val="30"/>
        </w:rPr>
        <w:t>определению:</w:t>
      </w:r>
    </w:p>
    <w:p w:rsidR="00D6113F" w:rsidRPr="00B6044F" w:rsidRDefault="00D6113F" w:rsidP="00D6113F">
      <w:pPr>
        <w:spacing w:line="300" w:lineRule="auto"/>
        <w:rPr>
          <w:rFonts w:ascii="Times New Roman" w:hAnsi="Times New Roman" w:cs="Times New Roman"/>
          <w:sz w:val="30"/>
          <w:szCs w:val="30"/>
        </w:rPr>
        <w:sectPr w:rsidR="00D6113F" w:rsidRPr="00B6044F" w:rsidSect="00D6113F">
          <w:type w:val="continuous"/>
          <w:pgSz w:w="11910" w:h="16840"/>
          <w:pgMar w:top="1280" w:right="620" w:bottom="960" w:left="1400" w:header="0" w:footer="779" w:gutter="0"/>
          <w:cols w:space="720"/>
        </w:sectPr>
      </w:pPr>
    </w:p>
    <w:p w:rsidR="00D6113F" w:rsidRPr="00B6044F" w:rsidRDefault="00D6113F" w:rsidP="00D6113F">
      <w:pPr>
        <w:pStyle w:val="a3"/>
        <w:spacing w:line="300" w:lineRule="auto"/>
        <w:jc w:val="right"/>
        <w:rPr>
          <w:sz w:val="30"/>
          <w:szCs w:val="30"/>
        </w:rPr>
      </w:pPr>
      <w:r w:rsidRPr="00B6044F">
        <w:rPr>
          <w:sz w:val="30"/>
          <w:szCs w:val="30"/>
        </w:rPr>
        <w:t>С</w:t>
      </w:r>
      <w:r w:rsidRPr="00B6044F">
        <w:rPr>
          <w:sz w:val="30"/>
          <w:szCs w:val="30"/>
          <w:vertAlign w:val="subscript"/>
        </w:rPr>
        <w:t>Н</w:t>
      </w:r>
      <w:r w:rsidRPr="00B6044F">
        <w:rPr>
          <w:sz w:val="30"/>
          <w:szCs w:val="30"/>
        </w:rPr>
        <w:t xml:space="preserve"> =</w:t>
      </w:r>
    </w:p>
    <w:p w:rsidR="00D6113F" w:rsidRPr="00B6044F" w:rsidRDefault="00D6113F" w:rsidP="00D6113F">
      <w:pPr>
        <w:spacing w:line="300" w:lineRule="auto"/>
        <w:ind w:left="105"/>
        <w:rPr>
          <w:rFonts w:ascii="Times New Roman" w:hAnsi="Times New Roman" w:cs="Times New Roman"/>
          <w:sz w:val="30"/>
          <w:szCs w:val="30"/>
        </w:rPr>
      </w:pPr>
      <w:r w:rsidRPr="00B6044F">
        <w:rPr>
          <w:rFonts w:ascii="Times New Roman" w:hAnsi="Times New Roman" w:cs="Times New Roman"/>
          <w:sz w:val="30"/>
          <w:szCs w:val="30"/>
        </w:rPr>
        <w:br w:type="column"/>
      </w:r>
      <w:r w:rsidRPr="00B6044F">
        <w:rPr>
          <w:rFonts w:ascii="Times New Roman" w:hAnsi="Times New Roman" w:cs="Times New Roman"/>
          <w:i/>
          <w:spacing w:val="-2"/>
          <w:sz w:val="30"/>
          <w:szCs w:val="30"/>
        </w:rPr>
        <w:t>n</w:t>
      </w:r>
      <w:r w:rsidRPr="00B6044F">
        <w:rPr>
          <w:rFonts w:ascii="Times New Roman" w:hAnsi="Times New Roman" w:cs="Times New Roman"/>
          <w:i/>
          <w:spacing w:val="-2"/>
          <w:position w:val="-13"/>
          <w:sz w:val="30"/>
          <w:szCs w:val="30"/>
        </w:rPr>
        <w:t>Э</w:t>
      </w:r>
      <w:r w:rsidRPr="00B6044F">
        <w:rPr>
          <w:rFonts w:ascii="Times New Roman" w:hAnsi="Times New Roman" w:cs="Times New Roman"/>
          <w:i/>
          <w:spacing w:val="-37"/>
          <w:position w:val="-13"/>
          <w:sz w:val="30"/>
          <w:szCs w:val="30"/>
        </w:rPr>
        <w:t xml:space="preserve"> </w:t>
      </w:r>
      <w:r w:rsidRPr="00B6044F">
        <w:rPr>
          <w:rFonts w:ascii="Times New Roman" w:hAnsi="Times New Roman" w:cs="Times New Roman"/>
          <w:spacing w:val="-2"/>
          <w:sz w:val="30"/>
          <w:szCs w:val="30"/>
        </w:rPr>
        <w:t>(</w:t>
      </w:r>
      <w:r w:rsidRPr="00B6044F">
        <w:rPr>
          <w:rFonts w:ascii="Times New Roman" w:hAnsi="Times New Roman" w:cs="Times New Roman"/>
          <w:i/>
          <w:spacing w:val="-2"/>
          <w:sz w:val="30"/>
          <w:szCs w:val="30"/>
        </w:rPr>
        <w:t>вещества</w:t>
      </w:r>
      <w:r w:rsidRPr="00B6044F">
        <w:rPr>
          <w:rFonts w:ascii="Times New Roman" w:hAnsi="Times New Roman" w:cs="Times New Roman"/>
          <w:spacing w:val="-2"/>
          <w:sz w:val="30"/>
          <w:szCs w:val="30"/>
        </w:rPr>
        <w:t>)</w:t>
      </w:r>
      <w:r w:rsidRPr="00B6044F">
        <w:rPr>
          <w:rFonts w:ascii="Times New Roman" w:hAnsi="Times New Roman" w:cs="Times New Roman"/>
          <w:spacing w:val="10"/>
          <w:sz w:val="30"/>
          <w:szCs w:val="30"/>
        </w:rPr>
        <w:t xml:space="preserve"> </w:t>
      </w:r>
      <w:r w:rsidRPr="00B6044F">
        <w:rPr>
          <w:rFonts w:ascii="Times New Roman" w:hAnsi="Times New Roman" w:cs="Times New Roman"/>
          <w:spacing w:val="-1"/>
          <w:position w:val="-22"/>
          <w:sz w:val="30"/>
          <w:szCs w:val="30"/>
        </w:rPr>
        <w:t>,</w:t>
      </w:r>
    </w:p>
    <w:p w:rsidR="00D6113F" w:rsidRPr="00B6044F" w:rsidRDefault="00D6113F" w:rsidP="00D6113F">
      <w:pPr>
        <w:spacing w:line="300" w:lineRule="auto"/>
        <w:ind w:left="115"/>
        <w:rPr>
          <w:rFonts w:ascii="Times New Roman" w:hAnsi="Times New Roman" w:cs="Times New Roman"/>
          <w:sz w:val="30"/>
          <w:szCs w:val="30"/>
        </w:rPr>
      </w:pPr>
      <w:r w:rsidRPr="00B6044F">
        <w:rPr>
          <w:rFonts w:ascii="Times New Roman" w:hAnsi="Times New Roman" w:cs="Times New Roman"/>
          <w:noProof/>
          <w:sz w:val="30"/>
          <w:szCs w:val="30"/>
        </w:rPr>
        <mc:AlternateContent>
          <mc:Choice Requires="wps">
            <w:drawing>
              <wp:anchor distT="0" distB="0" distL="114300" distR="114300" simplePos="0" relativeHeight="251805696" behindDoc="0" locked="0" layoutInCell="1" allowOverlap="1" wp14:anchorId="298C65C5" wp14:editId="0A28F583">
                <wp:simplePos x="0" y="0"/>
                <wp:positionH relativeFrom="page">
                  <wp:posOffset>3762375</wp:posOffset>
                </wp:positionH>
                <wp:positionV relativeFrom="paragraph">
                  <wp:posOffset>-19685</wp:posOffset>
                </wp:positionV>
                <wp:extent cx="971550" cy="0"/>
                <wp:effectExtent l="9525" t="13970" r="9525" b="5080"/>
                <wp:wrapNone/>
                <wp:docPr id="751" name="Прямая соединительная линия 7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1550" cy="0"/>
                        </a:xfrm>
                        <a:prstGeom prst="line">
                          <a:avLst/>
                        </a:prstGeom>
                        <a:noFill/>
                        <a:ln w="640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24DE54" id="Прямая соединительная линия 751" o:spid="_x0000_s1026" style="position:absolute;z-index:2518056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96.25pt,-1.55pt" to="372.7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" strokeweight=".17792mm">
                <w10:wrap anchorx="page"/>
              </v:line>
            </w:pict>
          </mc:Fallback>
        </mc:AlternateContent>
      </w:r>
      <w:r w:rsidRPr="00B6044F">
        <w:rPr>
          <w:rFonts w:ascii="Times New Roman" w:hAnsi="Times New Roman" w:cs="Times New Roman"/>
          <w:i/>
          <w:sz w:val="30"/>
          <w:szCs w:val="30"/>
        </w:rPr>
        <w:t>V</w:t>
      </w:r>
      <w:r w:rsidRPr="00B6044F">
        <w:rPr>
          <w:rFonts w:ascii="Times New Roman" w:hAnsi="Times New Roman" w:cs="Times New Roman"/>
          <w:i/>
          <w:spacing w:val="-44"/>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25"/>
          <w:sz w:val="30"/>
          <w:szCs w:val="30"/>
        </w:rPr>
        <w:t xml:space="preserve"> </w:t>
      </w:r>
      <w:r w:rsidRPr="00B6044F">
        <w:rPr>
          <w:rFonts w:ascii="Times New Roman" w:hAnsi="Times New Roman" w:cs="Times New Roman"/>
          <w:i/>
          <w:sz w:val="30"/>
          <w:szCs w:val="30"/>
        </w:rPr>
        <w:t>раствора</w:t>
      </w:r>
      <w:r w:rsidRPr="00B6044F">
        <w:rPr>
          <w:rFonts w:ascii="Times New Roman" w:hAnsi="Times New Roman" w:cs="Times New Roman"/>
          <w:sz w:val="30"/>
          <w:szCs w:val="30"/>
        </w:rPr>
        <w:t>)</w:t>
      </w:r>
    </w:p>
    <w:p w:rsidR="00D6113F" w:rsidRPr="00B6044F" w:rsidRDefault="00D6113F" w:rsidP="00D6113F">
      <w:pPr>
        <w:spacing w:line="300" w:lineRule="auto"/>
        <w:rPr>
          <w:rFonts w:ascii="Times New Roman" w:hAnsi="Times New Roman" w:cs="Times New Roman"/>
          <w:sz w:val="30"/>
          <w:szCs w:val="30"/>
        </w:rPr>
        <w:sectPr w:rsidR="00D6113F" w:rsidRPr="00B6044F">
          <w:type w:val="continuous"/>
          <w:pgSz w:w="11910" w:h="16840"/>
          <w:pgMar w:top="1040" w:right="620" w:bottom="280" w:left="1400" w:header="720" w:footer="720" w:gutter="0"/>
          <w:cols w:num="2" w:space="720" w:equalWidth="0">
            <w:col w:w="4395" w:space="40"/>
            <w:col w:w="5455"/>
          </w:cols>
        </w:sectPr>
      </w:pPr>
    </w:p>
    <w:p w:rsidR="00D6113F" w:rsidRPr="00B6044F" w:rsidRDefault="00D6113F" w:rsidP="00D6113F">
      <w:pPr>
        <w:pStyle w:val="a3"/>
        <w:spacing w:line="300" w:lineRule="auto"/>
        <w:ind w:left="861" w:right="2294" w:hanging="560"/>
        <w:rPr>
          <w:sz w:val="30"/>
          <w:szCs w:val="30"/>
        </w:rPr>
      </w:pPr>
      <w:r w:rsidRPr="00B6044F">
        <w:rPr>
          <w:sz w:val="30"/>
          <w:szCs w:val="30"/>
        </w:rPr>
        <w:lastRenderedPageBreak/>
        <w:t xml:space="preserve">где </w:t>
      </w:r>
      <w:proofErr w:type="spellStart"/>
      <w:r w:rsidRPr="00B6044F">
        <w:rPr>
          <w:sz w:val="30"/>
          <w:szCs w:val="30"/>
        </w:rPr>
        <w:t>n</w:t>
      </w:r>
      <w:r w:rsidRPr="00B6044F">
        <w:rPr>
          <w:sz w:val="30"/>
          <w:szCs w:val="30"/>
          <w:vertAlign w:val="subscript"/>
        </w:rPr>
        <w:t>э</w:t>
      </w:r>
      <w:proofErr w:type="spellEnd"/>
      <w:r w:rsidRPr="00B6044F">
        <w:rPr>
          <w:sz w:val="30"/>
          <w:szCs w:val="30"/>
        </w:rPr>
        <w:t xml:space="preserve"> – число эквивалентов растворенного вещества;</w:t>
      </w:r>
      <w:r w:rsidRPr="00B6044F">
        <w:rPr>
          <w:spacing w:val="-77"/>
          <w:sz w:val="30"/>
          <w:szCs w:val="30"/>
        </w:rPr>
        <w:t xml:space="preserve"> </w:t>
      </w:r>
      <w:r w:rsidRPr="00B6044F">
        <w:rPr>
          <w:sz w:val="30"/>
          <w:szCs w:val="30"/>
        </w:rPr>
        <w:t>V-</w:t>
      </w:r>
      <w:r w:rsidRPr="00B6044F">
        <w:rPr>
          <w:spacing w:val="-3"/>
          <w:sz w:val="30"/>
          <w:szCs w:val="30"/>
        </w:rPr>
        <w:t xml:space="preserve"> </w:t>
      </w:r>
      <w:r w:rsidRPr="00B6044F">
        <w:rPr>
          <w:sz w:val="30"/>
          <w:szCs w:val="30"/>
        </w:rPr>
        <w:t>объем</w:t>
      </w:r>
      <w:r w:rsidRPr="00B6044F">
        <w:rPr>
          <w:spacing w:val="1"/>
          <w:sz w:val="30"/>
          <w:szCs w:val="30"/>
        </w:rPr>
        <w:t xml:space="preserve"> </w:t>
      </w:r>
      <w:r w:rsidRPr="00B6044F">
        <w:rPr>
          <w:sz w:val="30"/>
          <w:szCs w:val="30"/>
        </w:rPr>
        <w:t>раствора,</w:t>
      </w:r>
      <w:r w:rsidRPr="00B6044F">
        <w:rPr>
          <w:spacing w:val="-2"/>
          <w:sz w:val="30"/>
          <w:szCs w:val="30"/>
        </w:rPr>
        <w:t xml:space="preserve"> </w:t>
      </w:r>
      <w:r w:rsidRPr="00B6044F">
        <w:rPr>
          <w:sz w:val="30"/>
          <w:szCs w:val="30"/>
        </w:rPr>
        <w:t>л,</w:t>
      </w:r>
    </w:p>
    <w:p w:rsidR="00D6113F" w:rsidRPr="00B6044F" w:rsidRDefault="00D6113F" w:rsidP="00D6113F">
      <w:pPr>
        <w:pStyle w:val="a3"/>
        <w:spacing w:line="300" w:lineRule="auto"/>
        <w:rPr>
          <w:sz w:val="30"/>
          <w:szCs w:val="30"/>
        </w:rPr>
      </w:pPr>
      <w:r w:rsidRPr="00B6044F">
        <w:rPr>
          <w:noProof/>
          <w:sz w:val="30"/>
          <w:szCs w:val="30"/>
        </w:rPr>
        <mc:AlternateContent>
          <mc:Choice Requires="wpg">
            <w:drawing>
              <wp:anchor distT="0" distB="0" distL="114300" distR="114300" simplePos="0" relativeHeight="251806720" behindDoc="1" locked="0" layoutInCell="1" allowOverlap="1" wp14:anchorId="605F45E1" wp14:editId="4208B7C8">
                <wp:simplePos x="0" y="0"/>
                <wp:positionH relativeFrom="page">
                  <wp:posOffset>3199130</wp:posOffset>
                </wp:positionH>
                <wp:positionV relativeFrom="paragraph">
                  <wp:posOffset>253365</wp:posOffset>
                </wp:positionV>
                <wp:extent cx="2107565" cy="556260"/>
                <wp:effectExtent l="8255" t="0" r="8255" b="0"/>
                <wp:wrapNone/>
                <wp:docPr id="747" name="Группа 7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07565" cy="556260"/>
                          <a:chOff x="5038" y="399"/>
                          <a:chExt cx="3319" cy="876"/>
                        </a:xfrm>
                      </wpg:grpSpPr>
                      <wps:wsp>
                        <wps:cNvPr id="748" name="Line 64"/>
                        <wps:cNvCnPr>
                          <a:cxnSpLocks noChangeShapeType="1"/>
                        </wps:cNvCnPr>
                        <wps:spPr bwMode="auto">
                          <a:xfrm>
                            <a:off x="5038" y="815"/>
                            <a:ext cx="3319" cy="0"/>
                          </a:xfrm>
                          <a:prstGeom prst="line">
                            <a:avLst/>
                          </a:prstGeom>
                          <a:noFill/>
                          <a:ln w="6094">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749" name="Picture 6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6834" y="842"/>
                            <a:ext cx="85" cy="2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50" name="Text Box 66"/>
                        <wps:cNvSpPr txBox="1">
                          <a:spLocks noChangeArrowheads="1"/>
                        </wps:cNvSpPr>
                        <wps:spPr bwMode="auto">
                          <a:xfrm>
                            <a:off x="5038" y="399"/>
                            <a:ext cx="3319" cy="8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976" w:rsidRDefault="00700976" w:rsidP="00D6113F">
                              <w:pPr>
                                <w:spacing w:line="375" w:lineRule="exact"/>
                                <w:ind w:left="5"/>
                                <w:jc w:val="center"/>
                              </w:pPr>
                              <w:r>
                                <w:rPr>
                                  <w:i/>
                                  <w:sz w:val="36"/>
                                </w:rPr>
                                <w:t>m</w:t>
                              </w:r>
                              <w:r>
                                <w:t>(</w:t>
                              </w:r>
                              <w:r>
                                <w:rPr>
                                  <w:i/>
                                </w:rPr>
                                <w:t>вещества</w:t>
                              </w:r>
                              <w:r>
                                <w:t>)</w:t>
                              </w:r>
                            </w:p>
                            <w:p w:rsidR="00700976" w:rsidRDefault="00700976" w:rsidP="00D6113F">
                              <w:pPr>
                                <w:spacing w:line="220" w:lineRule="auto"/>
                                <w:ind w:left="10"/>
                                <w:jc w:val="center"/>
                              </w:pPr>
                              <w:r>
                                <w:rPr>
                                  <w:i/>
                                  <w:spacing w:val="10"/>
                                  <w:sz w:val="36"/>
                                </w:rPr>
                                <w:t>M</w:t>
                              </w:r>
                              <w:r>
                                <w:rPr>
                                  <w:i/>
                                  <w:spacing w:val="10"/>
                                  <w:position w:val="-13"/>
                                </w:rPr>
                                <w:t>Э</w:t>
                              </w:r>
                              <w:r>
                                <w:rPr>
                                  <w:i/>
                                  <w:spacing w:val="39"/>
                                  <w:position w:val="-13"/>
                                </w:rPr>
                                <w:t xml:space="preserve"> </w:t>
                              </w:r>
                              <w:r>
                                <w:t>(</w:t>
                              </w:r>
                              <w:r>
                                <w:rPr>
                                  <w:i/>
                                </w:rPr>
                                <w:t>вещества</w:t>
                              </w:r>
                              <w:r>
                                <w:t>)</w:t>
                              </w:r>
                              <w:r>
                                <w:rPr>
                                  <w:spacing w:val="33"/>
                                </w:rPr>
                                <w:t xml:space="preserve"> </w:t>
                              </w:r>
                              <w:r>
                                <w:rPr>
                                  <w:i/>
                                  <w:sz w:val="36"/>
                                </w:rPr>
                                <w:t>V</w:t>
                              </w:r>
                              <w:r>
                                <w:rPr>
                                  <w:i/>
                                  <w:spacing w:val="-42"/>
                                  <w:sz w:val="36"/>
                                </w:rPr>
                                <w:t xml:space="preserve"> </w:t>
                              </w:r>
                              <w:r>
                                <w:t>(</w:t>
                              </w:r>
                              <w:r>
                                <w:rPr>
                                  <w:spacing w:val="-25"/>
                                </w:rPr>
                                <w:t xml:space="preserve"> </w:t>
                              </w:r>
                              <w:r>
                                <w:rPr>
                                  <w:i/>
                                </w:rPr>
                                <w:t>раствора</w:t>
                              </w: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5F45E1" id="Группа 747" o:spid="_x0000_s1092" style="position:absolute;margin-left:251.9pt;margin-top:19.95pt;width:165.95pt;height:43.8pt;z-index:-251509760;mso-position-horizontal-relative:page;mso-position-vertical-relative:text" coordorigin="5038,399" coordsize="3319,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">
                <v:line id="Line 64" o:spid="_x0000_s1093" style="position:absolute;visibility:visible;mso-wrap-style:square" from="5038,815" to="8357,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" strokeweight=".16928mm"/>
                <v:shape id="Picture 65" o:spid="_x0000_s1094" type="#_x0000_t75" style="position:absolute;left:6834;top:842;width:85;height:2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">
                  <v:imagedata r:id="rId38" o:title=""/>
                </v:shape>
                <v:shape id="Text Box 66" o:spid="_x0000_s1095" type="#_x0000_t202" style="position:absolute;left:5038;top:399;width:3319;height: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" filled="f" stroked="f">
                  <v:textbox inset="0,0,0,0">
                    <w:txbxContent>
                      <w:p w:rsidR="00700976" w:rsidRDefault="00700976" w:rsidP="00D6113F">
                        <w:pPr>
                          <w:spacing w:line="375" w:lineRule="exact"/>
                          <w:ind w:left="5"/>
                          <w:jc w:val="center"/>
                        </w:pPr>
                        <w:r>
                          <w:rPr>
                            <w:i/>
                            <w:sz w:val="36"/>
                          </w:rPr>
                          <w:t>m</w:t>
                        </w:r>
                        <w:r>
                          <w:t>(</w:t>
                        </w:r>
                        <w:r>
                          <w:rPr>
                            <w:i/>
                          </w:rPr>
                          <w:t>вещества</w:t>
                        </w:r>
                        <w:r>
                          <w:t>)</w:t>
                        </w:r>
                      </w:p>
                      <w:p w:rsidR="00700976" w:rsidRDefault="00700976" w:rsidP="00D6113F">
                        <w:pPr>
                          <w:spacing w:line="220" w:lineRule="auto"/>
                          <w:ind w:left="10"/>
                          <w:jc w:val="center"/>
                        </w:pPr>
                        <w:r>
                          <w:rPr>
                            <w:i/>
                            <w:spacing w:val="10"/>
                            <w:sz w:val="36"/>
                          </w:rPr>
                          <w:t>M</w:t>
                        </w:r>
                        <w:r>
                          <w:rPr>
                            <w:i/>
                            <w:spacing w:val="10"/>
                            <w:position w:val="-13"/>
                          </w:rPr>
                          <w:t>Э</w:t>
                        </w:r>
                        <w:r>
                          <w:rPr>
                            <w:i/>
                            <w:spacing w:val="39"/>
                            <w:position w:val="-13"/>
                          </w:rPr>
                          <w:t xml:space="preserve"> </w:t>
                        </w:r>
                        <w:r>
                          <w:t>(</w:t>
                        </w:r>
                        <w:r>
                          <w:rPr>
                            <w:i/>
                          </w:rPr>
                          <w:t>вещества</w:t>
                        </w:r>
                        <w:r>
                          <w:t>)</w:t>
                        </w:r>
                        <w:r>
                          <w:rPr>
                            <w:spacing w:val="33"/>
                          </w:rPr>
                          <w:t xml:space="preserve"> </w:t>
                        </w:r>
                        <w:r>
                          <w:rPr>
                            <w:i/>
                            <w:sz w:val="36"/>
                          </w:rPr>
                          <w:t>V</w:t>
                        </w:r>
                        <w:r>
                          <w:rPr>
                            <w:i/>
                            <w:spacing w:val="-42"/>
                            <w:sz w:val="36"/>
                          </w:rPr>
                          <w:t xml:space="preserve"> </w:t>
                        </w:r>
                        <w:r>
                          <w:t>(</w:t>
                        </w:r>
                        <w:r>
                          <w:rPr>
                            <w:spacing w:val="-25"/>
                          </w:rPr>
                          <w:t xml:space="preserve"> </w:t>
                        </w:r>
                        <w:r>
                          <w:rPr>
                            <w:i/>
                          </w:rPr>
                          <w:t>раствора</w:t>
                        </w:r>
                        <w:r>
                          <w:t>)</w:t>
                        </w:r>
                      </w:p>
                    </w:txbxContent>
                  </v:textbox>
                </v:shape>
                <w10:wrap anchorx="page"/>
              </v:group>
            </w:pict>
          </mc:Fallback>
        </mc:AlternateContent>
      </w:r>
      <w:r w:rsidRPr="00B6044F">
        <w:rPr>
          <w:sz w:val="30"/>
          <w:szCs w:val="30"/>
        </w:rPr>
        <w:t>или</w:t>
      </w:r>
    </w:p>
    <w:p w:rsidR="00D6113F" w:rsidRPr="00B6044F" w:rsidRDefault="00D6113F" w:rsidP="00D6113F">
      <w:pPr>
        <w:pStyle w:val="4"/>
        <w:tabs>
          <w:tab w:val="left" w:pos="4229"/>
        </w:tabs>
        <w:spacing w:line="300" w:lineRule="auto"/>
        <w:ind w:left="72"/>
        <w:jc w:val="center"/>
        <w:rPr>
          <w:sz w:val="30"/>
          <w:szCs w:val="30"/>
        </w:rPr>
      </w:pPr>
      <w:r w:rsidRPr="00B6044F">
        <w:rPr>
          <w:sz w:val="30"/>
          <w:szCs w:val="30"/>
        </w:rPr>
        <w:t>C</w:t>
      </w:r>
      <w:r w:rsidRPr="00B6044F">
        <w:rPr>
          <w:sz w:val="30"/>
          <w:szCs w:val="30"/>
          <w:vertAlign w:val="subscript"/>
        </w:rPr>
        <w:t>Н</w:t>
      </w:r>
      <w:r w:rsidRPr="00B6044F">
        <w:rPr>
          <w:spacing w:val="-3"/>
          <w:sz w:val="30"/>
          <w:szCs w:val="30"/>
        </w:rPr>
        <w:t xml:space="preserve"> </w:t>
      </w:r>
      <w:r w:rsidRPr="00B6044F">
        <w:rPr>
          <w:sz w:val="30"/>
          <w:szCs w:val="30"/>
        </w:rPr>
        <w:t>=</w:t>
      </w:r>
      <w:r w:rsidRPr="00B6044F">
        <w:rPr>
          <w:sz w:val="30"/>
          <w:szCs w:val="30"/>
        </w:rPr>
        <w:tab/>
        <w:t>,</w:t>
      </w:r>
    </w:p>
    <w:p w:rsidR="00D6113F" w:rsidRPr="00B6044F" w:rsidRDefault="00D6113F" w:rsidP="00D6113F">
      <w:pPr>
        <w:pStyle w:val="a3"/>
        <w:spacing w:line="300" w:lineRule="auto"/>
        <w:rPr>
          <w:b/>
          <w:sz w:val="30"/>
          <w:szCs w:val="30"/>
        </w:rPr>
      </w:pPr>
    </w:p>
    <w:p w:rsidR="00D6113F" w:rsidRPr="00B6044F" w:rsidRDefault="00D6113F" w:rsidP="00D6113F">
      <w:pPr>
        <w:pStyle w:val="a3"/>
        <w:spacing w:line="300" w:lineRule="auto"/>
        <w:ind w:left="122"/>
        <w:jc w:val="both"/>
        <w:rPr>
          <w:sz w:val="30"/>
          <w:szCs w:val="30"/>
        </w:rPr>
      </w:pPr>
      <w:r w:rsidRPr="00B6044F">
        <w:rPr>
          <w:sz w:val="30"/>
          <w:szCs w:val="30"/>
        </w:rPr>
        <w:t>где</w:t>
      </w:r>
      <w:r w:rsidRPr="00B6044F">
        <w:rPr>
          <w:spacing w:val="-3"/>
          <w:sz w:val="30"/>
          <w:szCs w:val="30"/>
        </w:rPr>
        <w:t xml:space="preserve"> </w:t>
      </w:r>
      <w:r w:rsidRPr="00B6044F">
        <w:rPr>
          <w:sz w:val="30"/>
          <w:szCs w:val="30"/>
        </w:rPr>
        <w:t>М</w:t>
      </w:r>
      <w:r w:rsidRPr="00B6044F">
        <w:rPr>
          <w:sz w:val="30"/>
          <w:szCs w:val="30"/>
          <w:vertAlign w:val="subscript"/>
        </w:rPr>
        <w:t>Э</w:t>
      </w:r>
      <w:r w:rsidRPr="00B6044F">
        <w:rPr>
          <w:spacing w:val="-4"/>
          <w:sz w:val="30"/>
          <w:szCs w:val="30"/>
        </w:rPr>
        <w:t xml:space="preserve"> </w:t>
      </w:r>
      <w:r w:rsidRPr="00B6044F">
        <w:rPr>
          <w:sz w:val="30"/>
          <w:szCs w:val="30"/>
        </w:rPr>
        <w:t>–</w:t>
      </w:r>
      <w:r w:rsidRPr="00B6044F">
        <w:rPr>
          <w:spacing w:val="-1"/>
          <w:sz w:val="30"/>
          <w:szCs w:val="30"/>
        </w:rPr>
        <w:t xml:space="preserve"> </w:t>
      </w:r>
      <w:r w:rsidRPr="00B6044F">
        <w:rPr>
          <w:sz w:val="30"/>
          <w:szCs w:val="30"/>
        </w:rPr>
        <w:t>молярная</w:t>
      </w:r>
      <w:r w:rsidRPr="00B6044F">
        <w:rPr>
          <w:spacing w:val="-4"/>
          <w:sz w:val="30"/>
          <w:szCs w:val="30"/>
        </w:rPr>
        <w:t xml:space="preserve"> </w:t>
      </w:r>
      <w:r w:rsidRPr="00B6044F">
        <w:rPr>
          <w:sz w:val="30"/>
          <w:szCs w:val="30"/>
        </w:rPr>
        <w:t>масса</w:t>
      </w:r>
      <w:r w:rsidRPr="00B6044F">
        <w:rPr>
          <w:spacing w:val="-2"/>
          <w:sz w:val="30"/>
          <w:szCs w:val="30"/>
        </w:rPr>
        <w:t xml:space="preserve"> </w:t>
      </w:r>
      <w:r w:rsidRPr="00B6044F">
        <w:rPr>
          <w:sz w:val="30"/>
          <w:szCs w:val="30"/>
        </w:rPr>
        <w:t>эквивалента</w:t>
      </w:r>
      <w:r w:rsidRPr="00B6044F">
        <w:rPr>
          <w:spacing w:val="-4"/>
          <w:sz w:val="30"/>
          <w:szCs w:val="30"/>
        </w:rPr>
        <w:t xml:space="preserve"> </w:t>
      </w:r>
      <w:r w:rsidRPr="00B6044F">
        <w:rPr>
          <w:sz w:val="30"/>
          <w:szCs w:val="30"/>
        </w:rPr>
        <w:t>вещества.</w:t>
      </w:r>
    </w:p>
    <w:p w:rsidR="00D6113F" w:rsidRPr="00B6044F" w:rsidRDefault="00D6113F" w:rsidP="00D6113F">
      <w:pPr>
        <w:pStyle w:val="a3"/>
        <w:spacing w:line="300" w:lineRule="auto"/>
        <w:ind w:right="226" w:firstLine="539"/>
        <w:jc w:val="both"/>
        <w:rPr>
          <w:sz w:val="30"/>
          <w:szCs w:val="30"/>
        </w:rPr>
      </w:pPr>
      <w:r w:rsidRPr="00B6044F">
        <w:rPr>
          <w:sz w:val="30"/>
          <w:szCs w:val="30"/>
        </w:rPr>
        <w:t>В</w:t>
      </w:r>
      <w:r w:rsidRPr="00B6044F">
        <w:rPr>
          <w:spacing w:val="43"/>
          <w:sz w:val="30"/>
          <w:szCs w:val="30"/>
        </w:rPr>
        <w:t xml:space="preserve"> </w:t>
      </w:r>
      <w:r w:rsidRPr="00B6044F">
        <w:rPr>
          <w:sz w:val="30"/>
          <w:szCs w:val="30"/>
        </w:rPr>
        <w:t>этой</w:t>
      </w:r>
      <w:r w:rsidRPr="00B6044F">
        <w:rPr>
          <w:spacing w:val="120"/>
          <w:sz w:val="30"/>
          <w:szCs w:val="30"/>
        </w:rPr>
        <w:t xml:space="preserve"> </w:t>
      </w:r>
      <w:r w:rsidRPr="00B6044F">
        <w:rPr>
          <w:sz w:val="30"/>
          <w:szCs w:val="30"/>
        </w:rPr>
        <w:t>формуле</w:t>
      </w:r>
      <w:r w:rsidRPr="00B6044F">
        <w:rPr>
          <w:spacing w:val="123"/>
          <w:sz w:val="30"/>
          <w:szCs w:val="30"/>
        </w:rPr>
        <w:t xml:space="preserve"> </w:t>
      </w:r>
      <w:r w:rsidRPr="00B6044F">
        <w:rPr>
          <w:sz w:val="30"/>
          <w:szCs w:val="30"/>
        </w:rPr>
        <w:t>объем</w:t>
      </w:r>
      <w:r w:rsidRPr="00B6044F">
        <w:rPr>
          <w:spacing w:val="121"/>
          <w:sz w:val="30"/>
          <w:szCs w:val="30"/>
        </w:rPr>
        <w:t xml:space="preserve"> </w:t>
      </w:r>
      <w:r w:rsidRPr="00B6044F">
        <w:rPr>
          <w:sz w:val="30"/>
          <w:szCs w:val="30"/>
        </w:rPr>
        <w:t>раствора</w:t>
      </w:r>
      <w:r w:rsidRPr="00B6044F">
        <w:rPr>
          <w:spacing w:val="123"/>
          <w:sz w:val="30"/>
          <w:szCs w:val="30"/>
        </w:rPr>
        <w:t xml:space="preserve"> </w:t>
      </w:r>
      <w:r w:rsidRPr="00B6044F">
        <w:rPr>
          <w:sz w:val="30"/>
          <w:szCs w:val="30"/>
        </w:rPr>
        <w:t>также</w:t>
      </w:r>
      <w:r w:rsidRPr="00B6044F">
        <w:rPr>
          <w:spacing w:val="121"/>
          <w:sz w:val="30"/>
          <w:szCs w:val="30"/>
        </w:rPr>
        <w:t xml:space="preserve"> </w:t>
      </w:r>
      <w:r w:rsidRPr="00B6044F">
        <w:rPr>
          <w:sz w:val="30"/>
          <w:szCs w:val="30"/>
        </w:rPr>
        <w:t>должен</w:t>
      </w:r>
      <w:r w:rsidRPr="00B6044F">
        <w:rPr>
          <w:spacing w:val="122"/>
          <w:sz w:val="30"/>
          <w:szCs w:val="30"/>
        </w:rPr>
        <w:t xml:space="preserve"> </w:t>
      </w:r>
      <w:r w:rsidRPr="00B6044F">
        <w:rPr>
          <w:sz w:val="30"/>
          <w:szCs w:val="30"/>
        </w:rPr>
        <w:t>измеряться</w:t>
      </w:r>
      <w:r w:rsidRPr="00B6044F">
        <w:rPr>
          <w:spacing w:val="-78"/>
          <w:sz w:val="30"/>
          <w:szCs w:val="30"/>
        </w:rPr>
        <w:t xml:space="preserve"> </w:t>
      </w:r>
      <w:r w:rsidRPr="00B6044F">
        <w:rPr>
          <w:sz w:val="30"/>
          <w:szCs w:val="30"/>
        </w:rPr>
        <w:t>в</w:t>
      </w:r>
      <w:r w:rsidRPr="00B6044F">
        <w:rPr>
          <w:spacing w:val="-7"/>
          <w:sz w:val="30"/>
          <w:szCs w:val="30"/>
        </w:rPr>
        <w:t xml:space="preserve"> </w:t>
      </w:r>
      <w:r w:rsidRPr="00B6044F">
        <w:rPr>
          <w:sz w:val="30"/>
          <w:szCs w:val="30"/>
        </w:rPr>
        <w:t>литрах.</w:t>
      </w:r>
    </w:p>
    <w:p w:rsidR="00D6113F" w:rsidRPr="00B6044F" w:rsidRDefault="00D6113F" w:rsidP="00D6113F">
      <w:pPr>
        <w:pStyle w:val="a3"/>
        <w:spacing w:line="300" w:lineRule="auto"/>
        <w:ind w:right="224" w:firstLine="539"/>
        <w:jc w:val="both"/>
        <w:rPr>
          <w:sz w:val="30"/>
          <w:szCs w:val="30"/>
        </w:rPr>
      </w:pPr>
      <w:r w:rsidRPr="00B6044F">
        <w:rPr>
          <w:sz w:val="30"/>
          <w:szCs w:val="30"/>
        </w:rPr>
        <w:t>Если в задаче речь идет о реакции, в которой реагирующие вещества</w:t>
      </w:r>
      <w:r w:rsidRPr="00B6044F">
        <w:rPr>
          <w:spacing w:val="-12"/>
          <w:sz w:val="30"/>
          <w:szCs w:val="30"/>
        </w:rPr>
        <w:t xml:space="preserve"> </w:t>
      </w:r>
      <w:r w:rsidRPr="00B6044F">
        <w:rPr>
          <w:sz w:val="30"/>
          <w:szCs w:val="30"/>
        </w:rPr>
        <w:t>находятся</w:t>
      </w:r>
      <w:r w:rsidRPr="00B6044F">
        <w:rPr>
          <w:spacing w:val="-11"/>
          <w:sz w:val="30"/>
          <w:szCs w:val="30"/>
        </w:rPr>
        <w:t xml:space="preserve"> </w:t>
      </w:r>
      <w:r w:rsidRPr="00B6044F">
        <w:rPr>
          <w:sz w:val="30"/>
          <w:szCs w:val="30"/>
        </w:rPr>
        <w:t>в</w:t>
      </w:r>
      <w:r w:rsidRPr="00B6044F">
        <w:rPr>
          <w:spacing w:val="-11"/>
          <w:sz w:val="30"/>
          <w:szCs w:val="30"/>
        </w:rPr>
        <w:t xml:space="preserve"> </w:t>
      </w:r>
      <w:r w:rsidRPr="00B6044F">
        <w:rPr>
          <w:sz w:val="30"/>
          <w:szCs w:val="30"/>
        </w:rPr>
        <w:t>растворах,</w:t>
      </w:r>
      <w:r w:rsidRPr="00B6044F">
        <w:rPr>
          <w:spacing w:val="-13"/>
          <w:sz w:val="30"/>
          <w:szCs w:val="30"/>
        </w:rPr>
        <w:t xml:space="preserve"> </w:t>
      </w:r>
      <w:r w:rsidRPr="00B6044F">
        <w:rPr>
          <w:sz w:val="30"/>
          <w:szCs w:val="30"/>
        </w:rPr>
        <w:t>часто</w:t>
      </w:r>
      <w:r w:rsidRPr="00B6044F">
        <w:rPr>
          <w:spacing w:val="-12"/>
          <w:sz w:val="30"/>
          <w:szCs w:val="30"/>
        </w:rPr>
        <w:t xml:space="preserve"> </w:t>
      </w:r>
      <w:r w:rsidRPr="00B6044F">
        <w:rPr>
          <w:sz w:val="30"/>
          <w:szCs w:val="30"/>
        </w:rPr>
        <w:t>бывает</w:t>
      </w:r>
      <w:r w:rsidRPr="00B6044F">
        <w:rPr>
          <w:spacing w:val="-11"/>
          <w:sz w:val="30"/>
          <w:szCs w:val="30"/>
        </w:rPr>
        <w:t xml:space="preserve"> </w:t>
      </w:r>
      <w:r w:rsidRPr="00B6044F">
        <w:rPr>
          <w:sz w:val="30"/>
          <w:szCs w:val="30"/>
        </w:rPr>
        <w:t>удобно</w:t>
      </w:r>
      <w:r w:rsidRPr="00B6044F">
        <w:rPr>
          <w:spacing w:val="-10"/>
          <w:sz w:val="30"/>
          <w:szCs w:val="30"/>
        </w:rPr>
        <w:t xml:space="preserve"> </w:t>
      </w:r>
      <w:r w:rsidRPr="00B6044F">
        <w:rPr>
          <w:sz w:val="30"/>
          <w:szCs w:val="30"/>
        </w:rPr>
        <w:t>использовать</w:t>
      </w:r>
      <w:r w:rsidRPr="00B6044F">
        <w:rPr>
          <w:spacing w:val="-11"/>
          <w:sz w:val="30"/>
          <w:szCs w:val="30"/>
        </w:rPr>
        <w:t xml:space="preserve"> </w:t>
      </w:r>
      <w:r w:rsidRPr="00B6044F">
        <w:rPr>
          <w:sz w:val="30"/>
          <w:szCs w:val="30"/>
        </w:rPr>
        <w:t>закон</w:t>
      </w:r>
      <w:r w:rsidRPr="00B6044F">
        <w:rPr>
          <w:spacing w:val="-7"/>
          <w:sz w:val="30"/>
          <w:szCs w:val="30"/>
        </w:rPr>
        <w:t xml:space="preserve"> </w:t>
      </w:r>
      <w:r w:rsidRPr="00B6044F">
        <w:rPr>
          <w:sz w:val="30"/>
          <w:szCs w:val="30"/>
        </w:rPr>
        <w:t>эквивалентов</w:t>
      </w:r>
      <w:r w:rsidRPr="00B6044F">
        <w:rPr>
          <w:spacing w:val="-2"/>
          <w:sz w:val="30"/>
          <w:szCs w:val="30"/>
        </w:rPr>
        <w:t xml:space="preserve"> </w:t>
      </w:r>
      <w:r w:rsidRPr="00B6044F">
        <w:rPr>
          <w:sz w:val="30"/>
          <w:szCs w:val="30"/>
        </w:rPr>
        <w:t>для</w:t>
      </w:r>
      <w:r w:rsidRPr="00B6044F">
        <w:rPr>
          <w:spacing w:val="-5"/>
          <w:sz w:val="30"/>
          <w:szCs w:val="30"/>
        </w:rPr>
        <w:t xml:space="preserve"> </w:t>
      </w:r>
      <w:r w:rsidRPr="00B6044F">
        <w:rPr>
          <w:sz w:val="30"/>
          <w:szCs w:val="30"/>
        </w:rPr>
        <w:t>растворов:</w:t>
      </w:r>
    </w:p>
    <w:p w:rsidR="00D6113F" w:rsidRPr="00B6044F" w:rsidRDefault="00D6113F" w:rsidP="00D6113F">
      <w:pPr>
        <w:spacing w:line="300" w:lineRule="auto"/>
        <w:ind w:left="3737"/>
        <w:jc w:val="both"/>
        <w:rPr>
          <w:rFonts w:ascii="Times New Roman" w:hAnsi="Times New Roman" w:cs="Times New Roman"/>
          <w:b/>
          <w:sz w:val="30"/>
          <w:szCs w:val="30"/>
        </w:rPr>
      </w:pPr>
      <w:r w:rsidRPr="00B6044F">
        <w:rPr>
          <w:rFonts w:ascii="Times New Roman" w:hAnsi="Times New Roman" w:cs="Times New Roman"/>
          <w:b/>
          <w:spacing w:val="-2"/>
          <w:position w:val="5"/>
          <w:sz w:val="30"/>
          <w:szCs w:val="30"/>
        </w:rPr>
        <w:t>С</w:t>
      </w:r>
      <w:r w:rsidRPr="00B6044F">
        <w:rPr>
          <w:rFonts w:ascii="Times New Roman" w:hAnsi="Times New Roman" w:cs="Times New Roman"/>
          <w:b/>
          <w:spacing w:val="-2"/>
          <w:sz w:val="30"/>
          <w:szCs w:val="30"/>
        </w:rPr>
        <w:t>Н(1)</w:t>
      </w:r>
      <w:r w:rsidRPr="00B6044F">
        <w:rPr>
          <w:rFonts w:ascii="Times New Roman" w:hAnsi="Times New Roman" w:cs="Times New Roman"/>
          <w:b/>
          <w:spacing w:val="23"/>
          <w:sz w:val="30"/>
          <w:szCs w:val="30"/>
        </w:rPr>
        <w:t xml:space="preserve"> </w:t>
      </w:r>
      <w:r w:rsidRPr="00B6044F">
        <w:rPr>
          <w:rFonts w:ascii="Times New Roman" w:hAnsi="Times New Roman" w:cs="Times New Roman"/>
          <w:b/>
          <w:spacing w:val="-2"/>
          <w:position w:val="5"/>
          <w:sz w:val="30"/>
          <w:szCs w:val="30"/>
        </w:rPr>
        <w:t>.</w:t>
      </w:r>
      <w:r w:rsidRPr="00B6044F">
        <w:rPr>
          <w:rFonts w:ascii="Times New Roman" w:hAnsi="Times New Roman" w:cs="Times New Roman"/>
          <w:b/>
          <w:spacing w:val="-31"/>
          <w:position w:val="5"/>
          <w:sz w:val="30"/>
          <w:szCs w:val="30"/>
        </w:rPr>
        <w:t xml:space="preserve"> </w:t>
      </w:r>
      <w:r w:rsidRPr="00B6044F">
        <w:rPr>
          <w:rFonts w:ascii="Times New Roman" w:hAnsi="Times New Roman" w:cs="Times New Roman"/>
          <w:b/>
          <w:spacing w:val="-2"/>
          <w:position w:val="5"/>
          <w:sz w:val="30"/>
          <w:szCs w:val="30"/>
        </w:rPr>
        <w:t>V</w:t>
      </w:r>
      <w:r w:rsidRPr="00B6044F">
        <w:rPr>
          <w:rFonts w:ascii="Times New Roman" w:hAnsi="Times New Roman" w:cs="Times New Roman"/>
          <w:b/>
          <w:spacing w:val="-2"/>
          <w:sz w:val="30"/>
          <w:szCs w:val="30"/>
        </w:rPr>
        <w:t>(1)</w:t>
      </w:r>
      <w:r w:rsidRPr="00B6044F">
        <w:rPr>
          <w:rFonts w:ascii="Times New Roman" w:hAnsi="Times New Roman" w:cs="Times New Roman"/>
          <w:b/>
          <w:spacing w:val="23"/>
          <w:sz w:val="30"/>
          <w:szCs w:val="30"/>
        </w:rPr>
        <w:t xml:space="preserve"> </w:t>
      </w:r>
      <w:r w:rsidRPr="00B6044F">
        <w:rPr>
          <w:rFonts w:ascii="Times New Roman" w:hAnsi="Times New Roman" w:cs="Times New Roman"/>
          <w:b/>
          <w:spacing w:val="-2"/>
          <w:position w:val="5"/>
          <w:sz w:val="30"/>
          <w:szCs w:val="30"/>
        </w:rPr>
        <w:t>= C</w:t>
      </w:r>
      <w:r w:rsidRPr="00B6044F">
        <w:rPr>
          <w:rFonts w:ascii="Times New Roman" w:hAnsi="Times New Roman" w:cs="Times New Roman"/>
          <w:b/>
          <w:spacing w:val="-2"/>
          <w:sz w:val="30"/>
          <w:szCs w:val="30"/>
        </w:rPr>
        <w:t>H(2)</w:t>
      </w:r>
      <w:r w:rsidRPr="00B6044F">
        <w:rPr>
          <w:rFonts w:ascii="Times New Roman" w:hAnsi="Times New Roman" w:cs="Times New Roman"/>
          <w:b/>
          <w:spacing w:val="23"/>
          <w:sz w:val="30"/>
          <w:szCs w:val="30"/>
        </w:rPr>
        <w:t xml:space="preserve"> </w:t>
      </w:r>
      <w:r w:rsidRPr="00B6044F">
        <w:rPr>
          <w:rFonts w:ascii="Times New Roman" w:hAnsi="Times New Roman" w:cs="Times New Roman"/>
          <w:b/>
          <w:spacing w:val="-2"/>
          <w:position w:val="5"/>
          <w:sz w:val="30"/>
          <w:szCs w:val="30"/>
        </w:rPr>
        <w:t>.</w:t>
      </w:r>
      <w:r w:rsidRPr="00B6044F">
        <w:rPr>
          <w:rFonts w:ascii="Times New Roman" w:hAnsi="Times New Roman" w:cs="Times New Roman"/>
          <w:b/>
          <w:spacing w:val="-31"/>
          <w:position w:val="5"/>
          <w:sz w:val="30"/>
          <w:szCs w:val="30"/>
        </w:rPr>
        <w:t xml:space="preserve"> </w:t>
      </w:r>
      <w:r w:rsidRPr="00B6044F">
        <w:rPr>
          <w:rFonts w:ascii="Times New Roman" w:hAnsi="Times New Roman" w:cs="Times New Roman"/>
          <w:b/>
          <w:spacing w:val="-2"/>
          <w:position w:val="5"/>
          <w:sz w:val="30"/>
          <w:szCs w:val="30"/>
        </w:rPr>
        <w:t>V</w:t>
      </w:r>
      <w:r w:rsidRPr="00B6044F">
        <w:rPr>
          <w:rFonts w:ascii="Times New Roman" w:hAnsi="Times New Roman" w:cs="Times New Roman"/>
          <w:b/>
          <w:spacing w:val="-2"/>
          <w:sz w:val="30"/>
          <w:szCs w:val="30"/>
        </w:rPr>
        <w:t>(2)</w:t>
      </w:r>
      <w:r w:rsidRPr="00B6044F">
        <w:rPr>
          <w:rFonts w:ascii="Times New Roman" w:hAnsi="Times New Roman" w:cs="Times New Roman"/>
          <w:b/>
          <w:spacing w:val="-2"/>
          <w:position w:val="5"/>
          <w:sz w:val="30"/>
          <w:szCs w:val="30"/>
        </w:rPr>
        <w:t>,</w:t>
      </w:r>
    </w:p>
    <w:p w:rsidR="00D6113F" w:rsidRPr="00B6044F" w:rsidRDefault="00D6113F" w:rsidP="00D6113F">
      <w:pPr>
        <w:pStyle w:val="a3"/>
        <w:spacing w:line="300" w:lineRule="auto"/>
        <w:ind w:right="230" w:firstLine="539"/>
        <w:jc w:val="both"/>
        <w:rPr>
          <w:sz w:val="30"/>
          <w:szCs w:val="30"/>
        </w:rPr>
      </w:pPr>
      <w:r w:rsidRPr="00B6044F">
        <w:rPr>
          <w:sz w:val="30"/>
          <w:szCs w:val="30"/>
        </w:rPr>
        <w:t>где С</w:t>
      </w:r>
      <w:r w:rsidRPr="00B6044F">
        <w:rPr>
          <w:sz w:val="30"/>
          <w:szCs w:val="30"/>
          <w:vertAlign w:val="subscript"/>
        </w:rPr>
        <w:t>Н</w:t>
      </w:r>
      <w:r w:rsidRPr="00B6044F">
        <w:rPr>
          <w:sz w:val="30"/>
          <w:szCs w:val="30"/>
        </w:rPr>
        <w:t xml:space="preserve"> и V – нормальность и объем двух взаимодействующих</w:t>
      </w:r>
      <w:r w:rsidRPr="00B6044F">
        <w:rPr>
          <w:spacing w:val="1"/>
          <w:sz w:val="30"/>
          <w:szCs w:val="30"/>
        </w:rPr>
        <w:t xml:space="preserve"> </w:t>
      </w:r>
      <w:r w:rsidRPr="00B6044F">
        <w:rPr>
          <w:sz w:val="30"/>
          <w:szCs w:val="30"/>
        </w:rPr>
        <w:t>растворов.</w:t>
      </w:r>
    </w:p>
    <w:p w:rsidR="00D6113F" w:rsidRPr="00B6044F" w:rsidRDefault="00D6113F" w:rsidP="00D6113F">
      <w:pPr>
        <w:pStyle w:val="a3"/>
        <w:spacing w:line="300" w:lineRule="auto"/>
        <w:ind w:right="230" w:firstLine="539"/>
        <w:jc w:val="both"/>
        <w:rPr>
          <w:sz w:val="30"/>
          <w:szCs w:val="30"/>
        </w:rPr>
      </w:pPr>
      <w:r w:rsidRPr="00B6044F">
        <w:rPr>
          <w:sz w:val="30"/>
          <w:szCs w:val="30"/>
        </w:rPr>
        <w:t>Моляльная концентрация показывает, сколько молей растворенного вещества приходится на 1000 граммов растворителя.</w:t>
      </w:r>
    </w:p>
    <w:p w:rsidR="00D6113F" w:rsidRPr="00B6044F" w:rsidRDefault="00D6113F" w:rsidP="00D6113F">
      <w:pPr>
        <w:pStyle w:val="a3"/>
        <w:spacing w:line="300" w:lineRule="auto"/>
        <w:ind w:left="841"/>
        <w:rPr>
          <w:sz w:val="30"/>
          <w:szCs w:val="30"/>
        </w:rPr>
      </w:pPr>
      <w:proofErr w:type="spellStart"/>
      <w:r w:rsidRPr="00B6044F">
        <w:rPr>
          <w:sz w:val="30"/>
          <w:szCs w:val="30"/>
        </w:rPr>
        <w:t>Моляльность</w:t>
      </w:r>
      <w:proofErr w:type="spellEnd"/>
      <w:r w:rsidRPr="00B6044F">
        <w:rPr>
          <w:spacing w:val="-3"/>
          <w:sz w:val="30"/>
          <w:szCs w:val="30"/>
        </w:rPr>
        <w:t xml:space="preserve"> </w:t>
      </w:r>
      <w:r w:rsidRPr="00B6044F">
        <w:rPr>
          <w:sz w:val="30"/>
          <w:szCs w:val="30"/>
        </w:rPr>
        <w:t>может</w:t>
      </w:r>
      <w:r w:rsidRPr="00B6044F">
        <w:rPr>
          <w:spacing w:val="-3"/>
          <w:sz w:val="30"/>
          <w:szCs w:val="30"/>
        </w:rPr>
        <w:t xml:space="preserve"> </w:t>
      </w:r>
      <w:r w:rsidRPr="00B6044F">
        <w:rPr>
          <w:sz w:val="30"/>
          <w:szCs w:val="30"/>
        </w:rPr>
        <w:t>быть</w:t>
      </w:r>
      <w:r w:rsidRPr="00B6044F">
        <w:rPr>
          <w:spacing w:val="-3"/>
          <w:sz w:val="30"/>
          <w:szCs w:val="30"/>
        </w:rPr>
        <w:t xml:space="preserve"> </w:t>
      </w:r>
      <w:r w:rsidRPr="00B6044F">
        <w:rPr>
          <w:sz w:val="30"/>
          <w:szCs w:val="30"/>
        </w:rPr>
        <w:t>рассчитана</w:t>
      </w:r>
      <w:r w:rsidRPr="00B6044F">
        <w:rPr>
          <w:spacing w:val="-4"/>
          <w:sz w:val="30"/>
          <w:szCs w:val="30"/>
        </w:rPr>
        <w:t xml:space="preserve"> </w:t>
      </w:r>
      <w:r w:rsidRPr="00B6044F">
        <w:rPr>
          <w:sz w:val="30"/>
          <w:szCs w:val="30"/>
        </w:rPr>
        <w:t>по</w:t>
      </w:r>
      <w:r w:rsidRPr="00B6044F">
        <w:rPr>
          <w:spacing w:val="-1"/>
          <w:sz w:val="30"/>
          <w:szCs w:val="30"/>
        </w:rPr>
        <w:t xml:space="preserve"> </w:t>
      </w:r>
      <w:r w:rsidRPr="00B6044F">
        <w:rPr>
          <w:sz w:val="30"/>
          <w:szCs w:val="30"/>
        </w:rPr>
        <w:t>формуле:</w:t>
      </w:r>
    </w:p>
    <w:p w:rsidR="00D6113F" w:rsidRPr="00B6044F" w:rsidRDefault="00D6113F" w:rsidP="00D6113F">
      <w:pPr>
        <w:pStyle w:val="4"/>
        <w:tabs>
          <w:tab w:val="left" w:pos="5066"/>
        </w:tabs>
        <w:spacing w:line="300" w:lineRule="auto"/>
        <w:ind w:left="615"/>
        <w:jc w:val="center"/>
        <w:rPr>
          <w:b/>
          <w:sz w:val="30"/>
          <w:szCs w:val="30"/>
        </w:rPr>
      </w:pPr>
      <w:r w:rsidRPr="00B6044F">
        <w:rPr>
          <w:b/>
          <w:noProof/>
          <w:sz w:val="30"/>
          <w:szCs w:val="30"/>
        </w:rPr>
        <mc:AlternateContent>
          <mc:Choice Requires="wpg">
            <w:drawing>
              <wp:anchor distT="0" distB="0" distL="114300" distR="114300" simplePos="0" relativeHeight="251731968" behindDoc="1" locked="0" layoutInCell="1" allowOverlap="1">
                <wp:simplePos x="0" y="0"/>
                <wp:positionH relativeFrom="page">
                  <wp:posOffset>3286125</wp:posOffset>
                </wp:positionH>
                <wp:positionV relativeFrom="paragraph">
                  <wp:posOffset>-56515</wp:posOffset>
                </wp:positionV>
                <wp:extent cx="2292350" cy="480695"/>
                <wp:effectExtent l="9525" t="0" r="12700" b="0"/>
                <wp:wrapNone/>
                <wp:docPr id="742" name="Группа 7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92350" cy="480695"/>
                          <a:chOff x="5175" y="-89"/>
                          <a:chExt cx="3610" cy="757"/>
                        </a:xfrm>
                      </wpg:grpSpPr>
                      <wps:wsp>
                        <wps:cNvPr id="743" name="Line 68"/>
                        <wps:cNvCnPr>
                          <a:cxnSpLocks noChangeShapeType="1"/>
                        </wps:cNvCnPr>
                        <wps:spPr bwMode="auto">
                          <a:xfrm>
                            <a:off x="5175" y="322"/>
                            <a:ext cx="3610" cy="0"/>
                          </a:xfrm>
                          <a:prstGeom prst="line">
                            <a:avLst/>
                          </a:prstGeom>
                          <a:noFill/>
                          <a:ln w="6447">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744" name="Picture 6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6745" y="350"/>
                            <a:ext cx="85" cy="2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45" name="Picture 7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7436" y="3"/>
                            <a:ext cx="85" cy="2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46" name="Text Box 71"/>
                        <wps:cNvSpPr txBox="1">
                          <a:spLocks noChangeArrowheads="1"/>
                        </wps:cNvSpPr>
                        <wps:spPr bwMode="auto">
                          <a:xfrm>
                            <a:off x="5175" y="-90"/>
                            <a:ext cx="3610" cy="7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976" w:rsidRDefault="00700976" w:rsidP="00D6113F">
                              <w:pPr>
                                <w:spacing w:line="373" w:lineRule="exact"/>
                                <w:ind w:left="36"/>
                                <w:jc w:val="center"/>
                              </w:pPr>
                              <w:r>
                                <w:rPr>
                                  <w:i/>
                                  <w:sz w:val="35"/>
                                </w:rPr>
                                <w:t>m</w:t>
                              </w:r>
                              <w:r>
                                <w:t>(</w:t>
                              </w:r>
                              <w:r>
                                <w:rPr>
                                  <w:i/>
                                </w:rPr>
                                <w:t>вещества</w:t>
                              </w:r>
                              <w:r>
                                <w:t>)</w:t>
                              </w:r>
                              <w:r>
                                <w:rPr>
                                  <w:spacing w:val="54"/>
                                </w:rPr>
                                <w:t xml:space="preserve"> </w:t>
                              </w:r>
                              <w:r>
                                <w:t>1000</w:t>
                              </w:r>
                            </w:p>
                            <w:p w:rsidR="00700976" w:rsidRDefault="00700976" w:rsidP="00D6113F">
                              <w:pPr>
                                <w:spacing w:line="381" w:lineRule="exact"/>
                                <w:ind w:left="9"/>
                                <w:jc w:val="center"/>
                              </w:pPr>
                              <w:r>
                                <w:rPr>
                                  <w:i/>
                                  <w:sz w:val="35"/>
                                </w:rPr>
                                <w:t>M</w:t>
                              </w:r>
                              <w:r>
                                <w:rPr>
                                  <w:i/>
                                  <w:spacing w:val="-33"/>
                                  <w:sz w:val="35"/>
                                </w:rPr>
                                <w:t xml:space="preserve"> </w:t>
                              </w:r>
                              <w:r>
                                <w:t>(</w:t>
                              </w:r>
                              <w:r>
                                <w:rPr>
                                  <w:i/>
                                </w:rPr>
                                <w:t>вещества</w:t>
                              </w:r>
                              <w:r>
                                <w:t>)</w:t>
                              </w:r>
                              <w:r>
                                <w:rPr>
                                  <w:spacing w:val="66"/>
                                </w:rPr>
                                <w:t xml:space="preserve"> </w:t>
                              </w:r>
                              <w:r>
                                <w:rPr>
                                  <w:i/>
                                  <w:sz w:val="35"/>
                                </w:rPr>
                                <w:t>m</w:t>
                              </w:r>
                              <w:r>
                                <w:t>(</w:t>
                              </w:r>
                              <w:r>
                                <w:rPr>
                                  <w:spacing w:val="-25"/>
                                </w:rPr>
                                <w:t xml:space="preserve"> </w:t>
                              </w:r>
                              <w:r>
                                <w:rPr>
                                  <w:i/>
                                </w:rPr>
                                <w:t>растворителя</w:t>
                              </w: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742" o:spid="_x0000_s1096" style="position:absolute;left:0;text-align:left;margin-left:258.75pt;margin-top:-4.45pt;width:180.5pt;height:37.85pt;z-index:-251584512;mso-position-horizontal-relative:page;mso-position-vertical-relative:text" coordorigin="5175,-89" coordsize="3610,75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">
                <v:line id="Line 68" o:spid="_x0000_s1097" style="position:absolute;visibility:visible;mso-wrap-style:square" from="5175,322" to="878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" strokeweight=".17908mm"/>
                <v:shape id="Picture 69" o:spid="_x0000_s1098" type="#_x0000_t75" style="position:absolute;left:6745;top:350;width:85;height:2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">
                  <v:imagedata r:id="rId36" o:title=""/>
                </v:shape>
                <v:shape id="Picture 70" o:spid="_x0000_s1099" type="#_x0000_t75" style="position:absolute;left:7436;top:3;width:85;height:2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">
                  <v:imagedata r:id="rId40" o:title=""/>
                </v:shape>
                <v:shape id="Text Box 71" o:spid="_x0000_s1100" type="#_x0000_t202" style="position:absolute;left:5175;top:-90;width:3610;height:7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" filled="f" stroked="f">
                  <v:textbox inset="0,0,0,0">
                    <w:txbxContent>
                      <w:p w:rsidR="00700976" w:rsidRDefault="00700976" w:rsidP="00D6113F">
                        <w:pPr>
                          <w:spacing w:line="373" w:lineRule="exact"/>
                          <w:ind w:left="36"/>
                          <w:jc w:val="center"/>
                        </w:pPr>
                        <w:r>
                          <w:rPr>
                            <w:i/>
                            <w:sz w:val="35"/>
                          </w:rPr>
                          <w:t>m</w:t>
                        </w:r>
                        <w:r>
                          <w:t>(</w:t>
                        </w:r>
                        <w:r>
                          <w:rPr>
                            <w:i/>
                          </w:rPr>
                          <w:t>вещества</w:t>
                        </w:r>
                        <w:r>
                          <w:t>)</w:t>
                        </w:r>
                        <w:r>
                          <w:rPr>
                            <w:spacing w:val="54"/>
                          </w:rPr>
                          <w:t xml:space="preserve"> </w:t>
                        </w:r>
                        <w:r>
                          <w:t>1000</w:t>
                        </w:r>
                      </w:p>
                      <w:p w:rsidR="00700976" w:rsidRDefault="00700976" w:rsidP="00D6113F">
                        <w:pPr>
                          <w:spacing w:line="381" w:lineRule="exact"/>
                          <w:ind w:left="9"/>
                          <w:jc w:val="center"/>
                        </w:pPr>
                        <w:r>
                          <w:rPr>
                            <w:i/>
                            <w:sz w:val="35"/>
                          </w:rPr>
                          <w:t>M</w:t>
                        </w:r>
                        <w:r>
                          <w:rPr>
                            <w:i/>
                            <w:spacing w:val="-33"/>
                            <w:sz w:val="35"/>
                          </w:rPr>
                          <w:t xml:space="preserve"> </w:t>
                        </w:r>
                        <w:r>
                          <w:t>(</w:t>
                        </w:r>
                        <w:r>
                          <w:rPr>
                            <w:i/>
                          </w:rPr>
                          <w:t>вещества</w:t>
                        </w:r>
                        <w:r>
                          <w:t>)</w:t>
                        </w:r>
                        <w:r>
                          <w:rPr>
                            <w:spacing w:val="66"/>
                          </w:rPr>
                          <w:t xml:space="preserve"> </w:t>
                        </w:r>
                        <w:r>
                          <w:rPr>
                            <w:i/>
                            <w:sz w:val="35"/>
                          </w:rPr>
                          <w:t>m</w:t>
                        </w:r>
                        <w:r>
                          <w:t>(</w:t>
                        </w:r>
                        <w:r>
                          <w:rPr>
                            <w:spacing w:val="-25"/>
                          </w:rPr>
                          <w:t xml:space="preserve"> </w:t>
                        </w:r>
                        <w:r>
                          <w:rPr>
                            <w:i/>
                          </w:rPr>
                          <w:t>растворителя</w:t>
                        </w:r>
                        <w:r>
                          <w:t>)</w:t>
                        </w:r>
                      </w:p>
                    </w:txbxContent>
                  </v:textbox>
                </v:shape>
                <w10:wrap anchorx="page"/>
              </v:group>
            </w:pict>
          </mc:Fallback>
        </mc:AlternateContent>
      </w:r>
      <w:proofErr w:type="spellStart"/>
      <w:r w:rsidRPr="00B6044F">
        <w:rPr>
          <w:sz w:val="30"/>
          <w:szCs w:val="30"/>
        </w:rPr>
        <w:t>C</w:t>
      </w:r>
      <w:r w:rsidRPr="00B6044F">
        <w:rPr>
          <w:sz w:val="30"/>
          <w:szCs w:val="30"/>
          <w:vertAlign w:val="subscript"/>
        </w:rPr>
        <w:t>m</w:t>
      </w:r>
      <w:proofErr w:type="spellEnd"/>
      <w:r w:rsidRPr="00B6044F">
        <w:rPr>
          <w:spacing w:val="-3"/>
          <w:sz w:val="30"/>
          <w:szCs w:val="30"/>
        </w:rPr>
        <w:t xml:space="preserve"> </w:t>
      </w:r>
      <w:r w:rsidRPr="00B6044F">
        <w:rPr>
          <w:sz w:val="30"/>
          <w:szCs w:val="30"/>
        </w:rPr>
        <w:t>=</w:t>
      </w:r>
      <w:r w:rsidRPr="00B6044F">
        <w:rPr>
          <w:sz w:val="30"/>
          <w:szCs w:val="30"/>
        </w:rPr>
        <w:tab/>
        <w:t>,</w:t>
      </w:r>
    </w:p>
    <w:p w:rsidR="00D6113F" w:rsidRPr="00B6044F" w:rsidRDefault="00D6113F" w:rsidP="00D6113F">
      <w:pPr>
        <w:pStyle w:val="a3"/>
        <w:spacing w:line="300" w:lineRule="auto"/>
        <w:rPr>
          <w:sz w:val="30"/>
          <w:szCs w:val="30"/>
        </w:rPr>
      </w:pPr>
    </w:p>
    <w:p w:rsidR="00D6113F" w:rsidRPr="00B6044F" w:rsidRDefault="00D6113F" w:rsidP="00D6113F">
      <w:pPr>
        <w:pStyle w:val="a3"/>
        <w:spacing w:line="300" w:lineRule="auto"/>
        <w:ind w:left="784" w:right="2456" w:hanging="483"/>
        <w:rPr>
          <w:sz w:val="30"/>
          <w:szCs w:val="30"/>
        </w:rPr>
      </w:pPr>
      <w:r w:rsidRPr="00B6044F">
        <w:rPr>
          <w:sz w:val="30"/>
          <w:szCs w:val="30"/>
        </w:rPr>
        <w:t>где m(вещества) – масса растворенного вещества, г;</w:t>
      </w:r>
      <w:r w:rsidRPr="00B6044F">
        <w:rPr>
          <w:spacing w:val="-77"/>
          <w:sz w:val="30"/>
          <w:szCs w:val="30"/>
        </w:rPr>
        <w:t xml:space="preserve"> </w:t>
      </w:r>
      <w:r w:rsidRPr="00B6044F">
        <w:rPr>
          <w:sz w:val="30"/>
          <w:szCs w:val="30"/>
        </w:rPr>
        <w:t>m(растворителя)</w:t>
      </w:r>
      <w:r w:rsidRPr="00B6044F">
        <w:rPr>
          <w:spacing w:val="1"/>
          <w:sz w:val="30"/>
          <w:szCs w:val="30"/>
        </w:rPr>
        <w:t xml:space="preserve"> </w:t>
      </w:r>
      <w:r w:rsidRPr="00B6044F">
        <w:rPr>
          <w:sz w:val="30"/>
          <w:szCs w:val="30"/>
        </w:rPr>
        <w:t>– масса</w:t>
      </w:r>
      <w:r w:rsidRPr="00B6044F">
        <w:rPr>
          <w:spacing w:val="-2"/>
          <w:sz w:val="30"/>
          <w:szCs w:val="30"/>
        </w:rPr>
        <w:t xml:space="preserve"> </w:t>
      </w:r>
      <w:r w:rsidRPr="00B6044F">
        <w:rPr>
          <w:sz w:val="30"/>
          <w:szCs w:val="30"/>
        </w:rPr>
        <w:t>растворителя, г;</w:t>
      </w:r>
    </w:p>
    <w:p w:rsidR="00D6113F" w:rsidRPr="00B6044F" w:rsidRDefault="00D6113F" w:rsidP="00D6113F">
      <w:pPr>
        <w:pStyle w:val="a3"/>
        <w:spacing w:line="300" w:lineRule="auto"/>
        <w:ind w:left="643" w:right="492"/>
        <w:jc w:val="center"/>
        <w:rPr>
          <w:sz w:val="30"/>
          <w:szCs w:val="30"/>
        </w:rPr>
      </w:pPr>
      <w:r w:rsidRPr="00B6044F">
        <w:rPr>
          <w:spacing w:val="-6"/>
          <w:sz w:val="30"/>
          <w:szCs w:val="30"/>
        </w:rPr>
        <w:t>M(вещества)</w:t>
      </w:r>
      <w:r w:rsidRPr="00B6044F">
        <w:rPr>
          <w:spacing w:val="-14"/>
          <w:sz w:val="30"/>
          <w:szCs w:val="30"/>
        </w:rPr>
        <w:t xml:space="preserve"> </w:t>
      </w:r>
      <w:r w:rsidRPr="00B6044F">
        <w:rPr>
          <w:spacing w:val="-6"/>
          <w:sz w:val="30"/>
          <w:szCs w:val="30"/>
        </w:rPr>
        <w:t>–</w:t>
      </w:r>
      <w:r w:rsidRPr="00B6044F">
        <w:rPr>
          <w:spacing w:val="-9"/>
          <w:sz w:val="30"/>
          <w:szCs w:val="30"/>
        </w:rPr>
        <w:t xml:space="preserve"> </w:t>
      </w:r>
      <w:r w:rsidRPr="00B6044F">
        <w:rPr>
          <w:spacing w:val="-6"/>
          <w:sz w:val="30"/>
          <w:szCs w:val="30"/>
        </w:rPr>
        <w:t>молярная</w:t>
      </w:r>
      <w:r w:rsidRPr="00B6044F">
        <w:rPr>
          <w:spacing w:val="-11"/>
          <w:sz w:val="30"/>
          <w:szCs w:val="30"/>
        </w:rPr>
        <w:t xml:space="preserve"> </w:t>
      </w:r>
      <w:r w:rsidRPr="00B6044F">
        <w:rPr>
          <w:spacing w:val="-6"/>
          <w:sz w:val="30"/>
          <w:szCs w:val="30"/>
        </w:rPr>
        <w:t>масса</w:t>
      </w:r>
      <w:r w:rsidRPr="00B6044F">
        <w:rPr>
          <w:spacing w:val="-12"/>
          <w:sz w:val="30"/>
          <w:szCs w:val="30"/>
        </w:rPr>
        <w:t xml:space="preserve"> </w:t>
      </w:r>
      <w:r w:rsidRPr="00B6044F">
        <w:rPr>
          <w:spacing w:val="-6"/>
          <w:sz w:val="30"/>
          <w:szCs w:val="30"/>
        </w:rPr>
        <w:t>растворенного</w:t>
      </w:r>
      <w:r w:rsidRPr="00B6044F">
        <w:rPr>
          <w:spacing w:val="-12"/>
          <w:sz w:val="30"/>
          <w:szCs w:val="30"/>
        </w:rPr>
        <w:t xml:space="preserve"> </w:t>
      </w:r>
      <w:r w:rsidRPr="00B6044F">
        <w:rPr>
          <w:spacing w:val="-5"/>
          <w:sz w:val="30"/>
          <w:szCs w:val="30"/>
        </w:rPr>
        <w:t>вещества,</w:t>
      </w:r>
      <w:r w:rsidRPr="00B6044F">
        <w:rPr>
          <w:spacing w:val="-13"/>
          <w:sz w:val="30"/>
          <w:szCs w:val="30"/>
        </w:rPr>
        <w:t xml:space="preserve"> </w:t>
      </w:r>
      <w:r w:rsidRPr="00B6044F">
        <w:rPr>
          <w:spacing w:val="-5"/>
          <w:sz w:val="30"/>
          <w:szCs w:val="30"/>
        </w:rPr>
        <w:t>г/моль.</w:t>
      </w:r>
    </w:p>
    <w:p w:rsidR="00D6113F" w:rsidRPr="00B6044F" w:rsidRDefault="00D6113F" w:rsidP="00D6113F">
      <w:pPr>
        <w:pStyle w:val="a3"/>
        <w:spacing w:line="300" w:lineRule="auto"/>
        <w:rPr>
          <w:sz w:val="30"/>
          <w:szCs w:val="30"/>
        </w:rPr>
      </w:pPr>
    </w:p>
    <w:p w:rsidR="00D6113F" w:rsidRPr="00B6044F" w:rsidRDefault="00D6113F" w:rsidP="00122584">
      <w:pPr>
        <w:pStyle w:val="3"/>
        <w:tabs>
          <w:tab w:val="left" w:pos="2746"/>
        </w:tabs>
        <w:spacing w:before="0" w:line="300" w:lineRule="auto"/>
        <w:jc w:val="center"/>
        <w:rPr>
          <w:b/>
          <w:sz w:val="30"/>
          <w:szCs w:val="30"/>
        </w:rPr>
      </w:pPr>
      <w:r w:rsidRPr="00B6044F">
        <w:rPr>
          <w:b/>
          <w:bCs/>
          <w:spacing w:val="-11"/>
          <w:sz w:val="30"/>
          <w:szCs w:val="30"/>
        </w:rPr>
        <w:t>ПРИМЕРЫ</w:t>
      </w:r>
      <w:r w:rsidRPr="00B6044F">
        <w:rPr>
          <w:b/>
          <w:bCs/>
          <w:spacing w:val="-22"/>
          <w:sz w:val="30"/>
          <w:szCs w:val="30"/>
        </w:rPr>
        <w:t xml:space="preserve"> </w:t>
      </w:r>
      <w:r w:rsidRPr="00B6044F">
        <w:rPr>
          <w:b/>
          <w:bCs/>
          <w:spacing w:val="-11"/>
          <w:sz w:val="30"/>
          <w:szCs w:val="30"/>
        </w:rPr>
        <w:t>РЕШЕНИЯ</w:t>
      </w:r>
      <w:r w:rsidRPr="00B6044F">
        <w:rPr>
          <w:b/>
          <w:bCs/>
          <w:spacing w:val="-24"/>
          <w:sz w:val="30"/>
          <w:szCs w:val="30"/>
        </w:rPr>
        <w:t xml:space="preserve"> </w:t>
      </w:r>
      <w:r w:rsidRPr="00B6044F">
        <w:rPr>
          <w:b/>
          <w:bCs/>
          <w:spacing w:val="-10"/>
          <w:sz w:val="30"/>
          <w:szCs w:val="30"/>
        </w:rPr>
        <w:t>ЗАДАЧ</w:t>
      </w:r>
      <w:r w:rsidRPr="00B6044F">
        <w:rPr>
          <w:b/>
          <w:bCs/>
          <w:spacing w:val="-20"/>
          <w:sz w:val="30"/>
          <w:szCs w:val="30"/>
        </w:rPr>
        <w:t xml:space="preserve"> </w:t>
      </w:r>
      <w:r w:rsidRPr="00B6044F">
        <w:rPr>
          <w:b/>
          <w:bCs/>
          <w:spacing w:val="-10"/>
          <w:sz w:val="30"/>
          <w:szCs w:val="30"/>
        </w:rPr>
        <w:t>ПО</w:t>
      </w:r>
      <w:r w:rsidRPr="00B6044F">
        <w:rPr>
          <w:b/>
          <w:bCs/>
          <w:spacing w:val="-22"/>
          <w:sz w:val="30"/>
          <w:szCs w:val="30"/>
        </w:rPr>
        <w:t xml:space="preserve"> </w:t>
      </w:r>
      <w:r w:rsidRPr="00B6044F">
        <w:rPr>
          <w:b/>
          <w:bCs/>
          <w:spacing w:val="-10"/>
          <w:sz w:val="30"/>
          <w:szCs w:val="30"/>
        </w:rPr>
        <w:t>ТЕМЕ</w:t>
      </w:r>
      <w:r w:rsidRPr="00B6044F">
        <w:rPr>
          <w:b/>
          <w:bCs/>
          <w:spacing w:val="-10"/>
          <w:sz w:val="30"/>
          <w:szCs w:val="30"/>
          <w:lang w:val="kk-KZ"/>
        </w:rPr>
        <w:t xml:space="preserve"> </w:t>
      </w:r>
      <w:r w:rsidRPr="00B6044F">
        <w:rPr>
          <w:b/>
          <w:spacing w:val="-12"/>
          <w:sz w:val="30"/>
          <w:szCs w:val="30"/>
        </w:rPr>
        <w:t>«КОНЦЕНТРАЦИЯ</w:t>
      </w:r>
      <w:r w:rsidRPr="00B6044F">
        <w:rPr>
          <w:b/>
          <w:spacing w:val="-18"/>
          <w:sz w:val="30"/>
          <w:szCs w:val="30"/>
        </w:rPr>
        <w:t xml:space="preserve"> </w:t>
      </w:r>
      <w:r w:rsidRPr="00B6044F">
        <w:rPr>
          <w:b/>
          <w:spacing w:val="-12"/>
          <w:sz w:val="30"/>
          <w:szCs w:val="30"/>
        </w:rPr>
        <w:t>РАСТВОРОВ»</w:t>
      </w:r>
    </w:p>
    <w:p w:rsidR="00D6113F" w:rsidRPr="00B6044F" w:rsidRDefault="00D6113F" w:rsidP="00D6113F">
      <w:pPr>
        <w:pStyle w:val="a3"/>
        <w:spacing w:line="300" w:lineRule="auto"/>
        <w:ind w:right="224" w:firstLine="539"/>
        <w:jc w:val="both"/>
        <w:rPr>
          <w:sz w:val="30"/>
          <w:szCs w:val="30"/>
        </w:rPr>
      </w:pPr>
      <w:r w:rsidRPr="00B6044F">
        <w:rPr>
          <w:sz w:val="30"/>
          <w:szCs w:val="30"/>
        </w:rPr>
        <w:t>Задачи по этой теме можно решать или путем логического рас</w:t>
      </w:r>
      <w:r w:rsidRPr="00B6044F">
        <w:rPr>
          <w:sz w:val="30"/>
          <w:szCs w:val="30"/>
          <w:lang w:val="kk-KZ"/>
        </w:rPr>
        <w:t>с</w:t>
      </w:r>
      <w:proofErr w:type="spellStart"/>
      <w:r w:rsidRPr="00B6044F">
        <w:rPr>
          <w:sz w:val="30"/>
          <w:szCs w:val="30"/>
        </w:rPr>
        <w:t>уждения</w:t>
      </w:r>
      <w:proofErr w:type="spellEnd"/>
      <w:r w:rsidRPr="00B6044F">
        <w:rPr>
          <w:sz w:val="30"/>
          <w:szCs w:val="30"/>
        </w:rPr>
        <w:t>, составляя пропорции на основе определений различных</w:t>
      </w:r>
      <w:r w:rsidRPr="00B6044F">
        <w:rPr>
          <w:spacing w:val="1"/>
          <w:sz w:val="30"/>
          <w:szCs w:val="30"/>
        </w:rPr>
        <w:t xml:space="preserve"> </w:t>
      </w:r>
      <w:r w:rsidRPr="00B6044F">
        <w:rPr>
          <w:sz w:val="30"/>
          <w:szCs w:val="30"/>
        </w:rPr>
        <w:t>видов</w:t>
      </w:r>
      <w:r w:rsidRPr="00B6044F">
        <w:rPr>
          <w:spacing w:val="30"/>
          <w:sz w:val="30"/>
          <w:szCs w:val="30"/>
        </w:rPr>
        <w:t xml:space="preserve"> </w:t>
      </w:r>
      <w:r w:rsidRPr="00B6044F">
        <w:rPr>
          <w:sz w:val="30"/>
          <w:szCs w:val="30"/>
        </w:rPr>
        <w:t>концентраций,</w:t>
      </w:r>
      <w:r w:rsidRPr="00B6044F">
        <w:rPr>
          <w:spacing w:val="31"/>
          <w:sz w:val="30"/>
          <w:szCs w:val="30"/>
        </w:rPr>
        <w:t xml:space="preserve"> </w:t>
      </w:r>
      <w:r w:rsidRPr="00B6044F">
        <w:rPr>
          <w:sz w:val="30"/>
          <w:szCs w:val="30"/>
        </w:rPr>
        <w:t>или</w:t>
      </w:r>
      <w:r w:rsidRPr="00B6044F">
        <w:rPr>
          <w:spacing w:val="30"/>
          <w:sz w:val="30"/>
          <w:szCs w:val="30"/>
        </w:rPr>
        <w:t xml:space="preserve"> </w:t>
      </w:r>
      <w:r w:rsidRPr="00B6044F">
        <w:rPr>
          <w:sz w:val="30"/>
          <w:szCs w:val="30"/>
        </w:rPr>
        <w:t>используя</w:t>
      </w:r>
      <w:r w:rsidRPr="00B6044F">
        <w:rPr>
          <w:spacing w:val="30"/>
          <w:sz w:val="30"/>
          <w:szCs w:val="30"/>
        </w:rPr>
        <w:t xml:space="preserve"> </w:t>
      </w:r>
      <w:r w:rsidRPr="00B6044F">
        <w:rPr>
          <w:sz w:val="30"/>
          <w:szCs w:val="30"/>
        </w:rPr>
        <w:t>формулы,</w:t>
      </w:r>
      <w:r w:rsidRPr="00B6044F">
        <w:rPr>
          <w:spacing w:val="28"/>
          <w:sz w:val="30"/>
          <w:szCs w:val="30"/>
        </w:rPr>
        <w:t xml:space="preserve"> </w:t>
      </w:r>
      <w:r w:rsidRPr="00B6044F">
        <w:rPr>
          <w:sz w:val="30"/>
          <w:szCs w:val="30"/>
        </w:rPr>
        <w:t>приведенные</w:t>
      </w:r>
      <w:r w:rsidRPr="00B6044F">
        <w:rPr>
          <w:spacing w:val="31"/>
          <w:sz w:val="30"/>
          <w:szCs w:val="30"/>
        </w:rPr>
        <w:t xml:space="preserve"> </w:t>
      </w:r>
      <w:r w:rsidRPr="00B6044F">
        <w:rPr>
          <w:sz w:val="30"/>
          <w:szCs w:val="30"/>
        </w:rPr>
        <w:t>выше.</w:t>
      </w:r>
      <w:r w:rsidRPr="00B6044F">
        <w:rPr>
          <w:spacing w:val="-77"/>
          <w:sz w:val="30"/>
          <w:szCs w:val="30"/>
        </w:rPr>
        <w:t xml:space="preserve"> </w:t>
      </w:r>
      <w:r w:rsidRPr="00B6044F">
        <w:rPr>
          <w:sz w:val="30"/>
          <w:szCs w:val="30"/>
        </w:rPr>
        <w:t>В</w:t>
      </w:r>
      <w:r w:rsidRPr="00B6044F">
        <w:rPr>
          <w:spacing w:val="-2"/>
          <w:sz w:val="30"/>
          <w:szCs w:val="30"/>
        </w:rPr>
        <w:t xml:space="preserve"> </w:t>
      </w:r>
      <w:r w:rsidRPr="00B6044F">
        <w:rPr>
          <w:sz w:val="30"/>
          <w:szCs w:val="30"/>
        </w:rPr>
        <w:t>примерах</w:t>
      </w:r>
      <w:r w:rsidRPr="00B6044F">
        <w:rPr>
          <w:spacing w:val="-1"/>
          <w:sz w:val="30"/>
          <w:szCs w:val="30"/>
        </w:rPr>
        <w:t xml:space="preserve"> </w:t>
      </w:r>
      <w:r w:rsidRPr="00B6044F">
        <w:rPr>
          <w:sz w:val="30"/>
          <w:szCs w:val="30"/>
        </w:rPr>
        <w:t>будут</w:t>
      </w:r>
      <w:r w:rsidRPr="00B6044F">
        <w:rPr>
          <w:spacing w:val="-2"/>
          <w:sz w:val="30"/>
          <w:szCs w:val="30"/>
        </w:rPr>
        <w:t xml:space="preserve"> </w:t>
      </w:r>
      <w:r w:rsidRPr="00B6044F">
        <w:rPr>
          <w:sz w:val="30"/>
          <w:szCs w:val="30"/>
        </w:rPr>
        <w:t>показаны оба</w:t>
      </w:r>
      <w:r w:rsidRPr="00B6044F">
        <w:rPr>
          <w:spacing w:val="-2"/>
          <w:sz w:val="30"/>
          <w:szCs w:val="30"/>
        </w:rPr>
        <w:t xml:space="preserve"> </w:t>
      </w:r>
      <w:r w:rsidRPr="00B6044F">
        <w:rPr>
          <w:sz w:val="30"/>
          <w:szCs w:val="30"/>
        </w:rPr>
        <w:t>способа</w:t>
      </w:r>
      <w:r w:rsidRPr="00B6044F">
        <w:rPr>
          <w:spacing w:val="-2"/>
          <w:sz w:val="30"/>
          <w:szCs w:val="30"/>
        </w:rPr>
        <w:t xml:space="preserve"> </w:t>
      </w:r>
      <w:r w:rsidRPr="00B6044F">
        <w:rPr>
          <w:sz w:val="30"/>
          <w:szCs w:val="30"/>
        </w:rPr>
        <w:t>решения</w:t>
      </w:r>
      <w:r w:rsidRPr="00B6044F">
        <w:rPr>
          <w:spacing w:val="-3"/>
          <w:sz w:val="30"/>
          <w:szCs w:val="30"/>
        </w:rPr>
        <w:t xml:space="preserve"> </w:t>
      </w:r>
      <w:r w:rsidRPr="00B6044F">
        <w:rPr>
          <w:sz w:val="30"/>
          <w:szCs w:val="30"/>
        </w:rPr>
        <w:t>задач.</w:t>
      </w:r>
    </w:p>
    <w:p w:rsidR="00D6113F" w:rsidRPr="00B6044F" w:rsidRDefault="00D6113F" w:rsidP="00D6113F">
      <w:pPr>
        <w:pStyle w:val="a3"/>
        <w:spacing w:line="300" w:lineRule="auto"/>
        <w:ind w:right="224" w:firstLine="539"/>
        <w:jc w:val="both"/>
        <w:rPr>
          <w:sz w:val="30"/>
          <w:szCs w:val="30"/>
        </w:rPr>
      </w:pPr>
      <w:r w:rsidRPr="00B6044F">
        <w:rPr>
          <w:b/>
          <w:sz w:val="30"/>
          <w:szCs w:val="30"/>
        </w:rPr>
        <w:t xml:space="preserve">Пример 1. </w:t>
      </w:r>
      <w:r w:rsidRPr="00B6044F">
        <w:rPr>
          <w:sz w:val="30"/>
          <w:szCs w:val="30"/>
        </w:rPr>
        <w:t>В 200 мл воды растворено 50 граммов хлорида калия.</w:t>
      </w:r>
      <w:r w:rsidRPr="00B6044F">
        <w:rPr>
          <w:spacing w:val="-3"/>
          <w:sz w:val="30"/>
          <w:szCs w:val="30"/>
        </w:rPr>
        <w:t xml:space="preserve"> </w:t>
      </w:r>
      <w:r w:rsidRPr="00B6044F">
        <w:rPr>
          <w:sz w:val="30"/>
          <w:szCs w:val="30"/>
        </w:rPr>
        <w:t>Вычислите</w:t>
      </w:r>
      <w:r w:rsidRPr="00B6044F">
        <w:rPr>
          <w:spacing w:val="1"/>
          <w:sz w:val="30"/>
          <w:szCs w:val="30"/>
        </w:rPr>
        <w:t xml:space="preserve"> </w:t>
      </w:r>
      <w:r w:rsidRPr="00B6044F">
        <w:rPr>
          <w:sz w:val="30"/>
          <w:szCs w:val="30"/>
        </w:rPr>
        <w:t>массовую долю</w:t>
      </w:r>
      <w:r w:rsidRPr="00B6044F">
        <w:rPr>
          <w:spacing w:val="-1"/>
          <w:sz w:val="30"/>
          <w:szCs w:val="30"/>
        </w:rPr>
        <w:t xml:space="preserve"> </w:t>
      </w:r>
      <w:r w:rsidRPr="00B6044F">
        <w:rPr>
          <w:sz w:val="30"/>
          <w:szCs w:val="30"/>
        </w:rPr>
        <w:t>вещества в</w:t>
      </w:r>
      <w:r w:rsidRPr="00B6044F">
        <w:rPr>
          <w:spacing w:val="-1"/>
          <w:sz w:val="30"/>
          <w:szCs w:val="30"/>
        </w:rPr>
        <w:t xml:space="preserve"> </w:t>
      </w:r>
      <w:r w:rsidRPr="00B6044F">
        <w:rPr>
          <w:sz w:val="30"/>
          <w:szCs w:val="30"/>
        </w:rPr>
        <w:t>растворе.</w:t>
      </w:r>
    </w:p>
    <w:p w:rsidR="00D6113F" w:rsidRPr="00B6044F" w:rsidRDefault="00D6113F" w:rsidP="00D6113F">
      <w:pPr>
        <w:spacing w:line="300" w:lineRule="auto"/>
        <w:ind w:left="2827"/>
        <w:rPr>
          <w:rFonts w:ascii="Times New Roman" w:hAnsi="Times New Roman" w:cs="Times New Roman"/>
          <w:i/>
          <w:sz w:val="30"/>
          <w:szCs w:val="30"/>
        </w:rPr>
      </w:pPr>
      <w:r w:rsidRPr="00B6044F">
        <w:rPr>
          <w:rFonts w:ascii="Times New Roman" w:hAnsi="Times New Roman" w:cs="Times New Roman"/>
          <w:noProof/>
          <w:sz w:val="30"/>
          <w:szCs w:val="30"/>
        </w:rPr>
        <mc:AlternateContent>
          <mc:Choice Requires="wps">
            <w:drawing>
              <wp:anchor distT="0" distB="0" distL="114300" distR="114300" simplePos="0" relativeHeight="251703296" behindDoc="0" locked="0" layoutInCell="1" allowOverlap="1">
                <wp:simplePos x="0" y="0"/>
                <wp:positionH relativeFrom="page">
                  <wp:posOffset>1012190</wp:posOffset>
                </wp:positionH>
                <wp:positionV relativeFrom="paragraph">
                  <wp:posOffset>81915</wp:posOffset>
                </wp:positionV>
                <wp:extent cx="1561465" cy="1398270"/>
                <wp:effectExtent l="2540" t="0" r="0" b="0"/>
                <wp:wrapNone/>
                <wp:docPr id="741" name="Надпись 7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1465" cy="1398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7" w:type="dxa"/>
                              <w:tblLayout w:type="fixed"/>
                              <w:tblLook w:val="01E0" w:firstRow="1" w:lastRow="1" w:firstColumn="1" w:lastColumn="1" w:noHBand="0" w:noVBand="0"/>
                            </w:tblPr>
                            <w:tblGrid>
                              <w:gridCol w:w="2449"/>
                            </w:tblGrid>
                            <w:tr w:rsidR="00700976">
                              <w:trPr>
                                <w:trHeight w:val="1584"/>
                              </w:trPr>
                              <w:tc>
                                <w:tcPr>
                                  <w:tcW w:w="2449" w:type="dxa"/>
                                  <w:tcBorders>
                                    <w:bottom w:val="single" w:sz="4" w:space="0" w:color="000000"/>
                                    <w:right w:val="single" w:sz="4" w:space="0" w:color="000000"/>
                                  </w:tcBorders>
                                </w:tcPr>
                                <w:p w:rsidR="00700976" w:rsidRDefault="00700976">
                                  <w:pPr>
                                    <w:pStyle w:val="TableParagraph"/>
                                    <w:spacing w:before="111"/>
                                    <w:rPr>
                                      <w:i/>
                                      <w:sz w:val="32"/>
                                    </w:rPr>
                                  </w:pPr>
                                  <w:r>
                                    <w:rPr>
                                      <w:i/>
                                      <w:sz w:val="32"/>
                                    </w:rPr>
                                    <w:t>Дано:</w:t>
                                  </w:r>
                                </w:p>
                                <w:p w:rsidR="00700976" w:rsidRDefault="00700976">
                                  <w:pPr>
                                    <w:pStyle w:val="TableParagraph"/>
                                    <w:spacing w:before="26" w:line="490" w:lineRule="exact"/>
                                    <w:ind w:right="253"/>
                                    <w:rPr>
                                      <w:sz w:val="32"/>
                                    </w:rPr>
                                  </w:pPr>
                                  <w:r>
                                    <w:rPr>
                                      <w:sz w:val="32"/>
                                    </w:rPr>
                                    <w:t>V</w:t>
                                  </w:r>
                                  <w:r>
                                    <w:rPr>
                                      <w:sz w:val="24"/>
                                    </w:rPr>
                                    <w:t>(H</w:t>
                                  </w:r>
                                  <w:r>
                                    <w:rPr>
                                      <w:sz w:val="24"/>
                                      <w:vertAlign w:val="subscript"/>
                                    </w:rPr>
                                    <w:t>2</w:t>
                                  </w:r>
                                  <w:r>
                                    <w:rPr>
                                      <w:sz w:val="24"/>
                                    </w:rPr>
                                    <w:t>O)</w:t>
                                  </w:r>
                                  <w:r>
                                    <w:rPr>
                                      <w:spacing w:val="12"/>
                                      <w:sz w:val="24"/>
                                    </w:rPr>
                                    <w:t xml:space="preserve"> </w:t>
                                  </w:r>
                                  <w:r>
                                    <w:rPr>
                                      <w:sz w:val="32"/>
                                    </w:rPr>
                                    <w:t>=</w:t>
                                  </w:r>
                                  <w:r>
                                    <w:rPr>
                                      <w:spacing w:val="-5"/>
                                      <w:sz w:val="32"/>
                                    </w:rPr>
                                    <w:t xml:space="preserve"> </w:t>
                                  </w:r>
                                  <w:r>
                                    <w:rPr>
                                      <w:sz w:val="32"/>
                                    </w:rPr>
                                    <w:t>200</w:t>
                                  </w:r>
                                  <w:r>
                                    <w:rPr>
                                      <w:spacing w:val="-5"/>
                                      <w:sz w:val="32"/>
                                    </w:rPr>
                                    <w:t xml:space="preserve"> </w:t>
                                  </w:r>
                                  <w:r>
                                    <w:rPr>
                                      <w:sz w:val="32"/>
                                    </w:rPr>
                                    <w:t>мл</w:t>
                                  </w:r>
                                  <w:r>
                                    <w:rPr>
                                      <w:spacing w:val="-77"/>
                                      <w:sz w:val="32"/>
                                    </w:rPr>
                                    <w:t xml:space="preserve"> </w:t>
                                  </w:r>
                                  <w:r>
                                    <w:rPr>
                                      <w:sz w:val="32"/>
                                    </w:rPr>
                                    <w:t>m</w:t>
                                  </w:r>
                                  <w:r>
                                    <w:rPr>
                                      <w:sz w:val="24"/>
                                    </w:rPr>
                                    <w:t>(</w:t>
                                  </w:r>
                                  <w:r>
                                    <w:rPr>
                                      <w:sz w:val="24"/>
                                    </w:rPr>
                                    <w:t>KCl)</w:t>
                                  </w:r>
                                  <w:r>
                                    <w:rPr>
                                      <w:spacing w:val="19"/>
                                      <w:sz w:val="24"/>
                                    </w:rPr>
                                    <w:t xml:space="preserve"> </w:t>
                                  </w:r>
                                  <w:r>
                                    <w:rPr>
                                      <w:sz w:val="32"/>
                                    </w:rPr>
                                    <w:t>=</w:t>
                                  </w:r>
                                  <w:r>
                                    <w:rPr>
                                      <w:spacing w:val="-2"/>
                                      <w:sz w:val="32"/>
                                    </w:rPr>
                                    <w:t xml:space="preserve"> </w:t>
                                  </w:r>
                                  <w:r>
                                    <w:rPr>
                                      <w:sz w:val="32"/>
                                    </w:rPr>
                                    <w:t>50</w:t>
                                  </w:r>
                                  <w:r>
                                    <w:rPr>
                                      <w:spacing w:val="1"/>
                                      <w:sz w:val="32"/>
                                    </w:rPr>
                                    <w:t xml:space="preserve"> </w:t>
                                  </w:r>
                                  <w:r>
                                    <w:rPr>
                                      <w:sz w:val="32"/>
                                    </w:rPr>
                                    <w:t>г</w:t>
                                  </w:r>
                                </w:p>
                              </w:tc>
                            </w:tr>
                            <w:tr w:rsidR="00700976">
                              <w:trPr>
                                <w:trHeight w:val="606"/>
                              </w:trPr>
                              <w:tc>
                                <w:tcPr>
                                  <w:tcW w:w="2449" w:type="dxa"/>
                                  <w:tcBorders>
                                    <w:top w:val="single" w:sz="4" w:space="0" w:color="000000"/>
                                    <w:right w:val="single" w:sz="4" w:space="0" w:color="000000"/>
                                  </w:tcBorders>
                                </w:tcPr>
                                <w:p w:rsidR="00700976" w:rsidRDefault="00700976">
                                  <w:pPr>
                                    <w:pStyle w:val="TableParagraph"/>
                                    <w:spacing w:before="111"/>
                                    <w:rPr>
                                      <w:sz w:val="32"/>
                                    </w:rPr>
                                  </w:pPr>
                                  <w:r>
                                    <w:rPr>
                                      <w:sz w:val="32"/>
                                    </w:rPr>
                                    <w:t>ω</w:t>
                                  </w:r>
                                  <w:r>
                                    <w:rPr>
                                      <w:spacing w:val="-1"/>
                                      <w:sz w:val="32"/>
                                    </w:rPr>
                                    <w:t xml:space="preserve"> </w:t>
                                  </w:r>
                                  <w:r>
                                    <w:rPr>
                                      <w:sz w:val="32"/>
                                    </w:rPr>
                                    <w:t>=</w:t>
                                  </w:r>
                                  <w:r>
                                    <w:rPr>
                                      <w:spacing w:val="-2"/>
                                      <w:sz w:val="32"/>
                                    </w:rPr>
                                    <w:t xml:space="preserve"> </w:t>
                                  </w:r>
                                  <w:r>
                                    <w:rPr>
                                      <w:sz w:val="32"/>
                                    </w:rPr>
                                    <w:t>?</w:t>
                                  </w:r>
                                </w:p>
                              </w:tc>
                            </w:tr>
                          </w:tbl>
                          <w:p w:rsidR="00700976" w:rsidRDefault="00700976" w:rsidP="00D6113F">
                            <w:pPr>
                              <w:pStyle w:val="a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741" o:spid="_x0000_s1101" type="#_x0000_t202" style="position:absolute;left:0;text-align:left;margin-left:79.7pt;margin-top:6.45pt;width:122.95pt;height:110.1pt;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" filled="f" stroked="f">
                <v:textbox inset="0,0,0,0">
                  <w:txbxContent>
                    <w:tbl>
                      <w:tblPr>
                        <w:tblStyle w:val="TableNormal"/>
                        <w:tblW w:w="0" w:type="auto"/>
                        <w:tblInd w:w="7" w:type="dxa"/>
                        <w:tblLayout w:type="fixed"/>
                        <w:tblLook w:val="01E0" w:firstRow="1" w:lastRow="1" w:firstColumn="1" w:lastColumn="1" w:noHBand="0" w:noVBand="0"/>
                      </w:tblPr>
                      <w:tblGrid>
                        <w:gridCol w:w="2449"/>
                      </w:tblGrid>
                      <w:tr w:rsidR="00700976">
                        <w:trPr>
                          <w:trHeight w:val="1584"/>
                        </w:trPr>
                        <w:tc>
                          <w:tcPr>
                            <w:tcW w:w="2449" w:type="dxa"/>
                            <w:tcBorders>
                              <w:bottom w:val="single" w:sz="4" w:space="0" w:color="000000"/>
                              <w:right w:val="single" w:sz="4" w:space="0" w:color="000000"/>
                            </w:tcBorders>
                          </w:tcPr>
                          <w:p w:rsidR="00700976" w:rsidRDefault="00700976">
                            <w:pPr>
                              <w:pStyle w:val="TableParagraph"/>
                              <w:spacing w:before="111"/>
                              <w:rPr>
                                <w:i/>
                                <w:sz w:val="32"/>
                              </w:rPr>
                            </w:pPr>
                            <w:r>
                              <w:rPr>
                                <w:i/>
                                <w:sz w:val="32"/>
                              </w:rPr>
                              <w:t>Дано:</w:t>
                            </w:r>
                          </w:p>
                          <w:p w:rsidR="00700976" w:rsidRDefault="00700976">
                            <w:pPr>
                              <w:pStyle w:val="TableParagraph"/>
                              <w:spacing w:before="26" w:line="490" w:lineRule="exact"/>
                              <w:ind w:right="253"/>
                              <w:rPr>
                                <w:sz w:val="32"/>
                              </w:rPr>
                            </w:pPr>
                            <w:r>
                              <w:rPr>
                                <w:sz w:val="32"/>
                              </w:rPr>
                              <w:t>V</w:t>
                            </w:r>
                            <w:r>
                              <w:rPr>
                                <w:sz w:val="24"/>
                              </w:rPr>
                              <w:t>(H</w:t>
                            </w:r>
                            <w:r>
                              <w:rPr>
                                <w:sz w:val="24"/>
                                <w:vertAlign w:val="subscript"/>
                              </w:rPr>
                              <w:t>2</w:t>
                            </w:r>
                            <w:r>
                              <w:rPr>
                                <w:sz w:val="24"/>
                              </w:rPr>
                              <w:t>O)</w:t>
                            </w:r>
                            <w:r>
                              <w:rPr>
                                <w:spacing w:val="12"/>
                                <w:sz w:val="24"/>
                              </w:rPr>
                              <w:t xml:space="preserve"> </w:t>
                            </w:r>
                            <w:r>
                              <w:rPr>
                                <w:sz w:val="32"/>
                              </w:rPr>
                              <w:t>=</w:t>
                            </w:r>
                            <w:r>
                              <w:rPr>
                                <w:spacing w:val="-5"/>
                                <w:sz w:val="32"/>
                              </w:rPr>
                              <w:t xml:space="preserve"> </w:t>
                            </w:r>
                            <w:r>
                              <w:rPr>
                                <w:sz w:val="32"/>
                              </w:rPr>
                              <w:t>200</w:t>
                            </w:r>
                            <w:r>
                              <w:rPr>
                                <w:spacing w:val="-5"/>
                                <w:sz w:val="32"/>
                              </w:rPr>
                              <w:t xml:space="preserve"> </w:t>
                            </w:r>
                            <w:r>
                              <w:rPr>
                                <w:sz w:val="32"/>
                              </w:rPr>
                              <w:t>мл</w:t>
                            </w:r>
                            <w:r>
                              <w:rPr>
                                <w:spacing w:val="-77"/>
                                <w:sz w:val="32"/>
                              </w:rPr>
                              <w:t xml:space="preserve"> </w:t>
                            </w:r>
                            <w:r>
                              <w:rPr>
                                <w:sz w:val="32"/>
                              </w:rPr>
                              <w:t>m</w:t>
                            </w:r>
                            <w:r>
                              <w:rPr>
                                <w:sz w:val="24"/>
                              </w:rPr>
                              <w:t>(</w:t>
                            </w:r>
                            <w:r>
                              <w:rPr>
                                <w:sz w:val="24"/>
                              </w:rPr>
                              <w:t>KCl)</w:t>
                            </w:r>
                            <w:r>
                              <w:rPr>
                                <w:spacing w:val="19"/>
                                <w:sz w:val="24"/>
                              </w:rPr>
                              <w:t xml:space="preserve"> </w:t>
                            </w:r>
                            <w:r>
                              <w:rPr>
                                <w:sz w:val="32"/>
                              </w:rPr>
                              <w:t>=</w:t>
                            </w:r>
                            <w:r>
                              <w:rPr>
                                <w:spacing w:val="-2"/>
                                <w:sz w:val="32"/>
                              </w:rPr>
                              <w:t xml:space="preserve"> </w:t>
                            </w:r>
                            <w:r>
                              <w:rPr>
                                <w:sz w:val="32"/>
                              </w:rPr>
                              <w:t>50</w:t>
                            </w:r>
                            <w:r>
                              <w:rPr>
                                <w:spacing w:val="1"/>
                                <w:sz w:val="32"/>
                              </w:rPr>
                              <w:t xml:space="preserve"> </w:t>
                            </w:r>
                            <w:r>
                              <w:rPr>
                                <w:sz w:val="32"/>
                              </w:rPr>
                              <w:t>г</w:t>
                            </w:r>
                          </w:p>
                        </w:tc>
                      </w:tr>
                      <w:tr w:rsidR="00700976">
                        <w:trPr>
                          <w:trHeight w:val="606"/>
                        </w:trPr>
                        <w:tc>
                          <w:tcPr>
                            <w:tcW w:w="2449" w:type="dxa"/>
                            <w:tcBorders>
                              <w:top w:val="single" w:sz="4" w:space="0" w:color="000000"/>
                              <w:right w:val="single" w:sz="4" w:space="0" w:color="000000"/>
                            </w:tcBorders>
                          </w:tcPr>
                          <w:p w:rsidR="00700976" w:rsidRDefault="00700976">
                            <w:pPr>
                              <w:pStyle w:val="TableParagraph"/>
                              <w:spacing w:before="111"/>
                              <w:rPr>
                                <w:sz w:val="32"/>
                              </w:rPr>
                            </w:pPr>
                            <w:r>
                              <w:rPr>
                                <w:sz w:val="32"/>
                              </w:rPr>
                              <w:t>ω</w:t>
                            </w:r>
                            <w:r>
                              <w:rPr>
                                <w:spacing w:val="-1"/>
                                <w:sz w:val="32"/>
                              </w:rPr>
                              <w:t xml:space="preserve"> </w:t>
                            </w:r>
                            <w:r>
                              <w:rPr>
                                <w:sz w:val="32"/>
                              </w:rPr>
                              <w:t>=</w:t>
                            </w:r>
                            <w:r>
                              <w:rPr>
                                <w:spacing w:val="-2"/>
                                <w:sz w:val="32"/>
                              </w:rPr>
                              <w:t xml:space="preserve"> </w:t>
                            </w:r>
                            <w:r>
                              <w:rPr>
                                <w:sz w:val="32"/>
                              </w:rPr>
                              <w:t>?</w:t>
                            </w:r>
                          </w:p>
                        </w:tc>
                      </w:tr>
                    </w:tbl>
                    <w:p w:rsidR="00700976" w:rsidRDefault="00700976" w:rsidP="00D6113F">
                      <w:pPr>
                        <w:pStyle w:val="a3"/>
                      </w:pPr>
                    </w:p>
                  </w:txbxContent>
                </v:textbox>
                <w10:wrap anchorx="page"/>
              </v:shape>
            </w:pict>
          </mc:Fallback>
        </mc:AlternateContent>
      </w:r>
      <w:r w:rsidRPr="00B6044F">
        <w:rPr>
          <w:rFonts w:ascii="Times New Roman" w:hAnsi="Times New Roman" w:cs="Times New Roman"/>
          <w:i/>
          <w:sz w:val="30"/>
          <w:szCs w:val="30"/>
        </w:rPr>
        <w:t>Решение:</w:t>
      </w:r>
    </w:p>
    <w:p w:rsidR="00D6113F" w:rsidRPr="00B6044F" w:rsidRDefault="00D6113F" w:rsidP="00D6113F">
      <w:pPr>
        <w:pStyle w:val="a3"/>
        <w:spacing w:line="300" w:lineRule="auto"/>
        <w:ind w:left="4226" w:right="731" w:hanging="1400"/>
        <w:rPr>
          <w:sz w:val="30"/>
          <w:szCs w:val="30"/>
        </w:rPr>
      </w:pPr>
      <w:r w:rsidRPr="00B6044F">
        <w:rPr>
          <w:sz w:val="30"/>
          <w:szCs w:val="30"/>
        </w:rPr>
        <w:t>Плотность воды ρ = 1г/мл, значит, масса воды</w:t>
      </w:r>
      <w:r w:rsidRPr="00B6044F">
        <w:rPr>
          <w:spacing w:val="-77"/>
          <w:sz w:val="30"/>
          <w:szCs w:val="30"/>
        </w:rPr>
        <w:t xml:space="preserve"> </w:t>
      </w:r>
      <w:proofErr w:type="gramStart"/>
      <w:r w:rsidRPr="00B6044F">
        <w:rPr>
          <w:w w:val="95"/>
          <w:sz w:val="30"/>
          <w:szCs w:val="30"/>
        </w:rPr>
        <w:t>m(</w:t>
      </w:r>
      <w:proofErr w:type="gramEnd"/>
      <w:r w:rsidRPr="00B6044F">
        <w:rPr>
          <w:w w:val="95"/>
          <w:sz w:val="30"/>
          <w:szCs w:val="30"/>
        </w:rPr>
        <w:t>H</w:t>
      </w:r>
      <w:r w:rsidRPr="00B6044F">
        <w:rPr>
          <w:w w:val="95"/>
          <w:sz w:val="30"/>
          <w:szCs w:val="30"/>
          <w:vertAlign w:val="subscript"/>
        </w:rPr>
        <w:t>2</w:t>
      </w:r>
      <w:r w:rsidRPr="00B6044F">
        <w:rPr>
          <w:w w:val="95"/>
          <w:sz w:val="30"/>
          <w:szCs w:val="30"/>
        </w:rPr>
        <w:t>O)</w:t>
      </w:r>
      <w:r w:rsidRPr="00B6044F">
        <w:rPr>
          <w:spacing w:val="30"/>
          <w:w w:val="95"/>
          <w:sz w:val="30"/>
          <w:szCs w:val="30"/>
        </w:rPr>
        <w:t xml:space="preserve"> </w:t>
      </w:r>
      <w:r w:rsidRPr="00B6044F">
        <w:rPr>
          <w:w w:val="95"/>
          <w:sz w:val="30"/>
          <w:szCs w:val="30"/>
        </w:rPr>
        <w:t>=</w:t>
      </w:r>
      <w:r w:rsidRPr="00B6044F">
        <w:rPr>
          <w:spacing w:val="12"/>
          <w:w w:val="95"/>
          <w:sz w:val="30"/>
          <w:szCs w:val="30"/>
        </w:rPr>
        <w:t xml:space="preserve"> </w:t>
      </w:r>
      <w:r w:rsidRPr="00B6044F">
        <w:rPr>
          <w:w w:val="95"/>
          <w:sz w:val="30"/>
          <w:szCs w:val="30"/>
        </w:rPr>
        <w:t>ρ</w:t>
      </w:r>
      <w:r w:rsidRPr="00B6044F">
        <w:rPr>
          <w:spacing w:val="9"/>
          <w:w w:val="95"/>
          <w:sz w:val="30"/>
          <w:szCs w:val="30"/>
        </w:rPr>
        <w:t xml:space="preserve"> </w:t>
      </w:r>
      <w:r w:rsidRPr="00B6044F">
        <w:rPr>
          <w:w w:val="95"/>
          <w:sz w:val="30"/>
          <w:szCs w:val="30"/>
          <w:vertAlign w:val="superscript"/>
        </w:rPr>
        <w:t>.</w:t>
      </w:r>
      <w:r w:rsidRPr="00B6044F">
        <w:rPr>
          <w:spacing w:val="-20"/>
          <w:w w:val="95"/>
          <w:sz w:val="30"/>
          <w:szCs w:val="30"/>
        </w:rPr>
        <w:t xml:space="preserve"> </w:t>
      </w:r>
      <w:r w:rsidRPr="00B6044F">
        <w:rPr>
          <w:w w:val="95"/>
          <w:sz w:val="30"/>
          <w:szCs w:val="30"/>
        </w:rPr>
        <w:t>V</w:t>
      </w:r>
      <w:r w:rsidRPr="00B6044F">
        <w:rPr>
          <w:spacing w:val="11"/>
          <w:w w:val="95"/>
          <w:sz w:val="30"/>
          <w:szCs w:val="30"/>
        </w:rPr>
        <w:t xml:space="preserve"> </w:t>
      </w:r>
      <w:r w:rsidRPr="00B6044F">
        <w:rPr>
          <w:w w:val="95"/>
          <w:sz w:val="30"/>
          <w:szCs w:val="30"/>
        </w:rPr>
        <w:t>=</w:t>
      </w:r>
      <w:r w:rsidRPr="00B6044F">
        <w:rPr>
          <w:spacing w:val="12"/>
          <w:w w:val="95"/>
          <w:sz w:val="30"/>
          <w:szCs w:val="30"/>
        </w:rPr>
        <w:t xml:space="preserve"> </w:t>
      </w:r>
      <w:proofErr w:type="gramStart"/>
      <w:r w:rsidRPr="00B6044F">
        <w:rPr>
          <w:w w:val="95"/>
          <w:sz w:val="30"/>
          <w:szCs w:val="30"/>
        </w:rPr>
        <w:t>1</w:t>
      </w:r>
      <w:r w:rsidRPr="00B6044F">
        <w:rPr>
          <w:spacing w:val="11"/>
          <w:w w:val="95"/>
          <w:sz w:val="30"/>
          <w:szCs w:val="30"/>
        </w:rPr>
        <w:t xml:space="preserve"> </w:t>
      </w:r>
      <w:r w:rsidRPr="00B6044F">
        <w:rPr>
          <w:w w:val="95"/>
          <w:sz w:val="30"/>
          <w:szCs w:val="30"/>
          <w:vertAlign w:val="superscript"/>
        </w:rPr>
        <w:t>.</w:t>
      </w:r>
      <w:proofErr w:type="gramEnd"/>
      <w:r w:rsidRPr="00B6044F">
        <w:rPr>
          <w:spacing w:val="-16"/>
          <w:w w:val="95"/>
          <w:sz w:val="30"/>
          <w:szCs w:val="30"/>
        </w:rPr>
        <w:t xml:space="preserve"> </w:t>
      </w:r>
      <w:r w:rsidRPr="00B6044F">
        <w:rPr>
          <w:w w:val="95"/>
          <w:sz w:val="30"/>
          <w:szCs w:val="30"/>
        </w:rPr>
        <w:t>200</w:t>
      </w:r>
      <w:r w:rsidRPr="00B6044F">
        <w:rPr>
          <w:spacing w:val="11"/>
          <w:w w:val="95"/>
          <w:sz w:val="30"/>
          <w:szCs w:val="30"/>
        </w:rPr>
        <w:t xml:space="preserve"> </w:t>
      </w:r>
      <w:r w:rsidRPr="00B6044F">
        <w:rPr>
          <w:w w:val="95"/>
          <w:sz w:val="30"/>
          <w:szCs w:val="30"/>
        </w:rPr>
        <w:t>=</w:t>
      </w:r>
      <w:r w:rsidRPr="00B6044F">
        <w:rPr>
          <w:spacing w:val="9"/>
          <w:w w:val="95"/>
          <w:sz w:val="30"/>
          <w:szCs w:val="30"/>
        </w:rPr>
        <w:t xml:space="preserve"> </w:t>
      </w:r>
      <w:r w:rsidRPr="00B6044F">
        <w:rPr>
          <w:w w:val="95"/>
          <w:sz w:val="30"/>
          <w:szCs w:val="30"/>
        </w:rPr>
        <w:t>200</w:t>
      </w:r>
      <w:r w:rsidRPr="00B6044F">
        <w:rPr>
          <w:spacing w:val="11"/>
          <w:w w:val="95"/>
          <w:sz w:val="30"/>
          <w:szCs w:val="30"/>
        </w:rPr>
        <w:t xml:space="preserve"> </w:t>
      </w:r>
      <w:r w:rsidRPr="00B6044F">
        <w:rPr>
          <w:w w:val="95"/>
          <w:sz w:val="30"/>
          <w:szCs w:val="30"/>
        </w:rPr>
        <w:t>г.</w:t>
      </w:r>
    </w:p>
    <w:p w:rsidR="00D6113F" w:rsidRPr="00B6044F" w:rsidRDefault="00D6113F" w:rsidP="00D6113F">
      <w:pPr>
        <w:pStyle w:val="a3"/>
        <w:spacing w:line="300" w:lineRule="auto"/>
        <w:ind w:left="2827"/>
        <w:rPr>
          <w:sz w:val="30"/>
          <w:szCs w:val="30"/>
        </w:rPr>
      </w:pPr>
      <w:r w:rsidRPr="00B6044F">
        <w:rPr>
          <w:sz w:val="30"/>
          <w:szCs w:val="30"/>
        </w:rPr>
        <w:t>Общая</w:t>
      </w:r>
      <w:r w:rsidRPr="00B6044F">
        <w:rPr>
          <w:spacing w:val="28"/>
          <w:sz w:val="30"/>
          <w:szCs w:val="30"/>
        </w:rPr>
        <w:t xml:space="preserve"> </w:t>
      </w:r>
      <w:r w:rsidRPr="00B6044F">
        <w:rPr>
          <w:sz w:val="30"/>
          <w:szCs w:val="30"/>
        </w:rPr>
        <w:t>масса</w:t>
      </w:r>
      <w:r w:rsidRPr="00B6044F">
        <w:rPr>
          <w:spacing w:val="27"/>
          <w:sz w:val="30"/>
          <w:szCs w:val="30"/>
        </w:rPr>
        <w:t xml:space="preserve"> </w:t>
      </w:r>
      <w:r w:rsidRPr="00B6044F">
        <w:rPr>
          <w:sz w:val="30"/>
          <w:szCs w:val="30"/>
        </w:rPr>
        <w:t>раствора</w:t>
      </w:r>
      <w:r w:rsidRPr="00B6044F">
        <w:rPr>
          <w:spacing w:val="30"/>
          <w:sz w:val="30"/>
          <w:szCs w:val="30"/>
        </w:rPr>
        <w:t xml:space="preserve"> </w:t>
      </w:r>
      <w:r w:rsidRPr="00B6044F">
        <w:rPr>
          <w:sz w:val="30"/>
          <w:szCs w:val="30"/>
        </w:rPr>
        <w:t>складывается</w:t>
      </w:r>
      <w:r w:rsidRPr="00B6044F">
        <w:rPr>
          <w:spacing w:val="28"/>
          <w:sz w:val="30"/>
          <w:szCs w:val="30"/>
        </w:rPr>
        <w:t xml:space="preserve"> </w:t>
      </w:r>
      <w:r w:rsidRPr="00B6044F">
        <w:rPr>
          <w:sz w:val="30"/>
          <w:szCs w:val="30"/>
        </w:rPr>
        <w:t>из</w:t>
      </w:r>
      <w:r w:rsidRPr="00B6044F">
        <w:rPr>
          <w:spacing w:val="27"/>
          <w:sz w:val="30"/>
          <w:szCs w:val="30"/>
        </w:rPr>
        <w:t xml:space="preserve"> </w:t>
      </w:r>
      <w:r w:rsidRPr="00B6044F">
        <w:rPr>
          <w:sz w:val="30"/>
          <w:szCs w:val="30"/>
        </w:rPr>
        <w:t>массы</w:t>
      </w:r>
      <w:r w:rsidRPr="00B6044F">
        <w:rPr>
          <w:spacing w:val="-77"/>
          <w:sz w:val="30"/>
          <w:szCs w:val="30"/>
        </w:rPr>
        <w:t xml:space="preserve"> </w:t>
      </w:r>
      <w:r w:rsidRPr="00B6044F">
        <w:rPr>
          <w:sz w:val="30"/>
          <w:szCs w:val="30"/>
        </w:rPr>
        <w:t>воды</w:t>
      </w:r>
      <w:r w:rsidRPr="00B6044F">
        <w:rPr>
          <w:spacing w:val="-2"/>
          <w:sz w:val="30"/>
          <w:szCs w:val="30"/>
        </w:rPr>
        <w:t xml:space="preserve"> </w:t>
      </w:r>
      <w:r w:rsidRPr="00B6044F">
        <w:rPr>
          <w:sz w:val="30"/>
          <w:szCs w:val="30"/>
        </w:rPr>
        <w:t>и</w:t>
      </w:r>
      <w:r w:rsidRPr="00B6044F">
        <w:rPr>
          <w:spacing w:val="-2"/>
          <w:sz w:val="30"/>
          <w:szCs w:val="30"/>
        </w:rPr>
        <w:t xml:space="preserve"> </w:t>
      </w:r>
      <w:r w:rsidRPr="00B6044F">
        <w:rPr>
          <w:sz w:val="30"/>
          <w:szCs w:val="30"/>
        </w:rPr>
        <w:lastRenderedPageBreak/>
        <w:t>массы</w:t>
      </w:r>
      <w:r w:rsidRPr="00B6044F">
        <w:rPr>
          <w:spacing w:val="-3"/>
          <w:sz w:val="30"/>
          <w:szCs w:val="30"/>
        </w:rPr>
        <w:t xml:space="preserve"> </w:t>
      </w:r>
      <w:r w:rsidRPr="00B6044F">
        <w:rPr>
          <w:sz w:val="30"/>
          <w:szCs w:val="30"/>
        </w:rPr>
        <w:t>растворенного вещества:</w:t>
      </w:r>
    </w:p>
    <w:p w:rsidR="00D6113F" w:rsidRPr="00B6044F" w:rsidRDefault="00D6113F" w:rsidP="00D6113F">
      <w:pPr>
        <w:spacing w:line="300" w:lineRule="auto"/>
        <w:ind w:left="563" w:right="492"/>
        <w:jc w:val="center"/>
        <w:rPr>
          <w:rFonts w:ascii="Times New Roman" w:hAnsi="Times New Roman" w:cs="Times New Roman"/>
          <w:sz w:val="30"/>
          <w:szCs w:val="30"/>
        </w:rPr>
      </w:pPr>
      <w:r w:rsidRPr="00B6044F">
        <w:rPr>
          <w:rFonts w:ascii="Times New Roman" w:hAnsi="Times New Roman" w:cs="Times New Roman"/>
          <w:sz w:val="30"/>
          <w:szCs w:val="30"/>
        </w:rPr>
        <w:t>m(р-ра)</w:t>
      </w:r>
      <w:r w:rsidRPr="00B6044F">
        <w:rPr>
          <w:rFonts w:ascii="Times New Roman" w:hAnsi="Times New Roman" w:cs="Times New Roman"/>
          <w:spacing w:val="19"/>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1"/>
          <w:sz w:val="30"/>
          <w:szCs w:val="30"/>
        </w:rPr>
        <w:t xml:space="preserve"> </w:t>
      </w:r>
      <w:r w:rsidRPr="00B6044F">
        <w:rPr>
          <w:rFonts w:ascii="Times New Roman" w:hAnsi="Times New Roman" w:cs="Times New Roman"/>
          <w:sz w:val="30"/>
          <w:szCs w:val="30"/>
        </w:rPr>
        <w:t>m(H</w:t>
      </w:r>
      <w:r w:rsidRPr="00B6044F">
        <w:rPr>
          <w:rFonts w:ascii="Times New Roman" w:hAnsi="Times New Roman" w:cs="Times New Roman"/>
          <w:sz w:val="30"/>
          <w:szCs w:val="30"/>
          <w:vertAlign w:val="subscript"/>
        </w:rPr>
        <w:t>2</w:t>
      </w:r>
      <w:r w:rsidRPr="00B6044F">
        <w:rPr>
          <w:rFonts w:ascii="Times New Roman" w:hAnsi="Times New Roman" w:cs="Times New Roman"/>
          <w:sz w:val="30"/>
          <w:szCs w:val="30"/>
        </w:rPr>
        <w:t>O)</w:t>
      </w:r>
      <w:r w:rsidRPr="00B6044F">
        <w:rPr>
          <w:rFonts w:ascii="Times New Roman" w:hAnsi="Times New Roman" w:cs="Times New Roman"/>
          <w:spacing w:val="19"/>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1"/>
          <w:sz w:val="30"/>
          <w:szCs w:val="30"/>
        </w:rPr>
        <w:t xml:space="preserve"> </w:t>
      </w:r>
      <w:r w:rsidRPr="00B6044F">
        <w:rPr>
          <w:rFonts w:ascii="Times New Roman" w:hAnsi="Times New Roman" w:cs="Times New Roman"/>
          <w:sz w:val="30"/>
          <w:szCs w:val="30"/>
        </w:rPr>
        <w:t>m(в-ва)</w:t>
      </w:r>
      <w:r w:rsidRPr="00B6044F">
        <w:rPr>
          <w:rFonts w:ascii="Times New Roman" w:hAnsi="Times New Roman" w:cs="Times New Roman"/>
          <w:spacing w:val="19"/>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3"/>
          <w:sz w:val="30"/>
          <w:szCs w:val="30"/>
        </w:rPr>
        <w:t xml:space="preserve"> </w:t>
      </w:r>
      <w:r w:rsidRPr="00B6044F">
        <w:rPr>
          <w:rFonts w:ascii="Times New Roman" w:hAnsi="Times New Roman" w:cs="Times New Roman"/>
          <w:sz w:val="30"/>
          <w:szCs w:val="30"/>
        </w:rPr>
        <w:t>200</w:t>
      </w:r>
      <w:r w:rsidRPr="00B6044F">
        <w:rPr>
          <w:rFonts w:ascii="Times New Roman" w:hAnsi="Times New Roman" w:cs="Times New Roman"/>
          <w:spacing w:val="-1"/>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4"/>
          <w:sz w:val="30"/>
          <w:szCs w:val="30"/>
        </w:rPr>
        <w:t xml:space="preserve"> </w:t>
      </w:r>
      <w:r w:rsidRPr="00B6044F">
        <w:rPr>
          <w:rFonts w:ascii="Times New Roman" w:hAnsi="Times New Roman" w:cs="Times New Roman"/>
          <w:sz w:val="30"/>
          <w:szCs w:val="30"/>
        </w:rPr>
        <w:t>50</w:t>
      </w:r>
      <w:r w:rsidRPr="00B6044F">
        <w:rPr>
          <w:rFonts w:ascii="Times New Roman" w:hAnsi="Times New Roman" w:cs="Times New Roman"/>
          <w:spacing w:val="1"/>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3"/>
          <w:sz w:val="30"/>
          <w:szCs w:val="30"/>
        </w:rPr>
        <w:t xml:space="preserve"> </w:t>
      </w:r>
      <w:r w:rsidRPr="00B6044F">
        <w:rPr>
          <w:rFonts w:ascii="Times New Roman" w:hAnsi="Times New Roman" w:cs="Times New Roman"/>
          <w:sz w:val="30"/>
          <w:szCs w:val="30"/>
        </w:rPr>
        <w:t>250</w:t>
      </w:r>
      <w:r w:rsidRPr="00B6044F">
        <w:rPr>
          <w:rFonts w:ascii="Times New Roman" w:hAnsi="Times New Roman" w:cs="Times New Roman"/>
          <w:spacing w:val="-2"/>
          <w:sz w:val="30"/>
          <w:szCs w:val="30"/>
        </w:rPr>
        <w:t xml:space="preserve"> </w:t>
      </w:r>
      <w:r w:rsidRPr="00B6044F">
        <w:rPr>
          <w:rFonts w:ascii="Times New Roman" w:hAnsi="Times New Roman" w:cs="Times New Roman"/>
          <w:sz w:val="30"/>
          <w:szCs w:val="30"/>
        </w:rPr>
        <w:t>г.</w:t>
      </w:r>
    </w:p>
    <w:p w:rsidR="00D6113F" w:rsidRPr="00B6044F" w:rsidRDefault="00D6113F" w:rsidP="00D6113F">
      <w:pPr>
        <w:pStyle w:val="a3"/>
        <w:tabs>
          <w:tab w:val="left" w:pos="1597"/>
          <w:tab w:val="left" w:pos="2853"/>
          <w:tab w:val="left" w:pos="4679"/>
          <w:tab w:val="left" w:pos="6362"/>
          <w:tab w:val="left" w:pos="7425"/>
          <w:tab w:val="left" w:pos="8880"/>
        </w:tabs>
        <w:spacing w:line="300" w:lineRule="auto"/>
        <w:ind w:right="228"/>
        <w:rPr>
          <w:sz w:val="30"/>
          <w:szCs w:val="30"/>
        </w:rPr>
      </w:pPr>
      <w:r w:rsidRPr="00B6044F">
        <w:rPr>
          <w:sz w:val="30"/>
          <w:szCs w:val="30"/>
        </w:rPr>
        <w:t>Теперь</w:t>
      </w:r>
      <w:r w:rsidRPr="00B6044F">
        <w:rPr>
          <w:sz w:val="30"/>
          <w:szCs w:val="30"/>
        </w:rPr>
        <w:tab/>
        <w:t>можно</w:t>
      </w:r>
      <w:r w:rsidRPr="00B6044F">
        <w:rPr>
          <w:sz w:val="30"/>
          <w:szCs w:val="30"/>
        </w:rPr>
        <w:tab/>
        <w:t>рассчитать</w:t>
      </w:r>
      <w:r w:rsidRPr="00B6044F">
        <w:rPr>
          <w:sz w:val="30"/>
          <w:szCs w:val="30"/>
        </w:rPr>
        <w:tab/>
        <w:t>массовую</w:t>
      </w:r>
      <w:r w:rsidRPr="00B6044F">
        <w:rPr>
          <w:sz w:val="30"/>
          <w:szCs w:val="30"/>
        </w:rPr>
        <w:tab/>
        <w:t>долю</w:t>
      </w:r>
      <w:r w:rsidRPr="00B6044F">
        <w:rPr>
          <w:sz w:val="30"/>
          <w:szCs w:val="30"/>
        </w:rPr>
        <w:tab/>
        <w:t>хлорида</w:t>
      </w:r>
      <w:r w:rsidRPr="00B6044F">
        <w:rPr>
          <w:sz w:val="30"/>
          <w:szCs w:val="30"/>
        </w:rPr>
        <w:tab/>
      </w:r>
      <w:r w:rsidRPr="00B6044F">
        <w:rPr>
          <w:spacing w:val="-1"/>
          <w:sz w:val="30"/>
          <w:szCs w:val="30"/>
        </w:rPr>
        <w:t>калия</w:t>
      </w:r>
      <w:r w:rsidRPr="00B6044F">
        <w:rPr>
          <w:spacing w:val="-77"/>
          <w:sz w:val="30"/>
          <w:szCs w:val="30"/>
        </w:rPr>
        <w:t xml:space="preserve"> </w:t>
      </w:r>
      <w:r w:rsidRPr="00B6044F">
        <w:rPr>
          <w:sz w:val="30"/>
          <w:szCs w:val="30"/>
        </w:rPr>
        <w:t>в</w:t>
      </w:r>
      <w:r w:rsidRPr="00B6044F">
        <w:rPr>
          <w:spacing w:val="-2"/>
          <w:sz w:val="30"/>
          <w:szCs w:val="30"/>
        </w:rPr>
        <w:t xml:space="preserve"> </w:t>
      </w:r>
      <w:r w:rsidRPr="00B6044F">
        <w:rPr>
          <w:sz w:val="30"/>
          <w:szCs w:val="30"/>
        </w:rPr>
        <w:t>растворе:</w:t>
      </w:r>
    </w:p>
    <w:p w:rsidR="00D6113F" w:rsidRPr="00B6044F" w:rsidRDefault="00D6113F" w:rsidP="00D6113F">
      <w:pPr>
        <w:spacing w:line="300" w:lineRule="auto"/>
        <w:rPr>
          <w:rFonts w:ascii="Times New Roman" w:hAnsi="Times New Roman" w:cs="Times New Roman"/>
          <w:sz w:val="30"/>
          <w:szCs w:val="30"/>
        </w:rPr>
        <w:sectPr w:rsidR="00D6113F" w:rsidRPr="00B6044F">
          <w:pgSz w:w="11910" w:h="16840"/>
          <w:pgMar w:top="1040" w:right="620" w:bottom="960" w:left="1400" w:header="0" w:footer="779" w:gutter="0"/>
          <w:cols w:space="720"/>
        </w:sectPr>
      </w:pPr>
    </w:p>
    <w:p w:rsidR="00D6113F" w:rsidRPr="00B6044F" w:rsidRDefault="00D6113F" w:rsidP="00D6113F">
      <w:pPr>
        <w:pStyle w:val="4"/>
        <w:spacing w:line="300" w:lineRule="auto"/>
        <w:ind w:left="0"/>
        <w:jc w:val="right"/>
        <w:rPr>
          <w:sz w:val="30"/>
          <w:szCs w:val="30"/>
          <w:lang w:val="kk"/>
        </w:rPr>
      </w:pPr>
      <w:r w:rsidRPr="00B6044F">
        <w:rPr>
          <w:sz w:val="30"/>
          <w:szCs w:val="30"/>
        </w:rPr>
        <w:t>ω</w:t>
      </w:r>
      <w:r w:rsidRPr="00B6044F">
        <w:rPr>
          <w:spacing w:val="-3"/>
          <w:sz w:val="30"/>
          <w:szCs w:val="30"/>
          <w:lang w:val="kk"/>
        </w:rPr>
        <w:t xml:space="preserve"> </w:t>
      </w:r>
      <w:r w:rsidRPr="00B6044F">
        <w:rPr>
          <w:sz w:val="30"/>
          <w:szCs w:val="30"/>
          <w:lang w:val="kk"/>
        </w:rPr>
        <w:t>=</w:t>
      </w:r>
    </w:p>
    <w:p w:rsidR="00D6113F" w:rsidRPr="00B6044F" w:rsidRDefault="00D6113F" w:rsidP="00D6113F">
      <w:pPr>
        <w:pStyle w:val="a3"/>
        <w:spacing w:line="300" w:lineRule="auto"/>
        <w:rPr>
          <w:b/>
          <w:sz w:val="30"/>
          <w:szCs w:val="30"/>
          <w:lang w:val="kk"/>
        </w:rPr>
      </w:pPr>
    </w:p>
    <w:p w:rsidR="00D6113F" w:rsidRPr="00B6044F" w:rsidRDefault="00D6113F" w:rsidP="00D6113F">
      <w:pPr>
        <w:spacing w:line="300" w:lineRule="auto"/>
        <w:ind w:left="302"/>
        <w:rPr>
          <w:rFonts w:ascii="Times New Roman" w:hAnsi="Times New Roman" w:cs="Times New Roman"/>
          <w:sz w:val="30"/>
          <w:szCs w:val="30"/>
        </w:rPr>
      </w:pPr>
      <w:r w:rsidRPr="00B6044F">
        <w:rPr>
          <w:rFonts w:ascii="Times New Roman" w:hAnsi="Times New Roman" w:cs="Times New Roman"/>
          <w:i/>
          <w:sz w:val="30"/>
          <w:szCs w:val="30"/>
        </w:rPr>
        <w:t>Ответ</w:t>
      </w:r>
      <w:r w:rsidRPr="00B6044F">
        <w:rPr>
          <w:rFonts w:ascii="Times New Roman" w:hAnsi="Times New Roman" w:cs="Times New Roman"/>
          <w:sz w:val="30"/>
          <w:szCs w:val="30"/>
        </w:rPr>
        <w:t>:</w:t>
      </w:r>
      <w:r w:rsidRPr="00B6044F">
        <w:rPr>
          <w:rFonts w:ascii="Times New Roman" w:hAnsi="Times New Roman" w:cs="Times New Roman"/>
          <w:spacing w:val="-3"/>
          <w:sz w:val="30"/>
          <w:szCs w:val="30"/>
        </w:rPr>
        <w:t xml:space="preserve"> </w:t>
      </w:r>
      <w:r w:rsidRPr="00B6044F">
        <w:rPr>
          <w:rFonts w:ascii="Times New Roman" w:hAnsi="Times New Roman" w:cs="Times New Roman"/>
          <w:sz w:val="30"/>
          <w:szCs w:val="30"/>
        </w:rPr>
        <w:t>ω =</w:t>
      </w:r>
      <w:r w:rsidRPr="00B6044F">
        <w:rPr>
          <w:rFonts w:ascii="Times New Roman" w:hAnsi="Times New Roman" w:cs="Times New Roman"/>
          <w:spacing w:val="-3"/>
          <w:sz w:val="30"/>
          <w:szCs w:val="30"/>
        </w:rPr>
        <w:t xml:space="preserve"> </w:t>
      </w:r>
      <w:r w:rsidRPr="00B6044F">
        <w:rPr>
          <w:rFonts w:ascii="Times New Roman" w:hAnsi="Times New Roman" w:cs="Times New Roman"/>
          <w:sz w:val="30"/>
          <w:szCs w:val="30"/>
        </w:rPr>
        <w:t>20%.</w:t>
      </w:r>
    </w:p>
    <w:p w:rsidR="00D6113F" w:rsidRPr="00B6044F" w:rsidRDefault="00D6113F" w:rsidP="00D6113F">
      <w:pPr>
        <w:spacing w:line="300" w:lineRule="auto"/>
        <w:ind w:left="96"/>
        <w:jc w:val="center"/>
        <w:rPr>
          <w:rFonts w:ascii="Times New Roman" w:hAnsi="Times New Roman" w:cs="Times New Roman"/>
          <w:sz w:val="30"/>
          <w:szCs w:val="30"/>
        </w:rPr>
      </w:pPr>
      <w:r w:rsidRPr="00B6044F">
        <w:rPr>
          <w:rFonts w:ascii="Times New Roman" w:hAnsi="Times New Roman" w:cs="Times New Roman"/>
          <w:sz w:val="30"/>
          <w:szCs w:val="30"/>
        </w:rPr>
        <w:br w:type="column"/>
      </w:r>
      <w:r w:rsidRPr="00B6044F">
        <w:rPr>
          <w:rFonts w:ascii="Times New Roman" w:hAnsi="Times New Roman" w:cs="Times New Roman"/>
          <w:i/>
          <w:sz w:val="30"/>
          <w:szCs w:val="30"/>
        </w:rPr>
        <w:t>m</w:t>
      </w:r>
      <w:r w:rsidRPr="00B6044F">
        <w:rPr>
          <w:rFonts w:ascii="Times New Roman" w:hAnsi="Times New Roman" w:cs="Times New Roman"/>
          <w:sz w:val="30"/>
          <w:szCs w:val="30"/>
        </w:rPr>
        <w:t>(</w:t>
      </w:r>
      <w:r w:rsidRPr="00B6044F">
        <w:rPr>
          <w:rFonts w:ascii="Times New Roman" w:hAnsi="Times New Roman" w:cs="Times New Roman"/>
          <w:i/>
          <w:sz w:val="30"/>
          <w:szCs w:val="30"/>
        </w:rPr>
        <w:t>KCl</w:t>
      </w:r>
      <w:r w:rsidRPr="00B6044F">
        <w:rPr>
          <w:rFonts w:ascii="Times New Roman" w:hAnsi="Times New Roman" w:cs="Times New Roman"/>
          <w:i/>
          <w:spacing w:val="-32"/>
          <w:sz w:val="30"/>
          <w:szCs w:val="30"/>
        </w:rPr>
        <w:t xml:space="preserve"> </w:t>
      </w:r>
      <w:r w:rsidRPr="00B6044F">
        <w:rPr>
          <w:rFonts w:ascii="Times New Roman" w:hAnsi="Times New Roman" w:cs="Times New Roman"/>
          <w:sz w:val="30"/>
          <w:szCs w:val="30"/>
        </w:rPr>
        <w:t>)</w:t>
      </w:r>
    </w:p>
    <w:p w:rsidR="00D6113F" w:rsidRPr="00B6044F" w:rsidRDefault="00D6113F" w:rsidP="00D6113F">
      <w:pPr>
        <w:pStyle w:val="a3"/>
        <w:spacing w:line="300" w:lineRule="auto"/>
        <w:rPr>
          <w:sz w:val="30"/>
          <w:szCs w:val="30"/>
          <w:lang w:val="kk"/>
        </w:rPr>
      </w:pPr>
    </w:p>
    <w:p w:rsidR="00D6113F" w:rsidRPr="00B6044F" w:rsidRDefault="00D6113F" w:rsidP="00D6113F">
      <w:pPr>
        <w:pStyle w:val="a3"/>
        <w:spacing w:line="300" w:lineRule="auto"/>
        <w:ind w:left="76" w:right="-72"/>
        <w:rPr>
          <w:sz w:val="30"/>
          <w:szCs w:val="30"/>
        </w:rPr>
      </w:pPr>
      <w:r w:rsidRPr="00B6044F">
        <w:rPr>
          <w:noProof/>
          <w:sz w:val="30"/>
          <w:szCs w:val="30"/>
        </w:rPr>
        <mc:AlternateContent>
          <mc:Choice Requires="wpg">
            <w:drawing>
              <wp:inline distT="0" distB="0" distL="0" distR="0">
                <wp:extent cx="1636985" cy="276447"/>
                <wp:effectExtent l="0" t="0" r="0" b="0"/>
                <wp:docPr id="739" name="Группа 7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36985" cy="276447"/>
                          <a:chOff x="0" y="0"/>
                          <a:chExt cx="1471" cy="11"/>
                        </a:xfrm>
                      </wpg:grpSpPr>
                      <wps:wsp>
                        <wps:cNvPr id="740" name="Line 3"/>
                        <wps:cNvCnPr>
                          <a:cxnSpLocks noChangeShapeType="1"/>
                        </wps:cNvCnPr>
                        <wps:spPr bwMode="auto">
                          <a:xfrm>
                            <a:off x="0" y="5"/>
                            <a:ext cx="1470" cy="0"/>
                          </a:xfrm>
                          <a:prstGeom prst="line">
                            <a:avLst/>
                          </a:prstGeom>
                          <a:noFill/>
                          <a:ln w="637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9B8907B" id="Группа 739" o:spid="_x0000_s1026" style="width:128.9pt;height:21.75pt;mso-position-horizontal-relative:char;mso-position-vertical-relative:line" coordsize="147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">
                <v:line id="Line 3" o:spid="_x0000_s1027" style="position:absolute;visibility:visible;mso-wrap-style:square" from="0,5" to="147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" strokeweight=".177mm"/>
                <w10:anchorlock/>
              </v:group>
            </w:pict>
          </mc:Fallback>
        </mc:AlternateContent>
      </w:r>
    </w:p>
    <w:p w:rsidR="00D6113F" w:rsidRPr="00B6044F" w:rsidRDefault="00D6113F" w:rsidP="00D6113F">
      <w:pPr>
        <w:spacing w:line="300" w:lineRule="auto"/>
        <w:ind w:left="96"/>
        <w:jc w:val="center"/>
        <w:rPr>
          <w:rFonts w:ascii="Times New Roman" w:hAnsi="Times New Roman" w:cs="Times New Roman"/>
          <w:sz w:val="30"/>
          <w:szCs w:val="30"/>
        </w:rPr>
      </w:pPr>
      <w:r w:rsidRPr="00B6044F">
        <w:rPr>
          <w:rFonts w:ascii="Times New Roman" w:hAnsi="Times New Roman" w:cs="Times New Roman"/>
          <w:i/>
          <w:spacing w:val="-2"/>
          <w:sz w:val="30"/>
          <w:szCs w:val="30"/>
        </w:rPr>
        <w:t>m</w:t>
      </w:r>
      <w:r w:rsidRPr="00B6044F">
        <w:rPr>
          <w:rFonts w:ascii="Times New Roman" w:hAnsi="Times New Roman" w:cs="Times New Roman"/>
          <w:spacing w:val="-2"/>
          <w:sz w:val="30"/>
          <w:szCs w:val="30"/>
        </w:rPr>
        <w:t>(</w:t>
      </w:r>
      <w:r w:rsidRPr="00B6044F">
        <w:rPr>
          <w:rFonts w:ascii="Times New Roman" w:hAnsi="Times New Roman" w:cs="Times New Roman"/>
          <w:i/>
          <w:spacing w:val="-1"/>
          <w:sz w:val="30"/>
          <w:szCs w:val="30"/>
        </w:rPr>
        <w:t>р</w:t>
      </w:r>
      <w:r w:rsidRPr="00B6044F">
        <w:rPr>
          <w:rFonts w:ascii="Times New Roman" w:hAnsi="Times New Roman" w:cs="Times New Roman"/>
          <w:i/>
          <w:spacing w:val="-1"/>
          <w:sz w:val="30"/>
          <w:szCs w:val="30"/>
          <w:lang w:val="kk-KZ"/>
        </w:rPr>
        <w:t>-р</w:t>
      </w:r>
      <w:r w:rsidRPr="00B6044F">
        <w:rPr>
          <w:rFonts w:ascii="Times New Roman" w:hAnsi="Times New Roman" w:cs="Times New Roman"/>
          <w:i/>
          <w:spacing w:val="-1"/>
          <w:sz w:val="30"/>
          <w:szCs w:val="30"/>
        </w:rPr>
        <w:t>а</w:t>
      </w:r>
      <w:r w:rsidRPr="00B6044F">
        <w:rPr>
          <w:rFonts w:ascii="Times New Roman" w:hAnsi="Times New Roman" w:cs="Times New Roman"/>
          <w:spacing w:val="-1"/>
          <w:sz w:val="30"/>
          <w:szCs w:val="30"/>
        </w:rPr>
        <w:t>)</w:t>
      </w:r>
    </w:p>
    <w:p w:rsidR="00D6113F" w:rsidRPr="00B6044F" w:rsidRDefault="00D6113F" w:rsidP="00D6113F">
      <w:pPr>
        <w:spacing w:line="300" w:lineRule="auto"/>
        <w:ind w:left="19"/>
        <w:rPr>
          <w:rFonts w:ascii="Times New Roman" w:hAnsi="Times New Roman" w:cs="Times New Roman"/>
          <w:sz w:val="30"/>
          <w:szCs w:val="30"/>
        </w:rPr>
      </w:pPr>
      <w:r w:rsidRPr="00B6044F">
        <w:rPr>
          <w:rFonts w:ascii="Times New Roman" w:hAnsi="Times New Roman" w:cs="Times New Roman"/>
          <w:sz w:val="30"/>
          <w:szCs w:val="30"/>
        </w:rPr>
        <w:br w:type="column"/>
      </w:r>
      <w:r w:rsidRPr="00B6044F">
        <w:rPr>
          <w:rFonts w:ascii="Times New Roman" w:hAnsi="Times New Roman" w:cs="Times New Roman"/>
          <w:b/>
          <w:sz w:val="30"/>
          <w:szCs w:val="30"/>
        </w:rPr>
        <w:t>·</w:t>
      </w:r>
      <w:r w:rsidRPr="00B6044F">
        <w:rPr>
          <w:rFonts w:ascii="Times New Roman" w:hAnsi="Times New Roman" w:cs="Times New Roman"/>
          <w:sz w:val="30"/>
          <w:szCs w:val="30"/>
        </w:rPr>
        <w:t>100%</w:t>
      </w:r>
      <w:r w:rsidRPr="00B6044F">
        <w:rPr>
          <w:rFonts w:ascii="Times New Roman" w:hAnsi="Times New Roman" w:cs="Times New Roman"/>
          <w:spacing w:val="-19"/>
          <w:sz w:val="30"/>
          <w:szCs w:val="30"/>
        </w:rPr>
        <w:t xml:space="preserve"> </w:t>
      </w:r>
      <w:r w:rsidRPr="00B6044F">
        <w:rPr>
          <w:rFonts w:ascii="Times New Roman" w:hAnsi="Times New Roman" w:cs="Times New Roman"/>
          <w:sz w:val="30"/>
          <w:szCs w:val="30"/>
        </w:rPr>
        <w:t>=</w:t>
      </w:r>
    </w:p>
    <w:p w:rsidR="00D6113F" w:rsidRPr="00B6044F" w:rsidRDefault="00D6113F" w:rsidP="00D6113F">
      <w:pPr>
        <w:spacing w:line="300" w:lineRule="auto"/>
        <w:ind w:left="186"/>
        <w:rPr>
          <w:rFonts w:ascii="Times New Roman" w:hAnsi="Times New Roman" w:cs="Times New Roman"/>
          <w:sz w:val="30"/>
          <w:szCs w:val="30"/>
        </w:rPr>
      </w:pPr>
      <w:r w:rsidRPr="00B6044F">
        <w:rPr>
          <w:rFonts w:ascii="Times New Roman" w:hAnsi="Times New Roman" w:cs="Times New Roman"/>
          <w:sz w:val="30"/>
          <w:szCs w:val="30"/>
        </w:rPr>
        <w:br w:type="column"/>
      </w:r>
      <w:r w:rsidRPr="00B6044F">
        <w:rPr>
          <w:rFonts w:ascii="Times New Roman" w:hAnsi="Times New Roman" w:cs="Times New Roman"/>
          <w:w w:val="105"/>
          <w:sz w:val="30"/>
          <w:szCs w:val="30"/>
        </w:rPr>
        <w:t>50</w:t>
      </w:r>
    </w:p>
    <w:p w:rsidR="00D6113F" w:rsidRPr="00B6044F" w:rsidRDefault="00D6113F" w:rsidP="00D6113F">
      <w:pPr>
        <w:spacing w:line="300" w:lineRule="auto"/>
        <w:ind w:left="112"/>
        <w:rPr>
          <w:rFonts w:ascii="Times New Roman" w:hAnsi="Times New Roman" w:cs="Times New Roman"/>
          <w:sz w:val="30"/>
          <w:szCs w:val="30"/>
        </w:rPr>
      </w:pPr>
      <w:r w:rsidRPr="00B6044F">
        <w:rPr>
          <w:rFonts w:ascii="Times New Roman" w:hAnsi="Times New Roman" w:cs="Times New Roman"/>
          <w:noProof/>
          <w:sz w:val="30"/>
          <w:szCs w:val="30"/>
        </w:rPr>
        <mc:AlternateContent>
          <mc:Choice Requires="wpg">
            <w:drawing>
              <wp:anchor distT="0" distB="0" distL="114300" distR="114300" simplePos="0" relativeHeight="251732992" behindDoc="1" locked="0" layoutInCell="1" allowOverlap="1">
                <wp:simplePos x="0" y="0"/>
                <wp:positionH relativeFrom="page">
                  <wp:posOffset>4542155</wp:posOffset>
                </wp:positionH>
                <wp:positionV relativeFrom="paragraph">
                  <wp:posOffset>-116205</wp:posOffset>
                </wp:positionV>
                <wp:extent cx="426085" cy="246380"/>
                <wp:effectExtent l="8255" t="0" r="0" b="3810"/>
                <wp:wrapNone/>
                <wp:docPr id="736" name="Группа 7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6085" cy="246380"/>
                          <a:chOff x="7153" y="-183"/>
                          <a:chExt cx="671" cy="388"/>
                        </a:xfrm>
                      </wpg:grpSpPr>
                      <wps:wsp>
                        <wps:cNvPr id="737" name="Line 73"/>
                        <wps:cNvCnPr>
                          <a:cxnSpLocks noChangeShapeType="1"/>
                        </wps:cNvCnPr>
                        <wps:spPr bwMode="auto">
                          <a:xfrm>
                            <a:off x="7153" y="55"/>
                            <a:ext cx="505" cy="0"/>
                          </a:xfrm>
                          <a:prstGeom prst="line">
                            <a:avLst/>
                          </a:prstGeom>
                          <a:noFill/>
                          <a:ln w="8287">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738" name="Picture 7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7711" y="-184"/>
                            <a:ext cx="112"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41CA0F59" id="Группа 736" o:spid="_x0000_s1026" style="position:absolute;margin-left:357.65pt;margin-top:-9.15pt;width:33.55pt;height:19.4pt;z-index:-251583488;mso-position-horizontal-relative:page" coordorigin="7153,-183" coordsize="671,3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">
                <v:line id="Line 73" o:spid="_x0000_s1027" style="position:absolute;visibility:visible;mso-wrap-style:square" from="7153,55" to="765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" strokeweight=".23019mm"/>
                <v:shape id="Picture 74" o:spid="_x0000_s1028" type="#_x0000_t75" style="position:absolute;left:7711;top:-184;width:112;height:3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">
                  <v:imagedata r:id="rId42" o:title=""/>
                </v:shape>
                <w10:wrap anchorx="page"/>
              </v:group>
            </w:pict>
          </mc:Fallback>
        </mc:AlternateContent>
      </w:r>
      <w:r w:rsidRPr="00B6044F">
        <w:rPr>
          <w:rFonts w:ascii="Times New Roman" w:hAnsi="Times New Roman" w:cs="Times New Roman"/>
          <w:w w:val="105"/>
          <w:sz w:val="30"/>
          <w:szCs w:val="30"/>
        </w:rPr>
        <w:t>250</w:t>
      </w:r>
    </w:p>
    <w:p w:rsidR="00D6113F" w:rsidRPr="00B6044F" w:rsidRDefault="00D6113F" w:rsidP="00D6113F">
      <w:pPr>
        <w:spacing w:line="300" w:lineRule="auto"/>
        <w:ind w:left="82"/>
        <w:rPr>
          <w:rFonts w:ascii="Times New Roman" w:hAnsi="Times New Roman" w:cs="Times New Roman"/>
          <w:sz w:val="30"/>
          <w:szCs w:val="30"/>
          <w:lang w:val="kk-KZ"/>
        </w:rPr>
        <w:sectPr w:rsidR="00D6113F" w:rsidRPr="00B6044F">
          <w:type w:val="continuous"/>
          <w:pgSz w:w="11910" w:h="16840"/>
          <w:pgMar w:top="1040" w:right="620" w:bottom="280" w:left="1400" w:header="720" w:footer="720" w:gutter="0"/>
          <w:cols w:num="5" w:space="720" w:equalWidth="0">
            <w:col w:w="2866" w:space="40"/>
            <w:col w:w="1543" w:space="39"/>
            <w:col w:w="1134" w:space="39"/>
            <w:col w:w="618" w:space="40"/>
            <w:col w:w="3571"/>
          </w:cols>
        </w:sectPr>
      </w:pPr>
      <w:r w:rsidRPr="00B6044F">
        <w:rPr>
          <w:rFonts w:ascii="Times New Roman" w:hAnsi="Times New Roman" w:cs="Times New Roman"/>
          <w:sz w:val="30"/>
          <w:szCs w:val="30"/>
        </w:rPr>
        <w:br w:type="column"/>
      </w:r>
      <w:r w:rsidRPr="00B6044F">
        <w:rPr>
          <w:rFonts w:ascii="Times New Roman" w:hAnsi="Times New Roman" w:cs="Times New Roman"/>
          <w:position w:val="7"/>
          <w:sz w:val="30"/>
          <w:szCs w:val="30"/>
        </w:rPr>
        <w:t>100%</w:t>
      </w:r>
      <w:r w:rsidRPr="00B6044F">
        <w:rPr>
          <w:rFonts w:ascii="Times New Roman" w:hAnsi="Times New Roman" w:cs="Times New Roman"/>
          <w:spacing w:val="-11"/>
          <w:position w:val="7"/>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8"/>
          <w:sz w:val="30"/>
          <w:szCs w:val="30"/>
        </w:rPr>
        <w:t xml:space="preserve"> </w:t>
      </w:r>
      <w:r w:rsidRPr="00B6044F">
        <w:rPr>
          <w:rFonts w:ascii="Times New Roman" w:hAnsi="Times New Roman" w:cs="Times New Roman"/>
          <w:sz w:val="30"/>
          <w:szCs w:val="30"/>
        </w:rPr>
        <w:t>20%.</w:t>
      </w:r>
      <w:r w:rsidRPr="00B6044F">
        <w:rPr>
          <w:rFonts w:ascii="Times New Roman" w:hAnsi="Times New Roman" w:cs="Times New Roman"/>
          <w:sz w:val="30"/>
          <w:szCs w:val="30"/>
          <w:lang w:val="kk-KZ"/>
        </w:rPr>
        <w:t xml:space="preserve"> </w:t>
      </w:r>
    </w:p>
    <w:p w:rsidR="00D6113F" w:rsidRPr="00B6044F" w:rsidRDefault="00D6113F" w:rsidP="00D6113F">
      <w:pPr>
        <w:pStyle w:val="a3"/>
        <w:spacing w:line="300" w:lineRule="auto"/>
        <w:ind w:right="221"/>
        <w:jc w:val="both"/>
        <w:rPr>
          <w:sz w:val="30"/>
          <w:szCs w:val="30"/>
        </w:rPr>
      </w:pPr>
      <w:r w:rsidRPr="00B6044F">
        <w:rPr>
          <w:b/>
          <w:sz w:val="30"/>
          <w:szCs w:val="30"/>
        </w:rPr>
        <w:lastRenderedPageBreak/>
        <w:t>Пример 2</w:t>
      </w:r>
      <w:r w:rsidRPr="00B6044F">
        <w:rPr>
          <w:sz w:val="30"/>
          <w:szCs w:val="30"/>
        </w:rPr>
        <w:t>. Какой объем аммиака (измеренный при нормальных</w:t>
      </w:r>
      <w:r w:rsidRPr="00B6044F">
        <w:rPr>
          <w:spacing w:val="-77"/>
          <w:sz w:val="30"/>
          <w:szCs w:val="30"/>
        </w:rPr>
        <w:t xml:space="preserve"> </w:t>
      </w:r>
      <w:r w:rsidRPr="00B6044F">
        <w:rPr>
          <w:sz w:val="30"/>
          <w:szCs w:val="30"/>
        </w:rPr>
        <w:t>условиях) израсходуется при приготовлении 1 кг 10%-</w:t>
      </w:r>
      <w:proofErr w:type="spellStart"/>
      <w:r w:rsidRPr="00B6044F">
        <w:rPr>
          <w:sz w:val="30"/>
          <w:szCs w:val="30"/>
        </w:rPr>
        <w:t>ного</w:t>
      </w:r>
      <w:proofErr w:type="spellEnd"/>
      <w:r w:rsidRPr="00B6044F">
        <w:rPr>
          <w:sz w:val="30"/>
          <w:szCs w:val="30"/>
        </w:rPr>
        <w:t xml:space="preserve"> раствора?</w:t>
      </w:r>
      <w:r w:rsidRPr="00B6044F">
        <w:rPr>
          <w:spacing w:val="1"/>
          <w:sz w:val="30"/>
          <w:szCs w:val="30"/>
        </w:rPr>
        <w:t xml:space="preserve"> </w:t>
      </w:r>
      <w:r w:rsidRPr="00B6044F">
        <w:rPr>
          <w:sz w:val="30"/>
          <w:szCs w:val="30"/>
        </w:rPr>
        <w:t>Сколько</w:t>
      </w:r>
      <w:r w:rsidRPr="00B6044F">
        <w:rPr>
          <w:spacing w:val="-1"/>
          <w:sz w:val="30"/>
          <w:szCs w:val="30"/>
        </w:rPr>
        <w:t xml:space="preserve"> </w:t>
      </w:r>
      <w:r w:rsidRPr="00B6044F">
        <w:rPr>
          <w:sz w:val="30"/>
          <w:szCs w:val="30"/>
        </w:rPr>
        <w:t>воды</w:t>
      </w:r>
      <w:r w:rsidRPr="00B6044F">
        <w:rPr>
          <w:spacing w:val="-3"/>
          <w:sz w:val="30"/>
          <w:szCs w:val="30"/>
        </w:rPr>
        <w:t xml:space="preserve"> </w:t>
      </w:r>
      <w:r w:rsidRPr="00B6044F">
        <w:rPr>
          <w:sz w:val="30"/>
          <w:szCs w:val="30"/>
        </w:rPr>
        <w:t>надо</w:t>
      </w:r>
      <w:r w:rsidRPr="00B6044F">
        <w:rPr>
          <w:spacing w:val="-1"/>
          <w:sz w:val="30"/>
          <w:szCs w:val="30"/>
        </w:rPr>
        <w:t xml:space="preserve"> </w:t>
      </w:r>
      <w:r w:rsidRPr="00B6044F">
        <w:rPr>
          <w:sz w:val="30"/>
          <w:szCs w:val="30"/>
        </w:rPr>
        <w:t>взять</w:t>
      </w:r>
      <w:r w:rsidRPr="00B6044F">
        <w:rPr>
          <w:spacing w:val="-3"/>
          <w:sz w:val="30"/>
          <w:szCs w:val="30"/>
        </w:rPr>
        <w:t xml:space="preserve"> </w:t>
      </w:r>
      <w:r w:rsidRPr="00B6044F">
        <w:rPr>
          <w:sz w:val="30"/>
          <w:szCs w:val="30"/>
        </w:rPr>
        <w:t>для</w:t>
      </w:r>
      <w:r w:rsidRPr="00B6044F">
        <w:rPr>
          <w:spacing w:val="-2"/>
          <w:sz w:val="30"/>
          <w:szCs w:val="30"/>
        </w:rPr>
        <w:t xml:space="preserve"> </w:t>
      </w:r>
      <w:r w:rsidRPr="00B6044F">
        <w:rPr>
          <w:sz w:val="30"/>
          <w:szCs w:val="30"/>
        </w:rPr>
        <w:t>приготовления</w:t>
      </w:r>
      <w:r w:rsidRPr="00B6044F">
        <w:rPr>
          <w:spacing w:val="-2"/>
          <w:sz w:val="30"/>
          <w:szCs w:val="30"/>
        </w:rPr>
        <w:t xml:space="preserve"> </w:t>
      </w:r>
      <w:r w:rsidRPr="00B6044F">
        <w:rPr>
          <w:sz w:val="30"/>
          <w:szCs w:val="30"/>
        </w:rPr>
        <w:t>этого</w:t>
      </w:r>
      <w:r w:rsidRPr="00B6044F">
        <w:rPr>
          <w:spacing w:val="-2"/>
          <w:sz w:val="30"/>
          <w:szCs w:val="30"/>
        </w:rPr>
        <w:t xml:space="preserve"> </w:t>
      </w:r>
      <w:r w:rsidRPr="00B6044F">
        <w:rPr>
          <w:sz w:val="30"/>
          <w:szCs w:val="30"/>
        </w:rPr>
        <w:t>раствора?</w:t>
      </w:r>
    </w:p>
    <w:p w:rsidR="00D6113F" w:rsidRPr="00B6044F" w:rsidRDefault="00D6113F" w:rsidP="00D6113F">
      <w:pPr>
        <w:spacing w:line="300" w:lineRule="auto"/>
        <w:ind w:left="2827"/>
        <w:rPr>
          <w:rFonts w:ascii="Times New Roman" w:hAnsi="Times New Roman" w:cs="Times New Roman"/>
          <w:sz w:val="30"/>
          <w:szCs w:val="30"/>
        </w:rPr>
      </w:pPr>
      <w:r w:rsidRPr="00B6044F">
        <w:rPr>
          <w:rFonts w:ascii="Times New Roman" w:hAnsi="Times New Roman" w:cs="Times New Roman"/>
          <w:noProof/>
          <w:sz w:val="30"/>
          <w:szCs w:val="30"/>
        </w:rPr>
        <mc:AlternateContent>
          <mc:Choice Requires="wps">
            <w:drawing>
              <wp:anchor distT="0" distB="0" distL="114300" distR="114300" simplePos="0" relativeHeight="251705344" behindDoc="0" locked="0" layoutInCell="1" allowOverlap="1">
                <wp:simplePos x="0" y="0"/>
                <wp:positionH relativeFrom="page">
                  <wp:posOffset>953770</wp:posOffset>
                </wp:positionH>
                <wp:positionV relativeFrom="paragraph">
                  <wp:posOffset>83185</wp:posOffset>
                </wp:positionV>
                <wp:extent cx="1276350" cy="1251585"/>
                <wp:effectExtent l="1270" t="4445" r="0" b="1270"/>
                <wp:wrapNone/>
                <wp:docPr id="735" name="Надпись 7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6350" cy="1251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7" w:type="dxa"/>
                              <w:tblLayout w:type="fixed"/>
                              <w:tblLook w:val="01E0" w:firstRow="1" w:lastRow="1" w:firstColumn="1" w:lastColumn="1" w:noHBand="0" w:noVBand="0"/>
                            </w:tblPr>
                            <w:tblGrid>
                              <w:gridCol w:w="2000"/>
                            </w:tblGrid>
                            <w:tr w:rsidR="00700976">
                              <w:trPr>
                                <w:trHeight w:val="1167"/>
                              </w:trPr>
                              <w:tc>
                                <w:tcPr>
                                  <w:tcW w:w="2000" w:type="dxa"/>
                                  <w:tcBorders>
                                    <w:right w:val="single" w:sz="4" w:space="0" w:color="000000"/>
                                  </w:tcBorders>
                                </w:tcPr>
                                <w:p w:rsidR="00700976" w:rsidRDefault="00700976">
                                  <w:pPr>
                                    <w:pStyle w:val="TableParagraph"/>
                                    <w:spacing w:line="359" w:lineRule="exact"/>
                                    <w:ind w:left="200"/>
                                    <w:rPr>
                                      <w:sz w:val="32"/>
                                    </w:rPr>
                                  </w:pPr>
                                  <w:r>
                                    <w:rPr>
                                      <w:i/>
                                      <w:sz w:val="32"/>
                                    </w:rPr>
                                    <w:t>Дано</w:t>
                                  </w:r>
                                  <w:r>
                                    <w:rPr>
                                      <w:sz w:val="32"/>
                                    </w:rPr>
                                    <w:t>:</w:t>
                                  </w:r>
                                </w:p>
                                <w:p w:rsidR="00700976" w:rsidRDefault="00700976">
                                  <w:pPr>
                                    <w:pStyle w:val="TableParagraph"/>
                                    <w:spacing w:line="368" w:lineRule="exact"/>
                                    <w:ind w:left="200"/>
                                    <w:rPr>
                                      <w:sz w:val="32"/>
                                    </w:rPr>
                                  </w:pPr>
                                  <w:r>
                                    <w:rPr>
                                      <w:sz w:val="32"/>
                                    </w:rPr>
                                    <w:t>m</w:t>
                                  </w:r>
                                  <w:r>
                                    <w:rPr>
                                      <w:sz w:val="24"/>
                                    </w:rPr>
                                    <w:t>(р-</w:t>
                                  </w:r>
                                  <w:r>
                                    <w:rPr>
                                      <w:sz w:val="24"/>
                                    </w:rPr>
                                    <w:t>ра)</w:t>
                                  </w:r>
                                  <w:r>
                                    <w:rPr>
                                      <w:spacing w:val="19"/>
                                      <w:sz w:val="24"/>
                                    </w:rPr>
                                    <w:t xml:space="preserve"> </w:t>
                                  </w:r>
                                  <w:r>
                                    <w:rPr>
                                      <w:sz w:val="32"/>
                                    </w:rPr>
                                    <w:t>=</w:t>
                                  </w:r>
                                  <w:r>
                                    <w:rPr>
                                      <w:spacing w:val="-3"/>
                                      <w:sz w:val="32"/>
                                    </w:rPr>
                                    <w:t xml:space="preserve"> </w:t>
                                  </w:r>
                                  <w:r>
                                    <w:rPr>
                                      <w:sz w:val="32"/>
                                    </w:rPr>
                                    <w:t>1кг</w:t>
                                  </w:r>
                                </w:p>
                                <w:p w:rsidR="00700976" w:rsidRDefault="00700976">
                                  <w:pPr>
                                    <w:pStyle w:val="TableParagraph"/>
                                    <w:tabs>
                                      <w:tab w:val="left" w:pos="1995"/>
                                    </w:tabs>
                                    <w:spacing w:before="1"/>
                                    <w:ind w:left="91" w:right="-15"/>
                                    <w:rPr>
                                      <w:sz w:val="32"/>
                                    </w:rPr>
                                  </w:pPr>
                                  <w:r>
                                    <w:rPr>
                                      <w:w w:val="99"/>
                                      <w:sz w:val="32"/>
                                      <w:u w:val="single"/>
                                    </w:rPr>
                                    <w:t xml:space="preserve"> </w:t>
                                  </w:r>
                                  <w:r>
                                    <w:rPr>
                                      <w:spacing w:val="-52"/>
                                      <w:sz w:val="32"/>
                                      <w:u w:val="single"/>
                                    </w:rPr>
                                    <w:t xml:space="preserve"> </w:t>
                                  </w:r>
                                  <w:r>
                                    <w:rPr>
                                      <w:sz w:val="32"/>
                                      <w:u w:val="single"/>
                                    </w:rPr>
                                    <w:t>ω</w:t>
                                  </w:r>
                                  <w:r>
                                    <w:rPr>
                                      <w:spacing w:val="-1"/>
                                      <w:sz w:val="32"/>
                                      <w:u w:val="single"/>
                                    </w:rPr>
                                    <w:t xml:space="preserve"> </w:t>
                                  </w:r>
                                  <w:r>
                                    <w:rPr>
                                      <w:sz w:val="32"/>
                                      <w:u w:val="single"/>
                                    </w:rPr>
                                    <w:t>=</w:t>
                                  </w:r>
                                  <w:r>
                                    <w:rPr>
                                      <w:spacing w:val="-3"/>
                                      <w:sz w:val="32"/>
                                      <w:u w:val="single"/>
                                    </w:rPr>
                                    <w:t xml:space="preserve"> </w:t>
                                  </w:r>
                                  <w:r>
                                    <w:rPr>
                                      <w:sz w:val="32"/>
                                      <w:u w:val="single"/>
                                    </w:rPr>
                                    <w:t>10%</w:t>
                                  </w:r>
                                  <w:r>
                                    <w:rPr>
                                      <w:sz w:val="32"/>
                                      <w:u w:val="single"/>
                                    </w:rPr>
                                    <w:tab/>
                                  </w:r>
                                </w:p>
                              </w:tc>
                            </w:tr>
                            <w:tr w:rsidR="00700976">
                              <w:trPr>
                                <w:trHeight w:val="802"/>
                              </w:trPr>
                              <w:tc>
                                <w:tcPr>
                                  <w:tcW w:w="2000" w:type="dxa"/>
                                  <w:tcBorders>
                                    <w:right w:val="single" w:sz="4" w:space="0" w:color="000000"/>
                                  </w:tcBorders>
                                </w:tcPr>
                                <w:p w:rsidR="00700976" w:rsidRDefault="00700976">
                                  <w:pPr>
                                    <w:pStyle w:val="TableParagraph"/>
                                    <w:spacing w:before="57" w:line="368" w:lineRule="exact"/>
                                    <w:ind w:left="200"/>
                                    <w:rPr>
                                      <w:sz w:val="32"/>
                                    </w:rPr>
                                  </w:pPr>
                                  <w:r>
                                    <w:rPr>
                                      <w:sz w:val="32"/>
                                    </w:rPr>
                                    <w:t>V</w:t>
                                  </w:r>
                                  <w:r>
                                    <w:rPr>
                                      <w:sz w:val="24"/>
                                    </w:rPr>
                                    <w:t>(NH</w:t>
                                  </w:r>
                                  <w:r>
                                    <w:rPr>
                                      <w:sz w:val="24"/>
                                      <w:vertAlign w:val="subscript"/>
                                    </w:rPr>
                                    <w:t>3</w:t>
                                  </w:r>
                                  <w:r>
                                    <w:rPr>
                                      <w:sz w:val="24"/>
                                    </w:rPr>
                                    <w:t>)</w:t>
                                  </w:r>
                                  <w:r>
                                    <w:rPr>
                                      <w:spacing w:val="16"/>
                                      <w:sz w:val="24"/>
                                    </w:rPr>
                                    <w:t xml:space="preserve"> </w:t>
                                  </w:r>
                                  <w:r>
                                    <w:rPr>
                                      <w:sz w:val="32"/>
                                    </w:rPr>
                                    <w:t>=</w:t>
                                  </w:r>
                                  <w:r>
                                    <w:rPr>
                                      <w:spacing w:val="-1"/>
                                      <w:sz w:val="32"/>
                                    </w:rPr>
                                    <w:t xml:space="preserve"> </w:t>
                                  </w:r>
                                  <w:r>
                                    <w:rPr>
                                      <w:sz w:val="32"/>
                                    </w:rPr>
                                    <w:t>?</w:t>
                                  </w:r>
                                </w:p>
                                <w:p w:rsidR="00700976" w:rsidRDefault="00700976">
                                  <w:pPr>
                                    <w:pStyle w:val="TableParagraph"/>
                                    <w:spacing w:line="358" w:lineRule="exact"/>
                                    <w:ind w:left="200"/>
                                    <w:rPr>
                                      <w:sz w:val="32"/>
                                    </w:rPr>
                                  </w:pPr>
                                  <w:r>
                                    <w:rPr>
                                      <w:sz w:val="32"/>
                                    </w:rPr>
                                    <w:t>V</w:t>
                                  </w:r>
                                  <w:r>
                                    <w:rPr>
                                      <w:sz w:val="24"/>
                                    </w:rPr>
                                    <w:t>(H</w:t>
                                  </w:r>
                                  <w:r>
                                    <w:rPr>
                                      <w:sz w:val="24"/>
                                      <w:vertAlign w:val="subscript"/>
                                    </w:rPr>
                                    <w:t>2</w:t>
                                  </w:r>
                                  <w:r>
                                    <w:rPr>
                                      <w:sz w:val="24"/>
                                    </w:rPr>
                                    <w:t>O)</w:t>
                                  </w:r>
                                  <w:r>
                                    <w:rPr>
                                      <w:spacing w:val="16"/>
                                      <w:sz w:val="24"/>
                                    </w:rPr>
                                    <w:t xml:space="preserve"> </w:t>
                                  </w:r>
                                  <w:r>
                                    <w:rPr>
                                      <w:sz w:val="32"/>
                                    </w:rPr>
                                    <w:t>=</w:t>
                                  </w:r>
                                  <w:r>
                                    <w:rPr>
                                      <w:spacing w:val="-1"/>
                                      <w:sz w:val="32"/>
                                    </w:rPr>
                                    <w:t xml:space="preserve"> </w:t>
                                  </w:r>
                                  <w:r>
                                    <w:rPr>
                                      <w:sz w:val="32"/>
                                    </w:rPr>
                                    <w:t>?</w:t>
                                  </w:r>
                                </w:p>
                              </w:tc>
                            </w:tr>
                          </w:tbl>
                          <w:p w:rsidR="00700976" w:rsidRDefault="00700976" w:rsidP="00D6113F">
                            <w:pPr>
                              <w:pStyle w:val="a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735" o:spid="_x0000_s1102" type="#_x0000_t202" style="position:absolute;left:0;text-align:left;margin-left:75.1pt;margin-top:6.55pt;width:100.5pt;height:98.55pt;z-index:2517053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" filled="f" stroked="f">
                <v:textbox inset="0,0,0,0">
                  <w:txbxContent>
                    <w:tbl>
                      <w:tblPr>
                        <w:tblStyle w:val="TableNormal"/>
                        <w:tblW w:w="0" w:type="auto"/>
                        <w:tblInd w:w="7" w:type="dxa"/>
                        <w:tblLayout w:type="fixed"/>
                        <w:tblLook w:val="01E0" w:firstRow="1" w:lastRow="1" w:firstColumn="1" w:lastColumn="1" w:noHBand="0" w:noVBand="0"/>
                      </w:tblPr>
                      <w:tblGrid>
                        <w:gridCol w:w="2000"/>
                      </w:tblGrid>
                      <w:tr w:rsidR="00700976">
                        <w:trPr>
                          <w:trHeight w:val="1167"/>
                        </w:trPr>
                        <w:tc>
                          <w:tcPr>
                            <w:tcW w:w="2000" w:type="dxa"/>
                            <w:tcBorders>
                              <w:right w:val="single" w:sz="4" w:space="0" w:color="000000"/>
                            </w:tcBorders>
                          </w:tcPr>
                          <w:p w:rsidR="00700976" w:rsidRDefault="00700976">
                            <w:pPr>
                              <w:pStyle w:val="TableParagraph"/>
                              <w:spacing w:line="359" w:lineRule="exact"/>
                              <w:ind w:left="200"/>
                              <w:rPr>
                                <w:sz w:val="32"/>
                              </w:rPr>
                            </w:pPr>
                            <w:r>
                              <w:rPr>
                                <w:i/>
                                <w:sz w:val="32"/>
                              </w:rPr>
                              <w:t>Дано</w:t>
                            </w:r>
                            <w:r>
                              <w:rPr>
                                <w:sz w:val="32"/>
                              </w:rPr>
                              <w:t>:</w:t>
                            </w:r>
                          </w:p>
                          <w:p w:rsidR="00700976" w:rsidRDefault="00700976">
                            <w:pPr>
                              <w:pStyle w:val="TableParagraph"/>
                              <w:spacing w:line="368" w:lineRule="exact"/>
                              <w:ind w:left="200"/>
                              <w:rPr>
                                <w:sz w:val="32"/>
                              </w:rPr>
                            </w:pPr>
                            <w:r>
                              <w:rPr>
                                <w:sz w:val="32"/>
                              </w:rPr>
                              <w:t>m</w:t>
                            </w:r>
                            <w:r>
                              <w:rPr>
                                <w:sz w:val="24"/>
                              </w:rPr>
                              <w:t>(р-</w:t>
                            </w:r>
                            <w:r>
                              <w:rPr>
                                <w:sz w:val="24"/>
                              </w:rPr>
                              <w:t>ра)</w:t>
                            </w:r>
                            <w:r>
                              <w:rPr>
                                <w:spacing w:val="19"/>
                                <w:sz w:val="24"/>
                              </w:rPr>
                              <w:t xml:space="preserve"> </w:t>
                            </w:r>
                            <w:r>
                              <w:rPr>
                                <w:sz w:val="32"/>
                              </w:rPr>
                              <w:t>=</w:t>
                            </w:r>
                            <w:r>
                              <w:rPr>
                                <w:spacing w:val="-3"/>
                                <w:sz w:val="32"/>
                              </w:rPr>
                              <w:t xml:space="preserve"> </w:t>
                            </w:r>
                            <w:r>
                              <w:rPr>
                                <w:sz w:val="32"/>
                              </w:rPr>
                              <w:t>1кг</w:t>
                            </w:r>
                          </w:p>
                          <w:p w:rsidR="00700976" w:rsidRDefault="00700976">
                            <w:pPr>
                              <w:pStyle w:val="TableParagraph"/>
                              <w:tabs>
                                <w:tab w:val="left" w:pos="1995"/>
                              </w:tabs>
                              <w:spacing w:before="1"/>
                              <w:ind w:left="91" w:right="-15"/>
                              <w:rPr>
                                <w:sz w:val="32"/>
                              </w:rPr>
                            </w:pPr>
                            <w:r>
                              <w:rPr>
                                <w:w w:val="99"/>
                                <w:sz w:val="32"/>
                                <w:u w:val="single"/>
                              </w:rPr>
                              <w:t xml:space="preserve"> </w:t>
                            </w:r>
                            <w:r>
                              <w:rPr>
                                <w:spacing w:val="-52"/>
                                <w:sz w:val="32"/>
                                <w:u w:val="single"/>
                              </w:rPr>
                              <w:t xml:space="preserve"> </w:t>
                            </w:r>
                            <w:r>
                              <w:rPr>
                                <w:sz w:val="32"/>
                                <w:u w:val="single"/>
                              </w:rPr>
                              <w:t>ω</w:t>
                            </w:r>
                            <w:r>
                              <w:rPr>
                                <w:spacing w:val="-1"/>
                                <w:sz w:val="32"/>
                                <w:u w:val="single"/>
                              </w:rPr>
                              <w:t xml:space="preserve"> </w:t>
                            </w:r>
                            <w:r>
                              <w:rPr>
                                <w:sz w:val="32"/>
                                <w:u w:val="single"/>
                              </w:rPr>
                              <w:t>=</w:t>
                            </w:r>
                            <w:r>
                              <w:rPr>
                                <w:spacing w:val="-3"/>
                                <w:sz w:val="32"/>
                                <w:u w:val="single"/>
                              </w:rPr>
                              <w:t xml:space="preserve"> </w:t>
                            </w:r>
                            <w:r>
                              <w:rPr>
                                <w:sz w:val="32"/>
                                <w:u w:val="single"/>
                              </w:rPr>
                              <w:t>10%</w:t>
                            </w:r>
                            <w:r>
                              <w:rPr>
                                <w:sz w:val="32"/>
                                <w:u w:val="single"/>
                              </w:rPr>
                              <w:tab/>
                            </w:r>
                          </w:p>
                        </w:tc>
                      </w:tr>
                      <w:tr w:rsidR="00700976">
                        <w:trPr>
                          <w:trHeight w:val="802"/>
                        </w:trPr>
                        <w:tc>
                          <w:tcPr>
                            <w:tcW w:w="2000" w:type="dxa"/>
                            <w:tcBorders>
                              <w:right w:val="single" w:sz="4" w:space="0" w:color="000000"/>
                            </w:tcBorders>
                          </w:tcPr>
                          <w:p w:rsidR="00700976" w:rsidRDefault="00700976">
                            <w:pPr>
                              <w:pStyle w:val="TableParagraph"/>
                              <w:spacing w:before="57" w:line="368" w:lineRule="exact"/>
                              <w:ind w:left="200"/>
                              <w:rPr>
                                <w:sz w:val="32"/>
                              </w:rPr>
                            </w:pPr>
                            <w:r>
                              <w:rPr>
                                <w:sz w:val="32"/>
                              </w:rPr>
                              <w:t>V</w:t>
                            </w:r>
                            <w:r>
                              <w:rPr>
                                <w:sz w:val="24"/>
                              </w:rPr>
                              <w:t>(NH</w:t>
                            </w:r>
                            <w:r>
                              <w:rPr>
                                <w:sz w:val="24"/>
                                <w:vertAlign w:val="subscript"/>
                              </w:rPr>
                              <w:t>3</w:t>
                            </w:r>
                            <w:r>
                              <w:rPr>
                                <w:sz w:val="24"/>
                              </w:rPr>
                              <w:t>)</w:t>
                            </w:r>
                            <w:r>
                              <w:rPr>
                                <w:spacing w:val="16"/>
                                <w:sz w:val="24"/>
                              </w:rPr>
                              <w:t xml:space="preserve"> </w:t>
                            </w:r>
                            <w:r>
                              <w:rPr>
                                <w:sz w:val="32"/>
                              </w:rPr>
                              <w:t>=</w:t>
                            </w:r>
                            <w:r>
                              <w:rPr>
                                <w:spacing w:val="-1"/>
                                <w:sz w:val="32"/>
                              </w:rPr>
                              <w:t xml:space="preserve"> </w:t>
                            </w:r>
                            <w:r>
                              <w:rPr>
                                <w:sz w:val="32"/>
                              </w:rPr>
                              <w:t>?</w:t>
                            </w:r>
                          </w:p>
                          <w:p w:rsidR="00700976" w:rsidRDefault="00700976">
                            <w:pPr>
                              <w:pStyle w:val="TableParagraph"/>
                              <w:spacing w:line="358" w:lineRule="exact"/>
                              <w:ind w:left="200"/>
                              <w:rPr>
                                <w:sz w:val="32"/>
                              </w:rPr>
                            </w:pPr>
                            <w:r>
                              <w:rPr>
                                <w:sz w:val="32"/>
                              </w:rPr>
                              <w:t>V</w:t>
                            </w:r>
                            <w:r>
                              <w:rPr>
                                <w:sz w:val="24"/>
                              </w:rPr>
                              <w:t>(H</w:t>
                            </w:r>
                            <w:r>
                              <w:rPr>
                                <w:sz w:val="24"/>
                                <w:vertAlign w:val="subscript"/>
                              </w:rPr>
                              <w:t>2</w:t>
                            </w:r>
                            <w:r>
                              <w:rPr>
                                <w:sz w:val="24"/>
                              </w:rPr>
                              <w:t>O)</w:t>
                            </w:r>
                            <w:r>
                              <w:rPr>
                                <w:spacing w:val="16"/>
                                <w:sz w:val="24"/>
                              </w:rPr>
                              <w:t xml:space="preserve"> </w:t>
                            </w:r>
                            <w:r>
                              <w:rPr>
                                <w:sz w:val="32"/>
                              </w:rPr>
                              <w:t>=</w:t>
                            </w:r>
                            <w:r>
                              <w:rPr>
                                <w:spacing w:val="-1"/>
                                <w:sz w:val="32"/>
                              </w:rPr>
                              <w:t xml:space="preserve"> </w:t>
                            </w:r>
                            <w:r>
                              <w:rPr>
                                <w:sz w:val="32"/>
                              </w:rPr>
                              <w:t>?</w:t>
                            </w:r>
                          </w:p>
                        </w:tc>
                      </w:tr>
                    </w:tbl>
                    <w:p w:rsidR="00700976" w:rsidRDefault="00700976" w:rsidP="00D6113F">
                      <w:pPr>
                        <w:pStyle w:val="a3"/>
                      </w:pPr>
                    </w:p>
                  </w:txbxContent>
                </v:textbox>
                <w10:wrap anchorx="page"/>
              </v:shape>
            </w:pict>
          </mc:Fallback>
        </mc:AlternateContent>
      </w:r>
      <w:r w:rsidRPr="00B6044F">
        <w:rPr>
          <w:rFonts w:ascii="Times New Roman" w:hAnsi="Times New Roman" w:cs="Times New Roman"/>
          <w:i/>
          <w:sz w:val="30"/>
          <w:szCs w:val="30"/>
        </w:rPr>
        <w:t>Решение</w:t>
      </w:r>
      <w:r w:rsidRPr="00B6044F">
        <w:rPr>
          <w:rFonts w:ascii="Times New Roman" w:hAnsi="Times New Roman" w:cs="Times New Roman"/>
          <w:sz w:val="30"/>
          <w:szCs w:val="30"/>
        </w:rPr>
        <w:t>:</w:t>
      </w:r>
    </w:p>
    <w:p w:rsidR="00D6113F" w:rsidRPr="00B6044F" w:rsidRDefault="00D6113F" w:rsidP="00D6113F">
      <w:pPr>
        <w:pStyle w:val="a3"/>
        <w:spacing w:line="300" w:lineRule="auto"/>
        <w:ind w:left="2827"/>
        <w:rPr>
          <w:sz w:val="30"/>
          <w:szCs w:val="30"/>
        </w:rPr>
      </w:pPr>
      <w:r w:rsidRPr="00B6044F">
        <w:rPr>
          <w:sz w:val="30"/>
          <w:szCs w:val="30"/>
        </w:rPr>
        <w:t>Из</w:t>
      </w:r>
      <w:r w:rsidRPr="00B6044F">
        <w:rPr>
          <w:spacing w:val="-3"/>
          <w:sz w:val="30"/>
          <w:szCs w:val="30"/>
        </w:rPr>
        <w:t xml:space="preserve"> </w:t>
      </w:r>
      <w:r w:rsidRPr="00B6044F">
        <w:rPr>
          <w:sz w:val="30"/>
          <w:szCs w:val="30"/>
        </w:rPr>
        <w:t>формулы</w:t>
      </w:r>
    </w:p>
    <w:p w:rsidR="00D6113F" w:rsidRPr="00B6044F" w:rsidRDefault="00D6113F" w:rsidP="00D6113F">
      <w:pPr>
        <w:tabs>
          <w:tab w:val="left" w:pos="1760"/>
        </w:tabs>
        <w:spacing w:line="300" w:lineRule="auto"/>
        <w:ind w:right="1109"/>
        <w:jc w:val="center"/>
        <w:rPr>
          <w:rFonts w:ascii="Times New Roman" w:hAnsi="Times New Roman" w:cs="Times New Roman"/>
          <w:sz w:val="30"/>
          <w:szCs w:val="30"/>
        </w:rPr>
      </w:pPr>
      <w:r w:rsidRPr="00B6044F">
        <w:rPr>
          <w:rFonts w:ascii="Times New Roman" w:hAnsi="Times New Roman" w:cs="Times New Roman"/>
          <w:i/>
          <w:w w:val="101"/>
          <w:sz w:val="30"/>
          <w:szCs w:val="30"/>
        </w:rPr>
        <w:t xml:space="preserve"> </w:t>
      </w:r>
      <w:r w:rsidRPr="00B6044F">
        <w:rPr>
          <w:rFonts w:ascii="Times New Roman" w:hAnsi="Times New Roman" w:cs="Times New Roman"/>
          <w:i/>
          <w:sz w:val="30"/>
          <w:szCs w:val="30"/>
        </w:rPr>
        <w:t xml:space="preserve"> </w:t>
      </w:r>
      <w:r w:rsidRPr="00B6044F">
        <w:rPr>
          <w:rFonts w:ascii="Times New Roman" w:hAnsi="Times New Roman" w:cs="Times New Roman"/>
          <w:i/>
          <w:spacing w:val="34"/>
          <w:sz w:val="30"/>
          <w:szCs w:val="30"/>
        </w:rPr>
        <w:t xml:space="preserve"> </w:t>
      </w:r>
      <w:r w:rsidRPr="00B6044F">
        <w:rPr>
          <w:rFonts w:ascii="Times New Roman" w:hAnsi="Times New Roman" w:cs="Times New Roman"/>
          <w:i/>
          <w:sz w:val="30"/>
          <w:szCs w:val="30"/>
        </w:rPr>
        <w:t>m</w:t>
      </w:r>
      <w:r w:rsidRPr="00B6044F">
        <w:rPr>
          <w:rFonts w:ascii="Times New Roman" w:hAnsi="Times New Roman" w:cs="Times New Roman"/>
          <w:sz w:val="30"/>
          <w:szCs w:val="30"/>
        </w:rPr>
        <w:t>(</w:t>
      </w:r>
      <w:r w:rsidRPr="00B6044F">
        <w:rPr>
          <w:rFonts w:ascii="Times New Roman" w:hAnsi="Times New Roman" w:cs="Times New Roman"/>
          <w:i/>
          <w:sz w:val="30"/>
          <w:szCs w:val="30"/>
        </w:rPr>
        <w:t>NH</w:t>
      </w:r>
      <w:r w:rsidRPr="00B6044F">
        <w:rPr>
          <w:rFonts w:ascii="Times New Roman" w:hAnsi="Times New Roman" w:cs="Times New Roman"/>
          <w:i/>
          <w:spacing w:val="58"/>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z w:val="30"/>
          <w:szCs w:val="30"/>
        </w:rPr>
        <w:tab/>
      </w:r>
    </w:p>
    <w:p w:rsidR="00D6113F" w:rsidRPr="00B6044F" w:rsidRDefault="00D6113F" w:rsidP="00D6113F">
      <w:pPr>
        <w:spacing w:line="300" w:lineRule="auto"/>
        <w:ind w:right="379"/>
        <w:jc w:val="center"/>
        <w:rPr>
          <w:rFonts w:ascii="Times New Roman" w:hAnsi="Times New Roman" w:cs="Times New Roman"/>
          <w:sz w:val="30"/>
          <w:szCs w:val="30"/>
        </w:rPr>
      </w:pPr>
      <w:r w:rsidRPr="00B6044F">
        <w:rPr>
          <w:rFonts w:ascii="Times New Roman" w:hAnsi="Times New Roman" w:cs="Times New Roman"/>
          <w:sz w:val="30"/>
          <w:szCs w:val="30"/>
        </w:rPr>
        <w:t>3</w:t>
      </w:r>
    </w:p>
    <w:p w:rsidR="00D6113F" w:rsidRPr="00B6044F" w:rsidRDefault="00D6113F" w:rsidP="00D6113F">
      <w:pPr>
        <w:tabs>
          <w:tab w:val="left" w:pos="2421"/>
        </w:tabs>
        <w:spacing w:line="300" w:lineRule="auto"/>
        <w:ind w:right="794"/>
        <w:jc w:val="center"/>
        <w:rPr>
          <w:rFonts w:ascii="Times New Roman" w:hAnsi="Times New Roman" w:cs="Times New Roman"/>
          <w:sz w:val="30"/>
          <w:szCs w:val="30"/>
        </w:rPr>
      </w:pPr>
      <w:r w:rsidRPr="00B6044F">
        <w:rPr>
          <w:rFonts w:ascii="Times New Roman" w:hAnsi="Times New Roman" w:cs="Times New Roman"/>
          <w:sz w:val="30"/>
          <w:szCs w:val="30"/>
        </w:rPr>
        <w:t>ω =</w:t>
      </w:r>
      <w:r w:rsidRPr="00B6044F">
        <w:rPr>
          <w:rFonts w:ascii="Times New Roman" w:hAnsi="Times New Roman" w:cs="Times New Roman"/>
          <w:spacing w:val="68"/>
          <w:sz w:val="30"/>
          <w:szCs w:val="30"/>
        </w:rPr>
        <w:t xml:space="preserve"> </w:t>
      </w:r>
      <w:r w:rsidRPr="00B6044F">
        <w:rPr>
          <w:rFonts w:ascii="Times New Roman" w:hAnsi="Times New Roman" w:cs="Times New Roman"/>
          <w:i/>
          <w:position w:val="-16"/>
          <w:sz w:val="30"/>
          <w:szCs w:val="30"/>
        </w:rPr>
        <w:t>m</w:t>
      </w:r>
      <w:r w:rsidRPr="00B6044F">
        <w:rPr>
          <w:rFonts w:ascii="Times New Roman" w:hAnsi="Times New Roman" w:cs="Times New Roman"/>
          <w:i/>
          <w:position w:val="-16"/>
          <w:sz w:val="30"/>
          <w:szCs w:val="30"/>
        </w:rPr>
        <w:tab/>
      </w:r>
      <w:r w:rsidRPr="00B6044F">
        <w:rPr>
          <w:rFonts w:ascii="Times New Roman" w:hAnsi="Times New Roman" w:cs="Times New Roman"/>
          <w:b/>
          <w:sz w:val="30"/>
          <w:szCs w:val="30"/>
        </w:rPr>
        <w:t>·</w:t>
      </w:r>
      <w:r w:rsidRPr="00B6044F">
        <w:rPr>
          <w:rFonts w:ascii="Times New Roman" w:hAnsi="Times New Roman" w:cs="Times New Roman"/>
          <w:sz w:val="30"/>
          <w:szCs w:val="30"/>
        </w:rPr>
        <w:t>100%</w:t>
      </w:r>
    </w:p>
    <w:p w:rsidR="00D6113F" w:rsidRPr="00B6044F" w:rsidRDefault="00D6113F" w:rsidP="00D6113F">
      <w:pPr>
        <w:spacing w:line="300" w:lineRule="auto"/>
        <w:ind w:left="3834"/>
        <w:rPr>
          <w:rFonts w:ascii="Times New Roman" w:hAnsi="Times New Roman" w:cs="Times New Roman"/>
          <w:sz w:val="30"/>
          <w:szCs w:val="30"/>
        </w:rPr>
      </w:pPr>
      <w:r w:rsidRPr="00B6044F">
        <w:rPr>
          <w:rFonts w:ascii="Times New Roman" w:hAnsi="Times New Roman" w:cs="Times New Roman"/>
          <w:spacing w:val="-1"/>
          <w:sz w:val="30"/>
          <w:szCs w:val="30"/>
        </w:rPr>
        <w:t>(</w:t>
      </w:r>
      <w:r w:rsidRPr="00B6044F">
        <w:rPr>
          <w:rFonts w:ascii="Times New Roman" w:hAnsi="Times New Roman" w:cs="Times New Roman"/>
          <w:spacing w:val="-31"/>
          <w:sz w:val="30"/>
          <w:szCs w:val="30"/>
        </w:rPr>
        <w:t xml:space="preserve"> </w:t>
      </w:r>
      <w:r w:rsidRPr="00B6044F">
        <w:rPr>
          <w:rFonts w:ascii="Times New Roman" w:hAnsi="Times New Roman" w:cs="Times New Roman"/>
          <w:i/>
          <w:spacing w:val="-1"/>
          <w:sz w:val="30"/>
          <w:szCs w:val="30"/>
        </w:rPr>
        <w:t>раствора</w:t>
      </w:r>
      <w:r w:rsidRPr="00B6044F">
        <w:rPr>
          <w:rFonts w:ascii="Times New Roman" w:hAnsi="Times New Roman" w:cs="Times New Roman"/>
          <w:spacing w:val="-1"/>
          <w:sz w:val="30"/>
          <w:szCs w:val="30"/>
        </w:rPr>
        <w:t>)</w:t>
      </w:r>
    </w:p>
    <w:p w:rsidR="00D6113F" w:rsidRPr="00B6044F" w:rsidRDefault="00D6113F" w:rsidP="00D6113F">
      <w:pPr>
        <w:pStyle w:val="a3"/>
        <w:spacing w:line="300" w:lineRule="auto"/>
        <w:ind w:left="841" w:right="731"/>
        <w:rPr>
          <w:sz w:val="30"/>
          <w:szCs w:val="30"/>
        </w:rPr>
      </w:pPr>
      <w:r w:rsidRPr="00B6044F">
        <w:rPr>
          <w:sz w:val="30"/>
          <w:szCs w:val="30"/>
        </w:rPr>
        <w:t>можно найти массу растворенного аммиака.</w:t>
      </w:r>
      <w:r w:rsidRPr="00B6044F">
        <w:rPr>
          <w:spacing w:val="-77"/>
          <w:sz w:val="30"/>
          <w:szCs w:val="30"/>
        </w:rPr>
        <w:t xml:space="preserve"> </w:t>
      </w:r>
      <w:r w:rsidRPr="00B6044F">
        <w:rPr>
          <w:sz w:val="30"/>
          <w:szCs w:val="30"/>
        </w:rPr>
        <w:t>При</w:t>
      </w:r>
      <w:r w:rsidRPr="00B6044F">
        <w:rPr>
          <w:spacing w:val="-10"/>
          <w:sz w:val="30"/>
          <w:szCs w:val="30"/>
        </w:rPr>
        <w:t xml:space="preserve"> </w:t>
      </w:r>
      <w:r w:rsidRPr="00B6044F">
        <w:rPr>
          <w:sz w:val="30"/>
          <w:szCs w:val="30"/>
        </w:rPr>
        <w:t>этом</w:t>
      </w:r>
      <w:r w:rsidRPr="00B6044F">
        <w:rPr>
          <w:spacing w:val="-6"/>
          <w:sz w:val="30"/>
          <w:szCs w:val="30"/>
        </w:rPr>
        <w:t xml:space="preserve"> </w:t>
      </w:r>
      <w:r w:rsidRPr="00B6044F">
        <w:rPr>
          <w:sz w:val="30"/>
          <w:szCs w:val="30"/>
        </w:rPr>
        <w:t>масса</w:t>
      </w:r>
      <w:r w:rsidRPr="00B6044F">
        <w:rPr>
          <w:spacing w:val="-9"/>
          <w:sz w:val="30"/>
          <w:szCs w:val="30"/>
        </w:rPr>
        <w:t xml:space="preserve"> </w:t>
      </w:r>
      <w:r w:rsidRPr="00B6044F">
        <w:rPr>
          <w:sz w:val="30"/>
          <w:szCs w:val="30"/>
        </w:rPr>
        <w:t>раствора</w:t>
      </w:r>
      <w:r w:rsidRPr="00B6044F">
        <w:rPr>
          <w:spacing w:val="-7"/>
          <w:sz w:val="30"/>
          <w:szCs w:val="30"/>
        </w:rPr>
        <w:t xml:space="preserve"> </w:t>
      </w:r>
      <w:r w:rsidRPr="00B6044F">
        <w:rPr>
          <w:sz w:val="30"/>
          <w:szCs w:val="30"/>
        </w:rPr>
        <w:t>должна</w:t>
      </w:r>
      <w:r w:rsidRPr="00B6044F">
        <w:rPr>
          <w:spacing w:val="-11"/>
          <w:sz w:val="30"/>
          <w:szCs w:val="30"/>
        </w:rPr>
        <w:t xml:space="preserve"> </w:t>
      </w:r>
      <w:r w:rsidRPr="00B6044F">
        <w:rPr>
          <w:sz w:val="30"/>
          <w:szCs w:val="30"/>
        </w:rPr>
        <w:t>быть</w:t>
      </w:r>
      <w:r w:rsidRPr="00B6044F">
        <w:rPr>
          <w:spacing w:val="-11"/>
          <w:sz w:val="30"/>
          <w:szCs w:val="30"/>
        </w:rPr>
        <w:t xml:space="preserve"> </w:t>
      </w:r>
      <w:r w:rsidRPr="00B6044F">
        <w:rPr>
          <w:sz w:val="30"/>
          <w:szCs w:val="30"/>
        </w:rPr>
        <w:t>выражена</w:t>
      </w:r>
      <w:r w:rsidRPr="00B6044F">
        <w:rPr>
          <w:spacing w:val="-11"/>
          <w:sz w:val="30"/>
          <w:szCs w:val="30"/>
        </w:rPr>
        <w:t xml:space="preserve"> </w:t>
      </w:r>
      <w:r w:rsidRPr="00B6044F">
        <w:rPr>
          <w:sz w:val="30"/>
          <w:szCs w:val="30"/>
        </w:rPr>
        <w:t>в</w:t>
      </w:r>
      <w:r w:rsidRPr="00B6044F">
        <w:rPr>
          <w:spacing w:val="-13"/>
          <w:sz w:val="30"/>
          <w:szCs w:val="30"/>
        </w:rPr>
        <w:t xml:space="preserve"> </w:t>
      </w:r>
      <w:r w:rsidRPr="00B6044F">
        <w:rPr>
          <w:sz w:val="30"/>
          <w:szCs w:val="30"/>
        </w:rPr>
        <w:t>граммах:</w:t>
      </w:r>
    </w:p>
    <w:p w:rsidR="00D6113F" w:rsidRPr="00B6044F" w:rsidRDefault="00D6113F" w:rsidP="00D6113F">
      <w:pPr>
        <w:spacing w:line="300" w:lineRule="auto"/>
        <w:ind w:left="3593"/>
        <w:rPr>
          <w:rFonts w:ascii="Times New Roman" w:hAnsi="Times New Roman" w:cs="Times New Roman"/>
          <w:sz w:val="30"/>
          <w:szCs w:val="30"/>
        </w:rPr>
      </w:pPr>
      <w:r w:rsidRPr="00B6044F">
        <w:rPr>
          <w:rFonts w:ascii="Times New Roman" w:hAnsi="Times New Roman" w:cs="Times New Roman"/>
          <w:sz w:val="30"/>
          <w:szCs w:val="30"/>
        </w:rPr>
        <w:t>m(раствора)</w:t>
      </w:r>
      <w:r w:rsidRPr="00B6044F">
        <w:rPr>
          <w:rFonts w:ascii="Times New Roman" w:hAnsi="Times New Roman" w:cs="Times New Roman"/>
          <w:spacing w:val="9"/>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10"/>
          <w:sz w:val="30"/>
          <w:szCs w:val="30"/>
        </w:rPr>
        <w:t xml:space="preserve"> </w:t>
      </w:r>
      <w:r w:rsidRPr="00B6044F">
        <w:rPr>
          <w:rFonts w:ascii="Times New Roman" w:hAnsi="Times New Roman" w:cs="Times New Roman"/>
          <w:sz w:val="30"/>
          <w:szCs w:val="30"/>
        </w:rPr>
        <w:t>1кг</w:t>
      </w:r>
      <w:r w:rsidRPr="00B6044F">
        <w:rPr>
          <w:rFonts w:ascii="Times New Roman" w:hAnsi="Times New Roman" w:cs="Times New Roman"/>
          <w:spacing w:val="-11"/>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8"/>
          <w:sz w:val="30"/>
          <w:szCs w:val="30"/>
        </w:rPr>
        <w:t xml:space="preserve"> </w:t>
      </w:r>
      <w:r w:rsidRPr="00B6044F">
        <w:rPr>
          <w:rFonts w:ascii="Times New Roman" w:hAnsi="Times New Roman" w:cs="Times New Roman"/>
          <w:sz w:val="30"/>
          <w:szCs w:val="30"/>
        </w:rPr>
        <w:t>1000</w:t>
      </w:r>
      <w:r w:rsidRPr="00B6044F">
        <w:rPr>
          <w:rFonts w:ascii="Times New Roman" w:hAnsi="Times New Roman" w:cs="Times New Roman"/>
          <w:spacing w:val="-11"/>
          <w:sz w:val="30"/>
          <w:szCs w:val="30"/>
        </w:rPr>
        <w:t xml:space="preserve"> </w:t>
      </w:r>
      <w:r w:rsidRPr="00B6044F">
        <w:rPr>
          <w:rFonts w:ascii="Times New Roman" w:hAnsi="Times New Roman" w:cs="Times New Roman"/>
          <w:sz w:val="30"/>
          <w:szCs w:val="30"/>
        </w:rPr>
        <w:t>г,</w:t>
      </w:r>
    </w:p>
    <w:p w:rsidR="00D6113F" w:rsidRPr="00B6044F" w:rsidRDefault="00D6113F" w:rsidP="00D6113F">
      <w:pPr>
        <w:spacing w:line="300" w:lineRule="auto"/>
        <w:rPr>
          <w:rFonts w:ascii="Times New Roman" w:hAnsi="Times New Roman" w:cs="Times New Roman"/>
          <w:sz w:val="30"/>
          <w:szCs w:val="30"/>
        </w:rPr>
        <w:sectPr w:rsidR="00D6113F" w:rsidRPr="00B6044F">
          <w:pgSz w:w="11910" w:h="16840"/>
          <w:pgMar w:top="1040" w:right="620" w:bottom="960" w:left="1400" w:header="0" w:footer="779" w:gutter="0"/>
          <w:cols w:space="720"/>
        </w:sectPr>
      </w:pPr>
    </w:p>
    <w:p w:rsidR="00D6113F" w:rsidRPr="00B6044F" w:rsidRDefault="00D6113F" w:rsidP="00D6113F">
      <w:pPr>
        <w:pStyle w:val="a3"/>
        <w:spacing w:line="300" w:lineRule="auto"/>
        <w:rPr>
          <w:sz w:val="30"/>
          <w:szCs w:val="30"/>
        </w:rPr>
      </w:pPr>
    </w:p>
    <w:p w:rsidR="00D6113F" w:rsidRPr="00B6044F" w:rsidRDefault="00D6113F" w:rsidP="00D6113F">
      <w:pPr>
        <w:spacing w:line="300" w:lineRule="auto"/>
        <w:jc w:val="right"/>
        <w:rPr>
          <w:rFonts w:ascii="Times New Roman" w:hAnsi="Times New Roman" w:cs="Times New Roman"/>
          <w:sz w:val="30"/>
          <w:szCs w:val="30"/>
        </w:rPr>
      </w:pPr>
      <w:r w:rsidRPr="00B6044F">
        <w:rPr>
          <w:rFonts w:ascii="Times New Roman" w:hAnsi="Times New Roman" w:cs="Times New Roman"/>
          <w:noProof/>
          <w:sz w:val="30"/>
          <w:szCs w:val="30"/>
        </w:rPr>
        <mc:AlternateContent>
          <mc:Choice Requires="wpg">
            <w:drawing>
              <wp:anchor distT="0" distB="0" distL="114300" distR="114300" simplePos="0" relativeHeight="251734016" behindDoc="1" locked="0" layoutInCell="1" allowOverlap="1">
                <wp:simplePos x="0" y="0"/>
                <wp:positionH relativeFrom="page">
                  <wp:posOffset>3253105</wp:posOffset>
                </wp:positionH>
                <wp:positionV relativeFrom="paragraph">
                  <wp:posOffset>-50800</wp:posOffset>
                </wp:positionV>
                <wp:extent cx="324485" cy="198755"/>
                <wp:effectExtent l="0" t="3175" r="3810" b="0"/>
                <wp:wrapNone/>
                <wp:docPr id="732" name="Группа 7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485" cy="198755"/>
                          <a:chOff x="5123" y="-80"/>
                          <a:chExt cx="511" cy="313"/>
                        </a:xfrm>
                      </wpg:grpSpPr>
                      <pic:pic xmlns:pic="http://schemas.openxmlformats.org/drawingml/2006/picture">
                        <pic:nvPicPr>
                          <pic:cNvPr id="733" name="Picture 7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5414" y="-80"/>
                            <a:ext cx="199" cy="3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34" name="Picture 7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5123" y="-80"/>
                            <a:ext cx="511" cy="3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18483FFC" id="Группа 732" o:spid="_x0000_s1026" style="position:absolute;margin-left:256.15pt;margin-top:-4pt;width:25.55pt;height:15.65pt;z-index:-251582464;mso-position-horizontal-relative:page" coordorigin="5123,-80" coordsize="511,31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">
                <v:shape id="Picture 76" o:spid="_x0000_s1027" type="#_x0000_t75" style="position:absolute;left:5414;top:-80;width:199;height:3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">
                  <v:imagedata r:id="rId45" o:title=""/>
                </v:shape>
                <v:shape id="Picture 77" o:spid="_x0000_s1028" type="#_x0000_t75" style="position:absolute;left:5123;top:-80;width:511;height:3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">
                  <v:imagedata r:id="rId46" o:title=""/>
                </v:shape>
                <w10:wrap anchorx="page"/>
              </v:group>
            </w:pict>
          </mc:Fallback>
        </mc:AlternateContent>
      </w:r>
      <w:r w:rsidRPr="00B6044F">
        <w:rPr>
          <w:rFonts w:ascii="Times New Roman" w:hAnsi="Times New Roman" w:cs="Times New Roman"/>
          <w:sz w:val="30"/>
          <w:szCs w:val="30"/>
        </w:rPr>
        <w:t>m(NH</w:t>
      </w:r>
      <w:r w:rsidRPr="00B6044F">
        <w:rPr>
          <w:rFonts w:ascii="Times New Roman" w:hAnsi="Times New Roman" w:cs="Times New Roman"/>
          <w:sz w:val="30"/>
          <w:szCs w:val="30"/>
          <w:vertAlign w:val="subscript"/>
        </w:rPr>
        <w:t>3</w:t>
      </w:r>
      <w:r w:rsidRPr="00B6044F">
        <w:rPr>
          <w:rFonts w:ascii="Times New Roman" w:hAnsi="Times New Roman" w:cs="Times New Roman"/>
          <w:sz w:val="30"/>
          <w:szCs w:val="30"/>
        </w:rPr>
        <w:t>)</w:t>
      </w:r>
      <w:r w:rsidRPr="00B6044F">
        <w:rPr>
          <w:rFonts w:ascii="Times New Roman" w:hAnsi="Times New Roman" w:cs="Times New Roman"/>
          <w:spacing w:val="18"/>
          <w:sz w:val="30"/>
          <w:szCs w:val="30"/>
        </w:rPr>
        <w:t xml:space="preserve"> </w:t>
      </w:r>
      <w:r w:rsidRPr="00B6044F">
        <w:rPr>
          <w:rFonts w:ascii="Times New Roman" w:hAnsi="Times New Roman" w:cs="Times New Roman"/>
          <w:sz w:val="30"/>
          <w:szCs w:val="30"/>
        </w:rPr>
        <w:t>=</w:t>
      </w:r>
    </w:p>
    <w:p w:rsidR="00D6113F" w:rsidRPr="00B6044F" w:rsidRDefault="00D6113F" w:rsidP="00D6113F">
      <w:pPr>
        <w:tabs>
          <w:tab w:val="left" w:pos="480"/>
        </w:tabs>
        <w:spacing w:line="300" w:lineRule="auto"/>
        <w:ind w:left="719" w:hanging="638"/>
        <w:rPr>
          <w:rFonts w:ascii="Times New Roman" w:hAnsi="Times New Roman" w:cs="Times New Roman"/>
          <w:sz w:val="30"/>
          <w:szCs w:val="30"/>
        </w:rPr>
      </w:pPr>
      <w:r w:rsidRPr="00B6044F">
        <w:rPr>
          <w:rFonts w:ascii="Times New Roman" w:hAnsi="Times New Roman" w:cs="Times New Roman"/>
          <w:sz w:val="30"/>
          <w:szCs w:val="30"/>
        </w:rPr>
        <w:br w:type="column"/>
      </w:r>
      <w:r w:rsidRPr="00B6044F">
        <w:rPr>
          <w:rFonts w:ascii="Times New Roman" w:hAnsi="Times New Roman" w:cs="Times New Roman"/>
          <w:i/>
          <w:w w:val="102"/>
          <w:sz w:val="30"/>
          <w:szCs w:val="30"/>
        </w:rPr>
        <w:t xml:space="preserve"> </w:t>
      </w:r>
      <w:r w:rsidRPr="00B6044F">
        <w:rPr>
          <w:rFonts w:ascii="Times New Roman" w:hAnsi="Times New Roman" w:cs="Times New Roman"/>
          <w:i/>
          <w:sz w:val="30"/>
          <w:szCs w:val="30"/>
        </w:rPr>
        <w:tab/>
      </w:r>
      <w:r w:rsidRPr="00B6044F">
        <w:rPr>
          <w:rFonts w:ascii="Times New Roman" w:hAnsi="Times New Roman" w:cs="Times New Roman"/>
          <w:i/>
          <w:spacing w:val="-1"/>
          <w:sz w:val="30"/>
          <w:szCs w:val="30"/>
        </w:rPr>
        <w:t>m</w:t>
      </w:r>
      <w:r w:rsidRPr="00B6044F">
        <w:rPr>
          <w:rFonts w:ascii="Times New Roman" w:hAnsi="Times New Roman" w:cs="Times New Roman"/>
          <w:spacing w:val="-1"/>
          <w:sz w:val="30"/>
          <w:szCs w:val="30"/>
        </w:rPr>
        <w:t>(</w:t>
      </w:r>
      <w:r w:rsidRPr="00B6044F">
        <w:rPr>
          <w:rFonts w:ascii="Times New Roman" w:hAnsi="Times New Roman" w:cs="Times New Roman"/>
          <w:spacing w:val="-25"/>
          <w:sz w:val="30"/>
          <w:szCs w:val="30"/>
        </w:rPr>
        <w:t xml:space="preserve"> </w:t>
      </w:r>
      <w:r w:rsidRPr="00B6044F">
        <w:rPr>
          <w:rFonts w:ascii="Times New Roman" w:hAnsi="Times New Roman" w:cs="Times New Roman"/>
          <w:i/>
          <w:spacing w:val="-1"/>
          <w:sz w:val="30"/>
          <w:szCs w:val="30"/>
        </w:rPr>
        <w:t>раствора</w:t>
      </w:r>
      <w:r w:rsidRPr="00B6044F">
        <w:rPr>
          <w:rFonts w:ascii="Times New Roman" w:hAnsi="Times New Roman" w:cs="Times New Roman"/>
          <w:spacing w:val="-1"/>
          <w:sz w:val="30"/>
          <w:szCs w:val="30"/>
        </w:rPr>
        <w:t>)</w:t>
      </w:r>
      <w:r w:rsidRPr="00B6044F">
        <w:rPr>
          <w:rFonts w:ascii="Times New Roman" w:hAnsi="Times New Roman" w:cs="Times New Roman"/>
          <w:spacing w:val="-57"/>
          <w:sz w:val="30"/>
          <w:szCs w:val="30"/>
        </w:rPr>
        <w:t xml:space="preserve"> </w:t>
      </w:r>
      <w:r w:rsidRPr="00B6044F">
        <w:rPr>
          <w:rFonts w:ascii="Times New Roman" w:hAnsi="Times New Roman" w:cs="Times New Roman"/>
          <w:w w:val="105"/>
          <w:sz w:val="30"/>
          <w:szCs w:val="30"/>
        </w:rPr>
        <w:t>100%</w:t>
      </w:r>
    </w:p>
    <w:p w:rsidR="00D6113F" w:rsidRPr="00B6044F" w:rsidRDefault="00D6113F" w:rsidP="00D6113F">
      <w:pPr>
        <w:spacing w:line="300" w:lineRule="auto"/>
        <w:ind w:left="90"/>
        <w:rPr>
          <w:rFonts w:ascii="Times New Roman" w:hAnsi="Times New Roman" w:cs="Times New Roman"/>
          <w:sz w:val="30"/>
          <w:szCs w:val="30"/>
        </w:rPr>
      </w:pPr>
      <w:r w:rsidRPr="00B6044F">
        <w:rPr>
          <w:rFonts w:ascii="Times New Roman" w:hAnsi="Times New Roman" w:cs="Times New Roman"/>
          <w:sz w:val="30"/>
          <w:szCs w:val="30"/>
        </w:rPr>
        <w:br w:type="column"/>
      </w:r>
      <w:r w:rsidRPr="00B6044F">
        <w:rPr>
          <w:rFonts w:ascii="Times New Roman" w:hAnsi="Times New Roman" w:cs="Times New Roman"/>
          <w:position w:val="-14"/>
          <w:sz w:val="30"/>
          <w:szCs w:val="30"/>
        </w:rPr>
        <w:t>=</w:t>
      </w:r>
      <w:r w:rsidRPr="00B6044F">
        <w:rPr>
          <w:rFonts w:ascii="Times New Roman" w:hAnsi="Times New Roman" w:cs="Times New Roman"/>
          <w:spacing w:val="40"/>
          <w:position w:val="-14"/>
          <w:sz w:val="30"/>
          <w:szCs w:val="30"/>
        </w:rPr>
        <w:t xml:space="preserve"> </w:t>
      </w:r>
      <w:r w:rsidRPr="00B6044F">
        <w:rPr>
          <w:rFonts w:ascii="Times New Roman" w:hAnsi="Times New Roman" w:cs="Times New Roman"/>
          <w:sz w:val="30"/>
          <w:szCs w:val="30"/>
        </w:rPr>
        <w:t>10</w:t>
      </w:r>
      <w:r w:rsidRPr="00B6044F">
        <w:rPr>
          <w:rFonts w:ascii="Times New Roman" w:hAnsi="Times New Roman" w:cs="Times New Roman"/>
          <w:spacing w:val="25"/>
          <w:sz w:val="30"/>
          <w:szCs w:val="30"/>
        </w:rPr>
        <w:t xml:space="preserve"> </w:t>
      </w:r>
      <w:r w:rsidRPr="00B6044F">
        <w:rPr>
          <w:rFonts w:ascii="Times New Roman" w:hAnsi="Times New Roman" w:cs="Times New Roman"/>
          <w:sz w:val="30"/>
          <w:szCs w:val="30"/>
        </w:rPr>
        <w:t>1000</w:t>
      </w:r>
    </w:p>
    <w:p w:rsidR="00D6113F" w:rsidRPr="00B6044F" w:rsidRDefault="00D6113F" w:rsidP="00D6113F">
      <w:pPr>
        <w:spacing w:line="300" w:lineRule="auto"/>
        <w:ind w:left="605"/>
        <w:rPr>
          <w:rFonts w:ascii="Times New Roman" w:hAnsi="Times New Roman" w:cs="Times New Roman"/>
          <w:sz w:val="30"/>
          <w:szCs w:val="30"/>
        </w:rPr>
      </w:pPr>
      <w:r w:rsidRPr="00B6044F">
        <w:rPr>
          <w:rFonts w:ascii="Times New Roman" w:hAnsi="Times New Roman" w:cs="Times New Roman"/>
          <w:noProof/>
          <w:sz w:val="30"/>
          <w:szCs w:val="30"/>
        </w:rPr>
        <w:drawing>
          <wp:anchor distT="0" distB="0" distL="0" distR="0" simplePos="0" relativeHeight="251735040" behindDoc="1" locked="0" layoutInCell="1" allowOverlap="1" wp14:anchorId="7D685970" wp14:editId="273C0DB5">
            <wp:simplePos x="0" y="0"/>
            <wp:positionH relativeFrom="page">
              <wp:posOffset>4867921</wp:posOffset>
            </wp:positionH>
            <wp:positionV relativeFrom="paragraph">
              <wp:posOffset>-251992</wp:posOffset>
            </wp:positionV>
            <wp:extent cx="54193" cy="181633"/>
            <wp:effectExtent l="0" t="0" r="0" b="0"/>
            <wp:wrapNone/>
            <wp:docPr id="18"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7.png"/>
                    <pic:cNvPicPr/>
                  </pic:nvPicPr>
                  <pic:blipFill>
                    <a:blip r:embed="rId47" cstate="print"/>
                    <a:stretch>
                      <a:fillRect/>
                    </a:stretch>
                  </pic:blipFill>
                  <pic:spPr>
                    <a:xfrm>
                      <a:off x="0" y="0"/>
                      <a:ext cx="54193" cy="181633"/>
                    </a:xfrm>
                    <a:prstGeom prst="rect">
                      <a:avLst/>
                    </a:prstGeom>
                  </pic:spPr>
                </pic:pic>
              </a:graphicData>
            </a:graphic>
          </wp:anchor>
        </w:drawing>
      </w:r>
      <w:r w:rsidRPr="00B6044F">
        <w:rPr>
          <w:rFonts w:ascii="Times New Roman" w:hAnsi="Times New Roman" w:cs="Times New Roman"/>
          <w:w w:val="105"/>
          <w:sz w:val="30"/>
          <w:szCs w:val="30"/>
        </w:rPr>
        <w:t>100</w:t>
      </w:r>
    </w:p>
    <w:p w:rsidR="00D6113F" w:rsidRPr="00B6044F" w:rsidRDefault="00D6113F" w:rsidP="00D6113F">
      <w:pPr>
        <w:pStyle w:val="a3"/>
        <w:spacing w:line="300" w:lineRule="auto"/>
        <w:rPr>
          <w:sz w:val="30"/>
          <w:szCs w:val="30"/>
        </w:rPr>
      </w:pPr>
      <w:r w:rsidRPr="00B6044F">
        <w:rPr>
          <w:sz w:val="30"/>
          <w:szCs w:val="30"/>
        </w:rPr>
        <w:br w:type="column"/>
      </w:r>
    </w:p>
    <w:p w:rsidR="00D6113F" w:rsidRPr="00B6044F" w:rsidRDefault="00D6113F" w:rsidP="00D6113F">
      <w:pPr>
        <w:pStyle w:val="a3"/>
        <w:spacing w:line="300" w:lineRule="auto"/>
        <w:ind w:left="75"/>
        <w:rPr>
          <w:sz w:val="30"/>
          <w:szCs w:val="30"/>
        </w:rPr>
      </w:pPr>
      <w:r w:rsidRPr="00B6044F">
        <w:rPr>
          <w:sz w:val="30"/>
          <w:szCs w:val="30"/>
        </w:rPr>
        <w:t>=</w:t>
      </w:r>
      <w:r w:rsidRPr="00B6044F">
        <w:rPr>
          <w:spacing w:val="-2"/>
          <w:sz w:val="30"/>
          <w:szCs w:val="30"/>
        </w:rPr>
        <w:t xml:space="preserve"> </w:t>
      </w:r>
      <w:r w:rsidRPr="00B6044F">
        <w:rPr>
          <w:sz w:val="30"/>
          <w:szCs w:val="30"/>
        </w:rPr>
        <w:t>100</w:t>
      </w:r>
      <w:r w:rsidRPr="00B6044F">
        <w:rPr>
          <w:spacing w:val="1"/>
          <w:sz w:val="30"/>
          <w:szCs w:val="30"/>
        </w:rPr>
        <w:t xml:space="preserve"> </w:t>
      </w:r>
      <w:r w:rsidRPr="00B6044F">
        <w:rPr>
          <w:sz w:val="30"/>
          <w:szCs w:val="30"/>
        </w:rPr>
        <w:t>г.</w:t>
      </w:r>
    </w:p>
    <w:p w:rsidR="00D6113F" w:rsidRPr="00B6044F" w:rsidRDefault="00D6113F" w:rsidP="00D6113F">
      <w:pPr>
        <w:spacing w:line="300" w:lineRule="auto"/>
        <w:rPr>
          <w:rFonts w:ascii="Times New Roman" w:hAnsi="Times New Roman" w:cs="Times New Roman"/>
          <w:sz w:val="30"/>
          <w:szCs w:val="30"/>
        </w:rPr>
        <w:sectPr w:rsidR="00D6113F" w:rsidRPr="00B6044F">
          <w:type w:val="continuous"/>
          <w:pgSz w:w="11910" w:h="16840"/>
          <w:pgMar w:top="1040" w:right="620" w:bottom="280" w:left="1400" w:header="720" w:footer="720" w:gutter="0"/>
          <w:cols w:num="4" w:space="720" w:equalWidth="0">
            <w:col w:w="3610" w:space="40"/>
            <w:col w:w="1930" w:space="39"/>
            <w:col w:w="1217" w:space="40"/>
            <w:col w:w="3014"/>
          </w:cols>
        </w:sectPr>
      </w:pPr>
    </w:p>
    <w:p w:rsidR="00D6113F" w:rsidRPr="00B6044F" w:rsidRDefault="00D6113F" w:rsidP="00D6113F">
      <w:pPr>
        <w:pStyle w:val="a3"/>
        <w:spacing w:line="300" w:lineRule="auto"/>
        <w:ind w:right="224" w:firstLine="539"/>
        <w:jc w:val="both"/>
        <w:rPr>
          <w:sz w:val="30"/>
          <w:szCs w:val="30"/>
        </w:rPr>
      </w:pPr>
      <w:r w:rsidRPr="00B6044F">
        <w:rPr>
          <w:sz w:val="30"/>
          <w:szCs w:val="30"/>
        </w:rPr>
        <w:t>Аммиак в обычных условиях находится в газообразном состоянии. Для определения объема газообразного вещества можно воспользоваться следствием из закона Авогадро, согласно которому</w:t>
      </w:r>
      <w:r w:rsidRPr="00B6044F">
        <w:rPr>
          <w:spacing w:val="1"/>
          <w:sz w:val="30"/>
          <w:szCs w:val="30"/>
        </w:rPr>
        <w:t xml:space="preserve"> </w:t>
      </w:r>
      <w:r w:rsidRPr="00B6044F">
        <w:rPr>
          <w:sz w:val="30"/>
          <w:szCs w:val="30"/>
        </w:rPr>
        <w:t>один моль любого газа при нормальных условиях занимает объем</w:t>
      </w:r>
      <w:r w:rsidRPr="00B6044F">
        <w:rPr>
          <w:spacing w:val="1"/>
          <w:sz w:val="30"/>
          <w:szCs w:val="30"/>
        </w:rPr>
        <w:t xml:space="preserve"> </w:t>
      </w:r>
      <w:r w:rsidRPr="00B6044F">
        <w:rPr>
          <w:sz w:val="30"/>
          <w:szCs w:val="30"/>
        </w:rPr>
        <w:t>22,4</w:t>
      </w:r>
      <w:r w:rsidRPr="00B6044F">
        <w:rPr>
          <w:spacing w:val="-2"/>
          <w:sz w:val="30"/>
          <w:szCs w:val="30"/>
        </w:rPr>
        <w:t xml:space="preserve"> </w:t>
      </w:r>
      <w:r w:rsidRPr="00B6044F">
        <w:rPr>
          <w:sz w:val="30"/>
          <w:szCs w:val="30"/>
        </w:rPr>
        <w:t>литра.</w:t>
      </w:r>
    </w:p>
    <w:p w:rsidR="00D6113F" w:rsidRPr="00B6044F" w:rsidRDefault="00D6113F" w:rsidP="00D6113F">
      <w:pPr>
        <w:pStyle w:val="a3"/>
        <w:spacing w:line="300" w:lineRule="auto"/>
        <w:ind w:right="224" w:firstLine="539"/>
        <w:jc w:val="both"/>
        <w:rPr>
          <w:sz w:val="30"/>
          <w:szCs w:val="30"/>
        </w:rPr>
      </w:pPr>
    </w:p>
    <w:p w:rsidR="00D6113F" w:rsidRPr="00B6044F" w:rsidRDefault="00D6113F" w:rsidP="00D6113F">
      <w:pPr>
        <w:spacing w:line="300" w:lineRule="auto"/>
        <w:ind w:left="841"/>
        <w:jc w:val="both"/>
        <w:rPr>
          <w:rFonts w:ascii="Times New Roman" w:hAnsi="Times New Roman" w:cs="Times New Roman"/>
          <w:sz w:val="30"/>
          <w:szCs w:val="30"/>
        </w:rPr>
      </w:pPr>
      <w:r w:rsidRPr="00B6044F">
        <w:rPr>
          <w:rFonts w:ascii="Times New Roman" w:hAnsi="Times New Roman" w:cs="Times New Roman"/>
          <w:sz w:val="30"/>
          <w:szCs w:val="30"/>
        </w:rPr>
        <w:t>M(NH</w:t>
      </w:r>
      <w:r w:rsidRPr="00B6044F">
        <w:rPr>
          <w:rFonts w:ascii="Times New Roman" w:hAnsi="Times New Roman" w:cs="Times New Roman"/>
          <w:sz w:val="30"/>
          <w:szCs w:val="30"/>
          <w:vertAlign w:val="subscript"/>
        </w:rPr>
        <w:t>3</w:t>
      </w:r>
      <w:r w:rsidRPr="00B6044F">
        <w:rPr>
          <w:rFonts w:ascii="Times New Roman" w:hAnsi="Times New Roman" w:cs="Times New Roman"/>
          <w:sz w:val="30"/>
          <w:szCs w:val="30"/>
        </w:rPr>
        <w:t>)</w:t>
      </w:r>
      <w:r w:rsidRPr="00B6044F">
        <w:rPr>
          <w:rFonts w:ascii="Times New Roman" w:hAnsi="Times New Roman" w:cs="Times New Roman"/>
          <w:spacing w:val="7"/>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3"/>
          <w:sz w:val="30"/>
          <w:szCs w:val="30"/>
        </w:rPr>
        <w:t xml:space="preserve"> </w:t>
      </w:r>
      <w:r w:rsidRPr="00B6044F">
        <w:rPr>
          <w:rFonts w:ascii="Times New Roman" w:hAnsi="Times New Roman" w:cs="Times New Roman"/>
          <w:sz w:val="30"/>
          <w:szCs w:val="30"/>
        </w:rPr>
        <w:t>17 г/моль.</w:t>
      </w:r>
    </w:p>
    <w:p w:rsidR="00D6113F" w:rsidRPr="00B6044F" w:rsidRDefault="00D6113F" w:rsidP="00D6113F">
      <w:pPr>
        <w:pStyle w:val="a3"/>
        <w:spacing w:line="300" w:lineRule="auto"/>
        <w:ind w:right="594"/>
        <w:jc w:val="right"/>
        <w:rPr>
          <w:sz w:val="30"/>
          <w:szCs w:val="30"/>
        </w:rPr>
      </w:pPr>
      <w:r w:rsidRPr="00B6044F">
        <w:rPr>
          <w:sz w:val="30"/>
          <w:szCs w:val="30"/>
        </w:rPr>
        <w:t>1</w:t>
      </w:r>
      <w:r w:rsidRPr="00B6044F">
        <w:rPr>
          <w:spacing w:val="-2"/>
          <w:sz w:val="30"/>
          <w:szCs w:val="30"/>
        </w:rPr>
        <w:t xml:space="preserve"> </w:t>
      </w:r>
      <w:r w:rsidRPr="00B6044F">
        <w:rPr>
          <w:sz w:val="30"/>
          <w:szCs w:val="30"/>
        </w:rPr>
        <w:t>моль</w:t>
      </w:r>
      <w:r w:rsidRPr="00B6044F">
        <w:rPr>
          <w:spacing w:val="-2"/>
          <w:sz w:val="30"/>
          <w:szCs w:val="30"/>
        </w:rPr>
        <w:t xml:space="preserve"> </w:t>
      </w:r>
      <w:r w:rsidRPr="00B6044F">
        <w:rPr>
          <w:sz w:val="30"/>
          <w:szCs w:val="30"/>
        </w:rPr>
        <w:t>NH</w:t>
      </w:r>
      <w:r w:rsidRPr="00B6044F">
        <w:rPr>
          <w:sz w:val="30"/>
          <w:szCs w:val="30"/>
          <w:vertAlign w:val="subscript"/>
        </w:rPr>
        <w:t>3</w:t>
      </w:r>
      <w:r w:rsidRPr="00B6044F">
        <w:rPr>
          <w:sz w:val="30"/>
          <w:szCs w:val="30"/>
        </w:rPr>
        <w:t xml:space="preserve"> имеет</w:t>
      </w:r>
      <w:r w:rsidRPr="00B6044F">
        <w:rPr>
          <w:spacing w:val="-1"/>
          <w:sz w:val="30"/>
          <w:szCs w:val="30"/>
        </w:rPr>
        <w:t xml:space="preserve"> </w:t>
      </w:r>
      <w:r w:rsidRPr="00B6044F">
        <w:rPr>
          <w:sz w:val="30"/>
          <w:szCs w:val="30"/>
        </w:rPr>
        <w:t>массу</w:t>
      </w:r>
      <w:r w:rsidRPr="00B6044F">
        <w:rPr>
          <w:spacing w:val="-3"/>
          <w:sz w:val="30"/>
          <w:szCs w:val="30"/>
        </w:rPr>
        <w:t xml:space="preserve"> </w:t>
      </w:r>
      <w:r w:rsidRPr="00B6044F">
        <w:rPr>
          <w:sz w:val="30"/>
          <w:szCs w:val="30"/>
        </w:rPr>
        <w:t>17 граммов</w:t>
      </w:r>
      <w:r w:rsidRPr="00B6044F">
        <w:rPr>
          <w:spacing w:val="-3"/>
          <w:sz w:val="30"/>
          <w:szCs w:val="30"/>
        </w:rPr>
        <w:t xml:space="preserve"> </w:t>
      </w:r>
      <w:r w:rsidRPr="00B6044F">
        <w:rPr>
          <w:sz w:val="30"/>
          <w:szCs w:val="30"/>
        </w:rPr>
        <w:t>и</w:t>
      </w:r>
      <w:r w:rsidRPr="00B6044F">
        <w:rPr>
          <w:spacing w:val="-3"/>
          <w:sz w:val="30"/>
          <w:szCs w:val="30"/>
        </w:rPr>
        <w:t xml:space="preserve"> </w:t>
      </w:r>
      <w:r w:rsidRPr="00B6044F">
        <w:rPr>
          <w:sz w:val="30"/>
          <w:szCs w:val="30"/>
        </w:rPr>
        <w:t>занимает</w:t>
      </w:r>
      <w:r w:rsidRPr="00B6044F">
        <w:rPr>
          <w:spacing w:val="-2"/>
          <w:sz w:val="30"/>
          <w:szCs w:val="30"/>
        </w:rPr>
        <w:t xml:space="preserve"> </w:t>
      </w:r>
      <w:r w:rsidRPr="00B6044F">
        <w:rPr>
          <w:sz w:val="30"/>
          <w:szCs w:val="30"/>
        </w:rPr>
        <w:t>объем</w:t>
      </w:r>
      <w:r w:rsidRPr="00B6044F">
        <w:rPr>
          <w:spacing w:val="-3"/>
          <w:sz w:val="30"/>
          <w:szCs w:val="30"/>
        </w:rPr>
        <w:t xml:space="preserve"> </w:t>
      </w:r>
      <w:r w:rsidRPr="00B6044F">
        <w:rPr>
          <w:sz w:val="30"/>
          <w:szCs w:val="30"/>
        </w:rPr>
        <w:t>22,4</w:t>
      </w:r>
      <w:r w:rsidRPr="00B6044F">
        <w:rPr>
          <w:spacing w:val="-3"/>
          <w:sz w:val="30"/>
          <w:szCs w:val="30"/>
        </w:rPr>
        <w:t xml:space="preserve"> </w:t>
      </w:r>
      <w:r w:rsidRPr="00B6044F">
        <w:rPr>
          <w:sz w:val="30"/>
          <w:szCs w:val="30"/>
        </w:rPr>
        <w:t>литра,</w:t>
      </w:r>
    </w:p>
    <w:p w:rsidR="00D6113F" w:rsidRPr="00B6044F" w:rsidRDefault="00D6113F" w:rsidP="00D6113F">
      <w:pPr>
        <w:pStyle w:val="a3"/>
        <w:spacing w:line="300" w:lineRule="auto"/>
        <w:ind w:right="647"/>
        <w:jc w:val="right"/>
        <w:rPr>
          <w:sz w:val="30"/>
          <w:szCs w:val="30"/>
        </w:rPr>
      </w:pPr>
      <w:r w:rsidRPr="00B6044F">
        <w:rPr>
          <w:sz w:val="30"/>
          <w:szCs w:val="30"/>
        </w:rPr>
        <w:t>100</w:t>
      </w:r>
      <w:r w:rsidRPr="00B6044F">
        <w:rPr>
          <w:spacing w:val="-3"/>
          <w:sz w:val="30"/>
          <w:szCs w:val="30"/>
        </w:rPr>
        <w:t xml:space="preserve"> </w:t>
      </w:r>
      <w:r w:rsidRPr="00B6044F">
        <w:rPr>
          <w:sz w:val="30"/>
          <w:szCs w:val="30"/>
        </w:rPr>
        <w:t>граммов</w:t>
      </w:r>
      <w:r w:rsidRPr="00B6044F">
        <w:rPr>
          <w:spacing w:val="-3"/>
          <w:sz w:val="30"/>
          <w:szCs w:val="30"/>
        </w:rPr>
        <w:t xml:space="preserve"> </w:t>
      </w:r>
      <w:r w:rsidRPr="00B6044F">
        <w:rPr>
          <w:sz w:val="30"/>
          <w:szCs w:val="30"/>
        </w:rPr>
        <w:t>-----------------------</w:t>
      </w:r>
      <w:r w:rsidRPr="00B6044F">
        <w:rPr>
          <w:spacing w:val="-1"/>
          <w:sz w:val="30"/>
          <w:szCs w:val="30"/>
        </w:rPr>
        <w:t xml:space="preserve"> </w:t>
      </w:r>
      <w:r w:rsidRPr="00B6044F">
        <w:rPr>
          <w:sz w:val="30"/>
          <w:szCs w:val="30"/>
        </w:rPr>
        <w:t>Х</w:t>
      </w:r>
      <w:r w:rsidRPr="00B6044F">
        <w:rPr>
          <w:spacing w:val="-1"/>
          <w:sz w:val="30"/>
          <w:szCs w:val="30"/>
        </w:rPr>
        <w:t xml:space="preserve"> </w:t>
      </w:r>
      <w:r w:rsidRPr="00B6044F">
        <w:rPr>
          <w:sz w:val="30"/>
          <w:szCs w:val="30"/>
        </w:rPr>
        <w:t>литров</w:t>
      </w:r>
    </w:p>
    <w:p w:rsidR="00D6113F" w:rsidRPr="00B6044F" w:rsidRDefault="00D6113F" w:rsidP="00D6113F">
      <w:pPr>
        <w:spacing w:line="300" w:lineRule="auto"/>
        <w:jc w:val="right"/>
        <w:rPr>
          <w:rFonts w:ascii="Times New Roman" w:hAnsi="Times New Roman" w:cs="Times New Roman"/>
          <w:sz w:val="30"/>
          <w:szCs w:val="30"/>
        </w:rPr>
        <w:sectPr w:rsidR="00D6113F" w:rsidRPr="00B6044F">
          <w:type w:val="continuous"/>
          <w:pgSz w:w="11910" w:h="16840"/>
          <w:pgMar w:top="1040" w:right="620" w:bottom="280" w:left="1400" w:header="720" w:footer="720" w:gutter="0"/>
          <w:cols w:space="720"/>
        </w:sectPr>
      </w:pPr>
    </w:p>
    <w:p w:rsidR="00D6113F" w:rsidRPr="00B6044F" w:rsidRDefault="00D6113F" w:rsidP="00D6113F">
      <w:pPr>
        <w:spacing w:line="300" w:lineRule="auto"/>
        <w:ind w:left="841"/>
        <w:rPr>
          <w:rFonts w:ascii="Times New Roman" w:hAnsi="Times New Roman" w:cs="Times New Roman"/>
          <w:sz w:val="30"/>
          <w:szCs w:val="30"/>
        </w:rPr>
      </w:pPr>
      <w:r w:rsidRPr="00B6044F">
        <w:rPr>
          <w:rFonts w:ascii="Times New Roman" w:hAnsi="Times New Roman" w:cs="Times New Roman"/>
          <w:noProof/>
          <w:sz w:val="30"/>
          <w:szCs w:val="30"/>
        </w:rPr>
        <mc:AlternateContent>
          <mc:Choice Requires="wpg">
            <w:drawing>
              <wp:anchor distT="0" distB="0" distL="114300" distR="114300" simplePos="0" relativeHeight="251736064" behindDoc="1" locked="0" layoutInCell="1" allowOverlap="1">
                <wp:simplePos x="0" y="0"/>
                <wp:positionH relativeFrom="page">
                  <wp:posOffset>1812290</wp:posOffset>
                </wp:positionH>
                <wp:positionV relativeFrom="paragraph">
                  <wp:posOffset>80645</wp:posOffset>
                </wp:positionV>
                <wp:extent cx="568325" cy="207645"/>
                <wp:effectExtent l="12065" t="1905" r="10160" b="9525"/>
                <wp:wrapNone/>
                <wp:docPr id="729" name="Группа 7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8325" cy="207645"/>
                          <a:chOff x="2854" y="127"/>
                          <a:chExt cx="895" cy="327"/>
                        </a:xfrm>
                      </wpg:grpSpPr>
                      <wps:wsp>
                        <wps:cNvPr id="730" name="Line 79"/>
                        <wps:cNvCnPr>
                          <a:cxnSpLocks noChangeShapeType="1"/>
                        </wps:cNvCnPr>
                        <wps:spPr bwMode="auto">
                          <a:xfrm>
                            <a:off x="2854" y="449"/>
                            <a:ext cx="894" cy="0"/>
                          </a:xfrm>
                          <a:prstGeom prst="line">
                            <a:avLst/>
                          </a:prstGeom>
                          <a:noFill/>
                          <a:ln w="6325">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731" name="Picture 8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3230" y="127"/>
                            <a:ext cx="85" cy="2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77A2C063" id="Группа 729" o:spid="_x0000_s1026" style="position:absolute;margin-left:142.7pt;margin-top:6.35pt;width:44.75pt;height:16.35pt;z-index:-251580416;mso-position-horizontal-relative:page" coordorigin="2854,127" coordsize="895,3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">
                <v:line id="Line 79" o:spid="_x0000_s1027" style="position:absolute;visibility:visible;mso-wrap-style:square" from="2854,449" to="3748,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" strokeweight=".17569mm"/>
                <v:shape id="Picture 80" o:spid="_x0000_s1028" type="#_x0000_t75" style="position:absolute;left:3230;top:127;width:85;height:2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">
                  <v:imagedata r:id="rId49" o:title=""/>
                </v:shape>
                <w10:wrap anchorx="page"/>
              </v:group>
            </w:pict>
          </mc:Fallback>
        </mc:AlternateContent>
      </w:r>
      <w:r w:rsidRPr="00B6044F">
        <w:rPr>
          <w:rFonts w:ascii="Times New Roman" w:hAnsi="Times New Roman" w:cs="Times New Roman"/>
          <w:position w:val="-14"/>
          <w:sz w:val="30"/>
          <w:szCs w:val="30"/>
        </w:rPr>
        <w:t>Х</w:t>
      </w:r>
      <w:r w:rsidRPr="00B6044F">
        <w:rPr>
          <w:rFonts w:ascii="Times New Roman" w:hAnsi="Times New Roman" w:cs="Times New Roman"/>
          <w:spacing w:val="-1"/>
          <w:position w:val="-14"/>
          <w:sz w:val="30"/>
          <w:szCs w:val="30"/>
        </w:rPr>
        <w:t xml:space="preserve"> </w:t>
      </w:r>
      <w:r w:rsidRPr="00B6044F">
        <w:rPr>
          <w:rFonts w:ascii="Times New Roman" w:hAnsi="Times New Roman" w:cs="Times New Roman"/>
          <w:position w:val="-14"/>
          <w:sz w:val="30"/>
          <w:szCs w:val="30"/>
        </w:rPr>
        <w:t>=</w:t>
      </w:r>
      <w:r w:rsidRPr="00B6044F">
        <w:rPr>
          <w:rFonts w:ascii="Times New Roman" w:hAnsi="Times New Roman" w:cs="Times New Roman"/>
          <w:spacing w:val="31"/>
          <w:position w:val="-14"/>
          <w:sz w:val="30"/>
          <w:szCs w:val="30"/>
        </w:rPr>
        <w:t xml:space="preserve"> </w:t>
      </w:r>
      <w:r w:rsidRPr="00B6044F">
        <w:rPr>
          <w:rFonts w:ascii="Times New Roman" w:hAnsi="Times New Roman" w:cs="Times New Roman"/>
          <w:sz w:val="30"/>
          <w:szCs w:val="30"/>
        </w:rPr>
        <w:t>100</w:t>
      </w:r>
      <w:r w:rsidRPr="00B6044F">
        <w:rPr>
          <w:rFonts w:ascii="Times New Roman" w:hAnsi="Times New Roman" w:cs="Times New Roman"/>
          <w:spacing w:val="39"/>
          <w:sz w:val="30"/>
          <w:szCs w:val="30"/>
        </w:rPr>
        <w:t xml:space="preserve"> </w:t>
      </w:r>
      <w:r w:rsidRPr="00B6044F">
        <w:rPr>
          <w:rFonts w:ascii="Times New Roman" w:hAnsi="Times New Roman" w:cs="Times New Roman"/>
          <w:sz w:val="30"/>
          <w:szCs w:val="30"/>
        </w:rPr>
        <w:t>22,4</w:t>
      </w:r>
    </w:p>
    <w:p w:rsidR="00D6113F" w:rsidRPr="00B6044F" w:rsidRDefault="00D6113F" w:rsidP="00D6113F">
      <w:pPr>
        <w:tabs>
          <w:tab w:val="left" w:pos="2321"/>
        </w:tabs>
        <w:spacing w:line="300" w:lineRule="auto"/>
        <w:ind w:left="89"/>
        <w:rPr>
          <w:rFonts w:ascii="Times New Roman" w:hAnsi="Times New Roman" w:cs="Times New Roman"/>
          <w:sz w:val="30"/>
          <w:szCs w:val="30"/>
        </w:rPr>
      </w:pPr>
      <w:r w:rsidRPr="00B6044F">
        <w:rPr>
          <w:rFonts w:ascii="Times New Roman" w:hAnsi="Times New Roman" w:cs="Times New Roman"/>
          <w:sz w:val="30"/>
          <w:szCs w:val="30"/>
        </w:rPr>
        <w:br w:type="column"/>
      </w:r>
      <w:r w:rsidRPr="00B6044F">
        <w:rPr>
          <w:rFonts w:ascii="Times New Roman" w:hAnsi="Times New Roman" w:cs="Times New Roman"/>
          <w:sz w:val="30"/>
          <w:szCs w:val="30"/>
        </w:rPr>
        <w:t>=</w:t>
      </w:r>
      <w:r w:rsidRPr="00B6044F">
        <w:rPr>
          <w:rFonts w:ascii="Times New Roman" w:hAnsi="Times New Roman" w:cs="Times New Roman"/>
          <w:spacing w:val="-2"/>
          <w:sz w:val="30"/>
          <w:szCs w:val="30"/>
        </w:rPr>
        <w:t xml:space="preserve"> </w:t>
      </w:r>
      <w:r w:rsidRPr="00B6044F">
        <w:rPr>
          <w:rFonts w:ascii="Times New Roman" w:hAnsi="Times New Roman" w:cs="Times New Roman"/>
          <w:sz w:val="30"/>
          <w:szCs w:val="30"/>
        </w:rPr>
        <w:t>132</w:t>
      </w:r>
      <w:r w:rsidRPr="00B6044F">
        <w:rPr>
          <w:rFonts w:ascii="Times New Roman" w:hAnsi="Times New Roman" w:cs="Times New Roman"/>
          <w:spacing w:val="-1"/>
          <w:sz w:val="30"/>
          <w:szCs w:val="30"/>
        </w:rPr>
        <w:t xml:space="preserve"> </w:t>
      </w:r>
      <w:r w:rsidRPr="00B6044F">
        <w:rPr>
          <w:rFonts w:ascii="Times New Roman" w:hAnsi="Times New Roman" w:cs="Times New Roman"/>
          <w:sz w:val="30"/>
          <w:szCs w:val="30"/>
        </w:rPr>
        <w:t>литра.</w:t>
      </w:r>
      <w:r w:rsidRPr="00B6044F">
        <w:rPr>
          <w:rFonts w:ascii="Times New Roman" w:hAnsi="Times New Roman" w:cs="Times New Roman"/>
          <w:sz w:val="30"/>
          <w:szCs w:val="30"/>
        </w:rPr>
        <w:tab/>
        <w:t>V(NH</w:t>
      </w:r>
      <w:r w:rsidRPr="00B6044F">
        <w:rPr>
          <w:rFonts w:ascii="Times New Roman" w:hAnsi="Times New Roman" w:cs="Times New Roman"/>
          <w:sz w:val="30"/>
          <w:szCs w:val="30"/>
          <w:vertAlign w:val="subscript"/>
        </w:rPr>
        <w:t>3</w:t>
      </w:r>
      <w:r w:rsidRPr="00B6044F">
        <w:rPr>
          <w:rFonts w:ascii="Times New Roman" w:hAnsi="Times New Roman" w:cs="Times New Roman"/>
          <w:sz w:val="30"/>
          <w:szCs w:val="30"/>
        </w:rPr>
        <w:t>)</w:t>
      </w:r>
      <w:r w:rsidRPr="00B6044F">
        <w:rPr>
          <w:rFonts w:ascii="Times New Roman" w:hAnsi="Times New Roman" w:cs="Times New Roman"/>
          <w:spacing w:val="16"/>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1"/>
          <w:sz w:val="30"/>
          <w:szCs w:val="30"/>
        </w:rPr>
        <w:t xml:space="preserve"> </w:t>
      </w:r>
      <w:r w:rsidRPr="00B6044F">
        <w:rPr>
          <w:rFonts w:ascii="Times New Roman" w:hAnsi="Times New Roman" w:cs="Times New Roman"/>
          <w:sz w:val="30"/>
          <w:szCs w:val="30"/>
        </w:rPr>
        <w:t>132</w:t>
      </w:r>
      <w:r w:rsidRPr="00B6044F">
        <w:rPr>
          <w:rFonts w:ascii="Times New Roman" w:hAnsi="Times New Roman" w:cs="Times New Roman"/>
          <w:spacing w:val="-1"/>
          <w:sz w:val="30"/>
          <w:szCs w:val="30"/>
        </w:rPr>
        <w:t xml:space="preserve"> </w:t>
      </w:r>
      <w:r w:rsidRPr="00B6044F">
        <w:rPr>
          <w:rFonts w:ascii="Times New Roman" w:hAnsi="Times New Roman" w:cs="Times New Roman"/>
          <w:sz w:val="30"/>
          <w:szCs w:val="30"/>
        </w:rPr>
        <w:t>литра.</w:t>
      </w:r>
    </w:p>
    <w:p w:rsidR="00D6113F" w:rsidRPr="00B6044F" w:rsidRDefault="00D6113F" w:rsidP="00D6113F">
      <w:pPr>
        <w:spacing w:line="300" w:lineRule="auto"/>
        <w:rPr>
          <w:rFonts w:ascii="Times New Roman" w:hAnsi="Times New Roman" w:cs="Times New Roman"/>
          <w:sz w:val="30"/>
          <w:szCs w:val="30"/>
        </w:rPr>
        <w:sectPr w:rsidR="00D6113F" w:rsidRPr="00B6044F">
          <w:type w:val="continuous"/>
          <w:pgSz w:w="11910" w:h="16840"/>
          <w:pgMar w:top="1040" w:right="620" w:bottom="280" w:left="1400" w:header="720" w:footer="720" w:gutter="0"/>
          <w:cols w:num="2" w:space="720" w:equalWidth="0">
            <w:col w:w="2343" w:space="40"/>
            <w:col w:w="7507"/>
          </w:cols>
        </w:sectPr>
      </w:pPr>
    </w:p>
    <w:p w:rsidR="00D6113F" w:rsidRPr="00B6044F" w:rsidRDefault="00D6113F" w:rsidP="00D6113F">
      <w:pPr>
        <w:pStyle w:val="a3"/>
        <w:spacing w:line="300" w:lineRule="auto"/>
        <w:ind w:firstLine="539"/>
        <w:rPr>
          <w:sz w:val="30"/>
          <w:szCs w:val="30"/>
        </w:rPr>
      </w:pPr>
      <w:r w:rsidRPr="00B6044F">
        <w:rPr>
          <w:sz w:val="30"/>
          <w:szCs w:val="30"/>
        </w:rPr>
        <w:t>Зная</w:t>
      </w:r>
      <w:r w:rsidRPr="00B6044F">
        <w:rPr>
          <w:spacing w:val="61"/>
          <w:sz w:val="30"/>
          <w:szCs w:val="30"/>
        </w:rPr>
        <w:t xml:space="preserve"> </w:t>
      </w:r>
      <w:r w:rsidRPr="00B6044F">
        <w:rPr>
          <w:sz w:val="30"/>
          <w:szCs w:val="30"/>
        </w:rPr>
        <w:t>массу</w:t>
      </w:r>
      <w:r w:rsidRPr="00B6044F">
        <w:rPr>
          <w:spacing w:val="61"/>
          <w:sz w:val="30"/>
          <w:szCs w:val="30"/>
        </w:rPr>
        <w:t xml:space="preserve"> </w:t>
      </w:r>
      <w:r w:rsidRPr="00B6044F">
        <w:rPr>
          <w:sz w:val="30"/>
          <w:szCs w:val="30"/>
        </w:rPr>
        <w:t>раствора</w:t>
      </w:r>
      <w:r w:rsidRPr="00B6044F">
        <w:rPr>
          <w:spacing w:val="62"/>
          <w:sz w:val="30"/>
          <w:szCs w:val="30"/>
        </w:rPr>
        <w:t xml:space="preserve"> </w:t>
      </w:r>
      <w:r w:rsidRPr="00B6044F">
        <w:rPr>
          <w:sz w:val="30"/>
          <w:szCs w:val="30"/>
        </w:rPr>
        <w:t>и</w:t>
      </w:r>
      <w:r w:rsidRPr="00B6044F">
        <w:rPr>
          <w:spacing w:val="61"/>
          <w:sz w:val="30"/>
          <w:szCs w:val="30"/>
        </w:rPr>
        <w:t xml:space="preserve"> </w:t>
      </w:r>
      <w:r w:rsidRPr="00B6044F">
        <w:rPr>
          <w:sz w:val="30"/>
          <w:szCs w:val="30"/>
        </w:rPr>
        <w:t>массу</w:t>
      </w:r>
      <w:r w:rsidRPr="00B6044F">
        <w:rPr>
          <w:spacing w:val="60"/>
          <w:sz w:val="30"/>
          <w:szCs w:val="30"/>
        </w:rPr>
        <w:t xml:space="preserve"> </w:t>
      </w:r>
      <w:r w:rsidRPr="00B6044F">
        <w:rPr>
          <w:sz w:val="30"/>
          <w:szCs w:val="30"/>
        </w:rPr>
        <w:t>растворенного</w:t>
      </w:r>
      <w:r w:rsidRPr="00B6044F">
        <w:rPr>
          <w:spacing w:val="63"/>
          <w:sz w:val="30"/>
          <w:szCs w:val="30"/>
        </w:rPr>
        <w:t xml:space="preserve"> </w:t>
      </w:r>
      <w:r w:rsidRPr="00B6044F">
        <w:rPr>
          <w:sz w:val="30"/>
          <w:szCs w:val="30"/>
        </w:rPr>
        <w:t>вещества,</w:t>
      </w:r>
      <w:r w:rsidRPr="00B6044F">
        <w:rPr>
          <w:spacing w:val="61"/>
          <w:sz w:val="30"/>
          <w:szCs w:val="30"/>
        </w:rPr>
        <w:t xml:space="preserve"> </w:t>
      </w:r>
      <w:r w:rsidRPr="00B6044F">
        <w:rPr>
          <w:sz w:val="30"/>
          <w:szCs w:val="30"/>
        </w:rPr>
        <w:t>можно</w:t>
      </w:r>
      <w:r w:rsidRPr="00B6044F">
        <w:rPr>
          <w:spacing w:val="-77"/>
          <w:sz w:val="30"/>
          <w:szCs w:val="30"/>
        </w:rPr>
        <w:t xml:space="preserve"> </w:t>
      </w:r>
      <w:r w:rsidRPr="00B6044F">
        <w:rPr>
          <w:sz w:val="30"/>
          <w:szCs w:val="30"/>
        </w:rPr>
        <w:t>найти</w:t>
      </w:r>
      <w:r w:rsidRPr="00B6044F">
        <w:rPr>
          <w:spacing w:val="-3"/>
          <w:sz w:val="30"/>
          <w:szCs w:val="30"/>
        </w:rPr>
        <w:t xml:space="preserve"> </w:t>
      </w:r>
      <w:r w:rsidRPr="00B6044F">
        <w:rPr>
          <w:sz w:val="30"/>
          <w:szCs w:val="30"/>
        </w:rPr>
        <w:t>массу</w:t>
      </w:r>
      <w:r w:rsidRPr="00B6044F">
        <w:rPr>
          <w:spacing w:val="-1"/>
          <w:sz w:val="30"/>
          <w:szCs w:val="30"/>
        </w:rPr>
        <w:t xml:space="preserve"> </w:t>
      </w:r>
      <w:r w:rsidRPr="00B6044F">
        <w:rPr>
          <w:sz w:val="30"/>
          <w:szCs w:val="30"/>
        </w:rPr>
        <w:t>воды:</w:t>
      </w:r>
    </w:p>
    <w:p w:rsidR="00D6113F" w:rsidRPr="00B6044F" w:rsidRDefault="00D6113F" w:rsidP="00D6113F">
      <w:pPr>
        <w:spacing w:line="300" w:lineRule="auto"/>
        <w:ind w:left="1722"/>
        <w:rPr>
          <w:rFonts w:ascii="Times New Roman" w:hAnsi="Times New Roman" w:cs="Times New Roman"/>
          <w:sz w:val="30"/>
          <w:szCs w:val="30"/>
        </w:rPr>
      </w:pPr>
      <w:r w:rsidRPr="00B6044F">
        <w:rPr>
          <w:rFonts w:ascii="Times New Roman" w:hAnsi="Times New Roman" w:cs="Times New Roman"/>
          <w:sz w:val="30"/>
          <w:szCs w:val="30"/>
        </w:rPr>
        <w:t>m(H</w:t>
      </w:r>
      <w:r w:rsidRPr="00B6044F">
        <w:rPr>
          <w:rFonts w:ascii="Times New Roman" w:hAnsi="Times New Roman" w:cs="Times New Roman"/>
          <w:sz w:val="30"/>
          <w:szCs w:val="30"/>
          <w:vertAlign w:val="subscript"/>
        </w:rPr>
        <w:t>2</w:t>
      </w:r>
      <w:r w:rsidRPr="00B6044F">
        <w:rPr>
          <w:rFonts w:ascii="Times New Roman" w:hAnsi="Times New Roman" w:cs="Times New Roman"/>
          <w:sz w:val="30"/>
          <w:szCs w:val="30"/>
        </w:rPr>
        <w:t>O)</w:t>
      </w:r>
      <w:r w:rsidRPr="00B6044F">
        <w:rPr>
          <w:rFonts w:ascii="Times New Roman" w:hAnsi="Times New Roman" w:cs="Times New Roman"/>
          <w:spacing w:val="28"/>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1"/>
          <w:sz w:val="30"/>
          <w:szCs w:val="30"/>
        </w:rPr>
        <w:t xml:space="preserve"> </w:t>
      </w:r>
      <w:r w:rsidRPr="00B6044F">
        <w:rPr>
          <w:rFonts w:ascii="Times New Roman" w:hAnsi="Times New Roman" w:cs="Times New Roman"/>
          <w:sz w:val="30"/>
          <w:szCs w:val="30"/>
        </w:rPr>
        <w:t>m(раствора)</w:t>
      </w:r>
      <w:r w:rsidRPr="00B6044F">
        <w:rPr>
          <w:rFonts w:ascii="Times New Roman" w:hAnsi="Times New Roman" w:cs="Times New Roman"/>
          <w:spacing w:val="28"/>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2"/>
          <w:sz w:val="30"/>
          <w:szCs w:val="30"/>
        </w:rPr>
        <w:t xml:space="preserve"> </w:t>
      </w:r>
      <w:r w:rsidRPr="00B6044F">
        <w:rPr>
          <w:rFonts w:ascii="Times New Roman" w:hAnsi="Times New Roman" w:cs="Times New Roman"/>
          <w:sz w:val="30"/>
          <w:szCs w:val="30"/>
        </w:rPr>
        <w:t>m(NH</w:t>
      </w:r>
      <w:r w:rsidRPr="00B6044F">
        <w:rPr>
          <w:rFonts w:ascii="Times New Roman" w:hAnsi="Times New Roman" w:cs="Times New Roman"/>
          <w:sz w:val="30"/>
          <w:szCs w:val="30"/>
          <w:vertAlign w:val="subscript"/>
        </w:rPr>
        <w:t>3</w:t>
      </w:r>
      <w:r w:rsidRPr="00B6044F">
        <w:rPr>
          <w:rFonts w:ascii="Times New Roman" w:hAnsi="Times New Roman" w:cs="Times New Roman"/>
          <w:sz w:val="30"/>
          <w:szCs w:val="30"/>
        </w:rPr>
        <w:t>)</w:t>
      </w:r>
      <w:r w:rsidRPr="00B6044F">
        <w:rPr>
          <w:rFonts w:ascii="Times New Roman" w:hAnsi="Times New Roman" w:cs="Times New Roman"/>
          <w:spacing w:val="28"/>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3"/>
          <w:sz w:val="30"/>
          <w:szCs w:val="30"/>
        </w:rPr>
        <w:t xml:space="preserve"> </w:t>
      </w:r>
      <w:r w:rsidRPr="00B6044F">
        <w:rPr>
          <w:rFonts w:ascii="Times New Roman" w:hAnsi="Times New Roman" w:cs="Times New Roman"/>
          <w:sz w:val="30"/>
          <w:szCs w:val="30"/>
        </w:rPr>
        <w:t>1000</w:t>
      </w:r>
      <w:r w:rsidRPr="00B6044F">
        <w:rPr>
          <w:rFonts w:ascii="Times New Roman" w:hAnsi="Times New Roman" w:cs="Times New Roman"/>
          <w:spacing w:val="-1"/>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2"/>
          <w:sz w:val="30"/>
          <w:szCs w:val="30"/>
        </w:rPr>
        <w:t xml:space="preserve"> </w:t>
      </w:r>
      <w:r w:rsidRPr="00B6044F">
        <w:rPr>
          <w:rFonts w:ascii="Times New Roman" w:hAnsi="Times New Roman" w:cs="Times New Roman"/>
          <w:sz w:val="30"/>
          <w:szCs w:val="30"/>
        </w:rPr>
        <w:t>100</w:t>
      </w:r>
      <w:r w:rsidRPr="00B6044F">
        <w:rPr>
          <w:rFonts w:ascii="Times New Roman" w:hAnsi="Times New Roman" w:cs="Times New Roman"/>
          <w:spacing w:val="-2"/>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3"/>
          <w:sz w:val="30"/>
          <w:szCs w:val="30"/>
        </w:rPr>
        <w:t xml:space="preserve"> </w:t>
      </w:r>
      <w:r w:rsidRPr="00B6044F">
        <w:rPr>
          <w:rFonts w:ascii="Times New Roman" w:hAnsi="Times New Roman" w:cs="Times New Roman"/>
          <w:sz w:val="30"/>
          <w:szCs w:val="30"/>
        </w:rPr>
        <w:t>900</w:t>
      </w:r>
      <w:r w:rsidRPr="00B6044F">
        <w:rPr>
          <w:rFonts w:ascii="Times New Roman" w:hAnsi="Times New Roman" w:cs="Times New Roman"/>
          <w:spacing w:val="-2"/>
          <w:sz w:val="30"/>
          <w:szCs w:val="30"/>
        </w:rPr>
        <w:t xml:space="preserve"> </w:t>
      </w:r>
      <w:r w:rsidRPr="00B6044F">
        <w:rPr>
          <w:rFonts w:ascii="Times New Roman" w:hAnsi="Times New Roman" w:cs="Times New Roman"/>
          <w:sz w:val="30"/>
          <w:szCs w:val="30"/>
        </w:rPr>
        <w:t>г.</w:t>
      </w:r>
    </w:p>
    <w:p w:rsidR="00D6113F" w:rsidRPr="00B6044F" w:rsidRDefault="00D6113F" w:rsidP="00D6113F">
      <w:pPr>
        <w:pStyle w:val="a3"/>
        <w:spacing w:line="300" w:lineRule="auto"/>
        <w:ind w:firstLine="539"/>
        <w:rPr>
          <w:sz w:val="30"/>
          <w:szCs w:val="30"/>
        </w:rPr>
      </w:pPr>
      <w:r w:rsidRPr="00B6044F">
        <w:rPr>
          <w:sz w:val="30"/>
          <w:szCs w:val="30"/>
        </w:rPr>
        <w:t>Для</w:t>
      </w:r>
      <w:r w:rsidRPr="00B6044F">
        <w:rPr>
          <w:spacing w:val="26"/>
          <w:sz w:val="30"/>
          <w:szCs w:val="30"/>
        </w:rPr>
        <w:t xml:space="preserve"> </w:t>
      </w:r>
      <w:r w:rsidRPr="00B6044F">
        <w:rPr>
          <w:sz w:val="30"/>
          <w:szCs w:val="30"/>
        </w:rPr>
        <w:t>того</w:t>
      </w:r>
      <w:r w:rsidRPr="00B6044F">
        <w:rPr>
          <w:spacing w:val="28"/>
          <w:sz w:val="30"/>
          <w:szCs w:val="30"/>
        </w:rPr>
        <w:t xml:space="preserve"> </w:t>
      </w:r>
      <w:r w:rsidRPr="00B6044F">
        <w:rPr>
          <w:sz w:val="30"/>
          <w:szCs w:val="30"/>
        </w:rPr>
        <w:t>чтобы</w:t>
      </w:r>
      <w:r w:rsidRPr="00B6044F">
        <w:rPr>
          <w:spacing w:val="26"/>
          <w:sz w:val="30"/>
          <w:szCs w:val="30"/>
        </w:rPr>
        <w:t xml:space="preserve"> </w:t>
      </w:r>
      <w:r w:rsidRPr="00B6044F">
        <w:rPr>
          <w:sz w:val="30"/>
          <w:szCs w:val="30"/>
        </w:rPr>
        <w:t>найти</w:t>
      </w:r>
      <w:r w:rsidRPr="00B6044F">
        <w:rPr>
          <w:spacing w:val="27"/>
          <w:sz w:val="30"/>
          <w:szCs w:val="30"/>
        </w:rPr>
        <w:t xml:space="preserve"> </w:t>
      </w:r>
      <w:r w:rsidRPr="00B6044F">
        <w:rPr>
          <w:sz w:val="30"/>
          <w:szCs w:val="30"/>
        </w:rPr>
        <w:t>объем</w:t>
      </w:r>
      <w:r w:rsidRPr="00B6044F">
        <w:rPr>
          <w:spacing w:val="30"/>
          <w:sz w:val="30"/>
          <w:szCs w:val="30"/>
        </w:rPr>
        <w:t xml:space="preserve"> </w:t>
      </w:r>
      <w:r w:rsidRPr="00B6044F">
        <w:rPr>
          <w:sz w:val="30"/>
          <w:szCs w:val="30"/>
        </w:rPr>
        <w:t>воды,</w:t>
      </w:r>
      <w:r w:rsidRPr="00B6044F">
        <w:rPr>
          <w:spacing w:val="26"/>
          <w:sz w:val="30"/>
          <w:szCs w:val="30"/>
        </w:rPr>
        <w:t xml:space="preserve"> </w:t>
      </w:r>
      <w:r w:rsidRPr="00B6044F">
        <w:rPr>
          <w:sz w:val="30"/>
          <w:szCs w:val="30"/>
        </w:rPr>
        <w:t>надо</w:t>
      </w:r>
      <w:r w:rsidRPr="00B6044F">
        <w:rPr>
          <w:spacing w:val="28"/>
          <w:sz w:val="30"/>
          <w:szCs w:val="30"/>
        </w:rPr>
        <w:t xml:space="preserve"> </w:t>
      </w:r>
      <w:r w:rsidRPr="00B6044F">
        <w:rPr>
          <w:sz w:val="30"/>
          <w:szCs w:val="30"/>
        </w:rPr>
        <w:t>использовать</w:t>
      </w:r>
      <w:r w:rsidRPr="00B6044F">
        <w:rPr>
          <w:spacing w:val="28"/>
          <w:sz w:val="30"/>
          <w:szCs w:val="30"/>
        </w:rPr>
        <w:t xml:space="preserve"> </w:t>
      </w:r>
      <w:r w:rsidRPr="00B6044F">
        <w:rPr>
          <w:sz w:val="30"/>
          <w:szCs w:val="30"/>
        </w:rPr>
        <w:t>ее</w:t>
      </w:r>
      <w:r w:rsidRPr="00B6044F">
        <w:rPr>
          <w:spacing w:val="26"/>
          <w:sz w:val="30"/>
          <w:szCs w:val="30"/>
        </w:rPr>
        <w:t xml:space="preserve"> </w:t>
      </w:r>
      <w:r w:rsidRPr="00B6044F">
        <w:rPr>
          <w:sz w:val="30"/>
          <w:szCs w:val="30"/>
        </w:rPr>
        <w:t>плот</w:t>
      </w:r>
      <w:r w:rsidRPr="00B6044F">
        <w:rPr>
          <w:spacing w:val="-77"/>
          <w:sz w:val="30"/>
          <w:szCs w:val="30"/>
        </w:rPr>
        <w:t xml:space="preserve"> </w:t>
      </w:r>
      <w:proofErr w:type="spellStart"/>
      <w:r w:rsidRPr="00B6044F">
        <w:rPr>
          <w:sz w:val="30"/>
          <w:szCs w:val="30"/>
        </w:rPr>
        <w:t>ность</w:t>
      </w:r>
      <w:proofErr w:type="spellEnd"/>
      <w:r w:rsidRPr="00B6044F">
        <w:rPr>
          <w:spacing w:val="-1"/>
          <w:sz w:val="30"/>
          <w:szCs w:val="30"/>
        </w:rPr>
        <w:t xml:space="preserve"> </w:t>
      </w:r>
      <w:proofErr w:type="gramStart"/>
      <w:r w:rsidRPr="00B6044F">
        <w:rPr>
          <w:sz w:val="30"/>
          <w:szCs w:val="30"/>
        </w:rPr>
        <w:t>ρ(</w:t>
      </w:r>
      <w:proofErr w:type="gramEnd"/>
      <w:r w:rsidRPr="00B6044F">
        <w:rPr>
          <w:sz w:val="30"/>
          <w:szCs w:val="30"/>
        </w:rPr>
        <w:t>H</w:t>
      </w:r>
      <w:r w:rsidRPr="00B6044F">
        <w:rPr>
          <w:sz w:val="30"/>
          <w:szCs w:val="30"/>
          <w:vertAlign w:val="subscript"/>
        </w:rPr>
        <w:t>2</w:t>
      </w:r>
      <w:r w:rsidRPr="00B6044F">
        <w:rPr>
          <w:sz w:val="30"/>
          <w:szCs w:val="30"/>
        </w:rPr>
        <w:t>O)</w:t>
      </w:r>
      <w:r w:rsidRPr="00B6044F">
        <w:rPr>
          <w:spacing w:val="-11"/>
          <w:sz w:val="30"/>
          <w:szCs w:val="30"/>
        </w:rPr>
        <w:t xml:space="preserve"> </w:t>
      </w:r>
      <w:r w:rsidRPr="00B6044F">
        <w:rPr>
          <w:sz w:val="30"/>
          <w:szCs w:val="30"/>
        </w:rPr>
        <w:t>=</w:t>
      </w:r>
      <w:r w:rsidRPr="00B6044F">
        <w:rPr>
          <w:spacing w:val="-1"/>
          <w:sz w:val="30"/>
          <w:szCs w:val="30"/>
        </w:rPr>
        <w:t xml:space="preserve"> </w:t>
      </w:r>
      <w:r w:rsidRPr="00B6044F">
        <w:rPr>
          <w:sz w:val="30"/>
          <w:szCs w:val="30"/>
        </w:rPr>
        <w:t>1</w:t>
      </w:r>
      <w:r w:rsidRPr="00B6044F">
        <w:rPr>
          <w:spacing w:val="-1"/>
          <w:sz w:val="30"/>
          <w:szCs w:val="30"/>
        </w:rPr>
        <w:t xml:space="preserve"> </w:t>
      </w:r>
      <w:r w:rsidRPr="00B6044F">
        <w:rPr>
          <w:sz w:val="30"/>
          <w:szCs w:val="30"/>
        </w:rPr>
        <w:t>г/мл:</w:t>
      </w:r>
    </w:p>
    <w:p w:rsidR="00D6113F" w:rsidRPr="00B6044F" w:rsidRDefault="00D6113F" w:rsidP="00D6113F">
      <w:pPr>
        <w:spacing w:line="300" w:lineRule="auto"/>
        <w:rPr>
          <w:rFonts w:ascii="Times New Roman" w:hAnsi="Times New Roman" w:cs="Times New Roman"/>
          <w:sz w:val="30"/>
          <w:szCs w:val="30"/>
        </w:rPr>
        <w:sectPr w:rsidR="00D6113F" w:rsidRPr="00B6044F">
          <w:type w:val="continuous"/>
          <w:pgSz w:w="11910" w:h="16840"/>
          <w:pgMar w:top="1040" w:right="620" w:bottom="280" w:left="1400" w:header="720" w:footer="720" w:gutter="0"/>
          <w:cols w:space="720"/>
        </w:sectPr>
      </w:pPr>
    </w:p>
    <w:p w:rsidR="00D6113F" w:rsidRPr="00B6044F" w:rsidRDefault="00D6113F" w:rsidP="00D6113F">
      <w:pPr>
        <w:tabs>
          <w:tab w:val="left" w:pos="5124"/>
        </w:tabs>
        <w:spacing w:line="300" w:lineRule="auto"/>
        <w:ind w:left="841"/>
        <w:rPr>
          <w:rFonts w:ascii="Times New Roman" w:hAnsi="Times New Roman" w:cs="Times New Roman"/>
          <w:sz w:val="30"/>
          <w:szCs w:val="30"/>
        </w:rPr>
      </w:pPr>
      <w:r w:rsidRPr="00B6044F">
        <w:rPr>
          <w:rFonts w:ascii="Times New Roman" w:hAnsi="Times New Roman" w:cs="Times New Roman"/>
          <w:i/>
          <w:sz w:val="30"/>
          <w:szCs w:val="30"/>
        </w:rPr>
        <w:t>Ответ</w:t>
      </w:r>
      <w:r w:rsidRPr="00B6044F">
        <w:rPr>
          <w:rFonts w:ascii="Times New Roman" w:hAnsi="Times New Roman" w:cs="Times New Roman"/>
          <w:sz w:val="30"/>
          <w:szCs w:val="30"/>
        </w:rPr>
        <w:t>:</w:t>
      </w:r>
      <w:r w:rsidRPr="00B6044F">
        <w:rPr>
          <w:rFonts w:ascii="Times New Roman" w:hAnsi="Times New Roman" w:cs="Times New Roman"/>
          <w:spacing w:val="-2"/>
          <w:sz w:val="30"/>
          <w:szCs w:val="30"/>
        </w:rPr>
        <w:t xml:space="preserve"> </w:t>
      </w:r>
      <w:r w:rsidRPr="00B6044F">
        <w:rPr>
          <w:rFonts w:ascii="Times New Roman" w:hAnsi="Times New Roman" w:cs="Times New Roman"/>
          <w:sz w:val="30"/>
          <w:szCs w:val="30"/>
        </w:rPr>
        <w:t>V(NH</w:t>
      </w:r>
      <w:r w:rsidRPr="00B6044F">
        <w:rPr>
          <w:rFonts w:ascii="Times New Roman" w:hAnsi="Times New Roman" w:cs="Times New Roman"/>
          <w:sz w:val="30"/>
          <w:szCs w:val="30"/>
          <w:vertAlign w:val="subscript"/>
        </w:rPr>
        <w:t>3</w:t>
      </w:r>
      <w:r w:rsidRPr="00B6044F">
        <w:rPr>
          <w:rFonts w:ascii="Times New Roman" w:hAnsi="Times New Roman" w:cs="Times New Roman"/>
          <w:sz w:val="30"/>
          <w:szCs w:val="30"/>
        </w:rPr>
        <w:t>)</w:t>
      </w:r>
      <w:r w:rsidRPr="00B6044F">
        <w:rPr>
          <w:rFonts w:ascii="Times New Roman" w:hAnsi="Times New Roman" w:cs="Times New Roman"/>
          <w:spacing w:val="18"/>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1"/>
          <w:sz w:val="30"/>
          <w:szCs w:val="30"/>
        </w:rPr>
        <w:t xml:space="preserve"> </w:t>
      </w:r>
      <w:r w:rsidRPr="00B6044F">
        <w:rPr>
          <w:rFonts w:ascii="Times New Roman" w:hAnsi="Times New Roman" w:cs="Times New Roman"/>
          <w:sz w:val="30"/>
          <w:szCs w:val="30"/>
        </w:rPr>
        <w:t>132</w:t>
      </w:r>
      <w:r w:rsidRPr="00B6044F">
        <w:rPr>
          <w:rFonts w:ascii="Times New Roman" w:hAnsi="Times New Roman" w:cs="Times New Roman"/>
          <w:spacing w:val="-2"/>
          <w:sz w:val="30"/>
          <w:szCs w:val="30"/>
        </w:rPr>
        <w:t xml:space="preserve"> </w:t>
      </w:r>
      <w:r w:rsidRPr="00B6044F">
        <w:rPr>
          <w:rFonts w:ascii="Times New Roman" w:hAnsi="Times New Roman" w:cs="Times New Roman"/>
          <w:sz w:val="30"/>
          <w:szCs w:val="30"/>
        </w:rPr>
        <w:t>литра;</w:t>
      </w:r>
      <w:r w:rsidRPr="00B6044F">
        <w:rPr>
          <w:rFonts w:ascii="Times New Roman" w:hAnsi="Times New Roman" w:cs="Times New Roman"/>
          <w:sz w:val="30"/>
          <w:szCs w:val="30"/>
        </w:rPr>
        <w:tab/>
        <w:t>V(H</w:t>
      </w:r>
      <w:r w:rsidRPr="00B6044F">
        <w:rPr>
          <w:rFonts w:ascii="Times New Roman" w:hAnsi="Times New Roman" w:cs="Times New Roman"/>
          <w:sz w:val="30"/>
          <w:szCs w:val="30"/>
          <w:vertAlign w:val="subscript"/>
        </w:rPr>
        <w:t>2</w:t>
      </w:r>
      <w:r w:rsidRPr="00B6044F">
        <w:rPr>
          <w:rFonts w:ascii="Times New Roman" w:hAnsi="Times New Roman" w:cs="Times New Roman"/>
          <w:sz w:val="30"/>
          <w:szCs w:val="30"/>
        </w:rPr>
        <w:t>O)</w:t>
      </w:r>
      <w:r w:rsidRPr="00B6044F">
        <w:rPr>
          <w:rFonts w:ascii="Times New Roman" w:hAnsi="Times New Roman" w:cs="Times New Roman"/>
          <w:spacing w:val="18"/>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1"/>
          <w:sz w:val="30"/>
          <w:szCs w:val="30"/>
        </w:rPr>
        <w:t xml:space="preserve"> </w:t>
      </w:r>
      <w:r w:rsidRPr="00B6044F">
        <w:rPr>
          <w:rFonts w:ascii="Times New Roman" w:hAnsi="Times New Roman" w:cs="Times New Roman"/>
          <w:sz w:val="30"/>
          <w:szCs w:val="30"/>
        </w:rPr>
        <w:t>900</w:t>
      </w:r>
      <w:r w:rsidRPr="00B6044F">
        <w:rPr>
          <w:rFonts w:ascii="Times New Roman" w:hAnsi="Times New Roman" w:cs="Times New Roman"/>
          <w:spacing w:val="-1"/>
          <w:sz w:val="30"/>
          <w:szCs w:val="30"/>
        </w:rPr>
        <w:t xml:space="preserve"> </w:t>
      </w:r>
      <w:r w:rsidRPr="00B6044F">
        <w:rPr>
          <w:rFonts w:ascii="Times New Roman" w:hAnsi="Times New Roman" w:cs="Times New Roman"/>
          <w:sz w:val="30"/>
          <w:szCs w:val="30"/>
        </w:rPr>
        <w:t>мл.</w:t>
      </w:r>
    </w:p>
    <w:p w:rsidR="00D6113F" w:rsidRPr="00B6044F" w:rsidRDefault="00D6113F" w:rsidP="00D6113F">
      <w:pPr>
        <w:spacing w:line="300" w:lineRule="auto"/>
        <w:rPr>
          <w:rFonts w:ascii="Times New Roman" w:hAnsi="Times New Roman" w:cs="Times New Roman"/>
          <w:sz w:val="30"/>
          <w:szCs w:val="30"/>
        </w:rPr>
        <w:sectPr w:rsidR="00D6113F" w:rsidRPr="00B6044F">
          <w:type w:val="continuous"/>
          <w:pgSz w:w="11910" w:h="16840"/>
          <w:pgMar w:top="1040" w:right="620" w:bottom="280" w:left="1400" w:header="720" w:footer="720" w:gutter="0"/>
          <w:cols w:space="720"/>
        </w:sectPr>
      </w:pPr>
    </w:p>
    <w:p w:rsidR="00D6113F" w:rsidRPr="00B6044F" w:rsidRDefault="00D6113F" w:rsidP="00D6113F">
      <w:pPr>
        <w:pStyle w:val="a3"/>
        <w:spacing w:line="300" w:lineRule="auto"/>
        <w:ind w:firstLine="539"/>
        <w:rPr>
          <w:sz w:val="30"/>
          <w:szCs w:val="30"/>
        </w:rPr>
      </w:pPr>
      <w:r w:rsidRPr="00B6044F">
        <w:rPr>
          <w:b/>
          <w:sz w:val="30"/>
          <w:szCs w:val="30"/>
        </w:rPr>
        <w:lastRenderedPageBreak/>
        <w:t>Пример</w:t>
      </w:r>
      <w:r w:rsidRPr="00B6044F">
        <w:rPr>
          <w:b/>
          <w:spacing w:val="-6"/>
          <w:sz w:val="30"/>
          <w:szCs w:val="30"/>
        </w:rPr>
        <w:t xml:space="preserve"> </w:t>
      </w:r>
      <w:r w:rsidRPr="00B6044F">
        <w:rPr>
          <w:b/>
          <w:sz w:val="30"/>
          <w:szCs w:val="30"/>
        </w:rPr>
        <w:t>3</w:t>
      </w:r>
      <w:r w:rsidRPr="00B6044F">
        <w:rPr>
          <w:sz w:val="30"/>
          <w:szCs w:val="30"/>
        </w:rPr>
        <w:t>.</w:t>
      </w:r>
      <w:r w:rsidRPr="00B6044F">
        <w:rPr>
          <w:spacing w:val="-6"/>
          <w:sz w:val="30"/>
          <w:szCs w:val="30"/>
        </w:rPr>
        <w:t xml:space="preserve"> </w:t>
      </w:r>
      <w:r w:rsidRPr="00B6044F">
        <w:rPr>
          <w:sz w:val="30"/>
          <w:szCs w:val="30"/>
        </w:rPr>
        <w:t>Вычислите</w:t>
      </w:r>
      <w:r w:rsidRPr="00B6044F">
        <w:rPr>
          <w:spacing w:val="-6"/>
          <w:sz w:val="30"/>
          <w:szCs w:val="30"/>
        </w:rPr>
        <w:t xml:space="preserve"> </w:t>
      </w:r>
      <w:proofErr w:type="spellStart"/>
      <w:r w:rsidRPr="00B6044F">
        <w:rPr>
          <w:sz w:val="30"/>
          <w:szCs w:val="30"/>
        </w:rPr>
        <w:t>молярность</w:t>
      </w:r>
      <w:proofErr w:type="spellEnd"/>
      <w:r w:rsidRPr="00B6044F">
        <w:rPr>
          <w:spacing w:val="-2"/>
          <w:sz w:val="30"/>
          <w:szCs w:val="30"/>
        </w:rPr>
        <w:t xml:space="preserve"> </w:t>
      </w:r>
      <w:r w:rsidRPr="00B6044F">
        <w:rPr>
          <w:sz w:val="30"/>
          <w:szCs w:val="30"/>
        </w:rPr>
        <w:t>раствора,</w:t>
      </w:r>
      <w:r w:rsidRPr="00B6044F">
        <w:rPr>
          <w:spacing w:val="-6"/>
          <w:sz w:val="30"/>
          <w:szCs w:val="30"/>
        </w:rPr>
        <w:t xml:space="preserve"> </w:t>
      </w:r>
      <w:r w:rsidRPr="00B6044F">
        <w:rPr>
          <w:sz w:val="30"/>
          <w:szCs w:val="30"/>
        </w:rPr>
        <w:t>содержащего</w:t>
      </w:r>
      <w:r w:rsidRPr="00B6044F">
        <w:rPr>
          <w:spacing w:val="-5"/>
          <w:sz w:val="30"/>
          <w:szCs w:val="30"/>
        </w:rPr>
        <w:t xml:space="preserve"> </w:t>
      </w:r>
      <w:r w:rsidRPr="00B6044F">
        <w:rPr>
          <w:sz w:val="30"/>
          <w:szCs w:val="30"/>
        </w:rPr>
        <w:t>25,4</w:t>
      </w:r>
      <w:r w:rsidRPr="00B6044F">
        <w:rPr>
          <w:spacing w:val="-4"/>
          <w:sz w:val="30"/>
          <w:szCs w:val="30"/>
        </w:rPr>
        <w:t xml:space="preserve"> </w:t>
      </w:r>
      <w:r w:rsidRPr="00B6044F">
        <w:rPr>
          <w:sz w:val="30"/>
          <w:szCs w:val="30"/>
        </w:rPr>
        <w:t>г</w:t>
      </w:r>
      <w:r w:rsidRPr="00B6044F">
        <w:rPr>
          <w:spacing w:val="-77"/>
          <w:sz w:val="30"/>
          <w:szCs w:val="30"/>
        </w:rPr>
        <w:t xml:space="preserve"> </w:t>
      </w:r>
      <w:r w:rsidRPr="00B6044F">
        <w:rPr>
          <w:sz w:val="30"/>
          <w:szCs w:val="30"/>
        </w:rPr>
        <w:t>FeCl</w:t>
      </w:r>
      <w:r w:rsidRPr="00B6044F">
        <w:rPr>
          <w:sz w:val="30"/>
          <w:szCs w:val="30"/>
          <w:vertAlign w:val="subscript"/>
        </w:rPr>
        <w:t>2</w:t>
      </w:r>
      <w:r w:rsidRPr="00B6044F">
        <w:rPr>
          <w:spacing w:val="-5"/>
          <w:sz w:val="30"/>
          <w:szCs w:val="30"/>
        </w:rPr>
        <w:t xml:space="preserve"> </w:t>
      </w:r>
      <w:r w:rsidRPr="00B6044F">
        <w:rPr>
          <w:sz w:val="30"/>
          <w:szCs w:val="30"/>
        </w:rPr>
        <w:t>в</w:t>
      </w:r>
      <w:r w:rsidRPr="00B6044F">
        <w:rPr>
          <w:spacing w:val="-6"/>
          <w:sz w:val="30"/>
          <w:szCs w:val="30"/>
        </w:rPr>
        <w:t xml:space="preserve"> </w:t>
      </w:r>
      <w:r w:rsidRPr="00B6044F">
        <w:rPr>
          <w:sz w:val="30"/>
          <w:szCs w:val="30"/>
        </w:rPr>
        <w:t>500</w:t>
      </w:r>
      <w:r w:rsidRPr="00B6044F">
        <w:rPr>
          <w:spacing w:val="-3"/>
          <w:sz w:val="30"/>
          <w:szCs w:val="30"/>
        </w:rPr>
        <w:t xml:space="preserve"> </w:t>
      </w:r>
      <w:r w:rsidRPr="00B6044F">
        <w:rPr>
          <w:sz w:val="30"/>
          <w:szCs w:val="30"/>
        </w:rPr>
        <w:t>мл</w:t>
      </w:r>
      <w:r w:rsidRPr="00B6044F">
        <w:rPr>
          <w:spacing w:val="-5"/>
          <w:sz w:val="30"/>
          <w:szCs w:val="30"/>
        </w:rPr>
        <w:t xml:space="preserve"> </w:t>
      </w:r>
      <w:r w:rsidRPr="00B6044F">
        <w:rPr>
          <w:sz w:val="30"/>
          <w:szCs w:val="30"/>
        </w:rPr>
        <w:t>раствора.</w:t>
      </w:r>
    </w:p>
    <w:p w:rsidR="00D6113F" w:rsidRPr="00B6044F" w:rsidRDefault="00D6113F" w:rsidP="00D6113F">
      <w:pPr>
        <w:spacing w:line="300" w:lineRule="auto"/>
        <w:ind w:left="3367"/>
        <w:rPr>
          <w:rFonts w:ascii="Times New Roman" w:hAnsi="Times New Roman" w:cs="Times New Roman"/>
          <w:sz w:val="30"/>
          <w:szCs w:val="30"/>
        </w:rPr>
      </w:pPr>
      <w:r w:rsidRPr="00B6044F">
        <w:rPr>
          <w:rFonts w:ascii="Times New Roman" w:hAnsi="Times New Roman" w:cs="Times New Roman"/>
          <w:noProof/>
          <w:sz w:val="30"/>
          <w:szCs w:val="30"/>
        </w:rPr>
        <mc:AlternateContent>
          <mc:Choice Requires="wps">
            <w:drawing>
              <wp:anchor distT="0" distB="0" distL="114300" distR="114300" simplePos="0" relativeHeight="251708416" behindDoc="0" locked="0" layoutInCell="1" allowOverlap="1">
                <wp:simplePos x="0" y="0"/>
                <wp:positionH relativeFrom="page">
                  <wp:posOffset>953770</wp:posOffset>
                </wp:positionH>
                <wp:positionV relativeFrom="paragraph">
                  <wp:posOffset>83820</wp:posOffset>
                </wp:positionV>
                <wp:extent cx="1619885" cy="1325880"/>
                <wp:effectExtent l="1270" t="0" r="0" b="2540"/>
                <wp:wrapNone/>
                <wp:docPr id="723" name="Надпись 7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1325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7" w:type="dxa"/>
                              <w:tblLayout w:type="fixed"/>
                              <w:tblLook w:val="01E0" w:firstRow="1" w:lastRow="1" w:firstColumn="1" w:lastColumn="1" w:noHBand="0" w:noVBand="0"/>
                            </w:tblPr>
                            <w:tblGrid>
                              <w:gridCol w:w="2541"/>
                            </w:tblGrid>
                            <w:tr w:rsidR="00700976">
                              <w:trPr>
                                <w:trHeight w:val="1286"/>
                              </w:trPr>
                              <w:tc>
                                <w:tcPr>
                                  <w:tcW w:w="2541" w:type="dxa"/>
                                  <w:tcBorders>
                                    <w:right w:val="single" w:sz="4" w:space="0" w:color="000000"/>
                                  </w:tcBorders>
                                </w:tcPr>
                                <w:p w:rsidR="00700976" w:rsidRDefault="00700976">
                                  <w:pPr>
                                    <w:pStyle w:val="TableParagraph"/>
                                    <w:spacing w:line="360" w:lineRule="exact"/>
                                    <w:ind w:left="200"/>
                                    <w:rPr>
                                      <w:sz w:val="32"/>
                                    </w:rPr>
                                  </w:pPr>
                                  <w:r>
                                    <w:rPr>
                                      <w:i/>
                                      <w:sz w:val="32"/>
                                    </w:rPr>
                                    <w:t>Дано</w:t>
                                  </w:r>
                                  <w:r>
                                    <w:rPr>
                                      <w:sz w:val="32"/>
                                    </w:rPr>
                                    <w:t>:</w:t>
                                  </w:r>
                                </w:p>
                                <w:p w:rsidR="00700976" w:rsidRDefault="00700976">
                                  <w:pPr>
                                    <w:pStyle w:val="TableParagraph"/>
                                    <w:spacing w:before="119" w:line="368" w:lineRule="exact"/>
                                    <w:ind w:left="200"/>
                                    <w:rPr>
                                      <w:sz w:val="32"/>
                                    </w:rPr>
                                  </w:pPr>
                                  <w:r>
                                    <w:rPr>
                                      <w:sz w:val="32"/>
                                    </w:rPr>
                                    <w:t>m</w:t>
                                  </w:r>
                                  <w:r>
                                    <w:rPr>
                                      <w:sz w:val="24"/>
                                    </w:rPr>
                                    <w:t>(FeCl</w:t>
                                  </w:r>
                                  <w:r>
                                    <w:rPr>
                                      <w:sz w:val="24"/>
                                      <w:vertAlign w:val="subscript"/>
                                    </w:rPr>
                                    <w:t>2</w:t>
                                  </w:r>
                                  <w:r>
                                    <w:rPr>
                                      <w:sz w:val="24"/>
                                    </w:rPr>
                                    <w:t>)</w:t>
                                  </w:r>
                                  <w:r>
                                    <w:rPr>
                                      <w:spacing w:val="17"/>
                                      <w:sz w:val="24"/>
                                    </w:rPr>
                                    <w:t xml:space="preserve"> </w:t>
                                  </w:r>
                                  <w:r>
                                    <w:rPr>
                                      <w:sz w:val="32"/>
                                    </w:rPr>
                                    <w:t>=</w:t>
                                  </w:r>
                                  <w:r>
                                    <w:rPr>
                                      <w:spacing w:val="-2"/>
                                      <w:sz w:val="32"/>
                                    </w:rPr>
                                    <w:t xml:space="preserve"> </w:t>
                                  </w:r>
                                  <w:r>
                                    <w:rPr>
                                      <w:sz w:val="32"/>
                                    </w:rPr>
                                    <w:t>25,4</w:t>
                                  </w:r>
                                  <w:r>
                                    <w:rPr>
                                      <w:spacing w:val="-2"/>
                                      <w:sz w:val="32"/>
                                    </w:rPr>
                                    <w:t xml:space="preserve"> </w:t>
                                  </w:r>
                                  <w:r>
                                    <w:rPr>
                                      <w:sz w:val="32"/>
                                    </w:rPr>
                                    <w:t>г</w:t>
                                  </w:r>
                                </w:p>
                                <w:p w:rsidR="00700976" w:rsidRDefault="00700976">
                                  <w:pPr>
                                    <w:pStyle w:val="TableParagraph"/>
                                    <w:tabs>
                                      <w:tab w:val="left" w:pos="2535"/>
                                    </w:tabs>
                                    <w:spacing w:line="368" w:lineRule="exact"/>
                                    <w:ind w:left="91"/>
                                    <w:rPr>
                                      <w:sz w:val="32"/>
                                    </w:rPr>
                                  </w:pPr>
                                  <w:r>
                                    <w:rPr>
                                      <w:spacing w:val="28"/>
                                      <w:w w:val="99"/>
                                      <w:sz w:val="32"/>
                                      <w:u w:val="single"/>
                                    </w:rPr>
                                    <w:t xml:space="preserve"> </w:t>
                                  </w:r>
                                  <w:r>
                                    <w:rPr>
                                      <w:sz w:val="32"/>
                                      <w:u w:val="single"/>
                                    </w:rPr>
                                    <w:t>V</w:t>
                                  </w:r>
                                  <w:r>
                                    <w:rPr>
                                      <w:sz w:val="24"/>
                                      <w:u w:val="single"/>
                                    </w:rPr>
                                    <w:t>(р-</w:t>
                                  </w:r>
                                  <w:r>
                                    <w:rPr>
                                      <w:sz w:val="24"/>
                                      <w:u w:val="single"/>
                                    </w:rPr>
                                    <w:t>ра)</w:t>
                                  </w:r>
                                  <w:r>
                                    <w:rPr>
                                      <w:spacing w:val="17"/>
                                      <w:sz w:val="24"/>
                                      <w:u w:val="single"/>
                                    </w:rPr>
                                    <w:t xml:space="preserve"> </w:t>
                                  </w:r>
                                  <w:r>
                                    <w:rPr>
                                      <w:sz w:val="32"/>
                                      <w:u w:val="single"/>
                                    </w:rPr>
                                    <w:t>=</w:t>
                                  </w:r>
                                  <w:r>
                                    <w:rPr>
                                      <w:spacing w:val="-2"/>
                                      <w:sz w:val="32"/>
                                      <w:u w:val="single"/>
                                    </w:rPr>
                                    <w:t xml:space="preserve"> </w:t>
                                  </w:r>
                                  <w:r>
                                    <w:rPr>
                                      <w:sz w:val="32"/>
                                      <w:u w:val="single"/>
                                    </w:rPr>
                                    <w:t>500</w:t>
                                  </w:r>
                                  <w:r>
                                    <w:rPr>
                                      <w:spacing w:val="-1"/>
                                      <w:sz w:val="32"/>
                                      <w:u w:val="single"/>
                                    </w:rPr>
                                    <w:t xml:space="preserve"> </w:t>
                                  </w:r>
                                  <w:r>
                                    <w:rPr>
                                      <w:sz w:val="32"/>
                                      <w:u w:val="single"/>
                                    </w:rPr>
                                    <w:t>мл</w:t>
                                  </w:r>
                                  <w:r>
                                    <w:rPr>
                                      <w:sz w:val="32"/>
                                      <w:u w:val="single"/>
                                    </w:rPr>
                                    <w:tab/>
                                  </w:r>
                                </w:p>
                              </w:tc>
                            </w:tr>
                            <w:tr w:rsidR="00700976">
                              <w:trPr>
                                <w:trHeight w:val="801"/>
                              </w:trPr>
                              <w:tc>
                                <w:tcPr>
                                  <w:tcW w:w="2541" w:type="dxa"/>
                                  <w:tcBorders>
                                    <w:right w:val="single" w:sz="4" w:space="0" w:color="000000"/>
                                  </w:tcBorders>
                                </w:tcPr>
                                <w:p w:rsidR="00700976" w:rsidRDefault="00700976">
                                  <w:pPr>
                                    <w:pStyle w:val="TableParagraph"/>
                                    <w:spacing w:before="58"/>
                                    <w:ind w:left="200"/>
                                    <w:rPr>
                                      <w:sz w:val="32"/>
                                    </w:rPr>
                                  </w:pPr>
                                  <w:r>
                                    <w:rPr>
                                      <w:sz w:val="32"/>
                                    </w:rPr>
                                    <w:t>С</w:t>
                                  </w:r>
                                  <w:r>
                                    <w:rPr>
                                      <w:sz w:val="32"/>
                                      <w:vertAlign w:val="subscript"/>
                                    </w:rPr>
                                    <w:t>М</w:t>
                                  </w:r>
                                  <w:r>
                                    <w:rPr>
                                      <w:spacing w:val="-2"/>
                                      <w:sz w:val="32"/>
                                    </w:rPr>
                                    <w:t xml:space="preserve"> </w:t>
                                  </w:r>
                                  <w:r>
                                    <w:rPr>
                                      <w:sz w:val="32"/>
                                    </w:rPr>
                                    <w:t>=</w:t>
                                  </w:r>
                                  <w:r>
                                    <w:rPr>
                                      <w:spacing w:val="-1"/>
                                      <w:sz w:val="32"/>
                                    </w:rPr>
                                    <w:t xml:space="preserve"> </w:t>
                                  </w:r>
                                  <w:r>
                                    <w:rPr>
                                      <w:sz w:val="32"/>
                                    </w:rPr>
                                    <w:t>?</w:t>
                                  </w:r>
                                </w:p>
                              </w:tc>
                            </w:tr>
                          </w:tbl>
                          <w:p w:rsidR="00700976" w:rsidRDefault="00700976" w:rsidP="00D6113F">
                            <w:pPr>
                              <w:pStyle w:val="a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723" o:spid="_x0000_s1103" type="#_x0000_t202" style="position:absolute;left:0;text-align:left;margin-left:75.1pt;margin-top:6.6pt;width:127.55pt;height:104.4pt;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" filled="f" stroked="f">
                <v:textbox inset="0,0,0,0">
                  <w:txbxContent>
                    <w:tbl>
                      <w:tblPr>
                        <w:tblStyle w:val="TableNormal"/>
                        <w:tblW w:w="0" w:type="auto"/>
                        <w:tblInd w:w="7" w:type="dxa"/>
                        <w:tblLayout w:type="fixed"/>
                        <w:tblLook w:val="01E0" w:firstRow="1" w:lastRow="1" w:firstColumn="1" w:lastColumn="1" w:noHBand="0" w:noVBand="0"/>
                      </w:tblPr>
                      <w:tblGrid>
                        <w:gridCol w:w="2541"/>
                      </w:tblGrid>
                      <w:tr w:rsidR="00700976">
                        <w:trPr>
                          <w:trHeight w:val="1286"/>
                        </w:trPr>
                        <w:tc>
                          <w:tcPr>
                            <w:tcW w:w="2541" w:type="dxa"/>
                            <w:tcBorders>
                              <w:right w:val="single" w:sz="4" w:space="0" w:color="000000"/>
                            </w:tcBorders>
                          </w:tcPr>
                          <w:p w:rsidR="00700976" w:rsidRDefault="00700976">
                            <w:pPr>
                              <w:pStyle w:val="TableParagraph"/>
                              <w:spacing w:line="360" w:lineRule="exact"/>
                              <w:ind w:left="200"/>
                              <w:rPr>
                                <w:sz w:val="32"/>
                              </w:rPr>
                            </w:pPr>
                            <w:r>
                              <w:rPr>
                                <w:i/>
                                <w:sz w:val="32"/>
                              </w:rPr>
                              <w:t>Дано</w:t>
                            </w:r>
                            <w:r>
                              <w:rPr>
                                <w:sz w:val="32"/>
                              </w:rPr>
                              <w:t>:</w:t>
                            </w:r>
                          </w:p>
                          <w:p w:rsidR="00700976" w:rsidRDefault="00700976">
                            <w:pPr>
                              <w:pStyle w:val="TableParagraph"/>
                              <w:spacing w:before="119" w:line="368" w:lineRule="exact"/>
                              <w:ind w:left="200"/>
                              <w:rPr>
                                <w:sz w:val="32"/>
                              </w:rPr>
                            </w:pPr>
                            <w:r>
                              <w:rPr>
                                <w:sz w:val="32"/>
                              </w:rPr>
                              <w:t>m</w:t>
                            </w:r>
                            <w:r>
                              <w:rPr>
                                <w:sz w:val="24"/>
                              </w:rPr>
                              <w:t>(FeCl</w:t>
                            </w:r>
                            <w:r>
                              <w:rPr>
                                <w:sz w:val="24"/>
                                <w:vertAlign w:val="subscript"/>
                              </w:rPr>
                              <w:t>2</w:t>
                            </w:r>
                            <w:r>
                              <w:rPr>
                                <w:sz w:val="24"/>
                              </w:rPr>
                              <w:t>)</w:t>
                            </w:r>
                            <w:r>
                              <w:rPr>
                                <w:spacing w:val="17"/>
                                <w:sz w:val="24"/>
                              </w:rPr>
                              <w:t xml:space="preserve"> </w:t>
                            </w:r>
                            <w:r>
                              <w:rPr>
                                <w:sz w:val="32"/>
                              </w:rPr>
                              <w:t>=</w:t>
                            </w:r>
                            <w:r>
                              <w:rPr>
                                <w:spacing w:val="-2"/>
                                <w:sz w:val="32"/>
                              </w:rPr>
                              <w:t xml:space="preserve"> </w:t>
                            </w:r>
                            <w:r>
                              <w:rPr>
                                <w:sz w:val="32"/>
                              </w:rPr>
                              <w:t>25,4</w:t>
                            </w:r>
                            <w:r>
                              <w:rPr>
                                <w:spacing w:val="-2"/>
                                <w:sz w:val="32"/>
                              </w:rPr>
                              <w:t xml:space="preserve"> </w:t>
                            </w:r>
                            <w:r>
                              <w:rPr>
                                <w:sz w:val="32"/>
                              </w:rPr>
                              <w:t>г</w:t>
                            </w:r>
                          </w:p>
                          <w:p w:rsidR="00700976" w:rsidRDefault="00700976">
                            <w:pPr>
                              <w:pStyle w:val="TableParagraph"/>
                              <w:tabs>
                                <w:tab w:val="left" w:pos="2535"/>
                              </w:tabs>
                              <w:spacing w:line="368" w:lineRule="exact"/>
                              <w:ind w:left="91"/>
                              <w:rPr>
                                <w:sz w:val="32"/>
                              </w:rPr>
                            </w:pPr>
                            <w:r>
                              <w:rPr>
                                <w:spacing w:val="28"/>
                                <w:w w:val="99"/>
                                <w:sz w:val="32"/>
                                <w:u w:val="single"/>
                              </w:rPr>
                              <w:t xml:space="preserve"> </w:t>
                            </w:r>
                            <w:r>
                              <w:rPr>
                                <w:sz w:val="32"/>
                                <w:u w:val="single"/>
                              </w:rPr>
                              <w:t>V</w:t>
                            </w:r>
                            <w:r>
                              <w:rPr>
                                <w:sz w:val="24"/>
                                <w:u w:val="single"/>
                              </w:rPr>
                              <w:t>(р-</w:t>
                            </w:r>
                            <w:r>
                              <w:rPr>
                                <w:sz w:val="24"/>
                                <w:u w:val="single"/>
                              </w:rPr>
                              <w:t>ра)</w:t>
                            </w:r>
                            <w:r>
                              <w:rPr>
                                <w:spacing w:val="17"/>
                                <w:sz w:val="24"/>
                                <w:u w:val="single"/>
                              </w:rPr>
                              <w:t xml:space="preserve"> </w:t>
                            </w:r>
                            <w:r>
                              <w:rPr>
                                <w:sz w:val="32"/>
                                <w:u w:val="single"/>
                              </w:rPr>
                              <w:t>=</w:t>
                            </w:r>
                            <w:r>
                              <w:rPr>
                                <w:spacing w:val="-2"/>
                                <w:sz w:val="32"/>
                                <w:u w:val="single"/>
                              </w:rPr>
                              <w:t xml:space="preserve"> </w:t>
                            </w:r>
                            <w:r>
                              <w:rPr>
                                <w:sz w:val="32"/>
                                <w:u w:val="single"/>
                              </w:rPr>
                              <w:t>500</w:t>
                            </w:r>
                            <w:r>
                              <w:rPr>
                                <w:spacing w:val="-1"/>
                                <w:sz w:val="32"/>
                                <w:u w:val="single"/>
                              </w:rPr>
                              <w:t xml:space="preserve"> </w:t>
                            </w:r>
                            <w:r>
                              <w:rPr>
                                <w:sz w:val="32"/>
                                <w:u w:val="single"/>
                              </w:rPr>
                              <w:t>мл</w:t>
                            </w:r>
                            <w:r>
                              <w:rPr>
                                <w:sz w:val="32"/>
                                <w:u w:val="single"/>
                              </w:rPr>
                              <w:tab/>
                            </w:r>
                          </w:p>
                        </w:tc>
                      </w:tr>
                      <w:tr w:rsidR="00700976">
                        <w:trPr>
                          <w:trHeight w:val="801"/>
                        </w:trPr>
                        <w:tc>
                          <w:tcPr>
                            <w:tcW w:w="2541" w:type="dxa"/>
                            <w:tcBorders>
                              <w:right w:val="single" w:sz="4" w:space="0" w:color="000000"/>
                            </w:tcBorders>
                          </w:tcPr>
                          <w:p w:rsidR="00700976" w:rsidRDefault="00700976">
                            <w:pPr>
                              <w:pStyle w:val="TableParagraph"/>
                              <w:spacing w:before="58"/>
                              <w:ind w:left="200"/>
                              <w:rPr>
                                <w:sz w:val="32"/>
                              </w:rPr>
                            </w:pPr>
                            <w:r>
                              <w:rPr>
                                <w:sz w:val="32"/>
                              </w:rPr>
                              <w:t>С</w:t>
                            </w:r>
                            <w:r>
                              <w:rPr>
                                <w:sz w:val="32"/>
                                <w:vertAlign w:val="subscript"/>
                              </w:rPr>
                              <w:t>М</w:t>
                            </w:r>
                            <w:r>
                              <w:rPr>
                                <w:spacing w:val="-2"/>
                                <w:sz w:val="32"/>
                              </w:rPr>
                              <w:t xml:space="preserve"> </w:t>
                            </w:r>
                            <w:r>
                              <w:rPr>
                                <w:sz w:val="32"/>
                              </w:rPr>
                              <w:t>=</w:t>
                            </w:r>
                            <w:r>
                              <w:rPr>
                                <w:spacing w:val="-1"/>
                                <w:sz w:val="32"/>
                              </w:rPr>
                              <w:t xml:space="preserve"> </w:t>
                            </w:r>
                            <w:r>
                              <w:rPr>
                                <w:sz w:val="32"/>
                              </w:rPr>
                              <w:t>?</w:t>
                            </w:r>
                          </w:p>
                        </w:tc>
                      </w:tr>
                    </w:tbl>
                    <w:p w:rsidR="00700976" w:rsidRDefault="00700976" w:rsidP="00D6113F">
                      <w:pPr>
                        <w:pStyle w:val="a3"/>
                      </w:pPr>
                    </w:p>
                  </w:txbxContent>
                </v:textbox>
                <w10:wrap anchorx="page"/>
              </v:shape>
            </w:pict>
          </mc:Fallback>
        </mc:AlternateContent>
      </w:r>
      <w:r w:rsidRPr="00B6044F">
        <w:rPr>
          <w:rFonts w:ascii="Times New Roman" w:hAnsi="Times New Roman" w:cs="Times New Roman"/>
          <w:i/>
          <w:sz w:val="30"/>
          <w:szCs w:val="30"/>
        </w:rPr>
        <w:t>Решение</w:t>
      </w:r>
      <w:r w:rsidRPr="00B6044F">
        <w:rPr>
          <w:rFonts w:ascii="Times New Roman" w:hAnsi="Times New Roman" w:cs="Times New Roman"/>
          <w:sz w:val="30"/>
          <w:szCs w:val="30"/>
        </w:rPr>
        <w:t>:</w:t>
      </w:r>
    </w:p>
    <w:p w:rsidR="00D6113F" w:rsidRPr="00B6044F" w:rsidRDefault="00D6113F" w:rsidP="00D6113F">
      <w:pPr>
        <w:pStyle w:val="a3"/>
        <w:spacing w:line="300" w:lineRule="auto"/>
        <w:ind w:left="2827" w:right="228" w:firstLine="540"/>
        <w:rPr>
          <w:sz w:val="30"/>
          <w:szCs w:val="30"/>
        </w:rPr>
      </w:pPr>
      <w:r w:rsidRPr="00B6044F">
        <w:rPr>
          <w:sz w:val="30"/>
          <w:szCs w:val="30"/>
        </w:rPr>
        <w:t>Используем</w:t>
      </w:r>
      <w:r w:rsidRPr="00B6044F">
        <w:rPr>
          <w:spacing w:val="69"/>
          <w:sz w:val="30"/>
          <w:szCs w:val="30"/>
        </w:rPr>
        <w:t xml:space="preserve"> </w:t>
      </w:r>
      <w:r w:rsidRPr="00B6044F">
        <w:rPr>
          <w:sz w:val="30"/>
          <w:szCs w:val="30"/>
        </w:rPr>
        <w:t>формулу</w:t>
      </w:r>
      <w:r w:rsidRPr="00B6044F">
        <w:rPr>
          <w:spacing w:val="68"/>
          <w:sz w:val="30"/>
          <w:szCs w:val="30"/>
        </w:rPr>
        <w:t xml:space="preserve"> </w:t>
      </w:r>
      <w:r w:rsidRPr="00B6044F">
        <w:rPr>
          <w:sz w:val="30"/>
          <w:szCs w:val="30"/>
        </w:rPr>
        <w:t>для</w:t>
      </w:r>
      <w:r w:rsidRPr="00B6044F">
        <w:rPr>
          <w:spacing w:val="68"/>
          <w:sz w:val="30"/>
          <w:szCs w:val="30"/>
        </w:rPr>
        <w:t xml:space="preserve"> </w:t>
      </w:r>
      <w:r w:rsidRPr="00B6044F">
        <w:rPr>
          <w:sz w:val="30"/>
          <w:szCs w:val="30"/>
        </w:rPr>
        <w:t>расчета</w:t>
      </w:r>
      <w:r w:rsidRPr="00B6044F">
        <w:rPr>
          <w:spacing w:val="69"/>
          <w:sz w:val="30"/>
          <w:szCs w:val="30"/>
        </w:rPr>
        <w:t xml:space="preserve"> </w:t>
      </w:r>
      <w:r w:rsidRPr="00B6044F">
        <w:rPr>
          <w:sz w:val="30"/>
          <w:szCs w:val="30"/>
        </w:rPr>
        <w:t>молярной</w:t>
      </w:r>
      <w:r w:rsidRPr="00B6044F">
        <w:rPr>
          <w:spacing w:val="-77"/>
          <w:sz w:val="30"/>
          <w:szCs w:val="30"/>
        </w:rPr>
        <w:t xml:space="preserve"> </w:t>
      </w:r>
      <w:r w:rsidRPr="00B6044F">
        <w:rPr>
          <w:sz w:val="30"/>
          <w:szCs w:val="30"/>
        </w:rPr>
        <w:t>концентрации</w:t>
      </w:r>
    </w:p>
    <w:p w:rsidR="00D6113F" w:rsidRPr="00B6044F" w:rsidRDefault="00D6113F" w:rsidP="00D6113F">
      <w:pPr>
        <w:pStyle w:val="a3"/>
        <w:spacing w:line="300" w:lineRule="auto"/>
        <w:rPr>
          <w:sz w:val="30"/>
          <w:szCs w:val="30"/>
        </w:rPr>
      </w:pPr>
    </w:p>
    <w:p w:rsidR="00D6113F" w:rsidRPr="00B6044F" w:rsidRDefault="00D6113F" w:rsidP="00D6113F">
      <w:pPr>
        <w:pStyle w:val="a3"/>
        <w:tabs>
          <w:tab w:val="left" w:pos="8497"/>
        </w:tabs>
        <w:spacing w:line="300" w:lineRule="auto"/>
        <w:ind w:left="4449"/>
        <w:rPr>
          <w:b/>
          <w:sz w:val="30"/>
          <w:szCs w:val="30"/>
        </w:rPr>
      </w:pPr>
      <w:r w:rsidRPr="00B6044F">
        <w:rPr>
          <w:noProof/>
          <w:sz w:val="30"/>
          <w:szCs w:val="30"/>
        </w:rPr>
        <mc:AlternateContent>
          <mc:Choice Requires="wpg">
            <w:drawing>
              <wp:anchor distT="0" distB="0" distL="114300" distR="114300" simplePos="0" relativeHeight="251738112" behindDoc="1" locked="0" layoutInCell="1" allowOverlap="1">
                <wp:simplePos x="0" y="0"/>
                <wp:positionH relativeFrom="page">
                  <wp:posOffset>4215765</wp:posOffset>
                </wp:positionH>
                <wp:positionV relativeFrom="paragraph">
                  <wp:posOffset>-156845</wp:posOffset>
                </wp:positionV>
                <wp:extent cx="2033270" cy="584835"/>
                <wp:effectExtent l="5715" t="0" r="8890" b="0"/>
                <wp:wrapNone/>
                <wp:docPr id="719" name="Группа 7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33270" cy="584835"/>
                          <a:chOff x="6639" y="-247"/>
                          <a:chExt cx="3202" cy="921"/>
                        </a:xfrm>
                      </wpg:grpSpPr>
                      <wps:wsp>
                        <wps:cNvPr id="720" name="Line 83"/>
                        <wps:cNvCnPr>
                          <a:cxnSpLocks noChangeShapeType="1"/>
                        </wps:cNvCnPr>
                        <wps:spPr bwMode="auto">
                          <a:xfrm>
                            <a:off x="6639" y="245"/>
                            <a:ext cx="3202" cy="0"/>
                          </a:xfrm>
                          <a:prstGeom prst="line">
                            <a:avLst/>
                          </a:prstGeom>
                          <a:noFill/>
                          <a:ln w="7357">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721" name="Picture 8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8005" y="278"/>
                            <a:ext cx="103" cy="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22" name="Text Box 85"/>
                        <wps:cNvSpPr txBox="1">
                          <a:spLocks noChangeArrowheads="1"/>
                        </wps:cNvSpPr>
                        <wps:spPr bwMode="auto">
                          <a:xfrm>
                            <a:off x="6639" y="-248"/>
                            <a:ext cx="3202" cy="9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976" w:rsidRDefault="00700976" w:rsidP="00D6113F">
                              <w:pPr>
                                <w:spacing w:line="444" w:lineRule="exact"/>
                                <w:ind w:left="4"/>
                                <w:jc w:val="center"/>
                                <w:rPr>
                                  <w:sz w:val="28"/>
                                </w:rPr>
                              </w:pPr>
                              <w:r>
                                <w:rPr>
                                  <w:i/>
                                  <w:sz w:val="43"/>
                                </w:rPr>
                                <w:t>m</w:t>
                              </w:r>
                              <w:r>
                                <w:rPr>
                                  <w:sz w:val="28"/>
                                </w:rPr>
                                <w:t>(FeCl</w:t>
                              </w:r>
                              <w:r>
                                <w:rPr>
                                  <w:sz w:val="28"/>
                                  <w:vertAlign w:val="subscript"/>
                                </w:rPr>
                                <w:t>2</w:t>
                              </w:r>
                              <w:r>
                                <w:rPr>
                                  <w:spacing w:val="-39"/>
                                  <w:sz w:val="28"/>
                                </w:rPr>
                                <w:t xml:space="preserve"> </w:t>
                              </w:r>
                              <w:r>
                                <w:rPr>
                                  <w:sz w:val="28"/>
                                </w:rPr>
                                <w:t>)</w:t>
                              </w:r>
                            </w:p>
                            <w:p w:rsidR="00700976" w:rsidRDefault="00700976" w:rsidP="00D6113F">
                              <w:pPr>
                                <w:spacing w:line="463" w:lineRule="exact"/>
                                <w:ind w:left="10"/>
                                <w:jc w:val="center"/>
                                <w:rPr>
                                  <w:sz w:val="28"/>
                                </w:rPr>
                              </w:pPr>
                              <w:r>
                                <w:rPr>
                                  <w:i/>
                                  <w:sz w:val="43"/>
                                </w:rPr>
                                <w:t>M</w:t>
                              </w:r>
                              <w:r>
                                <w:rPr>
                                  <w:i/>
                                  <w:spacing w:val="-29"/>
                                  <w:sz w:val="43"/>
                                </w:rPr>
                                <w:t xml:space="preserve"> </w:t>
                              </w:r>
                              <w:r>
                                <w:rPr>
                                  <w:sz w:val="28"/>
                                </w:rPr>
                                <w:t>(FeCl</w:t>
                              </w:r>
                              <w:r>
                                <w:rPr>
                                  <w:sz w:val="28"/>
                                  <w:vertAlign w:val="subscript"/>
                                </w:rPr>
                                <w:t>2</w:t>
                              </w:r>
                              <w:r>
                                <w:rPr>
                                  <w:spacing w:val="-37"/>
                                  <w:sz w:val="28"/>
                                </w:rPr>
                                <w:t xml:space="preserve"> </w:t>
                              </w:r>
                              <w:r>
                                <w:rPr>
                                  <w:sz w:val="28"/>
                                </w:rPr>
                                <w:t>)</w:t>
                              </w:r>
                              <w:r>
                                <w:rPr>
                                  <w:spacing w:val="65"/>
                                  <w:sz w:val="28"/>
                                </w:rPr>
                                <w:t xml:space="preserve"> </w:t>
                              </w:r>
                              <w:r>
                                <w:rPr>
                                  <w:i/>
                                  <w:sz w:val="43"/>
                                </w:rPr>
                                <w:t>V</w:t>
                              </w:r>
                              <w:r>
                                <w:rPr>
                                  <w:i/>
                                  <w:spacing w:val="-34"/>
                                  <w:sz w:val="43"/>
                                </w:rPr>
                                <w:t xml:space="preserve"> </w:t>
                              </w:r>
                              <w:r>
                                <w:rPr>
                                  <w:sz w:val="28"/>
                                </w:rPr>
                                <w:t>(</w:t>
                              </w:r>
                              <w:r>
                                <w:rPr>
                                  <w:spacing w:val="-16"/>
                                  <w:sz w:val="28"/>
                                </w:rPr>
                                <w:t xml:space="preserve"> </w:t>
                              </w:r>
                              <w:r>
                                <w:rPr>
                                  <w:i/>
                                  <w:sz w:val="28"/>
                                </w:rPr>
                                <w:t>раствора</w:t>
                              </w:r>
                              <w:r>
                                <w:rPr>
                                  <w:sz w:val="28"/>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719" o:spid="_x0000_s1104" style="position:absolute;left:0;text-align:left;margin-left:331.95pt;margin-top:-12.35pt;width:160.1pt;height:46.05pt;z-index:-251578368;mso-position-horizontal-relative:page;mso-position-vertical-relative:text" coordorigin="6639,-247" coordsize="3202,9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&#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">
                <v:line id="Line 83" o:spid="_x0000_s1105" style="position:absolute;visibility:visible;mso-wrap-style:square" from="6639,245" to="9841,2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" strokeweight=".20436mm"/>
                <v:shape id="Picture 84" o:spid="_x0000_s1106" type="#_x0000_t75" style="position:absolute;left:8005;top:278;width:103;height:3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">
                  <v:imagedata r:id="rId51" o:title=""/>
                </v:shape>
                <v:shape id="Text Box 85" o:spid="_x0000_s1107" type="#_x0000_t202" style="position:absolute;left:6639;top:-248;width:3202;height: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" filled="f" stroked="f">
                  <v:textbox inset="0,0,0,0">
                    <w:txbxContent>
                      <w:p w:rsidR="00700976" w:rsidRDefault="00700976" w:rsidP="00D6113F">
                        <w:pPr>
                          <w:spacing w:line="444" w:lineRule="exact"/>
                          <w:ind w:left="4"/>
                          <w:jc w:val="center"/>
                          <w:rPr>
                            <w:sz w:val="28"/>
                          </w:rPr>
                        </w:pPr>
                        <w:r>
                          <w:rPr>
                            <w:i/>
                            <w:sz w:val="43"/>
                          </w:rPr>
                          <w:t>m</w:t>
                        </w:r>
                        <w:r>
                          <w:rPr>
                            <w:sz w:val="28"/>
                          </w:rPr>
                          <w:t>(FeCl</w:t>
                        </w:r>
                        <w:r>
                          <w:rPr>
                            <w:sz w:val="28"/>
                            <w:vertAlign w:val="subscript"/>
                          </w:rPr>
                          <w:t>2</w:t>
                        </w:r>
                        <w:r>
                          <w:rPr>
                            <w:spacing w:val="-39"/>
                            <w:sz w:val="28"/>
                          </w:rPr>
                          <w:t xml:space="preserve"> </w:t>
                        </w:r>
                        <w:r>
                          <w:rPr>
                            <w:sz w:val="28"/>
                          </w:rPr>
                          <w:t>)</w:t>
                        </w:r>
                      </w:p>
                      <w:p w:rsidR="00700976" w:rsidRDefault="00700976" w:rsidP="00D6113F">
                        <w:pPr>
                          <w:spacing w:line="463" w:lineRule="exact"/>
                          <w:ind w:left="10"/>
                          <w:jc w:val="center"/>
                          <w:rPr>
                            <w:sz w:val="28"/>
                          </w:rPr>
                        </w:pPr>
                        <w:r>
                          <w:rPr>
                            <w:i/>
                            <w:sz w:val="43"/>
                          </w:rPr>
                          <w:t>M</w:t>
                        </w:r>
                        <w:r>
                          <w:rPr>
                            <w:i/>
                            <w:spacing w:val="-29"/>
                            <w:sz w:val="43"/>
                          </w:rPr>
                          <w:t xml:space="preserve"> </w:t>
                        </w:r>
                        <w:r>
                          <w:rPr>
                            <w:sz w:val="28"/>
                          </w:rPr>
                          <w:t>(FeCl</w:t>
                        </w:r>
                        <w:r>
                          <w:rPr>
                            <w:sz w:val="28"/>
                            <w:vertAlign w:val="subscript"/>
                          </w:rPr>
                          <w:t>2</w:t>
                        </w:r>
                        <w:r>
                          <w:rPr>
                            <w:spacing w:val="-37"/>
                            <w:sz w:val="28"/>
                          </w:rPr>
                          <w:t xml:space="preserve"> </w:t>
                        </w:r>
                        <w:r>
                          <w:rPr>
                            <w:sz w:val="28"/>
                          </w:rPr>
                          <w:t>)</w:t>
                        </w:r>
                        <w:r>
                          <w:rPr>
                            <w:spacing w:val="65"/>
                            <w:sz w:val="28"/>
                          </w:rPr>
                          <w:t xml:space="preserve"> </w:t>
                        </w:r>
                        <w:r>
                          <w:rPr>
                            <w:i/>
                            <w:sz w:val="43"/>
                          </w:rPr>
                          <w:t>V</w:t>
                        </w:r>
                        <w:r>
                          <w:rPr>
                            <w:i/>
                            <w:spacing w:val="-34"/>
                            <w:sz w:val="43"/>
                          </w:rPr>
                          <w:t xml:space="preserve"> </w:t>
                        </w:r>
                        <w:r>
                          <w:rPr>
                            <w:sz w:val="28"/>
                          </w:rPr>
                          <w:t>(</w:t>
                        </w:r>
                        <w:r>
                          <w:rPr>
                            <w:spacing w:val="-16"/>
                            <w:sz w:val="28"/>
                          </w:rPr>
                          <w:t xml:space="preserve"> </w:t>
                        </w:r>
                        <w:r>
                          <w:rPr>
                            <w:i/>
                            <w:sz w:val="28"/>
                          </w:rPr>
                          <w:t>раствора</w:t>
                        </w:r>
                        <w:r>
                          <w:rPr>
                            <w:sz w:val="28"/>
                          </w:rPr>
                          <w:t>)</w:t>
                        </w:r>
                      </w:p>
                    </w:txbxContent>
                  </v:textbox>
                </v:shape>
                <w10:wrap anchorx="page"/>
              </v:group>
            </w:pict>
          </mc:Fallback>
        </mc:AlternateContent>
      </w:r>
      <w:r w:rsidRPr="00B6044F">
        <w:rPr>
          <w:sz w:val="30"/>
          <w:szCs w:val="30"/>
        </w:rPr>
        <w:t>C</w:t>
      </w:r>
      <w:r w:rsidRPr="00B6044F">
        <w:rPr>
          <w:sz w:val="30"/>
          <w:szCs w:val="30"/>
          <w:vertAlign w:val="subscript"/>
        </w:rPr>
        <w:t>M</w:t>
      </w:r>
      <w:r w:rsidRPr="00B6044F">
        <w:rPr>
          <w:spacing w:val="-2"/>
          <w:sz w:val="30"/>
          <w:szCs w:val="30"/>
        </w:rPr>
        <w:t xml:space="preserve"> </w:t>
      </w:r>
      <w:r w:rsidRPr="00B6044F">
        <w:rPr>
          <w:sz w:val="30"/>
          <w:szCs w:val="30"/>
        </w:rPr>
        <w:t>=</w:t>
      </w:r>
      <w:r w:rsidRPr="00B6044F">
        <w:rPr>
          <w:sz w:val="30"/>
          <w:szCs w:val="30"/>
        </w:rPr>
        <w:tab/>
      </w:r>
      <w:r w:rsidRPr="00B6044F">
        <w:rPr>
          <w:b/>
          <w:sz w:val="30"/>
          <w:szCs w:val="30"/>
        </w:rPr>
        <w:t>.</w:t>
      </w:r>
    </w:p>
    <w:p w:rsidR="00D6113F" w:rsidRPr="00B6044F" w:rsidRDefault="00D6113F" w:rsidP="00D6113F">
      <w:pPr>
        <w:pStyle w:val="a3"/>
        <w:spacing w:line="300" w:lineRule="auto"/>
        <w:rPr>
          <w:b/>
          <w:sz w:val="30"/>
          <w:szCs w:val="30"/>
        </w:rPr>
      </w:pPr>
    </w:p>
    <w:p w:rsidR="00D6113F" w:rsidRPr="00B6044F" w:rsidRDefault="00D6113F" w:rsidP="00D6113F">
      <w:pPr>
        <w:pStyle w:val="a3"/>
        <w:spacing w:line="300" w:lineRule="auto"/>
        <w:ind w:left="841"/>
        <w:rPr>
          <w:sz w:val="30"/>
          <w:szCs w:val="30"/>
        </w:rPr>
      </w:pPr>
      <w:r w:rsidRPr="00B6044F">
        <w:rPr>
          <w:sz w:val="30"/>
          <w:szCs w:val="30"/>
        </w:rPr>
        <w:t>Молярная</w:t>
      </w:r>
      <w:r w:rsidRPr="00B6044F">
        <w:rPr>
          <w:spacing w:val="-5"/>
          <w:sz w:val="30"/>
          <w:szCs w:val="30"/>
        </w:rPr>
        <w:t xml:space="preserve"> </w:t>
      </w:r>
      <w:r w:rsidRPr="00B6044F">
        <w:rPr>
          <w:sz w:val="30"/>
          <w:szCs w:val="30"/>
        </w:rPr>
        <w:t>масса</w:t>
      </w:r>
      <w:r w:rsidRPr="00B6044F">
        <w:rPr>
          <w:spacing w:val="-2"/>
          <w:sz w:val="30"/>
          <w:szCs w:val="30"/>
        </w:rPr>
        <w:t xml:space="preserve"> </w:t>
      </w:r>
      <w:r w:rsidRPr="00B6044F">
        <w:rPr>
          <w:sz w:val="30"/>
          <w:szCs w:val="30"/>
        </w:rPr>
        <w:t>FeCl</w:t>
      </w:r>
      <w:r w:rsidRPr="00B6044F">
        <w:rPr>
          <w:sz w:val="30"/>
          <w:szCs w:val="30"/>
          <w:vertAlign w:val="subscript"/>
        </w:rPr>
        <w:t>2</w:t>
      </w:r>
      <w:r w:rsidRPr="00B6044F">
        <w:rPr>
          <w:spacing w:val="-4"/>
          <w:sz w:val="30"/>
          <w:szCs w:val="30"/>
        </w:rPr>
        <w:t xml:space="preserve"> </w:t>
      </w:r>
      <w:r w:rsidRPr="00B6044F">
        <w:rPr>
          <w:sz w:val="30"/>
          <w:szCs w:val="30"/>
        </w:rPr>
        <w:t>равна</w:t>
      </w:r>
      <w:r w:rsidRPr="00B6044F">
        <w:rPr>
          <w:spacing w:val="-4"/>
          <w:sz w:val="30"/>
          <w:szCs w:val="30"/>
        </w:rPr>
        <w:t xml:space="preserve"> </w:t>
      </w:r>
      <w:r w:rsidRPr="00B6044F">
        <w:rPr>
          <w:sz w:val="30"/>
          <w:szCs w:val="30"/>
        </w:rPr>
        <w:t>127</w:t>
      </w:r>
      <w:r w:rsidRPr="00B6044F">
        <w:rPr>
          <w:spacing w:val="-3"/>
          <w:sz w:val="30"/>
          <w:szCs w:val="30"/>
        </w:rPr>
        <w:t xml:space="preserve"> </w:t>
      </w:r>
      <w:r w:rsidRPr="00B6044F">
        <w:rPr>
          <w:sz w:val="30"/>
          <w:szCs w:val="30"/>
        </w:rPr>
        <w:t>г/моль.</w:t>
      </w:r>
    </w:p>
    <w:p w:rsidR="00D6113F" w:rsidRPr="00B6044F" w:rsidRDefault="00D6113F" w:rsidP="00D6113F">
      <w:pPr>
        <w:spacing w:line="300" w:lineRule="auto"/>
        <w:ind w:left="654" w:right="42"/>
        <w:jc w:val="center"/>
        <w:rPr>
          <w:rFonts w:ascii="Times New Roman" w:hAnsi="Times New Roman" w:cs="Times New Roman"/>
          <w:sz w:val="30"/>
          <w:szCs w:val="30"/>
        </w:rPr>
      </w:pPr>
      <w:r w:rsidRPr="00B6044F">
        <w:rPr>
          <w:rFonts w:ascii="Times New Roman" w:hAnsi="Times New Roman" w:cs="Times New Roman"/>
          <w:sz w:val="30"/>
          <w:szCs w:val="30"/>
        </w:rPr>
        <w:t>V(р-ра)</w:t>
      </w:r>
      <w:r w:rsidRPr="00B6044F">
        <w:rPr>
          <w:rFonts w:ascii="Times New Roman" w:hAnsi="Times New Roman" w:cs="Times New Roman"/>
          <w:spacing w:val="17"/>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2"/>
          <w:sz w:val="30"/>
          <w:szCs w:val="30"/>
        </w:rPr>
        <w:t xml:space="preserve"> </w:t>
      </w:r>
      <w:r w:rsidRPr="00B6044F">
        <w:rPr>
          <w:rFonts w:ascii="Times New Roman" w:hAnsi="Times New Roman" w:cs="Times New Roman"/>
          <w:sz w:val="30"/>
          <w:szCs w:val="30"/>
        </w:rPr>
        <w:t>500</w:t>
      </w:r>
      <w:r w:rsidRPr="00B6044F">
        <w:rPr>
          <w:rFonts w:ascii="Times New Roman" w:hAnsi="Times New Roman" w:cs="Times New Roman"/>
          <w:spacing w:val="-1"/>
          <w:sz w:val="30"/>
          <w:szCs w:val="30"/>
        </w:rPr>
        <w:t xml:space="preserve"> </w:t>
      </w:r>
      <w:r w:rsidRPr="00B6044F">
        <w:rPr>
          <w:rFonts w:ascii="Times New Roman" w:hAnsi="Times New Roman" w:cs="Times New Roman"/>
          <w:sz w:val="30"/>
          <w:szCs w:val="30"/>
        </w:rPr>
        <w:t>мл</w:t>
      </w:r>
      <w:r w:rsidRPr="00B6044F">
        <w:rPr>
          <w:rFonts w:ascii="Times New Roman" w:hAnsi="Times New Roman" w:cs="Times New Roman"/>
          <w:spacing w:val="-2"/>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2"/>
          <w:sz w:val="30"/>
          <w:szCs w:val="30"/>
        </w:rPr>
        <w:t xml:space="preserve"> </w:t>
      </w:r>
      <w:r w:rsidRPr="00B6044F">
        <w:rPr>
          <w:rFonts w:ascii="Times New Roman" w:hAnsi="Times New Roman" w:cs="Times New Roman"/>
          <w:sz w:val="30"/>
          <w:szCs w:val="30"/>
        </w:rPr>
        <w:t>0,5</w:t>
      </w:r>
      <w:r w:rsidRPr="00B6044F">
        <w:rPr>
          <w:rFonts w:ascii="Times New Roman" w:hAnsi="Times New Roman" w:cs="Times New Roman"/>
          <w:spacing w:val="-2"/>
          <w:sz w:val="30"/>
          <w:szCs w:val="30"/>
        </w:rPr>
        <w:t xml:space="preserve"> </w:t>
      </w:r>
      <w:r w:rsidRPr="00B6044F">
        <w:rPr>
          <w:rFonts w:ascii="Times New Roman" w:hAnsi="Times New Roman" w:cs="Times New Roman"/>
          <w:sz w:val="30"/>
          <w:szCs w:val="30"/>
        </w:rPr>
        <w:t>л.</w:t>
      </w:r>
    </w:p>
    <w:p w:rsidR="00D6113F" w:rsidRPr="00B6044F" w:rsidRDefault="00D6113F" w:rsidP="00D6113F">
      <w:pPr>
        <w:pStyle w:val="a3"/>
        <w:spacing w:line="300" w:lineRule="auto"/>
        <w:rPr>
          <w:sz w:val="30"/>
          <w:szCs w:val="30"/>
        </w:rPr>
      </w:pPr>
    </w:p>
    <w:p w:rsidR="00D6113F" w:rsidRPr="00B6044F" w:rsidRDefault="00D6113F" w:rsidP="00D6113F">
      <w:pPr>
        <w:spacing w:line="300" w:lineRule="auto"/>
        <w:rPr>
          <w:rFonts w:ascii="Times New Roman" w:hAnsi="Times New Roman" w:cs="Times New Roman"/>
          <w:sz w:val="30"/>
          <w:szCs w:val="30"/>
        </w:rPr>
        <w:sectPr w:rsidR="00D6113F" w:rsidRPr="00B6044F">
          <w:pgSz w:w="11910" w:h="16840"/>
          <w:pgMar w:top="1400" w:right="620" w:bottom="960" w:left="1400" w:header="0" w:footer="779" w:gutter="0"/>
          <w:cols w:space="720"/>
        </w:sectPr>
      </w:pPr>
    </w:p>
    <w:p w:rsidR="00D6113F" w:rsidRPr="00B6044F" w:rsidRDefault="00D6113F" w:rsidP="00D6113F">
      <w:pPr>
        <w:pStyle w:val="a3"/>
        <w:spacing w:line="300" w:lineRule="auto"/>
        <w:rPr>
          <w:sz w:val="30"/>
          <w:szCs w:val="30"/>
        </w:rPr>
      </w:pPr>
    </w:p>
    <w:p w:rsidR="00D6113F" w:rsidRPr="00B6044F" w:rsidRDefault="00D6113F" w:rsidP="00D6113F">
      <w:pPr>
        <w:spacing w:line="300" w:lineRule="auto"/>
        <w:ind w:left="841"/>
        <w:rPr>
          <w:rFonts w:ascii="Times New Roman" w:hAnsi="Times New Roman" w:cs="Times New Roman"/>
          <w:sz w:val="30"/>
          <w:szCs w:val="30"/>
        </w:rPr>
      </w:pPr>
      <w:r w:rsidRPr="00B6044F">
        <w:rPr>
          <w:rFonts w:ascii="Times New Roman" w:hAnsi="Times New Roman" w:cs="Times New Roman"/>
          <w:noProof/>
          <w:sz w:val="30"/>
          <w:szCs w:val="30"/>
        </w:rPr>
        <mc:AlternateContent>
          <mc:Choice Requires="wpg">
            <w:drawing>
              <wp:anchor distT="0" distB="0" distL="114300" distR="114300" simplePos="0" relativeHeight="251706368" behindDoc="0" locked="0" layoutInCell="1" allowOverlap="1">
                <wp:simplePos x="0" y="0"/>
                <wp:positionH relativeFrom="page">
                  <wp:posOffset>3829050</wp:posOffset>
                </wp:positionH>
                <wp:positionV relativeFrom="paragraph">
                  <wp:posOffset>-316865</wp:posOffset>
                </wp:positionV>
                <wp:extent cx="556260" cy="438785"/>
                <wp:effectExtent l="9525" t="0" r="5715" b="3175"/>
                <wp:wrapNone/>
                <wp:docPr id="715" name="Группа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6260" cy="438785"/>
                          <a:chOff x="6030" y="-499"/>
                          <a:chExt cx="876" cy="691"/>
                        </a:xfrm>
                      </wpg:grpSpPr>
                      <wps:wsp>
                        <wps:cNvPr id="716" name="Line 16"/>
                        <wps:cNvCnPr>
                          <a:cxnSpLocks noChangeShapeType="1"/>
                        </wps:cNvCnPr>
                        <wps:spPr bwMode="auto">
                          <a:xfrm>
                            <a:off x="6030" y="-151"/>
                            <a:ext cx="875" cy="0"/>
                          </a:xfrm>
                          <a:prstGeom prst="line">
                            <a:avLst/>
                          </a:prstGeom>
                          <a:noFill/>
                          <a:ln w="7128">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717" name="Picture 1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6464" y="-144"/>
                            <a:ext cx="97" cy="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18" name="Text Box 18"/>
                        <wps:cNvSpPr txBox="1">
                          <a:spLocks noChangeArrowheads="1"/>
                        </wps:cNvSpPr>
                        <wps:spPr bwMode="auto">
                          <a:xfrm>
                            <a:off x="6029" y="-500"/>
                            <a:ext cx="876" cy="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976" w:rsidRDefault="00700976" w:rsidP="00D6113F">
                              <w:pPr>
                                <w:spacing w:line="302" w:lineRule="exact"/>
                                <w:ind w:left="13" w:right="2"/>
                                <w:jc w:val="center"/>
                                <w:rPr>
                                  <w:sz w:val="27"/>
                                </w:rPr>
                              </w:pPr>
                              <w:r>
                                <w:rPr>
                                  <w:sz w:val="27"/>
                                </w:rPr>
                                <w:t>25,4</w:t>
                              </w:r>
                            </w:p>
                            <w:p w:rsidR="00700976" w:rsidRDefault="00700976" w:rsidP="00D6113F">
                              <w:pPr>
                                <w:spacing w:before="77"/>
                                <w:ind w:left="-12" w:right="2"/>
                                <w:jc w:val="center"/>
                                <w:rPr>
                                  <w:sz w:val="27"/>
                                </w:rPr>
                              </w:pPr>
                              <w:r>
                                <w:rPr>
                                  <w:sz w:val="27"/>
                                </w:rPr>
                                <w:t>127</w:t>
                              </w:r>
                              <w:r>
                                <w:rPr>
                                  <w:spacing w:val="55"/>
                                  <w:sz w:val="27"/>
                                </w:rPr>
                                <w:t xml:space="preserve"> </w:t>
                              </w:r>
                              <w:r>
                                <w:rPr>
                                  <w:sz w:val="27"/>
                                </w:rPr>
                                <w:t>0,5</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715" o:spid="_x0000_s1108" style="position:absolute;left:0;text-align:left;margin-left:301.5pt;margin-top:-24.95pt;width:43.8pt;height:34.55pt;z-index:251706368;mso-position-horizontal-relative:page;mso-position-vertical-relative:text" coordorigin="6030,-499" coordsize="876,6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">
                <v:line id="Line 16" o:spid="_x0000_s1109" style="position:absolute;visibility:visible;mso-wrap-style:square" from="6030,-151" to="6905,-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" strokeweight=".198mm"/>
                <v:shape id="Picture 17" o:spid="_x0000_s1110" type="#_x0000_t75" style="position:absolute;left:6464;top:-144;width:97;height:3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">
                  <v:imagedata r:id="rId53" o:title=""/>
                </v:shape>
                <v:shape id="Text Box 18" o:spid="_x0000_s1111" type="#_x0000_t202" style="position:absolute;left:6029;top:-500;width:876;height:6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" filled="f" stroked="f">
                  <v:textbox inset="0,0,0,0">
                    <w:txbxContent>
                      <w:p w:rsidR="00700976" w:rsidRDefault="00700976" w:rsidP="00D6113F">
                        <w:pPr>
                          <w:spacing w:line="302" w:lineRule="exact"/>
                          <w:ind w:left="13" w:right="2"/>
                          <w:jc w:val="center"/>
                          <w:rPr>
                            <w:sz w:val="27"/>
                          </w:rPr>
                        </w:pPr>
                        <w:r>
                          <w:rPr>
                            <w:sz w:val="27"/>
                          </w:rPr>
                          <w:t>25,4</w:t>
                        </w:r>
                      </w:p>
                      <w:p w:rsidR="00700976" w:rsidRDefault="00700976" w:rsidP="00D6113F">
                        <w:pPr>
                          <w:spacing w:before="77"/>
                          <w:ind w:left="-12" w:right="2"/>
                          <w:jc w:val="center"/>
                          <w:rPr>
                            <w:sz w:val="27"/>
                          </w:rPr>
                        </w:pPr>
                        <w:r>
                          <w:rPr>
                            <w:sz w:val="27"/>
                          </w:rPr>
                          <w:t>127</w:t>
                        </w:r>
                        <w:r>
                          <w:rPr>
                            <w:spacing w:val="55"/>
                            <w:sz w:val="27"/>
                          </w:rPr>
                          <w:t xml:space="preserve"> </w:t>
                        </w:r>
                        <w:r>
                          <w:rPr>
                            <w:sz w:val="27"/>
                          </w:rPr>
                          <w:t>0,5</w:t>
                        </w:r>
                      </w:p>
                    </w:txbxContent>
                  </v:textbox>
                </v:shape>
                <w10:wrap anchorx="page"/>
              </v:group>
            </w:pict>
          </mc:Fallback>
        </mc:AlternateContent>
      </w:r>
      <w:r w:rsidRPr="00B6044F">
        <w:rPr>
          <w:rFonts w:ascii="Times New Roman" w:hAnsi="Times New Roman" w:cs="Times New Roman"/>
          <w:i/>
          <w:sz w:val="30"/>
          <w:szCs w:val="30"/>
        </w:rPr>
        <w:t>Ответ</w:t>
      </w:r>
      <w:r w:rsidRPr="00B6044F">
        <w:rPr>
          <w:rFonts w:ascii="Times New Roman" w:hAnsi="Times New Roman" w:cs="Times New Roman"/>
          <w:sz w:val="30"/>
          <w:szCs w:val="30"/>
        </w:rPr>
        <w:t>:</w:t>
      </w:r>
      <w:r w:rsidRPr="00B6044F">
        <w:rPr>
          <w:rFonts w:ascii="Times New Roman" w:hAnsi="Times New Roman" w:cs="Times New Roman"/>
          <w:spacing w:val="-7"/>
          <w:sz w:val="30"/>
          <w:szCs w:val="30"/>
        </w:rPr>
        <w:t xml:space="preserve"> </w:t>
      </w:r>
      <w:r w:rsidRPr="00B6044F">
        <w:rPr>
          <w:rFonts w:ascii="Times New Roman" w:hAnsi="Times New Roman" w:cs="Times New Roman"/>
          <w:sz w:val="30"/>
          <w:szCs w:val="30"/>
        </w:rPr>
        <w:t>С</w:t>
      </w:r>
      <w:r w:rsidRPr="00B6044F">
        <w:rPr>
          <w:rFonts w:ascii="Times New Roman" w:hAnsi="Times New Roman" w:cs="Times New Roman"/>
          <w:sz w:val="30"/>
          <w:szCs w:val="30"/>
          <w:vertAlign w:val="subscript"/>
        </w:rPr>
        <w:t>М</w:t>
      </w:r>
      <w:r w:rsidRPr="00B6044F">
        <w:rPr>
          <w:rFonts w:ascii="Times New Roman" w:hAnsi="Times New Roman" w:cs="Times New Roman"/>
          <w:spacing w:val="-5"/>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6"/>
          <w:sz w:val="30"/>
          <w:szCs w:val="30"/>
        </w:rPr>
        <w:t xml:space="preserve"> </w:t>
      </w:r>
      <w:r w:rsidRPr="00B6044F">
        <w:rPr>
          <w:rFonts w:ascii="Times New Roman" w:hAnsi="Times New Roman" w:cs="Times New Roman"/>
          <w:sz w:val="30"/>
          <w:szCs w:val="30"/>
        </w:rPr>
        <w:t>0,4М.</w:t>
      </w:r>
    </w:p>
    <w:p w:rsidR="00D6113F" w:rsidRPr="00B6044F" w:rsidRDefault="00D6113F" w:rsidP="00D6113F">
      <w:pPr>
        <w:pStyle w:val="a3"/>
        <w:spacing w:line="300" w:lineRule="auto"/>
        <w:ind w:left="312"/>
        <w:rPr>
          <w:sz w:val="30"/>
          <w:szCs w:val="30"/>
        </w:rPr>
      </w:pPr>
      <w:r w:rsidRPr="00B6044F">
        <w:rPr>
          <w:sz w:val="30"/>
          <w:szCs w:val="30"/>
        </w:rPr>
        <w:br w:type="column"/>
      </w:r>
      <w:r w:rsidRPr="00B6044F">
        <w:rPr>
          <w:sz w:val="30"/>
          <w:szCs w:val="30"/>
        </w:rPr>
        <w:t>C</w:t>
      </w:r>
      <w:r w:rsidRPr="00B6044F">
        <w:rPr>
          <w:sz w:val="30"/>
          <w:szCs w:val="30"/>
          <w:vertAlign w:val="subscript"/>
        </w:rPr>
        <w:t>M</w:t>
      </w:r>
      <w:r w:rsidRPr="00B6044F">
        <w:rPr>
          <w:spacing w:val="-1"/>
          <w:sz w:val="30"/>
          <w:szCs w:val="30"/>
        </w:rPr>
        <w:t xml:space="preserve"> </w:t>
      </w:r>
      <w:r w:rsidRPr="00B6044F">
        <w:rPr>
          <w:sz w:val="30"/>
          <w:szCs w:val="30"/>
        </w:rPr>
        <w:t>=</w:t>
      </w:r>
    </w:p>
    <w:p w:rsidR="00D6113F" w:rsidRPr="00B6044F" w:rsidRDefault="00D6113F" w:rsidP="00D6113F">
      <w:pPr>
        <w:pStyle w:val="a3"/>
        <w:spacing w:line="300" w:lineRule="auto"/>
        <w:ind w:left="841"/>
        <w:rPr>
          <w:sz w:val="30"/>
          <w:szCs w:val="30"/>
        </w:rPr>
      </w:pPr>
      <w:r w:rsidRPr="00B6044F">
        <w:rPr>
          <w:sz w:val="30"/>
          <w:szCs w:val="30"/>
        </w:rPr>
        <w:br w:type="column"/>
      </w:r>
      <w:r w:rsidRPr="00B6044F">
        <w:rPr>
          <w:sz w:val="30"/>
          <w:szCs w:val="30"/>
        </w:rPr>
        <w:t>=</w:t>
      </w:r>
      <w:r w:rsidRPr="00B6044F">
        <w:rPr>
          <w:spacing w:val="-5"/>
          <w:sz w:val="30"/>
          <w:szCs w:val="30"/>
        </w:rPr>
        <w:t xml:space="preserve"> </w:t>
      </w:r>
      <w:r w:rsidRPr="00B6044F">
        <w:rPr>
          <w:sz w:val="30"/>
          <w:szCs w:val="30"/>
        </w:rPr>
        <w:t>0,4М.</w:t>
      </w:r>
    </w:p>
    <w:p w:rsidR="00D6113F" w:rsidRPr="00B6044F" w:rsidRDefault="00D6113F" w:rsidP="00D6113F">
      <w:pPr>
        <w:spacing w:line="300" w:lineRule="auto"/>
        <w:rPr>
          <w:rFonts w:ascii="Times New Roman" w:hAnsi="Times New Roman" w:cs="Times New Roman"/>
          <w:sz w:val="30"/>
          <w:szCs w:val="30"/>
        </w:rPr>
        <w:sectPr w:rsidR="00D6113F" w:rsidRPr="00B6044F">
          <w:type w:val="continuous"/>
          <w:pgSz w:w="11910" w:h="16840"/>
          <w:pgMar w:top="1040" w:right="620" w:bottom="280" w:left="1400" w:header="720" w:footer="720" w:gutter="0"/>
          <w:cols w:num="3" w:space="720" w:equalWidth="0">
            <w:col w:w="3491" w:space="40"/>
            <w:col w:w="1013" w:space="248"/>
            <w:col w:w="5098"/>
          </w:cols>
        </w:sectPr>
      </w:pPr>
    </w:p>
    <w:p w:rsidR="00D6113F" w:rsidRPr="00B6044F" w:rsidRDefault="00D6113F" w:rsidP="00D6113F">
      <w:pPr>
        <w:pStyle w:val="a3"/>
        <w:spacing w:line="300" w:lineRule="auto"/>
        <w:ind w:firstLine="539"/>
        <w:rPr>
          <w:sz w:val="30"/>
          <w:szCs w:val="30"/>
        </w:rPr>
      </w:pPr>
      <w:r w:rsidRPr="00B6044F">
        <w:rPr>
          <w:b/>
          <w:sz w:val="30"/>
          <w:szCs w:val="30"/>
        </w:rPr>
        <w:t>Пример</w:t>
      </w:r>
      <w:r w:rsidRPr="00B6044F">
        <w:rPr>
          <w:b/>
          <w:spacing w:val="8"/>
          <w:sz w:val="30"/>
          <w:szCs w:val="30"/>
        </w:rPr>
        <w:t xml:space="preserve"> </w:t>
      </w:r>
      <w:r w:rsidRPr="00B6044F">
        <w:rPr>
          <w:b/>
          <w:sz w:val="30"/>
          <w:szCs w:val="30"/>
        </w:rPr>
        <w:t>4</w:t>
      </w:r>
      <w:r w:rsidRPr="00B6044F">
        <w:rPr>
          <w:sz w:val="30"/>
          <w:szCs w:val="30"/>
        </w:rPr>
        <w:t>.</w:t>
      </w:r>
      <w:r w:rsidRPr="00B6044F">
        <w:rPr>
          <w:spacing w:val="10"/>
          <w:sz w:val="30"/>
          <w:szCs w:val="30"/>
        </w:rPr>
        <w:t xml:space="preserve"> </w:t>
      </w:r>
      <w:r w:rsidRPr="00B6044F">
        <w:rPr>
          <w:sz w:val="30"/>
          <w:szCs w:val="30"/>
        </w:rPr>
        <w:t>Вычислите</w:t>
      </w:r>
      <w:r w:rsidRPr="00B6044F">
        <w:rPr>
          <w:spacing w:val="8"/>
          <w:sz w:val="30"/>
          <w:szCs w:val="30"/>
        </w:rPr>
        <w:t xml:space="preserve"> </w:t>
      </w:r>
      <w:r w:rsidRPr="00B6044F">
        <w:rPr>
          <w:sz w:val="30"/>
          <w:szCs w:val="30"/>
        </w:rPr>
        <w:t>нормальность</w:t>
      </w:r>
      <w:r w:rsidRPr="00B6044F">
        <w:rPr>
          <w:spacing w:val="8"/>
          <w:sz w:val="30"/>
          <w:szCs w:val="30"/>
        </w:rPr>
        <w:t xml:space="preserve"> </w:t>
      </w:r>
      <w:r w:rsidRPr="00B6044F">
        <w:rPr>
          <w:sz w:val="30"/>
          <w:szCs w:val="30"/>
        </w:rPr>
        <w:t>50%-</w:t>
      </w:r>
      <w:proofErr w:type="spellStart"/>
      <w:r w:rsidRPr="00B6044F">
        <w:rPr>
          <w:sz w:val="30"/>
          <w:szCs w:val="30"/>
        </w:rPr>
        <w:t>ного</w:t>
      </w:r>
      <w:proofErr w:type="spellEnd"/>
      <w:r w:rsidRPr="00B6044F">
        <w:rPr>
          <w:spacing w:val="8"/>
          <w:sz w:val="30"/>
          <w:szCs w:val="30"/>
        </w:rPr>
        <w:t xml:space="preserve"> </w:t>
      </w:r>
      <w:r w:rsidRPr="00B6044F">
        <w:rPr>
          <w:sz w:val="30"/>
          <w:szCs w:val="30"/>
        </w:rPr>
        <w:t>раствора</w:t>
      </w:r>
      <w:r w:rsidRPr="00B6044F">
        <w:rPr>
          <w:spacing w:val="8"/>
          <w:sz w:val="30"/>
          <w:szCs w:val="30"/>
        </w:rPr>
        <w:t xml:space="preserve"> </w:t>
      </w:r>
      <w:r w:rsidRPr="00B6044F">
        <w:rPr>
          <w:sz w:val="30"/>
          <w:szCs w:val="30"/>
        </w:rPr>
        <w:t>серной</w:t>
      </w:r>
      <w:r w:rsidRPr="00B6044F">
        <w:rPr>
          <w:spacing w:val="-77"/>
          <w:sz w:val="30"/>
          <w:szCs w:val="30"/>
        </w:rPr>
        <w:t xml:space="preserve"> </w:t>
      </w:r>
      <w:r w:rsidRPr="00B6044F">
        <w:rPr>
          <w:sz w:val="30"/>
          <w:szCs w:val="30"/>
        </w:rPr>
        <w:t>кислоты,</w:t>
      </w:r>
      <w:r w:rsidRPr="00B6044F">
        <w:rPr>
          <w:spacing w:val="-3"/>
          <w:sz w:val="30"/>
          <w:szCs w:val="30"/>
        </w:rPr>
        <w:t xml:space="preserve"> </w:t>
      </w:r>
      <w:r w:rsidRPr="00B6044F">
        <w:rPr>
          <w:sz w:val="30"/>
          <w:szCs w:val="30"/>
        </w:rPr>
        <w:t>плотность</w:t>
      </w:r>
      <w:r w:rsidRPr="00B6044F">
        <w:rPr>
          <w:spacing w:val="-1"/>
          <w:sz w:val="30"/>
          <w:szCs w:val="30"/>
        </w:rPr>
        <w:t xml:space="preserve"> </w:t>
      </w:r>
      <w:r w:rsidRPr="00B6044F">
        <w:rPr>
          <w:sz w:val="30"/>
          <w:szCs w:val="30"/>
        </w:rPr>
        <w:t>которого 1,5 г/мл.</w:t>
      </w:r>
    </w:p>
    <w:p w:rsidR="00D6113F" w:rsidRPr="00B6044F" w:rsidRDefault="00D6113F" w:rsidP="00D6113F">
      <w:pPr>
        <w:spacing w:line="300" w:lineRule="auto"/>
        <w:ind w:left="3367"/>
        <w:rPr>
          <w:rFonts w:ascii="Times New Roman" w:hAnsi="Times New Roman" w:cs="Times New Roman"/>
          <w:i/>
          <w:sz w:val="30"/>
          <w:szCs w:val="30"/>
        </w:rPr>
      </w:pPr>
      <w:r w:rsidRPr="00B6044F">
        <w:rPr>
          <w:rFonts w:ascii="Times New Roman" w:hAnsi="Times New Roman" w:cs="Times New Roman"/>
          <w:noProof/>
          <w:sz w:val="30"/>
          <w:szCs w:val="30"/>
        </w:rPr>
        <mc:AlternateContent>
          <mc:Choice Requires="wps">
            <w:drawing>
              <wp:anchor distT="0" distB="0" distL="114300" distR="114300" simplePos="0" relativeHeight="251709440" behindDoc="0" locked="0" layoutInCell="1" allowOverlap="1">
                <wp:simplePos x="0" y="0"/>
                <wp:positionH relativeFrom="page">
                  <wp:posOffset>953770</wp:posOffset>
                </wp:positionH>
                <wp:positionV relativeFrom="paragraph">
                  <wp:posOffset>81915</wp:posOffset>
                </wp:positionV>
                <wp:extent cx="1619885" cy="1327785"/>
                <wp:effectExtent l="1270" t="4445" r="0" b="1270"/>
                <wp:wrapNone/>
                <wp:docPr id="714" name="Надпись 7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1327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7" w:type="dxa"/>
                              <w:tblLayout w:type="fixed"/>
                              <w:tblLook w:val="01E0" w:firstRow="1" w:lastRow="1" w:firstColumn="1" w:lastColumn="1" w:noHBand="0" w:noVBand="0"/>
                            </w:tblPr>
                            <w:tblGrid>
                              <w:gridCol w:w="2541"/>
                            </w:tblGrid>
                            <w:tr w:rsidR="00700976">
                              <w:trPr>
                                <w:trHeight w:val="1287"/>
                              </w:trPr>
                              <w:tc>
                                <w:tcPr>
                                  <w:tcW w:w="2541" w:type="dxa"/>
                                  <w:tcBorders>
                                    <w:right w:val="single" w:sz="4" w:space="0" w:color="000000"/>
                                  </w:tcBorders>
                                </w:tcPr>
                                <w:p w:rsidR="00700976" w:rsidRDefault="00700976">
                                  <w:pPr>
                                    <w:pStyle w:val="TableParagraph"/>
                                    <w:spacing w:line="360" w:lineRule="exact"/>
                                    <w:ind w:left="200"/>
                                    <w:rPr>
                                      <w:sz w:val="32"/>
                                    </w:rPr>
                                  </w:pPr>
                                  <w:r>
                                    <w:rPr>
                                      <w:i/>
                                      <w:sz w:val="32"/>
                                    </w:rPr>
                                    <w:t>Дано</w:t>
                                  </w:r>
                                  <w:r>
                                    <w:rPr>
                                      <w:sz w:val="32"/>
                                    </w:rPr>
                                    <w:t>:</w:t>
                                  </w:r>
                                </w:p>
                                <w:p w:rsidR="00700976" w:rsidRDefault="00700976">
                                  <w:pPr>
                                    <w:pStyle w:val="TableParagraph"/>
                                    <w:spacing w:before="121" w:line="368" w:lineRule="exact"/>
                                    <w:ind w:left="200"/>
                                    <w:rPr>
                                      <w:sz w:val="32"/>
                                    </w:rPr>
                                  </w:pPr>
                                  <w:r>
                                    <w:rPr>
                                      <w:sz w:val="32"/>
                                    </w:rPr>
                                    <w:t>ω</w:t>
                                  </w:r>
                                  <w:r>
                                    <w:rPr>
                                      <w:sz w:val="24"/>
                                    </w:rPr>
                                    <w:t>(H</w:t>
                                  </w:r>
                                  <w:r>
                                    <w:rPr>
                                      <w:sz w:val="24"/>
                                      <w:vertAlign w:val="subscript"/>
                                    </w:rPr>
                                    <w:t>2</w:t>
                                  </w:r>
                                  <w:r>
                                    <w:rPr>
                                      <w:sz w:val="24"/>
                                    </w:rPr>
                                    <w:t>SO</w:t>
                                  </w:r>
                                  <w:r>
                                    <w:rPr>
                                      <w:sz w:val="24"/>
                                      <w:vertAlign w:val="subscript"/>
                                    </w:rPr>
                                    <w:t>4</w:t>
                                  </w:r>
                                  <w:r>
                                    <w:rPr>
                                      <w:sz w:val="24"/>
                                    </w:rPr>
                                    <w:t>)</w:t>
                                  </w:r>
                                  <w:r>
                                    <w:rPr>
                                      <w:spacing w:val="18"/>
                                      <w:sz w:val="24"/>
                                    </w:rPr>
                                    <w:t xml:space="preserve"> </w:t>
                                  </w:r>
                                  <w:r>
                                    <w:rPr>
                                      <w:sz w:val="32"/>
                                    </w:rPr>
                                    <w:t>=</w:t>
                                  </w:r>
                                  <w:r>
                                    <w:rPr>
                                      <w:spacing w:val="-1"/>
                                      <w:sz w:val="32"/>
                                    </w:rPr>
                                    <w:t xml:space="preserve"> </w:t>
                                  </w:r>
                                  <w:r>
                                    <w:rPr>
                                      <w:sz w:val="32"/>
                                    </w:rPr>
                                    <w:t>50%</w:t>
                                  </w:r>
                                </w:p>
                                <w:p w:rsidR="00700976" w:rsidRDefault="00700976">
                                  <w:pPr>
                                    <w:pStyle w:val="TableParagraph"/>
                                    <w:spacing w:line="368" w:lineRule="exact"/>
                                    <w:ind w:left="91"/>
                                    <w:rPr>
                                      <w:sz w:val="32"/>
                                    </w:rPr>
                                  </w:pPr>
                                  <w:r>
                                    <w:rPr>
                                      <w:spacing w:val="28"/>
                                      <w:w w:val="99"/>
                                      <w:sz w:val="32"/>
                                      <w:u w:val="single"/>
                                    </w:rPr>
                                    <w:t xml:space="preserve"> </w:t>
                                  </w:r>
                                  <w:r>
                                    <w:rPr>
                                      <w:sz w:val="32"/>
                                      <w:u w:val="single"/>
                                    </w:rPr>
                                    <w:t>ρ</w:t>
                                  </w:r>
                                  <w:r>
                                    <w:rPr>
                                      <w:sz w:val="24"/>
                                      <w:u w:val="single"/>
                                    </w:rPr>
                                    <w:t>(р-</w:t>
                                  </w:r>
                                  <w:r>
                                    <w:rPr>
                                      <w:sz w:val="24"/>
                                      <w:u w:val="single"/>
                                    </w:rPr>
                                    <w:t>ра)</w:t>
                                  </w:r>
                                  <w:r>
                                    <w:rPr>
                                      <w:spacing w:val="16"/>
                                      <w:sz w:val="24"/>
                                      <w:u w:val="single"/>
                                    </w:rPr>
                                    <w:t xml:space="preserve"> </w:t>
                                  </w:r>
                                  <w:r>
                                    <w:rPr>
                                      <w:sz w:val="32"/>
                                      <w:u w:val="single"/>
                                    </w:rPr>
                                    <w:t>= 1,5</w:t>
                                  </w:r>
                                  <w:r>
                                    <w:rPr>
                                      <w:spacing w:val="-2"/>
                                      <w:sz w:val="32"/>
                                      <w:u w:val="single"/>
                                    </w:rPr>
                                    <w:t xml:space="preserve"> </w:t>
                                  </w:r>
                                  <w:r>
                                    <w:rPr>
                                      <w:sz w:val="32"/>
                                      <w:u w:val="single"/>
                                    </w:rPr>
                                    <w:t xml:space="preserve">г/мл </w:t>
                                  </w:r>
                                  <w:r>
                                    <w:rPr>
                                      <w:spacing w:val="28"/>
                                      <w:sz w:val="32"/>
                                      <w:u w:val="single"/>
                                    </w:rPr>
                                    <w:t xml:space="preserve"> </w:t>
                                  </w:r>
                                </w:p>
                              </w:tc>
                            </w:tr>
                            <w:tr w:rsidR="00700976">
                              <w:trPr>
                                <w:trHeight w:val="802"/>
                              </w:trPr>
                              <w:tc>
                                <w:tcPr>
                                  <w:tcW w:w="2541" w:type="dxa"/>
                                  <w:tcBorders>
                                    <w:right w:val="single" w:sz="4" w:space="0" w:color="000000"/>
                                  </w:tcBorders>
                                </w:tcPr>
                                <w:p w:rsidR="00700976" w:rsidRDefault="00700976">
                                  <w:pPr>
                                    <w:pStyle w:val="TableParagraph"/>
                                    <w:spacing w:before="57"/>
                                    <w:ind w:left="200"/>
                                    <w:rPr>
                                      <w:sz w:val="32"/>
                                    </w:rPr>
                                  </w:pPr>
                                  <w:r>
                                    <w:rPr>
                                      <w:sz w:val="32"/>
                                    </w:rPr>
                                    <w:t>С</w:t>
                                  </w:r>
                                  <w:r>
                                    <w:rPr>
                                      <w:sz w:val="32"/>
                                      <w:vertAlign w:val="subscript"/>
                                    </w:rPr>
                                    <w:t>Н</w:t>
                                  </w:r>
                                  <w:r>
                                    <w:rPr>
                                      <w:sz w:val="32"/>
                                    </w:rPr>
                                    <w:t xml:space="preserve"> </w:t>
                                  </w:r>
                                  <w:r>
                                    <w:rPr>
                                      <w:sz w:val="32"/>
                                    </w:rPr>
                                    <w:t>=</w:t>
                                  </w:r>
                                  <w:r>
                                    <w:rPr>
                                      <w:spacing w:val="-4"/>
                                      <w:sz w:val="32"/>
                                    </w:rPr>
                                    <w:t xml:space="preserve"> </w:t>
                                  </w:r>
                                  <w:r>
                                    <w:rPr>
                                      <w:sz w:val="32"/>
                                    </w:rPr>
                                    <w:t>?</w:t>
                                  </w:r>
                                </w:p>
                              </w:tc>
                            </w:tr>
                          </w:tbl>
                          <w:p w:rsidR="00700976" w:rsidRDefault="00700976" w:rsidP="00D6113F">
                            <w:pPr>
                              <w:pStyle w:val="a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714" o:spid="_x0000_s1112" type="#_x0000_t202" style="position:absolute;left:0;text-align:left;margin-left:75.1pt;margin-top:6.45pt;width:127.55pt;height:104.55pt;z-index:2517094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" filled="f" stroked="f">
                <v:textbox inset="0,0,0,0">
                  <w:txbxContent>
                    <w:tbl>
                      <w:tblPr>
                        <w:tblStyle w:val="TableNormal"/>
                        <w:tblW w:w="0" w:type="auto"/>
                        <w:tblInd w:w="7" w:type="dxa"/>
                        <w:tblLayout w:type="fixed"/>
                        <w:tblLook w:val="01E0" w:firstRow="1" w:lastRow="1" w:firstColumn="1" w:lastColumn="1" w:noHBand="0" w:noVBand="0"/>
                      </w:tblPr>
                      <w:tblGrid>
                        <w:gridCol w:w="2541"/>
                      </w:tblGrid>
                      <w:tr w:rsidR="00700976">
                        <w:trPr>
                          <w:trHeight w:val="1287"/>
                        </w:trPr>
                        <w:tc>
                          <w:tcPr>
                            <w:tcW w:w="2541" w:type="dxa"/>
                            <w:tcBorders>
                              <w:right w:val="single" w:sz="4" w:space="0" w:color="000000"/>
                            </w:tcBorders>
                          </w:tcPr>
                          <w:p w:rsidR="00700976" w:rsidRDefault="00700976">
                            <w:pPr>
                              <w:pStyle w:val="TableParagraph"/>
                              <w:spacing w:line="360" w:lineRule="exact"/>
                              <w:ind w:left="200"/>
                              <w:rPr>
                                <w:sz w:val="32"/>
                              </w:rPr>
                            </w:pPr>
                            <w:r>
                              <w:rPr>
                                <w:i/>
                                <w:sz w:val="32"/>
                              </w:rPr>
                              <w:t>Дано</w:t>
                            </w:r>
                            <w:r>
                              <w:rPr>
                                <w:sz w:val="32"/>
                              </w:rPr>
                              <w:t>:</w:t>
                            </w:r>
                          </w:p>
                          <w:p w:rsidR="00700976" w:rsidRDefault="00700976">
                            <w:pPr>
                              <w:pStyle w:val="TableParagraph"/>
                              <w:spacing w:before="121" w:line="368" w:lineRule="exact"/>
                              <w:ind w:left="200"/>
                              <w:rPr>
                                <w:sz w:val="32"/>
                              </w:rPr>
                            </w:pPr>
                            <w:r>
                              <w:rPr>
                                <w:sz w:val="32"/>
                              </w:rPr>
                              <w:t>ω</w:t>
                            </w:r>
                            <w:r>
                              <w:rPr>
                                <w:sz w:val="24"/>
                              </w:rPr>
                              <w:t>(H</w:t>
                            </w:r>
                            <w:r>
                              <w:rPr>
                                <w:sz w:val="24"/>
                                <w:vertAlign w:val="subscript"/>
                              </w:rPr>
                              <w:t>2</w:t>
                            </w:r>
                            <w:r>
                              <w:rPr>
                                <w:sz w:val="24"/>
                              </w:rPr>
                              <w:t>SO</w:t>
                            </w:r>
                            <w:r>
                              <w:rPr>
                                <w:sz w:val="24"/>
                                <w:vertAlign w:val="subscript"/>
                              </w:rPr>
                              <w:t>4</w:t>
                            </w:r>
                            <w:r>
                              <w:rPr>
                                <w:sz w:val="24"/>
                              </w:rPr>
                              <w:t>)</w:t>
                            </w:r>
                            <w:r>
                              <w:rPr>
                                <w:spacing w:val="18"/>
                                <w:sz w:val="24"/>
                              </w:rPr>
                              <w:t xml:space="preserve"> </w:t>
                            </w:r>
                            <w:r>
                              <w:rPr>
                                <w:sz w:val="32"/>
                              </w:rPr>
                              <w:t>=</w:t>
                            </w:r>
                            <w:r>
                              <w:rPr>
                                <w:spacing w:val="-1"/>
                                <w:sz w:val="32"/>
                              </w:rPr>
                              <w:t xml:space="preserve"> </w:t>
                            </w:r>
                            <w:r>
                              <w:rPr>
                                <w:sz w:val="32"/>
                              </w:rPr>
                              <w:t>50%</w:t>
                            </w:r>
                          </w:p>
                          <w:p w:rsidR="00700976" w:rsidRDefault="00700976">
                            <w:pPr>
                              <w:pStyle w:val="TableParagraph"/>
                              <w:spacing w:line="368" w:lineRule="exact"/>
                              <w:ind w:left="91"/>
                              <w:rPr>
                                <w:sz w:val="32"/>
                              </w:rPr>
                            </w:pPr>
                            <w:r>
                              <w:rPr>
                                <w:spacing w:val="28"/>
                                <w:w w:val="99"/>
                                <w:sz w:val="32"/>
                                <w:u w:val="single"/>
                              </w:rPr>
                              <w:t xml:space="preserve"> </w:t>
                            </w:r>
                            <w:r>
                              <w:rPr>
                                <w:sz w:val="32"/>
                                <w:u w:val="single"/>
                              </w:rPr>
                              <w:t>ρ</w:t>
                            </w:r>
                            <w:r>
                              <w:rPr>
                                <w:sz w:val="24"/>
                                <w:u w:val="single"/>
                              </w:rPr>
                              <w:t>(р-</w:t>
                            </w:r>
                            <w:r>
                              <w:rPr>
                                <w:sz w:val="24"/>
                                <w:u w:val="single"/>
                              </w:rPr>
                              <w:t>ра)</w:t>
                            </w:r>
                            <w:r>
                              <w:rPr>
                                <w:spacing w:val="16"/>
                                <w:sz w:val="24"/>
                                <w:u w:val="single"/>
                              </w:rPr>
                              <w:t xml:space="preserve"> </w:t>
                            </w:r>
                            <w:r>
                              <w:rPr>
                                <w:sz w:val="32"/>
                                <w:u w:val="single"/>
                              </w:rPr>
                              <w:t>= 1,5</w:t>
                            </w:r>
                            <w:r>
                              <w:rPr>
                                <w:spacing w:val="-2"/>
                                <w:sz w:val="32"/>
                                <w:u w:val="single"/>
                              </w:rPr>
                              <w:t xml:space="preserve"> </w:t>
                            </w:r>
                            <w:r>
                              <w:rPr>
                                <w:sz w:val="32"/>
                                <w:u w:val="single"/>
                              </w:rPr>
                              <w:t xml:space="preserve">г/мл </w:t>
                            </w:r>
                            <w:r>
                              <w:rPr>
                                <w:spacing w:val="28"/>
                                <w:sz w:val="32"/>
                                <w:u w:val="single"/>
                              </w:rPr>
                              <w:t xml:space="preserve"> </w:t>
                            </w:r>
                          </w:p>
                        </w:tc>
                      </w:tr>
                      <w:tr w:rsidR="00700976">
                        <w:trPr>
                          <w:trHeight w:val="802"/>
                        </w:trPr>
                        <w:tc>
                          <w:tcPr>
                            <w:tcW w:w="2541" w:type="dxa"/>
                            <w:tcBorders>
                              <w:right w:val="single" w:sz="4" w:space="0" w:color="000000"/>
                            </w:tcBorders>
                          </w:tcPr>
                          <w:p w:rsidR="00700976" w:rsidRDefault="00700976">
                            <w:pPr>
                              <w:pStyle w:val="TableParagraph"/>
                              <w:spacing w:before="57"/>
                              <w:ind w:left="200"/>
                              <w:rPr>
                                <w:sz w:val="32"/>
                              </w:rPr>
                            </w:pPr>
                            <w:r>
                              <w:rPr>
                                <w:sz w:val="32"/>
                              </w:rPr>
                              <w:t>С</w:t>
                            </w:r>
                            <w:r>
                              <w:rPr>
                                <w:sz w:val="32"/>
                                <w:vertAlign w:val="subscript"/>
                              </w:rPr>
                              <w:t>Н</w:t>
                            </w:r>
                            <w:r>
                              <w:rPr>
                                <w:sz w:val="32"/>
                              </w:rPr>
                              <w:t xml:space="preserve"> </w:t>
                            </w:r>
                            <w:r>
                              <w:rPr>
                                <w:sz w:val="32"/>
                              </w:rPr>
                              <w:t>=</w:t>
                            </w:r>
                            <w:r>
                              <w:rPr>
                                <w:spacing w:val="-4"/>
                                <w:sz w:val="32"/>
                              </w:rPr>
                              <w:t xml:space="preserve"> </w:t>
                            </w:r>
                            <w:r>
                              <w:rPr>
                                <w:sz w:val="32"/>
                              </w:rPr>
                              <w:t>?</w:t>
                            </w:r>
                          </w:p>
                        </w:tc>
                      </w:tr>
                    </w:tbl>
                    <w:p w:rsidR="00700976" w:rsidRDefault="00700976" w:rsidP="00D6113F">
                      <w:pPr>
                        <w:pStyle w:val="a3"/>
                      </w:pPr>
                    </w:p>
                  </w:txbxContent>
                </v:textbox>
                <w10:wrap anchorx="page"/>
              </v:shape>
            </w:pict>
          </mc:Fallback>
        </mc:AlternateContent>
      </w:r>
      <w:r w:rsidRPr="00B6044F">
        <w:rPr>
          <w:rFonts w:ascii="Times New Roman" w:hAnsi="Times New Roman" w:cs="Times New Roman"/>
          <w:i/>
          <w:sz w:val="30"/>
          <w:szCs w:val="30"/>
        </w:rPr>
        <w:t>Решение:</w:t>
      </w:r>
    </w:p>
    <w:p w:rsidR="00D6113F" w:rsidRPr="00B6044F" w:rsidRDefault="00D6113F" w:rsidP="00D6113F">
      <w:pPr>
        <w:pStyle w:val="a3"/>
        <w:tabs>
          <w:tab w:val="left" w:pos="4098"/>
          <w:tab w:val="left" w:pos="5336"/>
          <w:tab w:val="left" w:pos="7187"/>
          <w:tab w:val="left" w:pos="9321"/>
        </w:tabs>
        <w:spacing w:line="300" w:lineRule="auto"/>
        <w:ind w:left="2827" w:right="232" w:firstLine="540"/>
        <w:rPr>
          <w:sz w:val="30"/>
          <w:szCs w:val="30"/>
        </w:rPr>
      </w:pPr>
      <w:r w:rsidRPr="00B6044F">
        <w:rPr>
          <w:sz w:val="30"/>
          <w:szCs w:val="30"/>
        </w:rPr>
        <w:t>Для</w:t>
      </w:r>
      <w:r w:rsidRPr="00B6044F">
        <w:rPr>
          <w:sz w:val="30"/>
          <w:szCs w:val="30"/>
        </w:rPr>
        <w:tab/>
        <w:t>расчета</w:t>
      </w:r>
      <w:r w:rsidRPr="00B6044F">
        <w:rPr>
          <w:sz w:val="30"/>
          <w:szCs w:val="30"/>
        </w:rPr>
        <w:tab/>
        <w:t>нормальной</w:t>
      </w:r>
      <w:r w:rsidRPr="00B6044F">
        <w:rPr>
          <w:sz w:val="30"/>
          <w:szCs w:val="30"/>
        </w:rPr>
        <w:tab/>
        <w:t>концентрации</w:t>
      </w:r>
      <w:r w:rsidRPr="00B6044F">
        <w:rPr>
          <w:sz w:val="30"/>
          <w:szCs w:val="30"/>
        </w:rPr>
        <w:tab/>
      </w:r>
      <w:r w:rsidRPr="00B6044F">
        <w:rPr>
          <w:spacing w:val="-2"/>
          <w:sz w:val="30"/>
          <w:szCs w:val="30"/>
        </w:rPr>
        <w:t>по</w:t>
      </w:r>
      <w:r w:rsidRPr="00B6044F">
        <w:rPr>
          <w:spacing w:val="-77"/>
          <w:sz w:val="30"/>
          <w:szCs w:val="30"/>
        </w:rPr>
        <w:t xml:space="preserve"> </w:t>
      </w:r>
      <w:r w:rsidRPr="00B6044F">
        <w:rPr>
          <w:sz w:val="30"/>
          <w:szCs w:val="30"/>
        </w:rPr>
        <w:t>формуле</w:t>
      </w:r>
    </w:p>
    <w:p w:rsidR="00D6113F" w:rsidRPr="00B6044F" w:rsidRDefault="00D6113F" w:rsidP="00D6113F">
      <w:pPr>
        <w:spacing w:line="300" w:lineRule="auto"/>
        <w:rPr>
          <w:rFonts w:ascii="Times New Roman" w:hAnsi="Times New Roman" w:cs="Times New Roman"/>
          <w:sz w:val="30"/>
          <w:szCs w:val="30"/>
        </w:rPr>
        <w:sectPr w:rsidR="00D6113F" w:rsidRPr="00B6044F">
          <w:type w:val="continuous"/>
          <w:pgSz w:w="11910" w:h="16840"/>
          <w:pgMar w:top="1040" w:right="620" w:bottom="280" w:left="1400" w:header="720" w:footer="720" w:gutter="0"/>
          <w:cols w:space="720"/>
        </w:sectPr>
      </w:pPr>
    </w:p>
    <w:p w:rsidR="00D6113F" w:rsidRPr="00B6044F" w:rsidRDefault="00D6113F" w:rsidP="00D6113F">
      <w:pPr>
        <w:pStyle w:val="a3"/>
        <w:spacing w:line="300" w:lineRule="auto"/>
        <w:jc w:val="right"/>
        <w:rPr>
          <w:sz w:val="30"/>
          <w:szCs w:val="30"/>
        </w:rPr>
      </w:pPr>
      <w:r w:rsidRPr="00B6044F">
        <w:rPr>
          <w:noProof/>
          <w:sz w:val="30"/>
          <w:szCs w:val="30"/>
        </w:rPr>
        <mc:AlternateContent>
          <mc:Choice Requires="wpg">
            <w:drawing>
              <wp:anchor distT="0" distB="0" distL="114300" distR="114300" simplePos="0" relativeHeight="251707392" behindDoc="0" locked="0" layoutInCell="1" allowOverlap="1">
                <wp:simplePos x="0" y="0"/>
                <wp:positionH relativeFrom="page">
                  <wp:posOffset>4403090</wp:posOffset>
                </wp:positionH>
                <wp:positionV relativeFrom="paragraph">
                  <wp:posOffset>281940</wp:posOffset>
                </wp:positionV>
                <wp:extent cx="1682750" cy="216535"/>
                <wp:effectExtent l="12065" t="3810" r="10160" b="0"/>
                <wp:wrapNone/>
                <wp:docPr id="710" name="Группа 7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82750" cy="216535"/>
                          <a:chOff x="6934" y="444"/>
                          <a:chExt cx="2650" cy="341"/>
                        </a:xfrm>
                      </wpg:grpSpPr>
                      <wps:wsp>
                        <wps:cNvPr id="711" name="Line 20"/>
                        <wps:cNvCnPr>
                          <a:cxnSpLocks noChangeShapeType="1"/>
                        </wps:cNvCnPr>
                        <wps:spPr bwMode="auto">
                          <a:xfrm>
                            <a:off x="6934" y="449"/>
                            <a:ext cx="2649" cy="0"/>
                          </a:xfrm>
                          <a:prstGeom prst="line">
                            <a:avLst/>
                          </a:prstGeom>
                          <a:noFill/>
                          <a:ln w="6077">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712" name="Picture 2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8137" y="453"/>
                            <a:ext cx="85" cy="2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13" name="Text Box 22"/>
                        <wps:cNvSpPr txBox="1">
                          <a:spLocks noChangeArrowheads="1"/>
                        </wps:cNvSpPr>
                        <wps:spPr bwMode="auto">
                          <a:xfrm>
                            <a:off x="6934" y="444"/>
                            <a:ext cx="2650"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976" w:rsidRDefault="00700976" w:rsidP="00D6113F">
                              <w:pPr>
                                <w:spacing w:before="26"/>
                                <w:ind w:left="19"/>
                              </w:pPr>
                              <w:r>
                                <w:rPr>
                                  <w:i/>
                                  <w:spacing w:val="12"/>
                                </w:rPr>
                                <w:t>M</w:t>
                              </w:r>
                              <w:r>
                                <w:rPr>
                                  <w:i/>
                                  <w:spacing w:val="12"/>
                                  <w:position w:val="-5"/>
                                  <w:sz w:val="14"/>
                                </w:rPr>
                                <w:t>э</w:t>
                              </w:r>
                              <w:r>
                                <w:rPr>
                                  <w:i/>
                                  <w:spacing w:val="-8"/>
                                  <w:position w:val="-5"/>
                                  <w:sz w:val="14"/>
                                </w:rPr>
                                <w:t xml:space="preserve"> </w:t>
                              </w:r>
                              <w:r>
                                <w:t>(H</w:t>
                              </w:r>
                              <w:r>
                                <w:rPr>
                                  <w:position w:val="-5"/>
                                  <w:sz w:val="14"/>
                                </w:rPr>
                                <w:t>2</w:t>
                              </w:r>
                              <w:r>
                                <w:t>SO</w:t>
                              </w:r>
                              <w:r>
                                <w:rPr>
                                  <w:position w:val="-5"/>
                                  <w:sz w:val="14"/>
                                </w:rPr>
                                <w:t>4</w:t>
                              </w:r>
                              <w:r>
                                <w:rPr>
                                  <w:spacing w:val="-6"/>
                                  <w:position w:val="-5"/>
                                  <w:sz w:val="14"/>
                                </w:rPr>
                                <w:t xml:space="preserve"> </w:t>
                              </w:r>
                              <w:r>
                                <w:t>)</w:t>
                              </w:r>
                              <w:r>
                                <w:rPr>
                                  <w:spacing w:val="53"/>
                                </w:rPr>
                                <w:t xml:space="preserve"> </w:t>
                              </w:r>
                              <w:r>
                                <w:rPr>
                                  <w:i/>
                                </w:rPr>
                                <w:t>V</w:t>
                              </w:r>
                              <w:r>
                                <w:rPr>
                                  <w:i/>
                                  <w:spacing w:val="-21"/>
                                </w:rPr>
                                <w:t xml:space="preserve"> </w:t>
                              </w:r>
                              <w:r>
                                <w:t>(</w:t>
                              </w:r>
                              <w:r>
                                <w:rPr>
                                  <w:spacing w:val="-19"/>
                                </w:rPr>
                                <w:t xml:space="preserve"> </w:t>
                              </w:r>
                              <w:r>
                                <w:rPr>
                                  <w:i/>
                                </w:rPr>
                                <w:t>раствора</w:t>
                              </w: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710" o:spid="_x0000_s1113" style="position:absolute;left:0;text-align:left;margin-left:346.7pt;margin-top:22.2pt;width:132.5pt;height:17.05pt;z-index:251707392;mso-position-horizontal-relative:page;mso-position-vertical-relative:text" coordorigin="6934,444" coordsize="2650,3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">
                <v:line id="Line 20" o:spid="_x0000_s1114" style="position:absolute;visibility:visible;mso-wrap-style:square" from="6934,449" to="9583,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" strokeweight=".16881mm"/>
                <v:shape id="Picture 21" o:spid="_x0000_s1115" type="#_x0000_t75" style="position:absolute;left:8137;top:453;width:85;height:2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">
                  <v:imagedata r:id="rId38" o:title=""/>
                </v:shape>
                <v:shape id="Text Box 22" o:spid="_x0000_s1116" type="#_x0000_t202" style="position:absolute;left:6934;top:444;width:2650;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" filled="f" stroked="f">
                  <v:textbox inset="0,0,0,0">
                    <w:txbxContent>
                      <w:p w:rsidR="00700976" w:rsidRDefault="00700976" w:rsidP="00D6113F">
                        <w:pPr>
                          <w:spacing w:before="26"/>
                          <w:ind w:left="19"/>
                        </w:pPr>
                        <w:r>
                          <w:rPr>
                            <w:i/>
                            <w:spacing w:val="12"/>
                          </w:rPr>
                          <w:t>M</w:t>
                        </w:r>
                        <w:r>
                          <w:rPr>
                            <w:i/>
                            <w:spacing w:val="12"/>
                            <w:position w:val="-5"/>
                            <w:sz w:val="14"/>
                          </w:rPr>
                          <w:t>э</w:t>
                        </w:r>
                        <w:r>
                          <w:rPr>
                            <w:i/>
                            <w:spacing w:val="-8"/>
                            <w:position w:val="-5"/>
                            <w:sz w:val="14"/>
                          </w:rPr>
                          <w:t xml:space="preserve"> </w:t>
                        </w:r>
                        <w:r>
                          <w:t>(H</w:t>
                        </w:r>
                        <w:r>
                          <w:rPr>
                            <w:position w:val="-5"/>
                            <w:sz w:val="14"/>
                          </w:rPr>
                          <w:t>2</w:t>
                        </w:r>
                        <w:r>
                          <w:t>SO</w:t>
                        </w:r>
                        <w:r>
                          <w:rPr>
                            <w:position w:val="-5"/>
                            <w:sz w:val="14"/>
                          </w:rPr>
                          <w:t>4</w:t>
                        </w:r>
                        <w:r>
                          <w:rPr>
                            <w:spacing w:val="-6"/>
                            <w:position w:val="-5"/>
                            <w:sz w:val="14"/>
                          </w:rPr>
                          <w:t xml:space="preserve"> </w:t>
                        </w:r>
                        <w:r>
                          <w:t>)</w:t>
                        </w:r>
                        <w:r>
                          <w:rPr>
                            <w:spacing w:val="53"/>
                          </w:rPr>
                          <w:t xml:space="preserve"> </w:t>
                        </w:r>
                        <w:r>
                          <w:rPr>
                            <w:i/>
                          </w:rPr>
                          <w:t>V</w:t>
                        </w:r>
                        <w:r>
                          <w:rPr>
                            <w:i/>
                            <w:spacing w:val="-21"/>
                          </w:rPr>
                          <w:t xml:space="preserve"> </w:t>
                        </w:r>
                        <w:r>
                          <w:t>(</w:t>
                        </w:r>
                        <w:r>
                          <w:rPr>
                            <w:spacing w:val="-19"/>
                          </w:rPr>
                          <w:t xml:space="preserve"> </w:t>
                        </w:r>
                        <w:r>
                          <w:rPr>
                            <w:i/>
                          </w:rPr>
                          <w:t>раствора</w:t>
                        </w:r>
                        <w:r>
                          <w:t>)</w:t>
                        </w:r>
                      </w:p>
                    </w:txbxContent>
                  </v:textbox>
                </v:shape>
                <w10:wrap anchorx="page"/>
              </v:group>
            </w:pict>
          </mc:Fallback>
        </mc:AlternateContent>
      </w:r>
      <w:r w:rsidRPr="00B6044F">
        <w:rPr>
          <w:sz w:val="30"/>
          <w:szCs w:val="30"/>
        </w:rPr>
        <w:t>C</w:t>
      </w:r>
      <w:r w:rsidRPr="00B6044F">
        <w:rPr>
          <w:sz w:val="30"/>
          <w:szCs w:val="30"/>
          <w:vertAlign w:val="subscript"/>
        </w:rPr>
        <w:t>Н</w:t>
      </w:r>
      <w:r w:rsidRPr="00B6044F">
        <w:rPr>
          <w:sz w:val="30"/>
          <w:szCs w:val="30"/>
        </w:rPr>
        <w:t xml:space="preserve"> =</w:t>
      </w:r>
    </w:p>
    <w:p w:rsidR="00D6113F" w:rsidRPr="00B6044F" w:rsidRDefault="00D6113F" w:rsidP="00D6113F">
      <w:pPr>
        <w:spacing w:line="300" w:lineRule="auto"/>
        <w:ind w:left="899"/>
        <w:rPr>
          <w:rFonts w:ascii="Times New Roman" w:hAnsi="Times New Roman" w:cs="Times New Roman"/>
          <w:sz w:val="30"/>
          <w:szCs w:val="30"/>
        </w:rPr>
      </w:pPr>
      <w:r w:rsidRPr="00B6044F">
        <w:rPr>
          <w:rFonts w:ascii="Times New Roman" w:hAnsi="Times New Roman" w:cs="Times New Roman"/>
          <w:sz w:val="30"/>
          <w:szCs w:val="30"/>
        </w:rPr>
        <w:br w:type="column"/>
      </w:r>
      <w:r w:rsidRPr="00B6044F">
        <w:rPr>
          <w:rFonts w:ascii="Times New Roman" w:hAnsi="Times New Roman" w:cs="Times New Roman"/>
          <w:i/>
          <w:sz w:val="30"/>
          <w:szCs w:val="30"/>
        </w:rPr>
        <w:t>m</w:t>
      </w:r>
      <w:r w:rsidRPr="00B6044F">
        <w:rPr>
          <w:rFonts w:ascii="Times New Roman" w:hAnsi="Times New Roman" w:cs="Times New Roman"/>
          <w:sz w:val="30"/>
          <w:szCs w:val="30"/>
        </w:rPr>
        <w:t>(H</w:t>
      </w:r>
      <w:r w:rsidRPr="00B6044F">
        <w:rPr>
          <w:rFonts w:ascii="Times New Roman" w:hAnsi="Times New Roman" w:cs="Times New Roman"/>
          <w:position w:val="-5"/>
          <w:sz w:val="30"/>
          <w:szCs w:val="30"/>
        </w:rPr>
        <w:t>2</w:t>
      </w:r>
      <w:r w:rsidRPr="00B6044F">
        <w:rPr>
          <w:rFonts w:ascii="Times New Roman" w:hAnsi="Times New Roman" w:cs="Times New Roman"/>
          <w:sz w:val="30"/>
          <w:szCs w:val="30"/>
        </w:rPr>
        <w:t>SO</w:t>
      </w:r>
      <w:r w:rsidRPr="00B6044F">
        <w:rPr>
          <w:rFonts w:ascii="Times New Roman" w:hAnsi="Times New Roman" w:cs="Times New Roman"/>
          <w:position w:val="-5"/>
          <w:sz w:val="30"/>
          <w:szCs w:val="30"/>
        </w:rPr>
        <w:t>4</w:t>
      </w:r>
      <w:r w:rsidRPr="00B6044F">
        <w:rPr>
          <w:rFonts w:ascii="Times New Roman" w:hAnsi="Times New Roman" w:cs="Times New Roman"/>
          <w:spacing w:val="23"/>
          <w:position w:val="-5"/>
          <w:sz w:val="30"/>
          <w:szCs w:val="30"/>
        </w:rPr>
        <w:t xml:space="preserve"> </w:t>
      </w:r>
      <w:r w:rsidRPr="00B6044F">
        <w:rPr>
          <w:rFonts w:ascii="Times New Roman" w:hAnsi="Times New Roman" w:cs="Times New Roman"/>
          <w:sz w:val="30"/>
          <w:szCs w:val="30"/>
        </w:rPr>
        <w:t>)</w:t>
      </w:r>
    </w:p>
    <w:p w:rsidR="00D6113F" w:rsidRPr="00B6044F" w:rsidRDefault="00D6113F" w:rsidP="00D6113F">
      <w:pPr>
        <w:spacing w:line="300" w:lineRule="auto"/>
        <w:rPr>
          <w:rFonts w:ascii="Times New Roman" w:hAnsi="Times New Roman" w:cs="Times New Roman"/>
          <w:sz w:val="30"/>
          <w:szCs w:val="30"/>
        </w:rPr>
        <w:sectPr w:rsidR="00D6113F" w:rsidRPr="00B6044F">
          <w:type w:val="continuous"/>
          <w:pgSz w:w="11910" w:h="16840"/>
          <w:pgMar w:top="1040" w:right="620" w:bottom="280" w:left="1400" w:header="720" w:footer="720" w:gutter="0"/>
          <w:cols w:num="2" w:space="720" w:equalWidth="0">
            <w:col w:w="5416" w:space="40"/>
            <w:col w:w="4434"/>
          </w:cols>
        </w:sectPr>
      </w:pPr>
    </w:p>
    <w:p w:rsidR="00D6113F" w:rsidRPr="00B6044F" w:rsidRDefault="00D6113F" w:rsidP="00D6113F">
      <w:pPr>
        <w:pStyle w:val="a3"/>
        <w:spacing w:line="300" w:lineRule="auto"/>
        <w:rPr>
          <w:sz w:val="30"/>
          <w:szCs w:val="30"/>
        </w:rPr>
      </w:pPr>
    </w:p>
    <w:p w:rsidR="00D6113F" w:rsidRPr="00B6044F" w:rsidRDefault="00D6113F" w:rsidP="00D6113F">
      <w:pPr>
        <w:pStyle w:val="a3"/>
        <w:spacing w:line="300" w:lineRule="auto"/>
        <w:ind w:right="230"/>
        <w:jc w:val="both"/>
        <w:rPr>
          <w:sz w:val="30"/>
          <w:szCs w:val="30"/>
        </w:rPr>
      </w:pPr>
      <w:r w:rsidRPr="00B6044F">
        <w:rPr>
          <w:sz w:val="30"/>
          <w:szCs w:val="30"/>
        </w:rPr>
        <w:t>надо знать массу H</w:t>
      </w:r>
      <w:r w:rsidRPr="00B6044F">
        <w:rPr>
          <w:sz w:val="30"/>
          <w:szCs w:val="30"/>
          <w:vertAlign w:val="subscript"/>
        </w:rPr>
        <w:t>2</w:t>
      </w:r>
      <w:r w:rsidRPr="00B6044F">
        <w:rPr>
          <w:sz w:val="30"/>
          <w:szCs w:val="30"/>
        </w:rPr>
        <w:t>SO</w:t>
      </w:r>
      <w:r w:rsidRPr="00B6044F">
        <w:rPr>
          <w:sz w:val="30"/>
          <w:szCs w:val="30"/>
          <w:vertAlign w:val="subscript"/>
        </w:rPr>
        <w:t>4</w:t>
      </w:r>
      <w:r w:rsidRPr="00B6044F">
        <w:rPr>
          <w:sz w:val="30"/>
          <w:szCs w:val="30"/>
        </w:rPr>
        <w:t>, молярную массу ее эквивалента и объем</w:t>
      </w:r>
      <w:r w:rsidRPr="00B6044F">
        <w:rPr>
          <w:spacing w:val="1"/>
          <w:sz w:val="30"/>
          <w:szCs w:val="30"/>
        </w:rPr>
        <w:t xml:space="preserve"> </w:t>
      </w:r>
      <w:r w:rsidRPr="00B6044F">
        <w:rPr>
          <w:sz w:val="30"/>
          <w:szCs w:val="30"/>
        </w:rPr>
        <w:t>раствора.</w:t>
      </w:r>
    </w:p>
    <w:p w:rsidR="00D6113F" w:rsidRPr="00B6044F" w:rsidRDefault="00D6113F" w:rsidP="00D6113F">
      <w:pPr>
        <w:pStyle w:val="a5"/>
        <w:numPr>
          <w:ilvl w:val="0"/>
          <w:numId w:val="9"/>
        </w:numPr>
        <w:tabs>
          <w:tab w:val="left" w:pos="1084"/>
        </w:tabs>
        <w:spacing w:line="300" w:lineRule="auto"/>
        <w:ind w:hanging="243"/>
        <w:jc w:val="both"/>
        <w:rPr>
          <w:sz w:val="30"/>
          <w:szCs w:val="30"/>
        </w:rPr>
      </w:pPr>
      <w:r w:rsidRPr="00B6044F">
        <w:rPr>
          <w:sz w:val="30"/>
          <w:szCs w:val="30"/>
        </w:rPr>
        <w:t>Определим</w:t>
      </w:r>
      <w:r w:rsidRPr="00B6044F">
        <w:rPr>
          <w:spacing w:val="-4"/>
          <w:sz w:val="30"/>
          <w:szCs w:val="30"/>
        </w:rPr>
        <w:t xml:space="preserve"> </w:t>
      </w:r>
      <w:r w:rsidRPr="00B6044F">
        <w:rPr>
          <w:sz w:val="30"/>
          <w:szCs w:val="30"/>
        </w:rPr>
        <w:t>объем</w:t>
      </w:r>
      <w:r w:rsidRPr="00B6044F">
        <w:rPr>
          <w:spacing w:val="-4"/>
          <w:sz w:val="30"/>
          <w:szCs w:val="30"/>
        </w:rPr>
        <w:t xml:space="preserve"> </w:t>
      </w:r>
      <w:r w:rsidRPr="00B6044F">
        <w:rPr>
          <w:sz w:val="30"/>
          <w:szCs w:val="30"/>
        </w:rPr>
        <w:t>раствора.</w:t>
      </w:r>
    </w:p>
    <w:p w:rsidR="00D6113F" w:rsidRPr="00B6044F" w:rsidRDefault="00D6113F" w:rsidP="00D6113F">
      <w:pPr>
        <w:pStyle w:val="a3"/>
        <w:spacing w:line="300" w:lineRule="auto"/>
        <w:ind w:right="227" w:firstLine="539"/>
        <w:jc w:val="both"/>
        <w:rPr>
          <w:sz w:val="30"/>
          <w:szCs w:val="30"/>
        </w:rPr>
      </w:pPr>
      <w:r w:rsidRPr="00B6044F">
        <w:rPr>
          <w:sz w:val="30"/>
          <w:szCs w:val="30"/>
        </w:rPr>
        <w:t>Очевидно,</w:t>
      </w:r>
      <w:r w:rsidRPr="00B6044F">
        <w:rPr>
          <w:spacing w:val="1"/>
          <w:sz w:val="30"/>
          <w:szCs w:val="30"/>
        </w:rPr>
        <w:t xml:space="preserve"> </w:t>
      </w:r>
      <w:r w:rsidRPr="00B6044F">
        <w:rPr>
          <w:sz w:val="30"/>
          <w:szCs w:val="30"/>
        </w:rPr>
        <w:t>что</w:t>
      </w:r>
      <w:r w:rsidRPr="00B6044F">
        <w:rPr>
          <w:spacing w:val="1"/>
          <w:sz w:val="30"/>
          <w:szCs w:val="30"/>
        </w:rPr>
        <w:t xml:space="preserve"> </w:t>
      </w:r>
      <w:r w:rsidRPr="00B6044F">
        <w:rPr>
          <w:sz w:val="30"/>
          <w:szCs w:val="30"/>
        </w:rPr>
        <w:t>50%-ному</w:t>
      </w:r>
      <w:r w:rsidRPr="00B6044F">
        <w:rPr>
          <w:spacing w:val="1"/>
          <w:sz w:val="30"/>
          <w:szCs w:val="30"/>
        </w:rPr>
        <w:t xml:space="preserve"> </w:t>
      </w:r>
      <w:r w:rsidRPr="00B6044F">
        <w:rPr>
          <w:sz w:val="30"/>
          <w:szCs w:val="30"/>
        </w:rPr>
        <w:t>раствору</w:t>
      </w:r>
      <w:r w:rsidRPr="00B6044F">
        <w:rPr>
          <w:spacing w:val="1"/>
          <w:sz w:val="30"/>
          <w:szCs w:val="30"/>
        </w:rPr>
        <w:t xml:space="preserve"> </w:t>
      </w:r>
      <w:r w:rsidRPr="00B6044F">
        <w:rPr>
          <w:sz w:val="30"/>
          <w:szCs w:val="30"/>
        </w:rPr>
        <w:t>серной</w:t>
      </w:r>
      <w:r w:rsidRPr="00B6044F">
        <w:rPr>
          <w:spacing w:val="1"/>
          <w:sz w:val="30"/>
          <w:szCs w:val="30"/>
        </w:rPr>
        <w:t xml:space="preserve"> </w:t>
      </w:r>
      <w:r w:rsidRPr="00B6044F">
        <w:rPr>
          <w:sz w:val="30"/>
          <w:szCs w:val="30"/>
        </w:rPr>
        <w:t>кислоты</w:t>
      </w:r>
      <w:r w:rsidRPr="00B6044F">
        <w:rPr>
          <w:spacing w:val="1"/>
          <w:sz w:val="30"/>
          <w:szCs w:val="30"/>
        </w:rPr>
        <w:t xml:space="preserve"> </w:t>
      </w:r>
      <w:proofErr w:type="spellStart"/>
      <w:proofErr w:type="gramStart"/>
      <w:r w:rsidRPr="00B6044F">
        <w:rPr>
          <w:sz w:val="30"/>
          <w:szCs w:val="30"/>
        </w:rPr>
        <w:t>соответ</w:t>
      </w:r>
      <w:proofErr w:type="spellEnd"/>
      <w:r w:rsidRPr="00B6044F">
        <w:rPr>
          <w:sz w:val="30"/>
          <w:szCs w:val="30"/>
        </w:rPr>
        <w:t>-</w:t>
      </w:r>
      <w:r w:rsidRPr="00B6044F">
        <w:rPr>
          <w:spacing w:val="1"/>
          <w:sz w:val="30"/>
          <w:szCs w:val="30"/>
        </w:rPr>
        <w:t xml:space="preserve"> </w:t>
      </w:r>
      <w:proofErr w:type="spellStart"/>
      <w:r w:rsidRPr="00B6044F">
        <w:rPr>
          <w:sz w:val="30"/>
          <w:szCs w:val="30"/>
        </w:rPr>
        <w:t>ствует</w:t>
      </w:r>
      <w:proofErr w:type="spellEnd"/>
      <w:proofErr w:type="gramEnd"/>
      <w:r w:rsidRPr="00B6044F">
        <w:rPr>
          <w:spacing w:val="1"/>
          <w:sz w:val="30"/>
          <w:szCs w:val="30"/>
        </w:rPr>
        <w:t xml:space="preserve"> </w:t>
      </w:r>
      <w:r w:rsidRPr="00B6044F">
        <w:rPr>
          <w:sz w:val="30"/>
          <w:szCs w:val="30"/>
        </w:rPr>
        <w:t>какая-то</w:t>
      </w:r>
      <w:r w:rsidRPr="00B6044F">
        <w:rPr>
          <w:spacing w:val="1"/>
          <w:sz w:val="30"/>
          <w:szCs w:val="30"/>
        </w:rPr>
        <w:t xml:space="preserve"> </w:t>
      </w:r>
      <w:r w:rsidRPr="00B6044F">
        <w:rPr>
          <w:sz w:val="30"/>
          <w:szCs w:val="30"/>
        </w:rPr>
        <w:t>вполне</w:t>
      </w:r>
      <w:r w:rsidRPr="00B6044F">
        <w:rPr>
          <w:spacing w:val="1"/>
          <w:sz w:val="30"/>
          <w:szCs w:val="30"/>
        </w:rPr>
        <w:t xml:space="preserve"> </w:t>
      </w:r>
      <w:r w:rsidRPr="00B6044F">
        <w:rPr>
          <w:sz w:val="30"/>
          <w:szCs w:val="30"/>
        </w:rPr>
        <w:t>определенная</w:t>
      </w:r>
      <w:r w:rsidRPr="00B6044F">
        <w:rPr>
          <w:spacing w:val="1"/>
          <w:sz w:val="30"/>
          <w:szCs w:val="30"/>
        </w:rPr>
        <w:t xml:space="preserve"> </w:t>
      </w:r>
      <w:r w:rsidRPr="00B6044F">
        <w:rPr>
          <w:sz w:val="30"/>
          <w:szCs w:val="30"/>
        </w:rPr>
        <w:t>нормальная</w:t>
      </w:r>
      <w:r w:rsidRPr="00B6044F">
        <w:rPr>
          <w:spacing w:val="1"/>
          <w:sz w:val="30"/>
          <w:szCs w:val="30"/>
        </w:rPr>
        <w:t xml:space="preserve"> </w:t>
      </w:r>
      <w:r w:rsidRPr="00B6044F">
        <w:rPr>
          <w:sz w:val="30"/>
          <w:szCs w:val="30"/>
        </w:rPr>
        <w:t>концентрация,</w:t>
      </w:r>
      <w:r w:rsidRPr="00B6044F">
        <w:rPr>
          <w:spacing w:val="1"/>
          <w:sz w:val="30"/>
          <w:szCs w:val="30"/>
        </w:rPr>
        <w:t xml:space="preserve"> </w:t>
      </w:r>
      <w:r w:rsidRPr="00B6044F">
        <w:rPr>
          <w:sz w:val="30"/>
          <w:szCs w:val="30"/>
        </w:rPr>
        <w:t xml:space="preserve">которая не зависит от количества раствора. Поэтому для </w:t>
      </w:r>
      <w:proofErr w:type="spellStart"/>
      <w:proofErr w:type="gramStart"/>
      <w:r w:rsidRPr="00B6044F">
        <w:rPr>
          <w:sz w:val="30"/>
          <w:szCs w:val="30"/>
        </w:rPr>
        <w:t>выполне</w:t>
      </w:r>
      <w:proofErr w:type="spellEnd"/>
      <w:r w:rsidRPr="00B6044F">
        <w:rPr>
          <w:sz w:val="30"/>
          <w:szCs w:val="30"/>
        </w:rPr>
        <w:t>-</w:t>
      </w:r>
      <w:r w:rsidRPr="00B6044F">
        <w:rPr>
          <w:spacing w:val="1"/>
          <w:sz w:val="30"/>
          <w:szCs w:val="30"/>
        </w:rPr>
        <w:t xml:space="preserve"> </w:t>
      </w:r>
      <w:proofErr w:type="spellStart"/>
      <w:r w:rsidRPr="00B6044F">
        <w:rPr>
          <w:sz w:val="30"/>
          <w:szCs w:val="30"/>
        </w:rPr>
        <w:t>ния</w:t>
      </w:r>
      <w:proofErr w:type="spellEnd"/>
      <w:proofErr w:type="gramEnd"/>
      <w:r w:rsidRPr="00B6044F">
        <w:rPr>
          <w:sz w:val="30"/>
          <w:szCs w:val="30"/>
        </w:rPr>
        <w:t xml:space="preserve"> расчета</w:t>
      </w:r>
      <w:r w:rsidRPr="00B6044F">
        <w:rPr>
          <w:spacing w:val="1"/>
          <w:sz w:val="30"/>
          <w:szCs w:val="30"/>
        </w:rPr>
        <w:t xml:space="preserve"> </w:t>
      </w:r>
      <w:r w:rsidRPr="00B6044F">
        <w:rPr>
          <w:sz w:val="30"/>
          <w:szCs w:val="30"/>
        </w:rPr>
        <w:t>можно</w:t>
      </w:r>
      <w:r w:rsidRPr="00B6044F">
        <w:rPr>
          <w:spacing w:val="1"/>
          <w:sz w:val="30"/>
          <w:szCs w:val="30"/>
        </w:rPr>
        <w:t xml:space="preserve"> </w:t>
      </w:r>
      <w:r w:rsidRPr="00B6044F">
        <w:rPr>
          <w:sz w:val="30"/>
          <w:szCs w:val="30"/>
        </w:rPr>
        <w:t>взять</w:t>
      </w:r>
      <w:r w:rsidRPr="00B6044F">
        <w:rPr>
          <w:spacing w:val="1"/>
          <w:sz w:val="30"/>
          <w:szCs w:val="30"/>
        </w:rPr>
        <w:t xml:space="preserve"> </w:t>
      </w:r>
      <w:r w:rsidRPr="00B6044F">
        <w:rPr>
          <w:sz w:val="30"/>
          <w:szCs w:val="30"/>
        </w:rPr>
        <w:t>любое</w:t>
      </w:r>
      <w:r w:rsidRPr="00B6044F">
        <w:rPr>
          <w:spacing w:val="1"/>
          <w:sz w:val="30"/>
          <w:szCs w:val="30"/>
        </w:rPr>
        <w:t xml:space="preserve"> </w:t>
      </w:r>
      <w:r w:rsidRPr="00B6044F">
        <w:rPr>
          <w:sz w:val="30"/>
          <w:szCs w:val="30"/>
        </w:rPr>
        <w:t>количество</w:t>
      </w:r>
      <w:r w:rsidRPr="00B6044F">
        <w:rPr>
          <w:spacing w:val="1"/>
          <w:sz w:val="30"/>
          <w:szCs w:val="30"/>
        </w:rPr>
        <w:t xml:space="preserve"> </w:t>
      </w:r>
      <w:r w:rsidRPr="00B6044F">
        <w:rPr>
          <w:sz w:val="30"/>
          <w:szCs w:val="30"/>
        </w:rPr>
        <w:t>этого</w:t>
      </w:r>
      <w:r w:rsidRPr="00B6044F">
        <w:rPr>
          <w:spacing w:val="1"/>
          <w:sz w:val="30"/>
          <w:szCs w:val="30"/>
        </w:rPr>
        <w:t xml:space="preserve"> </w:t>
      </w:r>
      <w:r w:rsidRPr="00B6044F">
        <w:rPr>
          <w:sz w:val="30"/>
          <w:szCs w:val="30"/>
        </w:rPr>
        <w:t>раствора.</w:t>
      </w:r>
      <w:r w:rsidRPr="00B6044F">
        <w:rPr>
          <w:spacing w:val="1"/>
          <w:sz w:val="30"/>
          <w:szCs w:val="30"/>
        </w:rPr>
        <w:t xml:space="preserve"> </w:t>
      </w:r>
      <w:r w:rsidRPr="00B6044F">
        <w:rPr>
          <w:sz w:val="30"/>
          <w:szCs w:val="30"/>
        </w:rPr>
        <w:t>Для</w:t>
      </w:r>
      <w:r w:rsidRPr="00B6044F">
        <w:rPr>
          <w:spacing w:val="1"/>
          <w:sz w:val="30"/>
          <w:szCs w:val="30"/>
        </w:rPr>
        <w:t xml:space="preserve"> </w:t>
      </w:r>
      <w:r w:rsidRPr="00B6044F">
        <w:rPr>
          <w:sz w:val="30"/>
          <w:szCs w:val="30"/>
        </w:rPr>
        <w:t>удобства</w:t>
      </w:r>
      <w:r w:rsidRPr="00B6044F">
        <w:rPr>
          <w:spacing w:val="-2"/>
          <w:sz w:val="30"/>
          <w:szCs w:val="30"/>
        </w:rPr>
        <w:t xml:space="preserve"> </w:t>
      </w:r>
      <w:r w:rsidRPr="00B6044F">
        <w:rPr>
          <w:sz w:val="30"/>
          <w:szCs w:val="30"/>
        </w:rPr>
        <w:t>вычислений</w:t>
      </w:r>
      <w:r w:rsidRPr="00B6044F">
        <w:rPr>
          <w:spacing w:val="-2"/>
          <w:sz w:val="30"/>
          <w:szCs w:val="30"/>
        </w:rPr>
        <w:t xml:space="preserve"> </w:t>
      </w:r>
      <w:r w:rsidRPr="00B6044F">
        <w:rPr>
          <w:sz w:val="30"/>
          <w:szCs w:val="30"/>
        </w:rPr>
        <w:t>возьмем 1</w:t>
      </w:r>
      <w:r w:rsidRPr="00B6044F">
        <w:rPr>
          <w:spacing w:val="-1"/>
          <w:sz w:val="30"/>
          <w:szCs w:val="30"/>
        </w:rPr>
        <w:t xml:space="preserve"> </w:t>
      </w:r>
      <w:r w:rsidRPr="00B6044F">
        <w:rPr>
          <w:sz w:val="30"/>
          <w:szCs w:val="30"/>
        </w:rPr>
        <w:t>литр</w:t>
      </w:r>
      <w:r w:rsidRPr="00B6044F">
        <w:rPr>
          <w:spacing w:val="2"/>
          <w:sz w:val="30"/>
          <w:szCs w:val="30"/>
        </w:rPr>
        <w:t xml:space="preserve"> </w:t>
      </w:r>
      <w:r w:rsidRPr="00B6044F">
        <w:rPr>
          <w:sz w:val="30"/>
          <w:szCs w:val="30"/>
        </w:rPr>
        <w:t>раствора:</w:t>
      </w:r>
    </w:p>
    <w:p w:rsidR="00D6113F" w:rsidRPr="00B6044F" w:rsidRDefault="00D6113F" w:rsidP="00D6113F">
      <w:pPr>
        <w:spacing w:line="300" w:lineRule="auto"/>
        <w:ind w:left="3720"/>
        <w:jc w:val="both"/>
        <w:rPr>
          <w:rFonts w:ascii="Times New Roman" w:hAnsi="Times New Roman" w:cs="Times New Roman"/>
          <w:sz w:val="30"/>
          <w:szCs w:val="30"/>
        </w:rPr>
      </w:pPr>
      <w:r w:rsidRPr="00B6044F">
        <w:rPr>
          <w:rFonts w:ascii="Times New Roman" w:hAnsi="Times New Roman" w:cs="Times New Roman"/>
          <w:sz w:val="30"/>
          <w:szCs w:val="30"/>
        </w:rPr>
        <w:t>V(р-ра)</w:t>
      </w:r>
      <w:r w:rsidRPr="00B6044F">
        <w:rPr>
          <w:rFonts w:ascii="Times New Roman" w:hAnsi="Times New Roman" w:cs="Times New Roman"/>
          <w:spacing w:val="16"/>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2"/>
          <w:sz w:val="30"/>
          <w:szCs w:val="30"/>
        </w:rPr>
        <w:t xml:space="preserve"> </w:t>
      </w:r>
      <w:r w:rsidRPr="00B6044F">
        <w:rPr>
          <w:rFonts w:ascii="Times New Roman" w:hAnsi="Times New Roman" w:cs="Times New Roman"/>
          <w:sz w:val="30"/>
          <w:szCs w:val="30"/>
        </w:rPr>
        <w:t>1 л</w:t>
      </w:r>
      <w:r w:rsidRPr="00B6044F">
        <w:rPr>
          <w:rFonts w:ascii="Times New Roman" w:hAnsi="Times New Roman" w:cs="Times New Roman"/>
          <w:spacing w:val="-3"/>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2"/>
          <w:sz w:val="30"/>
          <w:szCs w:val="30"/>
        </w:rPr>
        <w:t xml:space="preserve"> </w:t>
      </w:r>
      <w:r w:rsidRPr="00B6044F">
        <w:rPr>
          <w:rFonts w:ascii="Times New Roman" w:hAnsi="Times New Roman" w:cs="Times New Roman"/>
          <w:sz w:val="30"/>
          <w:szCs w:val="30"/>
        </w:rPr>
        <w:t>1000</w:t>
      </w:r>
      <w:r w:rsidRPr="00B6044F">
        <w:rPr>
          <w:rFonts w:ascii="Times New Roman" w:hAnsi="Times New Roman" w:cs="Times New Roman"/>
          <w:spacing w:val="-1"/>
          <w:sz w:val="30"/>
          <w:szCs w:val="30"/>
        </w:rPr>
        <w:t xml:space="preserve"> </w:t>
      </w:r>
      <w:r w:rsidRPr="00B6044F">
        <w:rPr>
          <w:rFonts w:ascii="Times New Roman" w:hAnsi="Times New Roman" w:cs="Times New Roman"/>
          <w:sz w:val="30"/>
          <w:szCs w:val="30"/>
        </w:rPr>
        <w:t>мл.</w:t>
      </w:r>
    </w:p>
    <w:p w:rsidR="00D6113F" w:rsidRPr="00B6044F" w:rsidRDefault="00D6113F" w:rsidP="00D6113F">
      <w:pPr>
        <w:pStyle w:val="a5"/>
        <w:numPr>
          <w:ilvl w:val="0"/>
          <w:numId w:val="9"/>
        </w:numPr>
        <w:tabs>
          <w:tab w:val="left" w:pos="1161"/>
        </w:tabs>
        <w:spacing w:line="300" w:lineRule="auto"/>
        <w:ind w:left="1160" w:hanging="320"/>
        <w:jc w:val="both"/>
        <w:rPr>
          <w:sz w:val="30"/>
          <w:szCs w:val="30"/>
        </w:rPr>
      </w:pPr>
      <w:r w:rsidRPr="00B6044F">
        <w:rPr>
          <w:sz w:val="30"/>
          <w:szCs w:val="30"/>
        </w:rPr>
        <w:t>Определим</w:t>
      </w:r>
      <w:r w:rsidRPr="00B6044F">
        <w:rPr>
          <w:spacing w:val="-2"/>
          <w:sz w:val="30"/>
          <w:szCs w:val="30"/>
        </w:rPr>
        <w:t xml:space="preserve"> </w:t>
      </w:r>
      <w:r w:rsidRPr="00B6044F">
        <w:rPr>
          <w:sz w:val="30"/>
          <w:szCs w:val="30"/>
        </w:rPr>
        <w:t>массу</w:t>
      </w:r>
      <w:r w:rsidRPr="00B6044F">
        <w:rPr>
          <w:spacing w:val="-3"/>
          <w:sz w:val="30"/>
          <w:szCs w:val="30"/>
        </w:rPr>
        <w:t xml:space="preserve"> </w:t>
      </w:r>
      <w:r w:rsidRPr="00B6044F">
        <w:rPr>
          <w:sz w:val="30"/>
          <w:szCs w:val="30"/>
        </w:rPr>
        <w:t>H</w:t>
      </w:r>
      <w:r w:rsidRPr="00B6044F">
        <w:rPr>
          <w:sz w:val="30"/>
          <w:szCs w:val="30"/>
          <w:vertAlign w:val="subscript"/>
        </w:rPr>
        <w:t>2</w:t>
      </w:r>
      <w:r w:rsidRPr="00B6044F">
        <w:rPr>
          <w:sz w:val="30"/>
          <w:szCs w:val="30"/>
        </w:rPr>
        <w:t>SO</w:t>
      </w:r>
      <w:r w:rsidRPr="00B6044F">
        <w:rPr>
          <w:sz w:val="30"/>
          <w:szCs w:val="30"/>
          <w:vertAlign w:val="subscript"/>
        </w:rPr>
        <w:t>4</w:t>
      </w:r>
      <w:r w:rsidRPr="00B6044F">
        <w:rPr>
          <w:sz w:val="30"/>
          <w:szCs w:val="30"/>
        </w:rPr>
        <w:t>.</w:t>
      </w:r>
    </w:p>
    <w:p w:rsidR="00D6113F" w:rsidRPr="00B6044F" w:rsidRDefault="00D6113F" w:rsidP="00D6113F">
      <w:pPr>
        <w:pStyle w:val="a3"/>
        <w:spacing w:line="300" w:lineRule="auto"/>
        <w:ind w:left="921"/>
        <w:jc w:val="both"/>
        <w:rPr>
          <w:sz w:val="30"/>
          <w:szCs w:val="30"/>
        </w:rPr>
      </w:pPr>
      <w:r w:rsidRPr="00B6044F">
        <w:rPr>
          <w:sz w:val="30"/>
          <w:szCs w:val="30"/>
        </w:rPr>
        <w:t>Масса</w:t>
      </w:r>
      <w:r w:rsidRPr="00B6044F">
        <w:rPr>
          <w:spacing w:val="-4"/>
          <w:sz w:val="30"/>
          <w:szCs w:val="30"/>
        </w:rPr>
        <w:t xml:space="preserve"> </w:t>
      </w:r>
      <w:r w:rsidRPr="00B6044F">
        <w:rPr>
          <w:sz w:val="30"/>
          <w:szCs w:val="30"/>
        </w:rPr>
        <w:t>взятого</w:t>
      </w:r>
      <w:r w:rsidRPr="00B6044F">
        <w:rPr>
          <w:spacing w:val="-1"/>
          <w:sz w:val="30"/>
          <w:szCs w:val="30"/>
        </w:rPr>
        <w:t xml:space="preserve"> </w:t>
      </w:r>
      <w:r w:rsidRPr="00B6044F">
        <w:rPr>
          <w:sz w:val="30"/>
          <w:szCs w:val="30"/>
        </w:rPr>
        <w:t>раствора</w:t>
      </w:r>
    </w:p>
    <w:p w:rsidR="00D6113F" w:rsidRPr="00B6044F" w:rsidRDefault="00D6113F" w:rsidP="00D6113F">
      <w:pPr>
        <w:spacing w:line="300" w:lineRule="auto"/>
        <w:ind w:left="1662"/>
        <w:jc w:val="both"/>
        <w:rPr>
          <w:rFonts w:ascii="Times New Roman" w:hAnsi="Times New Roman" w:cs="Times New Roman"/>
          <w:sz w:val="30"/>
          <w:szCs w:val="30"/>
        </w:rPr>
      </w:pPr>
      <w:r w:rsidRPr="00B6044F">
        <w:rPr>
          <w:rFonts w:ascii="Times New Roman" w:hAnsi="Times New Roman" w:cs="Times New Roman"/>
          <w:spacing w:val="-1"/>
          <w:sz w:val="30"/>
          <w:szCs w:val="30"/>
        </w:rPr>
        <w:t>m(раствора)</w:t>
      </w:r>
      <w:r w:rsidRPr="00B6044F">
        <w:rPr>
          <w:rFonts w:ascii="Times New Roman" w:hAnsi="Times New Roman" w:cs="Times New Roman"/>
          <w:spacing w:val="22"/>
          <w:sz w:val="30"/>
          <w:szCs w:val="30"/>
        </w:rPr>
        <w:t xml:space="preserve"> </w:t>
      </w:r>
      <w:r w:rsidRPr="00B6044F">
        <w:rPr>
          <w:rFonts w:ascii="Times New Roman" w:hAnsi="Times New Roman" w:cs="Times New Roman"/>
          <w:spacing w:val="-1"/>
          <w:sz w:val="30"/>
          <w:szCs w:val="30"/>
        </w:rPr>
        <w:t>=</w:t>
      </w:r>
      <w:r w:rsidRPr="00B6044F">
        <w:rPr>
          <w:rFonts w:ascii="Times New Roman" w:hAnsi="Times New Roman" w:cs="Times New Roman"/>
          <w:spacing w:val="1"/>
          <w:sz w:val="30"/>
          <w:szCs w:val="30"/>
        </w:rPr>
        <w:t xml:space="preserve"> </w:t>
      </w:r>
      <w:r w:rsidRPr="00B6044F">
        <w:rPr>
          <w:rFonts w:ascii="Times New Roman" w:hAnsi="Times New Roman" w:cs="Times New Roman"/>
          <w:spacing w:val="-1"/>
          <w:sz w:val="30"/>
          <w:szCs w:val="30"/>
        </w:rPr>
        <w:t>V(раствора)</w:t>
      </w:r>
      <w:r w:rsidRPr="00B6044F">
        <w:rPr>
          <w:rFonts w:ascii="Times New Roman" w:hAnsi="Times New Roman" w:cs="Times New Roman"/>
          <w:sz w:val="30"/>
          <w:szCs w:val="30"/>
        </w:rPr>
        <w:t xml:space="preserve"> </w:t>
      </w:r>
      <w:r w:rsidRPr="00B6044F">
        <w:rPr>
          <w:rFonts w:ascii="Times New Roman" w:hAnsi="Times New Roman" w:cs="Times New Roman"/>
          <w:spacing w:val="-1"/>
          <w:sz w:val="30"/>
          <w:szCs w:val="30"/>
        </w:rPr>
        <w:t>·</w:t>
      </w:r>
      <w:r w:rsidRPr="00B6044F">
        <w:rPr>
          <w:rFonts w:ascii="Times New Roman" w:hAnsi="Times New Roman" w:cs="Times New Roman"/>
          <w:sz w:val="30"/>
          <w:szCs w:val="30"/>
        </w:rPr>
        <w:t xml:space="preserve"> </w:t>
      </w:r>
      <w:r w:rsidRPr="00B6044F">
        <w:rPr>
          <w:rFonts w:ascii="Times New Roman" w:hAnsi="Times New Roman" w:cs="Times New Roman"/>
          <w:spacing w:val="-1"/>
          <w:sz w:val="30"/>
          <w:szCs w:val="30"/>
        </w:rPr>
        <w:t>ρ(раствора)</w:t>
      </w:r>
      <w:r w:rsidRPr="00B6044F">
        <w:rPr>
          <w:rFonts w:ascii="Times New Roman" w:hAnsi="Times New Roman" w:cs="Times New Roman"/>
          <w:spacing w:val="20"/>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1"/>
          <w:sz w:val="30"/>
          <w:szCs w:val="30"/>
        </w:rPr>
        <w:t xml:space="preserve"> </w:t>
      </w:r>
      <w:r w:rsidRPr="00B6044F">
        <w:rPr>
          <w:rFonts w:ascii="Times New Roman" w:hAnsi="Times New Roman" w:cs="Times New Roman"/>
          <w:sz w:val="30"/>
          <w:szCs w:val="30"/>
        </w:rPr>
        <w:t>1000</w:t>
      </w:r>
      <w:r w:rsidRPr="00B6044F">
        <w:rPr>
          <w:rFonts w:ascii="Times New Roman" w:hAnsi="Times New Roman" w:cs="Times New Roman"/>
          <w:spacing w:val="2"/>
          <w:sz w:val="30"/>
          <w:szCs w:val="30"/>
        </w:rPr>
        <w:t xml:space="preserve"> </w:t>
      </w:r>
      <w:r w:rsidRPr="00B6044F">
        <w:rPr>
          <w:rFonts w:ascii="Times New Roman" w:hAnsi="Times New Roman" w:cs="Times New Roman"/>
          <w:sz w:val="30"/>
          <w:szCs w:val="30"/>
          <w:vertAlign w:val="superscript"/>
        </w:rPr>
        <w:t>.</w:t>
      </w:r>
      <w:r w:rsidRPr="00B6044F">
        <w:rPr>
          <w:rFonts w:ascii="Times New Roman" w:hAnsi="Times New Roman" w:cs="Times New Roman"/>
          <w:spacing w:val="-27"/>
          <w:sz w:val="30"/>
          <w:szCs w:val="30"/>
        </w:rPr>
        <w:t xml:space="preserve"> </w:t>
      </w:r>
      <w:r w:rsidRPr="00B6044F">
        <w:rPr>
          <w:rFonts w:ascii="Times New Roman" w:hAnsi="Times New Roman" w:cs="Times New Roman"/>
          <w:sz w:val="30"/>
          <w:szCs w:val="30"/>
        </w:rPr>
        <w:t>1,5</w:t>
      </w:r>
      <w:r w:rsidRPr="00B6044F">
        <w:rPr>
          <w:rFonts w:ascii="Times New Roman" w:hAnsi="Times New Roman" w:cs="Times New Roman"/>
          <w:spacing w:val="-1"/>
          <w:sz w:val="30"/>
          <w:szCs w:val="30"/>
        </w:rPr>
        <w:t xml:space="preserve"> </w:t>
      </w:r>
      <w:r w:rsidRPr="00B6044F">
        <w:rPr>
          <w:rFonts w:ascii="Times New Roman" w:hAnsi="Times New Roman" w:cs="Times New Roman"/>
          <w:sz w:val="30"/>
          <w:szCs w:val="30"/>
        </w:rPr>
        <w:t>= 1500 г.</w:t>
      </w:r>
    </w:p>
    <w:p w:rsidR="00D6113F" w:rsidRPr="00B6044F" w:rsidRDefault="00D6113F" w:rsidP="00D6113F">
      <w:pPr>
        <w:pStyle w:val="a3"/>
        <w:spacing w:line="300" w:lineRule="auto"/>
        <w:ind w:firstLine="539"/>
        <w:rPr>
          <w:sz w:val="30"/>
          <w:szCs w:val="30"/>
        </w:rPr>
      </w:pPr>
      <w:r w:rsidRPr="00B6044F">
        <w:rPr>
          <w:sz w:val="30"/>
          <w:szCs w:val="30"/>
        </w:rPr>
        <w:t>Из</w:t>
      </w:r>
      <w:r w:rsidRPr="00B6044F">
        <w:rPr>
          <w:spacing w:val="-3"/>
          <w:sz w:val="30"/>
          <w:szCs w:val="30"/>
        </w:rPr>
        <w:t xml:space="preserve"> </w:t>
      </w:r>
      <w:r w:rsidRPr="00B6044F">
        <w:rPr>
          <w:sz w:val="30"/>
          <w:szCs w:val="30"/>
        </w:rPr>
        <w:t>формулы</w:t>
      </w:r>
      <w:r w:rsidRPr="00B6044F">
        <w:rPr>
          <w:spacing w:val="-2"/>
          <w:sz w:val="30"/>
          <w:szCs w:val="30"/>
        </w:rPr>
        <w:t xml:space="preserve"> </w:t>
      </w:r>
      <w:r w:rsidRPr="00B6044F">
        <w:rPr>
          <w:sz w:val="30"/>
          <w:szCs w:val="30"/>
        </w:rPr>
        <w:t>для расчета</w:t>
      </w:r>
      <w:r w:rsidRPr="00B6044F">
        <w:rPr>
          <w:spacing w:val="-4"/>
          <w:sz w:val="30"/>
          <w:szCs w:val="30"/>
        </w:rPr>
        <w:t xml:space="preserve"> </w:t>
      </w:r>
      <w:r w:rsidRPr="00B6044F">
        <w:rPr>
          <w:sz w:val="30"/>
          <w:szCs w:val="30"/>
        </w:rPr>
        <w:t>массовой</w:t>
      </w:r>
      <w:r w:rsidRPr="00B6044F">
        <w:rPr>
          <w:spacing w:val="-1"/>
          <w:sz w:val="30"/>
          <w:szCs w:val="30"/>
        </w:rPr>
        <w:t xml:space="preserve"> </w:t>
      </w:r>
      <w:r w:rsidRPr="00B6044F">
        <w:rPr>
          <w:sz w:val="30"/>
          <w:szCs w:val="30"/>
        </w:rPr>
        <w:t>доли</w:t>
      </w:r>
      <w:r w:rsidRPr="00B6044F">
        <w:rPr>
          <w:spacing w:val="-4"/>
          <w:sz w:val="30"/>
          <w:szCs w:val="30"/>
        </w:rPr>
        <w:t xml:space="preserve"> </w:t>
      </w:r>
      <w:r w:rsidRPr="00B6044F">
        <w:rPr>
          <w:sz w:val="30"/>
          <w:szCs w:val="30"/>
        </w:rPr>
        <w:t>можно</w:t>
      </w:r>
      <w:r w:rsidRPr="00B6044F">
        <w:rPr>
          <w:spacing w:val="-3"/>
          <w:sz w:val="30"/>
          <w:szCs w:val="30"/>
        </w:rPr>
        <w:t xml:space="preserve"> </w:t>
      </w:r>
      <w:r w:rsidRPr="00B6044F">
        <w:rPr>
          <w:sz w:val="30"/>
          <w:szCs w:val="30"/>
        </w:rPr>
        <w:t>найти</w:t>
      </w:r>
      <w:r w:rsidRPr="00B6044F">
        <w:rPr>
          <w:spacing w:val="-4"/>
          <w:sz w:val="30"/>
          <w:szCs w:val="30"/>
        </w:rPr>
        <w:t xml:space="preserve"> </w:t>
      </w:r>
      <w:r w:rsidRPr="00B6044F">
        <w:rPr>
          <w:sz w:val="30"/>
          <w:szCs w:val="30"/>
        </w:rPr>
        <w:t>массу</w:t>
      </w:r>
      <w:r w:rsidRPr="00B6044F">
        <w:rPr>
          <w:spacing w:val="-77"/>
          <w:sz w:val="30"/>
          <w:szCs w:val="30"/>
        </w:rPr>
        <w:t xml:space="preserve"> </w:t>
      </w:r>
      <w:r w:rsidRPr="00B6044F">
        <w:rPr>
          <w:sz w:val="30"/>
          <w:szCs w:val="30"/>
        </w:rPr>
        <w:t>растворенного</w:t>
      </w:r>
      <w:r w:rsidRPr="00B6044F">
        <w:rPr>
          <w:spacing w:val="-1"/>
          <w:sz w:val="30"/>
          <w:szCs w:val="30"/>
        </w:rPr>
        <w:t xml:space="preserve"> </w:t>
      </w:r>
      <w:r w:rsidRPr="00B6044F">
        <w:rPr>
          <w:sz w:val="30"/>
          <w:szCs w:val="30"/>
        </w:rPr>
        <w:t>вещества:</w:t>
      </w:r>
    </w:p>
    <w:p w:rsidR="00D6113F" w:rsidRPr="00B6044F" w:rsidRDefault="00D6113F" w:rsidP="00D6113F">
      <w:pPr>
        <w:spacing w:line="300" w:lineRule="auto"/>
        <w:rPr>
          <w:rFonts w:ascii="Times New Roman" w:hAnsi="Times New Roman" w:cs="Times New Roman"/>
          <w:sz w:val="30"/>
          <w:szCs w:val="30"/>
        </w:rPr>
        <w:sectPr w:rsidR="00D6113F" w:rsidRPr="00B6044F">
          <w:pgSz w:w="11910" w:h="16840"/>
          <w:pgMar w:top="1040" w:right="620" w:bottom="960" w:left="1400" w:header="0" w:footer="779" w:gutter="0"/>
          <w:cols w:space="720"/>
        </w:sectPr>
      </w:pPr>
    </w:p>
    <w:p w:rsidR="00D6113F" w:rsidRPr="00B6044F" w:rsidRDefault="00D6113F" w:rsidP="00D6113F">
      <w:pPr>
        <w:spacing w:line="300" w:lineRule="auto"/>
        <w:ind w:left="877"/>
        <w:rPr>
          <w:rFonts w:ascii="Times New Roman" w:hAnsi="Times New Roman" w:cs="Times New Roman"/>
          <w:sz w:val="30"/>
          <w:szCs w:val="30"/>
        </w:rPr>
      </w:pPr>
      <w:r w:rsidRPr="00B6044F">
        <w:rPr>
          <w:rFonts w:ascii="Times New Roman" w:hAnsi="Times New Roman" w:cs="Times New Roman"/>
          <w:i/>
          <w:w w:val="105"/>
          <w:sz w:val="30"/>
          <w:szCs w:val="30"/>
        </w:rPr>
        <w:t>m</w:t>
      </w:r>
      <w:r w:rsidRPr="00B6044F">
        <w:rPr>
          <w:rFonts w:ascii="Times New Roman" w:hAnsi="Times New Roman" w:cs="Times New Roman"/>
          <w:w w:val="105"/>
          <w:sz w:val="30"/>
          <w:szCs w:val="30"/>
        </w:rPr>
        <w:t>(</w:t>
      </w:r>
      <w:r w:rsidRPr="00B6044F">
        <w:rPr>
          <w:rFonts w:ascii="Times New Roman" w:hAnsi="Times New Roman" w:cs="Times New Roman"/>
          <w:i/>
          <w:w w:val="105"/>
          <w:sz w:val="30"/>
          <w:szCs w:val="30"/>
        </w:rPr>
        <w:t>H</w:t>
      </w:r>
      <w:r w:rsidRPr="00B6044F">
        <w:rPr>
          <w:rFonts w:ascii="Times New Roman" w:hAnsi="Times New Roman" w:cs="Times New Roman"/>
          <w:i/>
          <w:spacing w:val="14"/>
          <w:w w:val="105"/>
          <w:sz w:val="30"/>
          <w:szCs w:val="30"/>
        </w:rPr>
        <w:t xml:space="preserve"> </w:t>
      </w:r>
      <w:r w:rsidRPr="00B6044F">
        <w:rPr>
          <w:rFonts w:ascii="Times New Roman" w:hAnsi="Times New Roman" w:cs="Times New Roman"/>
          <w:i/>
          <w:w w:val="105"/>
          <w:sz w:val="30"/>
          <w:szCs w:val="30"/>
        </w:rPr>
        <w:t>SO</w:t>
      </w:r>
      <w:r w:rsidRPr="00B6044F">
        <w:rPr>
          <w:rFonts w:ascii="Times New Roman" w:hAnsi="Times New Roman" w:cs="Times New Roman"/>
          <w:i/>
          <w:spacing w:val="-4"/>
          <w:w w:val="105"/>
          <w:sz w:val="30"/>
          <w:szCs w:val="30"/>
        </w:rPr>
        <w:t xml:space="preserve"> </w:t>
      </w:r>
      <w:r w:rsidRPr="00B6044F">
        <w:rPr>
          <w:rFonts w:ascii="Times New Roman" w:hAnsi="Times New Roman" w:cs="Times New Roman"/>
          <w:w w:val="105"/>
          <w:sz w:val="30"/>
          <w:szCs w:val="30"/>
        </w:rPr>
        <w:t>)</w:t>
      </w:r>
    </w:p>
    <w:p w:rsidR="00D6113F" w:rsidRPr="00B6044F" w:rsidRDefault="00D6113F" w:rsidP="00D6113F">
      <w:pPr>
        <w:tabs>
          <w:tab w:val="left" w:pos="960"/>
          <w:tab w:val="left" w:pos="1661"/>
        </w:tabs>
        <w:spacing w:line="300" w:lineRule="auto"/>
        <w:ind w:left="214"/>
        <w:rPr>
          <w:rFonts w:ascii="Times New Roman" w:hAnsi="Times New Roman" w:cs="Times New Roman"/>
          <w:sz w:val="30"/>
          <w:szCs w:val="30"/>
        </w:rPr>
      </w:pPr>
      <w:r w:rsidRPr="00B6044F">
        <w:rPr>
          <w:rFonts w:ascii="Times New Roman" w:hAnsi="Times New Roman" w:cs="Times New Roman"/>
          <w:sz w:val="30"/>
          <w:szCs w:val="30"/>
        </w:rPr>
        <w:br w:type="column"/>
      </w:r>
      <w:r w:rsidRPr="00B6044F">
        <w:rPr>
          <w:rFonts w:ascii="Times New Roman" w:hAnsi="Times New Roman" w:cs="Times New Roman"/>
          <w:i/>
          <w:sz w:val="30"/>
          <w:szCs w:val="30"/>
        </w:rPr>
        <w:t>m</w:t>
      </w:r>
      <w:r w:rsidRPr="00B6044F">
        <w:rPr>
          <w:rFonts w:ascii="Times New Roman" w:hAnsi="Times New Roman" w:cs="Times New Roman"/>
          <w:sz w:val="30"/>
          <w:szCs w:val="30"/>
        </w:rPr>
        <w:t>(</w:t>
      </w:r>
      <w:r w:rsidRPr="00B6044F">
        <w:rPr>
          <w:rFonts w:ascii="Times New Roman" w:hAnsi="Times New Roman" w:cs="Times New Roman"/>
          <w:spacing w:val="-27"/>
          <w:sz w:val="30"/>
          <w:szCs w:val="30"/>
        </w:rPr>
        <w:t xml:space="preserve"> </w:t>
      </w:r>
      <w:r w:rsidRPr="00B6044F">
        <w:rPr>
          <w:rFonts w:ascii="Times New Roman" w:hAnsi="Times New Roman" w:cs="Times New Roman"/>
          <w:i/>
          <w:sz w:val="30"/>
          <w:szCs w:val="30"/>
        </w:rPr>
        <w:t>р</w:t>
      </w:r>
      <w:r w:rsidRPr="00B6044F">
        <w:rPr>
          <w:rFonts w:ascii="Times New Roman" w:hAnsi="Times New Roman" w:cs="Times New Roman"/>
          <w:i/>
          <w:sz w:val="30"/>
          <w:szCs w:val="30"/>
        </w:rPr>
        <w:tab/>
      </w:r>
      <w:r w:rsidRPr="00B6044F">
        <w:rPr>
          <w:rFonts w:ascii="Times New Roman" w:hAnsi="Times New Roman" w:cs="Times New Roman"/>
          <w:i/>
          <w:w w:val="105"/>
          <w:sz w:val="30"/>
          <w:szCs w:val="30"/>
        </w:rPr>
        <w:t>ра</w:t>
      </w:r>
      <w:r w:rsidRPr="00B6044F">
        <w:rPr>
          <w:rFonts w:ascii="Times New Roman" w:hAnsi="Times New Roman" w:cs="Times New Roman"/>
          <w:w w:val="105"/>
          <w:sz w:val="30"/>
          <w:szCs w:val="30"/>
        </w:rPr>
        <w:t>)</w:t>
      </w:r>
      <w:r w:rsidRPr="00B6044F">
        <w:rPr>
          <w:rFonts w:ascii="Times New Roman" w:hAnsi="Times New Roman" w:cs="Times New Roman"/>
          <w:sz w:val="30"/>
          <w:szCs w:val="30"/>
        </w:rPr>
        <w:tab/>
      </w:r>
    </w:p>
    <w:p w:rsidR="00D6113F" w:rsidRPr="00B6044F" w:rsidRDefault="00D6113F" w:rsidP="00D6113F">
      <w:pPr>
        <w:spacing w:line="300" w:lineRule="auto"/>
        <w:ind w:left="99"/>
        <w:rPr>
          <w:rFonts w:ascii="Times New Roman" w:hAnsi="Times New Roman" w:cs="Times New Roman"/>
          <w:sz w:val="30"/>
          <w:szCs w:val="30"/>
        </w:rPr>
      </w:pPr>
      <w:r w:rsidRPr="00B6044F">
        <w:rPr>
          <w:rFonts w:ascii="Times New Roman" w:hAnsi="Times New Roman" w:cs="Times New Roman"/>
          <w:sz w:val="30"/>
          <w:szCs w:val="30"/>
        </w:rPr>
        <w:br w:type="column"/>
      </w:r>
      <w:r w:rsidRPr="00B6044F">
        <w:rPr>
          <w:rFonts w:ascii="Times New Roman" w:hAnsi="Times New Roman" w:cs="Times New Roman"/>
          <w:position w:val="-22"/>
          <w:sz w:val="30"/>
          <w:szCs w:val="30"/>
        </w:rPr>
        <w:t>=</w:t>
      </w:r>
      <w:r w:rsidRPr="00B6044F">
        <w:rPr>
          <w:rFonts w:ascii="Times New Roman" w:hAnsi="Times New Roman" w:cs="Times New Roman"/>
          <w:spacing w:val="58"/>
          <w:position w:val="-22"/>
          <w:sz w:val="30"/>
          <w:szCs w:val="30"/>
        </w:rPr>
        <w:t xml:space="preserve"> </w:t>
      </w:r>
      <w:r w:rsidRPr="00B6044F">
        <w:rPr>
          <w:rFonts w:ascii="Times New Roman" w:hAnsi="Times New Roman" w:cs="Times New Roman"/>
          <w:sz w:val="30"/>
          <w:szCs w:val="30"/>
        </w:rPr>
        <w:t>1500</w:t>
      </w:r>
      <w:r w:rsidRPr="00B6044F">
        <w:rPr>
          <w:rFonts w:ascii="Times New Roman" w:hAnsi="Times New Roman" w:cs="Times New Roman"/>
          <w:spacing w:val="52"/>
          <w:sz w:val="30"/>
          <w:szCs w:val="30"/>
        </w:rPr>
        <w:t xml:space="preserve"> </w:t>
      </w:r>
      <w:r w:rsidRPr="00B6044F">
        <w:rPr>
          <w:rFonts w:ascii="Times New Roman" w:hAnsi="Times New Roman" w:cs="Times New Roman"/>
          <w:sz w:val="30"/>
          <w:szCs w:val="30"/>
        </w:rPr>
        <w:t>50</w:t>
      </w:r>
    </w:p>
    <w:p w:rsidR="00D6113F" w:rsidRPr="00B6044F" w:rsidRDefault="00D6113F" w:rsidP="00D6113F">
      <w:pPr>
        <w:pStyle w:val="a3"/>
        <w:spacing w:line="300" w:lineRule="auto"/>
        <w:ind w:left="91"/>
        <w:rPr>
          <w:sz w:val="30"/>
          <w:szCs w:val="30"/>
        </w:rPr>
      </w:pPr>
      <w:r w:rsidRPr="00B6044F">
        <w:rPr>
          <w:sz w:val="30"/>
          <w:szCs w:val="30"/>
        </w:rPr>
        <w:br w:type="column"/>
      </w:r>
      <w:r w:rsidRPr="00B6044F">
        <w:rPr>
          <w:sz w:val="30"/>
          <w:szCs w:val="30"/>
        </w:rPr>
        <w:t>=</w:t>
      </w:r>
      <w:r w:rsidRPr="00B6044F">
        <w:rPr>
          <w:spacing w:val="-2"/>
          <w:sz w:val="30"/>
          <w:szCs w:val="30"/>
        </w:rPr>
        <w:t xml:space="preserve"> </w:t>
      </w:r>
      <w:r w:rsidRPr="00B6044F">
        <w:rPr>
          <w:sz w:val="30"/>
          <w:szCs w:val="30"/>
        </w:rPr>
        <w:t>750</w:t>
      </w:r>
      <w:r w:rsidRPr="00B6044F">
        <w:rPr>
          <w:spacing w:val="-1"/>
          <w:sz w:val="30"/>
          <w:szCs w:val="30"/>
        </w:rPr>
        <w:t xml:space="preserve"> </w:t>
      </w:r>
      <w:r w:rsidRPr="00B6044F">
        <w:rPr>
          <w:sz w:val="30"/>
          <w:szCs w:val="30"/>
        </w:rPr>
        <w:t>г.</w:t>
      </w:r>
    </w:p>
    <w:p w:rsidR="00D6113F" w:rsidRPr="00B6044F" w:rsidRDefault="00D6113F" w:rsidP="00D6113F">
      <w:pPr>
        <w:spacing w:line="300" w:lineRule="auto"/>
        <w:rPr>
          <w:rFonts w:ascii="Times New Roman" w:hAnsi="Times New Roman" w:cs="Times New Roman"/>
          <w:sz w:val="30"/>
          <w:szCs w:val="30"/>
        </w:rPr>
        <w:sectPr w:rsidR="00D6113F" w:rsidRPr="00B6044F">
          <w:type w:val="continuous"/>
          <w:pgSz w:w="11910" w:h="16840"/>
          <w:pgMar w:top="1040" w:right="620" w:bottom="280" w:left="1400" w:header="720" w:footer="720" w:gutter="0"/>
          <w:cols w:num="4" w:space="720" w:equalWidth="0">
            <w:col w:w="1962" w:space="40"/>
            <w:col w:w="1662" w:space="39"/>
            <w:col w:w="1433" w:space="39"/>
            <w:col w:w="4715"/>
          </w:cols>
        </w:sectPr>
      </w:pPr>
    </w:p>
    <w:p w:rsidR="00D6113F" w:rsidRPr="00B6044F" w:rsidRDefault="00D6113F" w:rsidP="00D6113F">
      <w:pPr>
        <w:tabs>
          <w:tab w:val="left" w:pos="1785"/>
          <w:tab w:val="left" w:pos="2641"/>
          <w:tab w:val="left" w:pos="4387"/>
        </w:tabs>
        <w:spacing w:line="300" w:lineRule="auto"/>
        <w:ind w:left="1419"/>
        <w:rPr>
          <w:rFonts w:ascii="Times New Roman" w:hAnsi="Times New Roman" w:cs="Times New Roman"/>
          <w:sz w:val="30"/>
          <w:szCs w:val="30"/>
        </w:rPr>
      </w:pPr>
      <w:r w:rsidRPr="00B6044F">
        <w:rPr>
          <w:rFonts w:ascii="Times New Roman" w:hAnsi="Times New Roman" w:cs="Times New Roman"/>
          <w:noProof/>
          <w:sz w:val="30"/>
          <w:szCs w:val="30"/>
        </w:rPr>
        <w:drawing>
          <wp:anchor distT="0" distB="0" distL="0" distR="0" simplePos="0" relativeHeight="251739136" behindDoc="1" locked="0" layoutInCell="1" allowOverlap="1" wp14:anchorId="45E6AD0C" wp14:editId="3D898C76">
            <wp:simplePos x="0" y="0"/>
            <wp:positionH relativeFrom="page">
              <wp:posOffset>2997612</wp:posOffset>
            </wp:positionH>
            <wp:positionV relativeFrom="paragraph">
              <wp:posOffset>-189201</wp:posOffset>
            </wp:positionV>
            <wp:extent cx="255660" cy="195487"/>
            <wp:effectExtent l="0" t="0" r="0" b="0"/>
            <wp:wrapNone/>
            <wp:docPr id="20"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0.png"/>
                    <pic:cNvPicPr/>
                  </pic:nvPicPr>
                  <pic:blipFill>
                    <a:blip r:embed="rId54" cstate="print"/>
                    <a:stretch>
                      <a:fillRect/>
                    </a:stretch>
                  </pic:blipFill>
                  <pic:spPr>
                    <a:xfrm>
                      <a:off x="0" y="0"/>
                      <a:ext cx="255660" cy="195487"/>
                    </a:xfrm>
                    <a:prstGeom prst="rect">
                      <a:avLst/>
                    </a:prstGeom>
                  </pic:spPr>
                </pic:pic>
              </a:graphicData>
            </a:graphic>
          </wp:anchor>
        </w:drawing>
      </w:r>
      <w:r w:rsidRPr="00B6044F">
        <w:rPr>
          <w:rFonts w:ascii="Times New Roman" w:hAnsi="Times New Roman" w:cs="Times New Roman"/>
          <w:noProof/>
          <w:sz w:val="30"/>
          <w:szCs w:val="30"/>
        </w:rPr>
        <w:drawing>
          <wp:anchor distT="0" distB="0" distL="0" distR="0" simplePos="0" relativeHeight="251740160" behindDoc="1" locked="0" layoutInCell="1" allowOverlap="1" wp14:anchorId="60DE624F" wp14:editId="4E6E4990">
            <wp:simplePos x="0" y="0"/>
            <wp:positionH relativeFrom="page">
              <wp:posOffset>2639308</wp:posOffset>
            </wp:positionH>
            <wp:positionV relativeFrom="paragraph">
              <wp:posOffset>-189201</wp:posOffset>
            </wp:positionV>
            <wp:extent cx="161986" cy="178921"/>
            <wp:effectExtent l="0" t="0" r="0" b="0"/>
            <wp:wrapNone/>
            <wp:docPr id="22"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1.png"/>
                    <pic:cNvPicPr/>
                  </pic:nvPicPr>
                  <pic:blipFill>
                    <a:blip r:embed="rId55" cstate="print"/>
                    <a:stretch>
                      <a:fillRect/>
                    </a:stretch>
                  </pic:blipFill>
                  <pic:spPr>
                    <a:xfrm>
                      <a:off x="0" y="0"/>
                      <a:ext cx="161986" cy="178921"/>
                    </a:xfrm>
                    <a:prstGeom prst="rect">
                      <a:avLst/>
                    </a:prstGeom>
                  </pic:spPr>
                </pic:pic>
              </a:graphicData>
            </a:graphic>
          </wp:anchor>
        </w:drawing>
      </w:r>
      <w:r w:rsidRPr="00B6044F">
        <w:rPr>
          <w:rFonts w:ascii="Times New Roman" w:hAnsi="Times New Roman" w:cs="Times New Roman"/>
          <w:noProof/>
          <w:sz w:val="30"/>
          <w:szCs w:val="30"/>
        </w:rPr>
        <w:drawing>
          <wp:anchor distT="0" distB="0" distL="0" distR="0" simplePos="0" relativeHeight="251741184" behindDoc="1" locked="0" layoutInCell="1" allowOverlap="1" wp14:anchorId="7809037C" wp14:editId="0CD794A6">
            <wp:simplePos x="0" y="0"/>
            <wp:positionH relativeFrom="page">
              <wp:posOffset>2166341</wp:posOffset>
            </wp:positionH>
            <wp:positionV relativeFrom="paragraph">
              <wp:posOffset>-100640</wp:posOffset>
            </wp:positionV>
            <wp:extent cx="161986" cy="187944"/>
            <wp:effectExtent l="0" t="0" r="0" b="0"/>
            <wp:wrapNone/>
            <wp:docPr id="24"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2.png"/>
                    <pic:cNvPicPr/>
                  </pic:nvPicPr>
                  <pic:blipFill>
                    <a:blip r:embed="rId56" cstate="print"/>
                    <a:stretch>
                      <a:fillRect/>
                    </a:stretch>
                  </pic:blipFill>
                  <pic:spPr>
                    <a:xfrm>
                      <a:off x="0" y="0"/>
                      <a:ext cx="161986" cy="187944"/>
                    </a:xfrm>
                    <a:prstGeom prst="rect">
                      <a:avLst/>
                    </a:prstGeom>
                  </pic:spPr>
                </pic:pic>
              </a:graphicData>
            </a:graphic>
          </wp:anchor>
        </w:drawing>
      </w:r>
      <w:r w:rsidRPr="00B6044F">
        <w:rPr>
          <w:rFonts w:ascii="Times New Roman" w:hAnsi="Times New Roman" w:cs="Times New Roman"/>
          <w:noProof/>
          <w:sz w:val="30"/>
          <w:szCs w:val="30"/>
        </w:rPr>
        <w:drawing>
          <wp:anchor distT="0" distB="0" distL="0" distR="0" simplePos="0" relativeHeight="251742208" behindDoc="1" locked="0" layoutInCell="1" allowOverlap="1" wp14:anchorId="456E6DA9" wp14:editId="3871BF91">
            <wp:simplePos x="0" y="0"/>
            <wp:positionH relativeFrom="page">
              <wp:posOffset>3886423</wp:posOffset>
            </wp:positionH>
            <wp:positionV relativeFrom="paragraph">
              <wp:posOffset>-271115</wp:posOffset>
            </wp:positionV>
            <wp:extent cx="66377" cy="219484"/>
            <wp:effectExtent l="0" t="0" r="0" b="0"/>
            <wp:wrapNone/>
            <wp:docPr id="26"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3.png"/>
                    <pic:cNvPicPr/>
                  </pic:nvPicPr>
                  <pic:blipFill>
                    <a:blip r:embed="rId57" cstate="print"/>
                    <a:stretch>
                      <a:fillRect/>
                    </a:stretch>
                  </pic:blipFill>
                  <pic:spPr>
                    <a:xfrm>
                      <a:off x="0" y="0"/>
                      <a:ext cx="66377" cy="219484"/>
                    </a:xfrm>
                    <a:prstGeom prst="rect">
                      <a:avLst/>
                    </a:prstGeom>
                  </pic:spPr>
                </pic:pic>
              </a:graphicData>
            </a:graphic>
          </wp:anchor>
        </w:drawing>
      </w:r>
      <w:r w:rsidRPr="00B6044F">
        <w:rPr>
          <w:rFonts w:ascii="Times New Roman" w:hAnsi="Times New Roman" w:cs="Times New Roman"/>
          <w:sz w:val="30"/>
          <w:szCs w:val="30"/>
          <w:vertAlign w:val="superscript"/>
        </w:rPr>
        <w:t>2</w:t>
      </w:r>
      <w:r w:rsidRPr="00B6044F">
        <w:rPr>
          <w:rFonts w:ascii="Times New Roman" w:hAnsi="Times New Roman" w:cs="Times New Roman"/>
          <w:sz w:val="30"/>
          <w:szCs w:val="30"/>
        </w:rPr>
        <w:tab/>
      </w:r>
      <w:r w:rsidRPr="00B6044F">
        <w:rPr>
          <w:rFonts w:ascii="Times New Roman" w:hAnsi="Times New Roman" w:cs="Times New Roman"/>
          <w:sz w:val="30"/>
          <w:szCs w:val="30"/>
          <w:vertAlign w:val="superscript"/>
        </w:rPr>
        <w:t>4</w:t>
      </w:r>
      <w:r w:rsidRPr="00B6044F">
        <w:rPr>
          <w:rFonts w:ascii="Times New Roman" w:hAnsi="Times New Roman" w:cs="Times New Roman"/>
          <w:sz w:val="30"/>
          <w:szCs w:val="30"/>
        </w:rPr>
        <w:tab/>
        <w:t>100%</w:t>
      </w:r>
      <w:r w:rsidRPr="00B6044F">
        <w:rPr>
          <w:rFonts w:ascii="Times New Roman" w:hAnsi="Times New Roman" w:cs="Times New Roman"/>
          <w:sz w:val="30"/>
          <w:szCs w:val="30"/>
        </w:rPr>
        <w:tab/>
      </w:r>
      <w:r w:rsidRPr="00B6044F">
        <w:rPr>
          <w:rFonts w:ascii="Times New Roman" w:hAnsi="Times New Roman" w:cs="Times New Roman"/>
          <w:position w:val="1"/>
          <w:sz w:val="30"/>
          <w:szCs w:val="30"/>
        </w:rPr>
        <w:t>100</w:t>
      </w:r>
    </w:p>
    <w:p w:rsidR="00D6113F" w:rsidRPr="00B6044F" w:rsidRDefault="00D6113F" w:rsidP="00D6113F">
      <w:pPr>
        <w:pStyle w:val="a5"/>
        <w:numPr>
          <w:ilvl w:val="0"/>
          <w:numId w:val="9"/>
        </w:numPr>
        <w:tabs>
          <w:tab w:val="left" w:pos="1161"/>
        </w:tabs>
        <w:spacing w:line="300" w:lineRule="auto"/>
        <w:ind w:left="1160" w:hanging="320"/>
        <w:rPr>
          <w:sz w:val="30"/>
          <w:szCs w:val="30"/>
        </w:rPr>
      </w:pPr>
      <w:r w:rsidRPr="00B6044F">
        <w:rPr>
          <w:sz w:val="30"/>
          <w:szCs w:val="30"/>
        </w:rPr>
        <w:t>Определим</w:t>
      </w:r>
      <w:r w:rsidRPr="00B6044F">
        <w:rPr>
          <w:spacing w:val="-3"/>
          <w:sz w:val="30"/>
          <w:szCs w:val="30"/>
        </w:rPr>
        <w:t xml:space="preserve"> </w:t>
      </w:r>
      <w:r w:rsidRPr="00B6044F">
        <w:rPr>
          <w:sz w:val="30"/>
          <w:szCs w:val="30"/>
        </w:rPr>
        <w:t>молярную</w:t>
      </w:r>
      <w:r w:rsidRPr="00B6044F">
        <w:rPr>
          <w:spacing w:val="-2"/>
          <w:sz w:val="30"/>
          <w:szCs w:val="30"/>
        </w:rPr>
        <w:t xml:space="preserve"> </w:t>
      </w:r>
      <w:r w:rsidRPr="00B6044F">
        <w:rPr>
          <w:sz w:val="30"/>
          <w:szCs w:val="30"/>
        </w:rPr>
        <w:t>массу</w:t>
      </w:r>
      <w:r w:rsidRPr="00B6044F">
        <w:rPr>
          <w:spacing w:val="-4"/>
          <w:sz w:val="30"/>
          <w:szCs w:val="30"/>
        </w:rPr>
        <w:t xml:space="preserve"> </w:t>
      </w:r>
      <w:r w:rsidRPr="00B6044F">
        <w:rPr>
          <w:sz w:val="30"/>
          <w:szCs w:val="30"/>
        </w:rPr>
        <w:t>эквивалента</w:t>
      </w:r>
      <w:r w:rsidRPr="00B6044F">
        <w:rPr>
          <w:spacing w:val="-3"/>
          <w:sz w:val="30"/>
          <w:szCs w:val="30"/>
        </w:rPr>
        <w:t xml:space="preserve"> </w:t>
      </w:r>
      <w:r w:rsidRPr="00B6044F">
        <w:rPr>
          <w:sz w:val="30"/>
          <w:szCs w:val="30"/>
        </w:rPr>
        <w:t>серной</w:t>
      </w:r>
      <w:r w:rsidRPr="00B6044F">
        <w:rPr>
          <w:spacing w:val="-4"/>
          <w:sz w:val="30"/>
          <w:szCs w:val="30"/>
        </w:rPr>
        <w:t xml:space="preserve"> </w:t>
      </w:r>
      <w:r w:rsidRPr="00B6044F">
        <w:rPr>
          <w:sz w:val="30"/>
          <w:szCs w:val="30"/>
        </w:rPr>
        <w:t>кислоты.</w:t>
      </w:r>
    </w:p>
    <w:p w:rsidR="00D6113F" w:rsidRPr="00B6044F" w:rsidRDefault="00D6113F" w:rsidP="00D6113F">
      <w:pPr>
        <w:pStyle w:val="a3"/>
        <w:spacing w:line="300" w:lineRule="auto"/>
        <w:ind w:firstLine="539"/>
        <w:rPr>
          <w:sz w:val="30"/>
          <w:szCs w:val="30"/>
        </w:rPr>
      </w:pPr>
      <w:r w:rsidRPr="00B6044F">
        <w:rPr>
          <w:sz w:val="30"/>
          <w:szCs w:val="30"/>
        </w:rPr>
        <w:t>Ее</w:t>
      </w:r>
      <w:r w:rsidRPr="00B6044F">
        <w:rPr>
          <w:spacing w:val="30"/>
          <w:sz w:val="30"/>
          <w:szCs w:val="30"/>
        </w:rPr>
        <w:t xml:space="preserve"> </w:t>
      </w:r>
      <w:r w:rsidRPr="00B6044F">
        <w:rPr>
          <w:sz w:val="30"/>
          <w:szCs w:val="30"/>
        </w:rPr>
        <w:t>можно</w:t>
      </w:r>
      <w:r w:rsidRPr="00B6044F">
        <w:rPr>
          <w:spacing w:val="32"/>
          <w:sz w:val="30"/>
          <w:szCs w:val="30"/>
        </w:rPr>
        <w:t xml:space="preserve"> </w:t>
      </w:r>
      <w:r w:rsidRPr="00B6044F">
        <w:rPr>
          <w:sz w:val="30"/>
          <w:szCs w:val="30"/>
        </w:rPr>
        <w:t>рассчитать</w:t>
      </w:r>
      <w:r w:rsidRPr="00B6044F">
        <w:rPr>
          <w:spacing w:val="30"/>
          <w:sz w:val="30"/>
          <w:szCs w:val="30"/>
        </w:rPr>
        <w:t xml:space="preserve"> </w:t>
      </w:r>
      <w:r w:rsidRPr="00B6044F">
        <w:rPr>
          <w:sz w:val="30"/>
          <w:szCs w:val="30"/>
        </w:rPr>
        <w:t>по</w:t>
      </w:r>
      <w:r w:rsidRPr="00B6044F">
        <w:rPr>
          <w:spacing w:val="32"/>
          <w:sz w:val="30"/>
          <w:szCs w:val="30"/>
        </w:rPr>
        <w:t xml:space="preserve"> </w:t>
      </w:r>
      <w:r w:rsidRPr="00B6044F">
        <w:rPr>
          <w:sz w:val="30"/>
          <w:szCs w:val="30"/>
        </w:rPr>
        <w:t>формуле</w:t>
      </w:r>
      <w:r w:rsidRPr="00B6044F">
        <w:rPr>
          <w:spacing w:val="32"/>
          <w:sz w:val="30"/>
          <w:szCs w:val="30"/>
        </w:rPr>
        <w:t xml:space="preserve"> </w:t>
      </w:r>
      <w:r w:rsidRPr="00B6044F">
        <w:rPr>
          <w:sz w:val="30"/>
          <w:szCs w:val="30"/>
        </w:rPr>
        <w:t>эквивалента</w:t>
      </w:r>
      <w:r w:rsidRPr="00B6044F">
        <w:rPr>
          <w:spacing w:val="30"/>
          <w:sz w:val="30"/>
          <w:szCs w:val="30"/>
        </w:rPr>
        <w:t xml:space="preserve"> </w:t>
      </w:r>
      <w:r w:rsidRPr="00B6044F">
        <w:rPr>
          <w:sz w:val="30"/>
          <w:szCs w:val="30"/>
        </w:rPr>
        <w:t>сложного</w:t>
      </w:r>
      <w:r w:rsidRPr="00B6044F">
        <w:rPr>
          <w:spacing w:val="31"/>
          <w:sz w:val="30"/>
          <w:szCs w:val="30"/>
        </w:rPr>
        <w:t xml:space="preserve"> </w:t>
      </w:r>
      <w:proofErr w:type="gramStart"/>
      <w:r w:rsidRPr="00B6044F">
        <w:rPr>
          <w:sz w:val="30"/>
          <w:szCs w:val="30"/>
        </w:rPr>
        <w:t>веще-</w:t>
      </w:r>
      <w:r w:rsidRPr="00B6044F">
        <w:rPr>
          <w:spacing w:val="-77"/>
          <w:sz w:val="30"/>
          <w:szCs w:val="30"/>
        </w:rPr>
        <w:t xml:space="preserve"> </w:t>
      </w:r>
      <w:proofErr w:type="spellStart"/>
      <w:r w:rsidRPr="00B6044F">
        <w:rPr>
          <w:sz w:val="30"/>
          <w:szCs w:val="30"/>
        </w:rPr>
        <w:t>ства</w:t>
      </w:r>
      <w:proofErr w:type="spellEnd"/>
      <w:proofErr w:type="gramEnd"/>
      <w:r w:rsidRPr="00B6044F">
        <w:rPr>
          <w:sz w:val="30"/>
          <w:szCs w:val="30"/>
        </w:rPr>
        <w:t>:</w:t>
      </w:r>
    </w:p>
    <w:p w:rsidR="00D6113F" w:rsidRPr="00B6044F" w:rsidRDefault="00D6113F" w:rsidP="00D6113F">
      <w:pPr>
        <w:spacing w:line="300" w:lineRule="auto"/>
        <w:rPr>
          <w:rFonts w:ascii="Times New Roman" w:hAnsi="Times New Roman" w:cs="Times New Roman"/>
          <w:sz w:val="30"/>
          <w:szCs w:val="30"/>
        </w:rPr>
        <w:sectPr w:rsidR="00D6113F" w:rsidRPr="00B6044F">
          <w:type w:val="continuous"/>
          <w:pgSz w:w="11910" w:h="16840"/>
          <w:pgMar w:top="1040" w:right="620" w:bottom="280" w:left="1400" w:header="720" w:footer="720" w:gutter="0"/>
          <w:cols w:space="720"/>
        </w:sectPr>
      </w:pPr>
    </w:p>
    <w:p w:rsidR="00D6113F" w:rsidRPr="00B6044F" w:rsidRDefault="00D6113F" w:rsidP="00D6113F">
      <w:pPr>
        <w:tabs>
          <w:tab w:val="left" w:pos="2889"/>
          <w:tab w:val="left" w:pos="3643"/>
        </w:tabs>
        <w:spacing w:line="300" w:lineRule="auto"/>
        <w:ind w:left="890"/>
        <w:rPr>
          <w:rFonts w:ascii="Times New Roman" w:hAnsi="Times New Roman" w:cs="Times New Roman"/>
          <w:sz w:val="30"/>
          <w:szCs w:val="30"/>
          <w:lang w:val="en-US"/>
        </w:rPr>
      </w:pPr>
      <w:r w:rsidRPr="00B6044F">
        <w:rPr>
          <w:rFonts w:ascii="Times New Roman" w:hAnsi="Times New Roman" w:cs="Times New Roman"/>
          <w:noProof/>
          <w:sz w:val="30"/>
          <w:szCs w:val="30"/>
        </w:rPr>
        <w:drawing>
          <wp:anchor distT="0" distB="0" distL="0" distR="0" simplePos="0" relativeHeight="251744256" behindDoc="1" locked="0" layoutInCell="1" allowOverlap="1" wp14:anchorId="7ECEE8FA" wp14:editId="62CCADB6">
            <wp:simplePos x="0" y="0"/>
            <wp:positionH relativeFrom="page">
              <wp:posOffset>3325570</wp:posOffset>
            </wp:positionH>
            <wp:positionV relativeFrom="paragraph">
              <wp:posOffset>252388</wp:posOffset>
            </wp:positionV>
            <wp:extent cx="64732" cy="220547"/>
            <wp:effectExtent l="0" t="0" r="0" b="0"/>
            <wp:wrapNone/>
            <wp:docPr id="28"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4.png"/>
                    <pic:cNvPicPr/>
                  </pic:nvPicPr>
                  <pic:blipFill>
                    <a:blip r:embed="rId58" cstate="print"/>
                    <a:stretch>
                      <a:fillRect/>
                    </a:stretch>
                  </pic:blipFill>
                  <pic:spPr>
                    <a:xfrm>
                      <a:off x="0" y="0"/>
                      <a:ext cx="64732" cy="220547"/>
                    </a:xfrm>
                    <a:prstGeom prst="rect">
                      <a:avLst/>
                    </a:prstGeom>
                  </pic:spPr>
                </pic:pic>
              </a:graphicData>
            </a:graphic>
          </wp:anchor>
        </w:drawing>
      </w:r>
      <w:r w:rsidRPr="00B6044F">
        <w:rPr>
          <w:rFonts w:ascii="Times New Roman" w:hAnsi="Times New Roman" w:cs="Times New Roman"/>
          <w:noProof/>
          <w:sz w:val="30"/>
          <w:szCs w:val="30"/>
        </w:rPr>
        <w:drawing>
          <wp:anchor distT="0" distB="0" distL="0" distR="0" simplePos="0" relativeHeight="251745280" behindDoc="1" locked="0" layoutInCell="1" allowOverlap="1" wp14:anchorId="613118B9" wp14:editId="338E69D8">
            <wp:simplePos x="0" y="0"/>
            <wp:positionH relativeFrom="page">
              <wp:posOffset>3059763</wp:posOffset>
            </wp:positionH>
            <wp:positionV relativeFrom="paragraph">
              <wp:posOffset>110372</wp:posOffset>
            </wp:positionV>
            <wp:extent cx="193470" cy="223774"/>
            <wp:effectExtent l="0" t="0" r="0" b="0"/>
            <wp:wrapNone/>
            <wp:docPr id="30"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5.png"/>
                    <pic:cNvPicPr/>
                  </pic:nvPicPr>
                  <pic:blipFill>
                    <a:blip r:embed="rId59" cstate="print"/>
                    <a:stretch>
                      <a:fillRect/>
                    </a:stretch>
                  </pic:blipFill>
                  <pic:spPr>
                    <a:xfrm>
                      <a:off x="0" y="0"/>
                      <a:ext cx="193470" cy="223774"/>
                    </a:xfrm>
                    <a:prstGeom prst="rect">
                      <a:avLst/>
                    </a:prstGeom>
                  </pic:spPr>
                </pic:pic>
              </a:graphicData>
            </a:graphic>
          </wp:anchor>
        </w:drawing>
      </w:r>
      <w:r w:rsidRPr="00B6044F">
        <w:rPr>
          <w:rFonts w:ascii="Times New Roman" w:hAnsi="Times New Roman" w:cs="Times New Roman"/>
          <w:noProof/>
          <w:sz w:val="30"/>
          <w:szCs w:val="30"/>
        </w:rPr>
        <w:drawing>
          <wp:anchor distT="0" distB="0" distL="0" distR="0" simplePos="0" relativeHeight="251746304" behindDoc="1" locked="0" layoutInCell="1" allowOverlap="1" wp14:anchorId="797F47E0" wp14:editId="22F5565C">
            <wp:simplePos x="0" y="0"/>
            <wp:positionH relativeFrom="page">
              <wp:posOffset>2849676</wp:posOffset>
            </wp:positionH>
            <wp:positionV relativeFrom="paragraph">
              <wp:posOffset>252388</wp:posOffset>
            </wp:positionV>
            <wp:extent cx="64732" cy="220547"/>
            <wp:effectExtent l="0" t="0" r="0" b="0"/>
            <wp:wrapNone/>
            <wp:docPr id="67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4.png"/>
                    <pic:cNvPicPr/>
                  </pic:nvPicPr>
                  <pic:blipFill>
                    <a:blip r:embed="rId58" cstate="print"/>
                    <a:stretch>
                      <a:fillRect/>
                    </a:stretch>
                  </pic:blipFill>
                  <pic:spPr>
                    <a:xfrm>
                      <a:off x="0" y="0"/>
                      <a:ext cx="64732" cy="220547"/>
                    </a:xfrm>
                    <a:prstGeom prst="rect">
                      <a:avLst/>
                    </a:prstGeom>
                  </pic:spPr>
                </pic:pic>
              </a:graphicData>
            </a:graphic>
          </wp:anchor>
        </w:drawing>
      </w:r>
      <w:r w:rsidRPr="00B6044F">
        <w:rPr>
          <w:rFonts w:ascii="Times New Roman" w:hAnsi="Times New Roman" w:cs="Times New Roman"/>
          <w:noProof/>
          <w:sz w:val="30"/>
          <w:szCs w:val="30"/>
        </w:rPr>
        <w:drawing>
          <wp:anchor distT="0" distB="0" distL="0" distR="0" simplePos="0" relativeHeight="251747328" behindDoc="1" locked="0" layoutInCell="1" allowOverlap="1" wp14:anchorId="38FED62C" wp14:editId="236B2C27">
            <wp:simplePos x="0" y="0"/>
            <wp:positionH relativeFrom="page">
              <wp:posOffset>2580813</wp:posOffset>
            </wp:positionH>
            <wp:positionV relativeFrom="paragraph">
              <wp:posOffset>110372</wp:posOffset>
            </wp:positionV>
            <wp:extent cx="193470" cy="223774"/>
            <wp:effectExtent l="0" t="0" r="0" b="0"/>
            <wp:wrapNone/>
            <wp:docPr id="32"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5.png"/>
                    <pic:cNvPicPr/>
                  </pic:nvPicPr>
                  <pic:blipFill>
                    <a:blip r:embed="rId59" cstate="print"/>
                    <a:stretch>
                      <a:fillRect/>
                    </a:stretch>
                  </pic:blipFill>
                  <pic:spPr>
                    <a:xfrm>
                      <a:off x="0" y="0"/>
                      <a:ext cx="193470" cy="223774"/>
                    </a:xfrm>
                    <a:prstGeom prst="rect">
                      <a:avLst/>
                    </a:prstGeom>
                  </pic:spPr>
                </pic:pic>
              </a:graphicData>
            </a:graphic>
          </wp:anchor>
        </w:drawing>
      </w:r>
      <w:r w:rsidRPr="00B6044F">
        <w:rPr>
          <w:rFonts w:ascii="Times New Roman" w:hAnsi="Times New Roman" w:cs="Times New Roman"/>
          <w:i/>
          <w:spacing w:val="15"/>
          <w:sz w:val="30"/>
          <w:szCs w:val="30"/>
          <w:lang w:val="en-US"/>
        </w:rPr>
        <w:t>M</w:t>
      </w:r>
      <w:r w:rsidRPr="00B6044F">
        <w:rPr>
          <w:rFonts w:ascii="Times New Roman" w:hAnsi="Times New Roman" w:cs="Times New Roman"/>
          <w:i/>
          <w:spacing w:val="15"/>
          <w:position w:val="-10"/>
          <w:sz w:val="30"/>
          <w:szCs w:val="30"/>
        </w:rPr>
        <w:t>Э</w:t>
      </w:r>
      <w:r w:rsidRPr="00B6044F">
        <w:rPr>
          <w:rFonts w:ascii="Times New Roman" w:hAnsi="Times New Roman" w:cs="Times New Roman"/>
          <w:i/>
          <w:spacing w:val="-25"/>
          <w:position w:val="-10"/>
          <w:sz w:val="30"/>
          <w:szCs w:val="30"/>
          <w:lang w:val="en-US"/>
        </w:rPr>
        <w:t xml:space="preserve"> </w:t>
      </w:r>
      <w:r w:rsidRPr="00B6044F">
        <w:rPr>
          <w:rFonts w:ascii="Times New Roman" w:hAnsi="Times New Roman" w:cs="Times New Roman"/>
          <w:sz w:val="30"/>
          <w:szCs w:val="30"/>
          <w:lang w:val="en-US"/>
        </w:rPr>
        <w:t>(</w:t>
      </w:r>
      <w:r w:rsidRPr="00B6044F">
        <w:rPr>
          <w:rFonts w:ascii="Times New Roman" w:hAnsi="Times New Roman" w:cs="Times New Roman"/>
          <w:i/>
          <w:sz w:val="30"/>
          <w:szCs w:val="30"/>
          <w:lang w:val="en-US"/>
        </w:rPr>
        <w:t>H</w:t>
      </w:r>
      <w:r w:rsidRPr="00B6044F">
        <w:rPr>
          <w:rFonts w:ascii="Times New Roman" w:hAnsi="Times New Roman" w:cs="Times New Roman"/>
          <w:position w:val="-6"/>
          <w:sz w:val="30"/>
          <w:szCs w:val="30"/>
          <w:lang w:val="en-US"/>
        </w:rPr>
        <w:t>2</w:t>
      </w:r>
      <w:r w:rsidRPr="00B6044F">
        <w:rPr>
          <w:rFonts w:ascii="Times New Roman" w:hAnsi="Times New Roman" w:cs="Times New Roman"/>
          <w:i/>
          <w:sz w:val="30"/>
          <w:szCs w:val="30"/>
          <w:lang w:val="en-US"/>
        </w:rPr>
        <w:t>SO</w:t>
      </w:r>
      <w:proofErr w:type="gramStart"/>
      <w:r w:rsidRPr="00B6044F">
        <w:rPr>
          <w:rFonts w:ascii="Times New Roman" w:hAnsi="Times New Roman" w:cs="Times New Roman"/>
          <w:position w:val="-6"/>
          <w:sz w:val="30"/>
          <w:szCs w:val="30"/>
          <w:lang w:val="en-US"/>
        </w:rPr>
        <w:t>4</w:t>
      </w:r>
      <w:r w:rsidRPr="00B6044F">
        <w:rPr>
          <w:rFonts w:ascii="Times New Roman" w:hAnsi="Times New Roman" w:cs="Times New Roman"/>
          <w:spacing w:val="-22"/>
          <w:position w:val="-6"/>
          <w:sz w:val="30"/>
          <w:szCs w:val="30"/>
          <w:lang w:val="en-US"/>
        </w:rPr>
        <w:t xml:space="preserve"> </w:t>
      </w:r>
      <w:r w:rsidRPr="00B6044F">
        <w:rPr>
          <w:rFonts w:ascii="Times New Roman" w:hAnsi="Times New Roman" w:cs="Times New Roman"/>
          <w:sz w:val="30"/>
          <w:szCs w:val="30"/>
          <w:lang w:val="en-US"/>
        </w:rPr>
        <w:t>)</w:t>
      </w:r>
      <w:proofErr w:type="gramEnd"/>
      <w:r w:rsidRPr="00B6044F">
        <w:rPr>
          <w:rFonts w:ascii="Times New Roman" w:hAnsi="Times New Roman" w:cs="Times New Roman"/>
          <w:sz w:val="30"/>
          <w:szCs w:val="30"/>
          <w:lang w:val="en-US"/>
        </w:rPr>
        <w:tab/>
      </w:r>
      <w:r w:rsidRPr="00B6044F">
        <w:rPr>
          <w:rFonts w:ascii="Times New Roman" w:hAnsi="Times New Roman" w:cs="Times New Roman"/>
          <w:i/>
          <w:w w:val="105"/>
          <w:position w:val="18"/>
          <w:sz w:val="30"/>
          <w:szCs w:val="30"/>
          <w:lang w:val="en-US"/>
        </w:rPr>
        <w:t>M</w:t>
      </w:r>
      <w:r w:rsidRPr="00B6044F">
        <w:rPr>
          <w:rFonts w:ascii="Times New Roman" w:hAnsi="Times New Roman" w:cs="Times New Roman"/>
          <w:i/>
          <w:w w:val="105"/>
          <w:position w:val="18"/>
          <w:sz w:val="30"/>
          <w:szCs w:val="30"/>
          <w:lang w:val="en-US"/>
        </w:rPr>
        <w:tab/>
      </w:r>
      <w:r w:rsidRPr="00B6044F">
        <w:rPr>
          <w:rFonts w:ascii="Times New Roman" w:hAnsi="Times New Roman" w:cs="Times New Roman"/>
          <w:w w:val="105"/>
          <w:position w:val="18"/>
          <w:sz w:val="30"/>
          <w:szCs w:val="30"/>
          <w:lang w:val="en-US"/>
        </w:rPr>
        <w:t>98</w:t>
      </w:r>
    </w:p>
    <w:p w:rsidR="00D6113F" w:rsidRPr="00B6044F" w:rsidRDefault="00D6113F" w:rsidP="00D6113F">
      <w:pPr>
        <w:spacing w:line="300" w:lineRule="auto"/>
        <w:ind w:left="291"/>
        <w:rPr>
          <w:rFonts w:ascii="Times New Roman" w:hAnsi="Times New Roman" w:cs="Times New Roman"/>
          <w:sz w:val="30"/>
          <w:szCs w:val="30"/>
          <w:lang w:val="en-US"/>
        </w:rPr>
      </w:pPr>
      <w:r w:rsidRPr="00B6044F">
        <w:rPr>
          <w:rFonts w:ascii="Times New Roman" w:hAnsi="Times New Roman" w:cs="Times New Roman"/>
          <w:sz w:val="30"/>
          <w:szCs w:val="30"/>
          <w:lang w:val="en-US"/>
        </w:rPr>
        <w:br w:type="column"/>
      </w:r>
      <w:r w:rsidRPr="00B6044F">
        <w:rPr>
          <w:rFonts w:ascii="Times New Roman" w:hAnsi="Times New Roman" w:cs="Times New Roman"/>
          <w:position w:val="4"/>
          <w:sz w:val="30"/>
          <w:szCs w:val="30"/>
          <w:lang w:val="en-US"/>
        </w:rPr>
        <w:t>49</w:t>
      </w:r>
      <w:r w:rsidRPr="00B6044F">
        <w:rPr>
          <w:rFonts w:ascii="Times New Roman" w:hAnsi="Times New Roman" w:cs="Times New Roman"/>
          <w:spacing w:val="43"/>
          <w:position w:val="4"/>
          <w:sz w:val="30"/>
          <w:szCs w:val="30"/>
          <w:lang w:val="en-US"/>
        </w:rPr>
        <w:t xml:space="preserve"> </w:t>
      </w:r>
      <w:r w:rsidRPr="00B6044F">
        <w:rPr>
          <w:rFonts w:ascii="Times New Roman" w:hAnsi="Times New Roman" w:cs="Times New Roman"/>
          <w:sz w:val="30"/>
          <w:szCs w:val="30"/>
        </w:rPr>
        <w:t>г</w:t>
      </w:r>
      <w:r w:rsidRPr="00B6044F">
        <w:rPr>
          <w:rFonts w:ascii="Times New Roman" w:hAnsi="Times New Roman" w:cs="Times New Roman"/>
          <w:sz w:val="30"/>
          <w:szCs w:val="30"/>
          <w:lang w:val="en-US"/>
        </w:rPr>
        <w:t>/</w:t>
      </w:r>
      <w:r w:rsidRPr="00B6044F">
        <w:rPr>
          <w:rFonts w:ascii="Times New Roman" w:hAnsi="Times New Roman" w:cs="Times New Roman"/>
          <w:sz w:val="30"/>
          <w:szCs w:val="30"/>
        </w:rPr>
        <w:t>моль</w:t>
      </w:r>
      <w:r w:rsidRPr="00B6044F">
        <w:rPr>
          <w:rFonts w:ascii="Times New Roman" w:hAnsi="Times New Roman" w:cs="Times New Roman"/>
          <w:sz w:val="30"/>
          <w:szCs w:val="30"/>
          <w:lang w:val="en-US"/>
        </w:rPr>
        <w:t>.</w:t>
      </w:r>
    </w:p>
    <w:p w:rsidR="00D6113F" w:rsidRPr="00B6044F" w:rsidRDefault="00D6113F" w:rsidP="00D6113F">
      <w:pPr>
        <w:spacing w:line="300" w:lineRule="auto"/>
        <w:rPr>
          <w:rFonts w:ascii="Times New Roman" w:hAnsi="Times New Roman" w:cs="Times New Roman"/>
          <w:sz w:val="30"/>
          <w:szCs w:val="30"/>
          <w:lang w:val="en-US"/>
        </w:rPr>
        <w:sectPr w:rsidR="00D6113F" w:rsidRPr="00B6044F">
          <w:type w:val="continuous"/>
          <w:pgSz w:w="11910" w:h="16840"/>
          <w:pgMar w:top="1040" w:right="620" w:bottom="280" w:left="1400" w:header="720" w:footer="720" w:gutter="0"/>
          <w:cols w:num="2" w:space="720" w:equalWidth="0">
            <w:col w:w="4008" w:space="40"/>
            <w:col w:w="5842"/>
          </w:cols>
        </w:sectPr>
      </w:pPr>
    </w:p>
    <w:p w:rsidR="00D6113F" w:rsidRPr="00B6044F" w:rsidRDefault="00D6113F" w:rsidP="00D6113F">
      <w:pPr>
        <w:tabs>
          <w:tab w:val="left" w:pos="3662"/>
        </w:tabs>
        <w:spacing w:line="300" w:lineRule="auto"/>
        <w:ind w:left="2909"/>
        <w:rPr>
          <w:rFonts w:ascii="Times New Roman" w:hAnsi="Times New Roman" w:cs="Times New Roman"/>
          <w:sz w:val="30"/>
          <w:szCs w:val="30"/>
          <w:lang w:val="en-US"/>
        </w:rPr>
      </w:pPr>
      <w:r w:rsidRPr="00B6044F">
        <w:rPr>
          <w:rFonts w:ascii="Times New Roman" w:hAnsi="Times New Roman" w:cs="Times New Roman"/>
          <w:noProof/>
          <w:sz w:val="30"/>
          <w:szCs w:val="30"/>
        </w:rPr>
        <w:drawing>
          <wp:anchor distT="0" distB="0" distL="0" distR="0" simplePos="0" relativeHeight="251743232" behindDoc="1" locked="0" layoutInCell="1" allowOverlap="1" wp14:anchorId="6189A9A9" wp14:editId="793E9BE5">
            <wp:simplePos x="0" y="0"/>
            <wp:positionH relativeFrom="page">
              <wp:posOffset>3503929</wp:posOffset>
            </wp:positionH>
            <wp:positionV relativeFrom="paragraph">
              <wp:posOffset>-163022</wp:posOffset>
            </wp:positionV>
            <wp:extent cx="193470" cy="223774"/>
            <wp:effectExtent l="0" t="0" r="0" b="0"/>
            <wp:wrapNone/>
            <wp:docPr id="34"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5.png"/>
                    <pic:cNvPicPr/>
                  </pic:nvPicPr>
                  <pic:blipFill>
                    <a:blip r:embed="rId59" cstate="print"/>
                    <a:stretch>
                      <a:fillRect/>
                    </a:stretch>
                  </pic:blipFill>
                  <pic:spPr>
                    <a:xfrm>
                      <a:off x="0" y="0"/>
                      <a:ext cx="193470" cy="223774"/>
                    </a:xfrm>
                    <a:prstGeom prst="rect">
                      <a:avLst/>
                    </a:prstGeom>
                  </pic:spPr>
                </pic:pic>
              </a:graphicData>
            </a:graphic>
          </wp:anchor>
        </w:drawing>
      </w:r>
      <w:proofErr w:type="gramStart"/>
      <w:r w:rsidRPr="00B6044F">
        <w:rPr>
          <w:rFonts w:ascii="Times New Roman" w:hAnsi="Times New Roman" w:cs="Times New Roman"/>
          <w:i/>
          <w:w w:val="105"/>
          <w:sz w:val="30"/>
          <w:szCs w:val="30"/>
          <w:lang w:val="en-US"/>
        </w:rPr>
        <w:t xml:space="preserve">n </w:t>
      </w:r>
      <w:r w:rsidRPr="00B6044F">
        <w:rPr>
          <w:rFonts w:ascii="Times New Roman" w:hAnsi="Times New Roman" w:cs="Times New Roman"/>
          <w:i/>
          <w:spacing w:val="5"/>
          <w:w w:val="105"/>
          <w:sz w:val="30"/>
          <w:szCs w:val="30"/>
          <w:lang w:val="en-US"/>
        </w:rPr>
        <w:t xml:space="preserve"> </w:t>
      </w:r>
      <w:r w:rsidRPr="00B6044F">
        <w:rPr>
          <w:rFonts w:ascii="Times New Roman" w:hAnsi="Times New Roman" w:cs="Times New Roman"/>
          <w:i/>
          <w:w w:val="105"/>
          <w:sz w:val="30"/>
          <w:szCs w:val="30"/>
          <w:lang w:val="en-US"/>
        </w:rPr>
        <w:t>z</w:t>
      </w:r>
      <w:proofErr w:type="gramEnd"/>
      <w:r w:rsidRPr="00B6044F">
        <w:rPr>
          <w:rFonts w:ascii="Times New Roman" w:hAnsi="Times New Roman" w:cs="Times New Roman"/>
          <w:i/>
          <w:w w:val="105"/>
          <w:sz w:val="30"/>
          <w:szCs w:val="30"/>
          <w:lang w:val="en-US"/>
        </w:rPr>
        <w:tab/>
      </w:r>
      <w:r w:rsidRPr="00B6044F">
        <w:rPr>
          <w:rFonts w:ascii="Times New Roman" w:hAnsi="Times New Roman" w:cs="Times New Roman"/>
          <w:w w:val="105"/>
          <w:sz w:val="30"/>
          <w:szCs w:val="30"/>
          <w:lang w:val="en-US"/>
        </w:rPr>
        <w:t>2</w:t>
      </w:r>
      <w:r w:rsidRPr="00B6044F">
        <w:rPr>
          <w:rFonts w:ascii="Times New Roman" w:hAnsi="Times New Roman" w:cs="Times New Roman"/>
          <w:spacing w:val="28"/>
          <w:w w:val="105"/>
          <w:sz w:val="30"/>
          <w:szCs w:val="30"/>
          <w:lang w:val="en-US"/>
        </w:rPr>
        <w:t xml:space="preserve"> </w:t>
      </w:r>
      <w:r w:rsidRPr="00B6044F">
        <w:rPr>
          <w:rFonts w:ascii="Times New Roman" w:hAnsi="Times New Roman" w:cs="Times New Roman"/>
          <w:w w:val="105"/>
          <w:sz w:val="30"/>
          <w:szCs w:val="30"/>
          <w:lang w:val="en-US"/>
        </w:rPr>
        <w:t>1</w:t>
      </w:r>
    </w:p>
    <w:p w:rsidR="00D6113F" w:rsidRPr="00B6044F" w:rsidRDefault="00D6113F" w:rsidP="00D6113F">
      <w:pPr>
        <w:pStyle w:val="a5"/>
        <w:numPr>
          <w:ilvl w:val="0"/>
          <w:numId w:val="9"/>
        </w:numPr>
        <w:tabs>
          <w:tab w:val="left" w:pos="1188"/>
        </w:tabs>
        <w:spacing w:line="300" w:lineRule="auto"/>
        <w:ind w:left="302" w:right="226" w:firstLine="539"/>
        <w:rPr>
          <w:sz w:val="30"/>
          <w:szCs w:val="30"/>
        </w:rPr>
      </w:pPr>
      <w:r w:rsidRPr="00B6044F">
        <w:rPr>
          <w:noProof/>
          <w:sz w:val="30"/>
          <w:szCs w:val="30"/>
        </w:rPr>
        <mc:AlternateContent>
          <mc:Choice Requires="wpg">
            <w:drawing>
              <wp:anchor distT="0" distB="0" distL="114300" distR="114300" simplePos="0" relativeHeight="251710464" behindDoc="0" locked="0" layoutInCell="1" allowOverlap="1">
                <wp:simplePos x="0" y="0"/>
                <wp:positionH relativeFrom="page">
                  <wp:posOffset>3954780</wp:posOffset>
                </wp:positionH>
                <wp:positionV relativeFrom="paragraph">
                  <wp:posOffset>553720</wp:posOffset>
                </wp:positionV>
                <wp:extent cx="354330" cy="473710"/>
                <wp:effectExtent l="11430" t="0" r="5715" b="2540"/>
                <wp:wrapNone/>
                <wp:docPr id="706" name="Группа 7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4330" cy="473710"/>
                          <a:chOff x="6228" y="872"/>
                          <a:chExt cx="558" cy="746"/>
                        </a:xfrm>
                      </wpg:grpSpPr>
                      <wps:wsp>
                        <wps:cNvPr id="707" name="Line 26"/>
                        <wps:cNvCnPr>
                          <a:cxnSpLocks noChangeShapeType="1"/>
                        </wps:cNvCnPr>
                        <wps:spPr bwMode="auto">
                          <a:xfrm>
                            <a:off x="6228" y="1248"/>
                            <a:ext cx="557" cy="0"/>
                          </a:xfrm>
                          <a:prstGeom prst="line">
                            <a:avLst/>
                          </a:prstGeom>
                          <a:noFill/>
                          <a:ln w="7766">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708" name="Picture 2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6572" y="1255"/>
                            <a:ext cx="104" cy="3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09" name="Text Box 28"/>
                        <wps:cNvSpPr txBox="1">
                          <a:spLocks noChangeArrowheads="1"/>
                        </wps:cNvSpPr>
                        <wps:spPr bwMode="auto">
                          <a:xfrm>
                            <a:off x="6227" y="872"/>
                            <a:ext cx="558" cy="7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976" w:rsidRDefault="00700976" w:rsidP="00D6113F">
                              <w:pPr>
                                <w:spacing w:line="326" w:lineRule="exact"/>
                                <w:ind w:left="61"/>
                                <w:rPr>
                                  <w:sz w:val="29"/>
                                </w:rPr>
                              </w:pPr>
                              <w:r>
                                <w:rPr>
                                  <w:w w:val="105"/>
                                  <w:sz w:val="29"/>
                                </w:rPr>
                                <w:t>750</w:t>
                              </w:r>
                            </w:p>
                            <w:p w:rsidR="00700976" w:rsidRDefault="00700976" w:rsidP="00D6113F">
                              <w:pPr>
                                <w:spacing w:before="84"/>
                                <w:ind w:left="20" w:right="-29"/>
                                <w:rPr>
                                  <w:sz w:val="29"/>
                                </w:rPr>
                              </w:pPr>
                              <w:r>
                                <w:rPr>
                                  <w:w w:val="105"/>
                                  <w:sz w:val="29"/>
                                </w:rPr>
                                <w:t>49</w:t>
                              </w:r>
                              <w:r>
                                <w:rPr>
                                  <w:spacing w:val="19"/>
                                  <w:w w:val="105"/>
                                  <w:sz w:val="29"/>
                                </w:rPr>
                                <w:t xml:space="preserve"> </w:t>
                              </w:r>
                              <w:r>
                                <w:rPr>
                                  <w:w w:val="105"/>
                                  <w:sz w:val="29"/>
                                </w:rPr>
                                <w:t>1</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706" o:spid="_x0000_s1117" style="position:absolute;left:0;text-align:left;margin-left:311.4pt;margin-top:43.6pt;width:27.9pt;height:37.3pt;z-index:251710464;mso-position-horizontal-relative:page;mso-position-vertical-relative:text" coordorigin="6228,872" coordsize="558,74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">
                <v:line id="Line 26" o:spid="_x0000_s1118" style="position:absolute;visibility:visible;mso-wrap-style:square" from="6228,1248" to="6785,1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" strokeweight=".21572mm"/>
                <v:shape id="Picture 27" o:spid="_x0000_s1119" type="#_x0000_t75" style="position:absolute;left:6572;top:1255;width:104;height:3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">
                  <v:imagedata r:id="rId61" o:title=""/>
                </v:shape>
                <v:shape id="Text Box 28" o:spid="_x0000_s1120" type="#_x0000_t202" style="position:absolute;left:6227;top:872;width:558;height: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" filled="f" stroked="f">
                  <v:textbox inset="0,0,0,0">
                    <w:txbxContent>
                      <w:p w:rsidR="00700976" w:rsidRDefault="00700976" w:rsidP="00D6113F">
                        <w:pPr>
                          <w:spacing w:line="326" w:lineRule="exact"/>
                          <w:ind w:left="61"/>
                          <w:rPr>
                            <w:sz w:val="29"/>
                          </w:rPr>
                        </w:pPr>
                        <w:r>
                          <w:rPr>
                            <w:w w:val="105"/>
                            <w:sz w:val="29"/>
                          </w:rPr>
                          <w:t>750</w:t>
                        </w:r>
                      </w:p>
                      <w:p w:rsidR="00700976" w:rsidRDefault="00700976" w:rsidP="00D6113F">
                        <w:pPr>
                          <w:spacing w:before="84"/>
                          <w:ind w:left="20" w:right="-29"/>
                          <w:rPr>
                            <w:sz w:val="29"/>
                          </w:rPr>
                        </w:pPr>
                        <w:r>
                          <w:rPr>
                            <w:w w:val="105"/>
                            <w:sz w:val="29"/>
                          </w:rPr>
                          <w:t>49</w:t>
                        </w:r>
                        <w:r>
                          <w:rPr>
                            <w:spacing w:val="19"/>
                            <w:w w:val="105"/>
                            <w:sz w:val="29"/>
                          </w:rPr>
                          <w:t xml:space="preserve"> </w:t>
                        </w:r>
                        <w:r>
                          <w:rPr>
                            <w:w w:val="105"/>
                            <w:sz w:val="29"/>
                          </w:rPr>
                          <w:t>1</w:t>
                        </w:r>
                      </w:p>
                    </w:txbxContent>
                  </v:textbox>
                </v:shape>
                <w10:wrap anchorx="page"/>
              </v:group>
            </w:pict>
          </mc:Fallback>
        </mc:AlternateContent>
      </w:r>
      <w:r w:rsidRPr="00B6044F">
        <w:rPr>
          <w:noProof/>
          <w:sz w:val="30"/>
          <w:szCs w:val="30"/>
        </w:rPr>
        <w:drawing>
          <wp:anchor distT="0" distB="0" distL="0" distR="0" simplePos="0" relativeHeight="251748352" behindDoc="1" locked="0" layoutInCell="1" allowOverlap="1" wp14:anchorId="71EFA8C8" wp14:editId="122B05F5">
            <wp:simplePos x="0" y="0"/>
            <wp:positionH relativeFrom="page">
              <wp:posOffset>4357968</wp:posOffset>
            </wp:positionH>
            <wp:positionV relativeFrom="paragraph">
              <wp:posOffset>650601</wp:posOffset>
            </wp:positionV>
            <wp:extent cx="198594" cy="230757"/>
            <wp:effectExtent l="0" t="0" r="0" b="0"/>
            <wp:wrapNone/>
            <wp:docPr id="36"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5.png"/>
                    <pic:cNvPicPr/>
                  </pic:nvPicPr>
                  <pic:blipFill>
                    <a:blip r:embed="rId59" cstate="print"/>
                    <a:stretch>
                      <a:fillRect/>
                    </a:stretch>
                  </pic:blipFill>
                  <pic:spPr>
                    <a:xfrm>
                      <a:off x="0" y="0"/>
                      <a:ext cx="198594" cy="230757"/>
                    </a:xfrm>
                    <a:prstGeom prst="rect">
                      <a:avLst/>
                    </a:prstGeom>
                  </pic:spPr>
                </pic:pic>
              </a:graphicData>
            </a:graphic>
          </wp:anchor>
        </w:drawing>
      </w:r>
      <w:r w:rsidRPr="00B6044F">
        <w:rPr>
          <w:sz w:val="30"/>
          <w:szCs w:val="30"/>
        </w:rPr>
        <w:t>Подставим</w:t>
      </w:r>
      <w:r w:rsidRPr="00B6044F">
        <w:rPr>
          <w:spacing w:val="22"/>
          <w:sz w:val="30"/>
          <w:szCs w:val="30"/>
        </w:rPr>
        <w:t xml:space="preserve"> </w:t>
      </w:r>
      <w:r w:rsidRPr="00B6044F">
        <w:rPr>
          <w:sz w:val="30"/>
          <w:szCs w:val="30"/>
        </w:rPr>
        <w:t>полученные</w:t>
      </w:r>
      <w:r w:rsidRPr="00B6044F">
        <w:rPr>
          <w:spacing w:val="25"/>
          <w:sz w:val="30"/>
          <w:szCs w:val="30"/>
        </w:rPr>
        <w:t xml:space="preserve"> </w:t>
      </w:r>
      <w:r w:rsidRPr="00B6044F">
        <w:rPr>
          <w:sz w:val="30"/>
          <w:szCs w:val="30"/>
        </w:rPr>
        <w:t>значения</w:t>
      </w:r>
      <w:r w:rsidRPr="00B6044F">
        <w:rPr>
          <w:spacing w:val="22"/>
          <w:sz w:val="30"/>
          <w:szCs w:val="30"/>
        </w:rPr>
        <w:t xml:space="preserve"> </w:t>
      </w:r>
      <w:r w:rsidRPr="00B6044F">
        <w:rPr>
          <w:sz w:val="30"/>
          <w:szCs w:val="30"/>
        </w:rPr>
        <w:t>в</w:t>
      </w:r>
      <w:r w:rsidRPr="00B6044F">
        <w:rPr>
          <w:spacing w:val="23"/>
          <w:sz w:val="30"/>
          <w:szCs w:val="30"/>
        </w:rPr>
        <w:t xml:space="preserve"> </w:t>
      </w:r>
      <w:r w:rsidRPr="00B6044F">
        <w:rPr>
          <w:sz w:val="30"/>
          <w:szCs w:val="30"/>
        </w:rPr>
        <w:t>исходную</w:t>
      </w:r>
      <w:r w:rsidRPr="00B6044F">
        <w:rPr>
          <w:spacing w:val="24"/>
          <w:sz w:val="30"/>
          <w:szCs w:val="30"/>
        </w:rPr>
        <w:t xml:space="preserve"> </w:t>
      </w:r>
      <w:r w:rsidRPr="00B6044F">
        <w:rPr>
          <w:sz w:val="30"/>
          <w:szCs w:val="30"/>
        </w:rPr>
        <w:t>формулу</w:t>
      </w:r>
      <w:r w:rsidRPr="00B6044F">
        <w:rPr>
          <w:spacing w:val="24"/>
          <w:sz w:val="30"/>
          <w:szCs w:val="30"/>
        </w:rPr>
        <w:t xml:space="preserve"> </w:t>
      </w:r>
      <w:r w:rsidRPr="00B6044F">
        <w:rPr>
          <w:sz w:val="30"/>
          <w:szCs w:val="30"/>
        </w:rPr>
        <w:t>и</w:t>
      </w:r>
      <w:r w:rsidRPr="00B6044F">
        <w:rPr>
          <w:spacing w:val="22"/>
          <w:sz w:val="30"/>
          <w:szCs w:val="30"/>
        </w:rPr>
        <w:t xml:space="preserve"> </w:t>
      </w:r>
      <w:proofErr w:type="gramStart"/>
      <w:r w:rsidRPr="00B6044F">
        <w:rPr>
          <w:sz w:val="30"/>
          <w:szCs w:val="30"/>
        </w:rPr>
        <w:t>по-</w:t>
      </w:r>
      <w:r w:rsidRPr="00B6044F">
        <w:rPr>
          <w:spacing w:val="-77"/>
          <w:sz w:val="30"/>
          <w:szCs w:val="30"/>
        </w:rPr>
        <w:t xml:space="preserve"> </w:t>
      </w:r>
      <w:r w:rsidRPr="00B6044F">
        <w:rPr>
          <w:sz w:val="30"/>
          <w:szCs w:val="30"/>
        </w:rPr>
        <w:t>лучим</w:t>
      </w:r>
      <w:proofErr w:type="gramEnd"/>
      <w:r w:rsidRPr="00B6044F">
        <w:rPr>
          <w:sz w:val="30"/>
          <w:szCs w:val="30"/>
        </w:rPr>
        <w:t>:</w:t>
      </w:r>
    </w:p>
    <w:p w:rsidR="00D6113F" w:rsidRPr="00B6044F" w:rsidRDefault="00D6113F" w:rsidP="00D6113F">
      <w:pPr>
        <w:pStyle w:val="a3"/>
        <w:spacing w:line="300" w:lineRule="auto"/>
        <w:rPr>
          <w:sz w:val="30"/>
          <w:szCs w:val="30"/>
        </w:rPr>
      </w:pPr>
    </w:p>
    <w:p w:rsidR="00D6113F" w:rsidRPr="00B6044F" w:rsidRDefault="00D6113F" w:rsidP="00D6113F">
      <w:pPr>
        <w:spacing w:line="300" w:lineRule="auto"/>
        <w:rPr>
          <w:rFonts w:ascii="Times New Roman" w:hAnsi="Times New Roman" w:cs="Times New Roman"/>
          <w:sz w:val="30"/>
          <w:szCs w:val="30"/>
        </w:rPr>
        <w:sectPr w:rsidR="00D6113F" w:rsidRPr="00B6044F">
          <w:type w:val="continuous"/>
          <w:pgSz w:w="11910" w:h="16840"/>
          <w:pgMar w:top="1040" w:right="620" w:bottom="280" w:left="1400" w:header="720" w:footer="720" w:gutter="0"/>
          <w:cols w:space="720"/>
        </w:sectPr>
      </w:pPr>
    </w:p>
    <w:p w:rsidR="00D6113F" w:rsidRPr="00B6044F" w:rsidRDefault="00D6113F" w:rsidP="00D6113F">
      <w:pPr>
        <w:pStyle w:val="a3"/>
        <w:spacing w:line="300" w:lineRule="auto"/>
        <w:rPr>
          <w:sz w:val="30"/>
          <w:szCs w:val="30"/>
        </w:rPr>
      </w:pPr>
    </w:p>
    <w:p w:rsidR="00D6113F" w:rsidRPr="00B6044F" w:rsidRDefault="00D6113F" w:rsidP="00D6113F">
      <w:pPr>
        <w:spacing w:line="300" w:lineRule="auto"/>
        <w:ind w:left="841"/>
        <w:rPr>
          <w:rFonts w:ascii="Times New Roman" w:hAnsi="Times New Roman" w:cs="Times New Roman"/>
          <w:sz w:val="30"/>
          <w:szCs w:val="30"/>
        </w:rPr>
      </w:pPr>
      <w:r w:rsidRPr="00B6044F">
        <w:rPr>
          <w:rFonts w:ascii="Times New Roman" w:hAnsi="Times New Roman" w:cs="Times New Roman"/>
          <w:i/>
          <w:sz w:val="30"/>
          <w:szCs w:val="30"/>
        </w:rPr>
        <w:t>Ответ:</w:t>
      </w:r>
      <w:r w:rsidRPr="00B6044F">
        <w:rPr>
          <w:rFonts w:ascii="Times New Roman" w:hAnsi="Times New Roman" w:cs="Times New Roman"/>
          <w:i/>
          <w:spacing w:val="-5"/>
          <w:sz w:val="30"/>
          <w:szCs w:val="30"/>
        </w:rPr>
        <w:t xml:space="preserve"> </w:t>
      </w:r>
      <w:r w:rsidRPr="00B6044F">
        <w:rPr>
          <w:rFonts w:ascii="Times New Roman" w:hAnsi="Times New Roman" w:cs="Times New Roman"/>
          <w:sz w:val="30"/>
          <w:szCs w:val="30"/>
        </w:rPr>
        <w:t>С</w:t>
      </w:r>
      <w:r w:rsidRPr="00B6044F">
        <w:rPr>
          <w:rFonts w:ascii="Times New Roman" w:hAnsi="Times New Roman" w:cs="Times New Roman"/>
          <w:sz w:val="30"/>
          <w:szCs w:val="30"/>
          <w:vertAlign w:val="subscript"/>
        </w:rPr>
        <w:t>Н</w:t>
      </w:r>
      <w:r w:rsidRPr="00B6044F">
        <w:rPr>
          <w:rFonts w:ascii="Times New Roman" w:hAnsi="Times New Roman" w:cs="Times New Roman"/>
          <w:spacing w:val="-6"/>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7"/>
          <w:sz w:val="30"/>
          <w:szCs w:val="30"/>
        </w:rPr>
        <w:t xml:space="preserve"> </w:t>
      </w:r>
      <w:r w:rsidRPr="00B6044F">
        <w:rPr>
          <w:rFonts w:ascii="Times New Roman" w:hAnsi="Times New Roman" w:cs="Times New Roman"/>
          <w:sz w:val="30"/>
          <w:szCs w:val="30"/>
        </w:rPr>
        <w:t>15,3н.</w:t>
      </w:r>
    </w:p>
    <w:p w:rsidR="00D6113F" w:rsidRPr="00B6044F" w:rsidRDefault="00D6113F" w:rsidP="00D6113F">
      <w:pPr>
        <w:pStyle w:val="a3"/>
        <w:spacing w:line="300" w:lineRule="auto"/>
        <w:ind w:left="513"/>
        <w:rPr>
          <w:sz w:val="30"/>
          <w:szCs w:val="30"/>
        </w:rPr>
      </w:pPr>
      <w:r w:rsidRPr="00B6044F">
        <w:rPr>
          <w:sz w:val="30"/>
          <w:szCs w:val="30"/>
        </w:rPr>
        <w:br w:type="column"/>
      </w:r>
      <w:r w:rsidRPr="00B6044F">
        <w:rPr>
          <w:sz w:val="30"/>
          <w:szCs w:val="30"/>
        </w:rPr>
        <w:t>С</w:t>
      </w:r>
      <w:r w:rsidRPr="00B6044F">
        <w:rPr>
          <w:sz w:val="30"/>
          <w:szCs w:val="30"/>
          <w:vertAlign w:val="subscript"/>
        </w:rPr>
        <w:t>Н</w:t>
      </w:r>
      <w:r w:rsidRPr="00B6044F">
        <w:rPr>
          <w:sz w:val="30"/>
          <w:szCs w:val="30"/>
        </w:rPr>
        <w:t xml:space="preserve"> =</w:t>
      </w:r>
    </w:p>
    <w:p w:rsidR="00D6113F" w:rsidRPr="00B6044F" w:rsidRDefault="00D6113F" w:rsidP="00D6113F">
      <w:pPr>
        <w:spacing w:line="300" w:lineRule="auto"/>
        <w:ind w:left="841"/>
        <w:rPr>
          <w:rFonts w:ascii="Times New Roman" w:hAnsi="Times New Roman" w:cs="Times New Roman"/>
          <w:sz w:val="30"/>
          <w:szCs w:val="30"/>
        </w:rPr>
      </w:pPr>
      <w:r w:rsidRPr="00B6044F">
        <w:rPr>
          <w:rFonts w:ascii="Times New Roman" w:hAnsi="Times New Roman" w:cs="Times New Roman"/>
          <w:sz w:val="30"/>
          <w:szCs w:val="30"/>
        </w:rPr>
        <w:br w:type="column"/>
      </w:r>
      <w:r w:rsidRPr="00B6044F">
        <w:rPr>
          <w:rFonts w:ascii="Times New Roman" w:hAnsi="Times New Roman" w:cs="Times New Roman"/>
          <w:spacing w:val="-2"/>
          <w:sz w:val="30"/>
          <w:szCs w:val="30"/>
        </w:rPr>
        <w:t>15,3</w:t>
      </w:r>
      <w:r w:rsidRPr="00B6044F">
        <w:rPr>
          <w:rFonts w:ascii="Times New Roman" w:hAnsi="Times New Roman" w:cs="Times New Roman"/>
          <w:i/>
          <w:spacing w:val="-2"/>
          <w:sz w:val="30"/>
          <w:szCs w:val="30"/>
        </w:rPr>
        <w:t>н</w:t>
      </w:r>
      <w:r w:rsidRPr="00B6044F">
        <w:rPr>
          <w:rFonts w:ascii="Times New Roman" w:hAnsi="Times New Roman" w:cs="Times New Roman"/>
          <w:i/>
          <w:spacing w:val="-28"/>
          <w:sz w:val="30"/>
          <w:szCs w:val="30"/>
        </w:rPr>
        <w:t xml:space="preserve"> </w:t>
      </w:r>
      <w:r w:rsidRPr="00B6044F">
        <w:rPr>
          <w:rFonts w:ascii="Times New Roman" w:hAnsi="Times New Roman" w:cs="Times New Roman"/>
          <w:spacing w:val="-1"/>
          <w:position w:val="-4"/>
          <w:sz w:val="30"/>
          <w:szCs w:val="30"/>
        </w:rPr>
        <w:t>.</w:t>
      </w:r>
    </w:p>
    <w:p w:rsidR="00D6113F" w:rsidRPr="00B6044F" w:rsidRDefault="00D6113F" w:rsidP="00D6113F">
      <w:pPr>
        <w:spacing w:line="300" w:lineRule="auto"/>
        <w:rPr>
          <w:rFonts w:ascii="Times New Roman" w:hAnsi="Times New Roman" w:cs="Times New Roman"/>
          <w:sz w:val="30"/>
          <w:szCs w:val="30"/>
        </w:rPr>
        <w:sectPr w:rsidR="00D6113F" w:rsidRPr="00B6044F">
          <w:type w:val="continuous"/>
          <w:pgSz w:w="11910" w:h="16840"/>
          <w:pgMar w:top="1040" w:right="620" w:bottom="280" w:left="1400" w:header="720" w:footer="720" w:gutter="0"/>
          <w:cols w:num="3" w:space="720" w:equalWidth="0">
            <w:col w:w="3520" w:space="40"/>
            <w:col w:w="1181" w:space="78"/>
            <w:col w:w="5071"/>
          </w:cols>
        </w:sectPr>
      </w:pPr>
    </w:p>
    <w:p w:rsidR="00D6113F" w:rsidRPr="00B6044F" w:rsidRDefault="00D6113F" w:rsidP="00D6113F">
      <w:pPr>
        <w:pStyle w:val="a3"/>
        <w:spacing w:line="300" w:lineRule="auto"/>
        <w:ind w:right="762" w:firstLine="539"/>
        <w:rPr>
          <w:sz w:val="30"/>
          <w:szCs w:val="30"/>
        </w:rPr>
      </w:pPr>
      <w:r w:rsidRPr="00B6044F">
        <w:rPr>
          <w:b/>
          <w:sz w:val="30"/>
          <w:szCs w:val="30"/>
        </w:rPr>
        <w:t xml:space="preserve">Пример 5. </w:t>
      </w:r>
      <w:r w:rsidRPr="00B6044F">
        <w:rPr>
          <w:sz w:val="30"/>
          <w:szCs w:val="30"/>
        </w:rPr>
        <w:t>Определите моляльную концентрацию 10%-</w:t>
      </w:r>
      <w:proofErr w:type="spellStart"/>
      <w:r w:rsidRPr="00B6044F">
        <w:rPr>
          <w:sz w:val="30"/>
          <w:szCs w:val="30"/>
        </w:rPr>
        <w:t>ного</w:t>
      </w:r>
      <w:proofErr w:type="spellEnd"/>
      <w:r w:rsidRPr="00B6044F">
        <w:rPr>
          <w:spacing w:val="-77"/>
          <w:sz w:val="30"/>
          <w:szCs w:val="30"/>
        </w:rPr>
        <w:t xml:space="preserve"> </w:t>
      </w:r>
      <w:r w:rsidRPr="00B6044F">
        <w:rPr>
          <w:sz w:val="30"/>
          <w:szCs w:val="30"/>
        </w:rPr>
        <w:t>раствора</w:t>
      </w:r>
      <w:r w:rsidRPr="00B6044F">
        <w:rPr>
          <w:spacing w:val="-2"/>
          <w:sz w:val="30"/>
          <w:szCs w:val="30"/>
        </w:rPr>
        <w:t xml:space="preserve"> </w:t>
      </w:r>
      <w:r w:rsidRPr="00B6044F">
        <w:rPr>
          <w:sz w:val="30"/>
          <w:szCs w:val="30"/>
        </w:rPr>
        <w:t>нитрата</w:t>
      </w:r>
      <w:r w:rsidRPr="00B6044F">
        <w:rPr>
          <w:spacing w:val="3"/>
          <w:sz w:val="30"/>
          <w:szCs w:val="30"/>
        </w:rPr>
        <w:t xml:space="preserve"> </w:t>
      </w:r>
      <w:r w:rsidRPr="00B6044F">
        <w:rPr>
          <w:sz w:val="30"/>
          <w:szCs w:val="30"/>
        </w:rPr>
        <w:t>натрия.</w:t>
      </w:r>
    </w:p>
    <w:p w:rsidR="00D6113F" w:rsidRPr="00B6044F" w:rsidRDefault="00D6113F" w:rsidP="00D6113F">
      <w:pPr>
        <w:spacing w:line="300" w:lineRule="auto"/>
        <w:ind w:left="2827"/>
        <w:rPr>
          <w:rFonts w:ascii="Times New Roman" w:hAnsi="Times New Roman" w:cs="Times New Roman"/>
          <w:i/>
          <w:sz w:val="30"/>
          <w:szCs w:val="30"/>
        </w:rPr>
      </w:pPr>
      <w:r w:rsidRPr="00B6044F">
        <w:rPr>
          <w:rFonts w:ascii="Times New Roman" w:hAnsi="Times New Roman" w:cs="Times New Roman"/>
          <w:noProof/>
          <w:sz w:val="30"/>
          <w:szCs w:val="30"/>
        </w:rPr>
        <mc:AlternateContent>
          <mc:Choice Requires="wps">
            <w:drawing>
              <wp:anchor distT="0" distB="0" distL="114300" distR="114300" simplePos="0" relativeHeight="251711488" behindDoc="0" locked="0" layoutInCell="1" allowOverlap="1">
                <wp:simplePos x="0" y="0"/>
                <wp:positionH relativeFrom="page">
                  <wp:posOffset>953770</wp:posOffset>
                </wp:positionH>
                <wp:positionV relativeFrom="paragraph">
                  <wp:posOffset>155575</wp:posOffset>
                </wp:positionV>
                <wp:extent cx="1619885" cy="870585"/>
                <wp:effectExtent l="1270" t="0" r="0" b="0"/>
                <wp:wrapNone/>
                <wp:docPr id="705" name="Надпись 7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870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7" w:type="dxa"/>
                              <w:tblLayout w:type="fixed"/>
                              <w:tblLook w:val="01E0" w:firstRow="1" w:lastRow="1" w:firstColumn="1" w:lastColumn="1" w:noHBand="0" w:noVBand="0"/>
                            </w:tblPr>
                            <w:tblGrid>
                              <w:gridCol w:w="2541"/>
                            </w:tblGrid>
                            <w:tr w:rsidR="00700976">
                              <w:trPr>
                                <w:trHeight w:val="918"/>
                              </w:trPr>
                              <w:tc>
                                <w:tcPr>
                                  <w:tcW w:w="2541" w:type="dxa"/>
                                  <w:tcBorders>
                                    <w:right w:val="single" w:sz="4" w:space="0" w:color="000000"/>
                                  </w:tcBorders>
                                </w:tcPr>
                                <w:p w:rsidR="00700976" w:rsidRDefault="00700976">
                                  <w:pPr>
                                    <w:pStyle w:val="TableParagraph"/>
                                    <w:spacing w:line="360" w:lineRule="exact"/>
                                    <w:ind w:left="200"/>
                                    <w:rPr>
                                      <w:sz w:val="32"/>
                                    </w:rPr>
                                  </w:pPr>
                                  <w:r>
                                    <w:rPr>
                                      <w:i/>
                                      <w:sz w:val="32"/>
                                    </w:rPr>
                                    <w:t>Дано</w:t>
                                  </w:r>
                                  <w:r>
                                    <w:rPr>
                                      <w:sz w:val="32"/>
                                    </w:rPr>
                                    <w:t>:</w:t>
                                  </w:r>
                                </w:p>
                                <w:p w:rsidR="00700976" w:rsidRDefault="00700976">
                                  <w:pPr>
                                    <w:pStyle w:val="TableParagraph"/>
                                    <w:tabs>
                                      <w:tab w:val="left" w:pos="2535"/>
                                    </w:tabs>
                                    <w:spacing w:before="119"/>
                                    <w:ind w:left="91"/>
                                    <w:rPr>
                                      <w:sz w:val="32"/>
                                    </w:rPr>
                                  </w:pPr>
                                  <w:r>
                                    <w:rPr>
                                      <w:spacing w:val="28"/>
                                      <w:w w:val="99"/>
                                      <w:sz w:val="32"/>
                                      <w:u w:val="single"/>
                                    </w:rPr>
                                    <w:t xml:space="preserve"> </w:t>
                                  </w:r>
                                  <w:r>
                                    <w:rPr>
                                      <w:sz w:val="32"/>
                                      <w:u w:val="single"/>
                                    </w:rPr>
                                    <w:t>ω</w:t>
                                  </w:r>
                                  <w:r>
                                    <w:rPr>
                                      <w:sz w:val="24"/>
                                      <w:u w:val="single"/>
                                    </w:rPr>
                                    <w:t>(NaNO</w:t>
                                  </w:r>
                                  <w:r>
                                    <w:rPr>
                                      <w:sz w:val="24"/>
                                      <w:u w:val="single"/>
                                      <w:vertAlign w:val="subscript"/>
                                    </w:rPr>
                                    <w:t>3</w:t>
                                  </w:r>
                                  <w:r>
                                    <w:rPr>
                                      <w:sz w:val="24"/>
                                      <w:u w:val="single"/>
                                    </w:rPr>
                                    <w:t>)</w:t>
                                  </w:r>
                                  <w:r>
                                    <w:rPr>
                                      <w:spacing w:val="17"/>
                                      <w:sz w:val="24"/>
                                      <w:u w:val="single"/>
                                    </w:rPr>
                                    <w:t xml:space="preserve"> </w:t>
                                  </w:r>
                                  <w:r>
                                    <w:rPr>
                                      <w:sz w:val="32"/>
                                      <w:u w:val="single"/>
                                    </w:rPr>
                                    <w:t>= 10%</w:t>
                                  </w:r>
                                  <w:r>
                                    <w:rPr>
                                      <w:sz w:val="32"/>
                                      <w:u w:val="single"/>
                                    </w:rPr>
                                    <w:tab/>
                                  </w:r>
                                </w:p>
                              </w:tc>
                            </w:tr>
                            <w:tr w:rsidR="00700976">
                              <w:trPr>
                                <w:trHeight w:val="452"/>
                              </w:trPr>
                              <w:tc>
                                <w:tcPr>
                                  <w:tcW w:w="2541" w:type="dxa"/>
                                  <w:tcBorders>
                                    <w:right w:val="single" w:sz="4" w:space="0" w:color="000000"/>
                                  </w:tcBorders>
                                </w:tcPr>
                                <w:p w:rsidR="00700976" w:rsidRDefault="00700976">
                                  <w:pPr>
                                    <w:pStyle w:val="TableParagraph"/>
                                    <w:spacing w:before="57"/>
                                    <w:ind w:left="200"/>
                                    <w:rPr>
                                      <w:sz w:val="32"/>
                                    </w:rPr>
                                  </w:pPr>
                                  <w:r>
                                    <w:rPr>
                                      <w:sz w:val="32"/>
                                    </w:rPr>
                                    <w:t>С</w:t>
                                  </w:r>
                                  <w:r>
                                    <w:rPr>
                                      <w:sz w:val="32"/>
                                      <w:vertAlign w:val="subscript"/>
                                    </w:rPr>
                                    <w:t>m</w:t>
                                  </w:r>
                                  <w:r>
                                    <w:rPr>
                                      <w:spacing w:val="-2"/>
                                      <w:sz w:val="32"/>
                                    </w:rPr>
                                    <w:t xml:space="preserve"> </w:t>
                                  </w:r>
                                  <w:r>
                                    <w:rPr>
                                      <w:sz w:val="32"/>
                                    </w:rPr>
                                    <w:t>=</w:t>
                                  </w:r>
                                  <w:r>
                                    <w:rPr>
                                      <w:spacing w:val="-1"/>
                                      <w:sz w:val="32"/>
                                    </w:rPr>
                                    <w:t xml:space="preserve"> </w:t>
                                  </w:r>
                                  <w:r>
                                    <w:rPr>
                                      <w:sz w:val="32"/>
                                    </w:rPr>
                                    <w:t>?</w:t>
                                  </w:r>
                                </w:p>
                              </w:tc>
                            </w:tr>
                          </w:tbl>
                          <w:p w:rsidR="00700976" w:rsidRDefault="00700976" w:rsidP="00D6113F">
                            <w:pPr>
                              <w:pStyle w:val="a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705" o:spid="_x0000_s1121" type="#_x0000_t202" style="position:absolute;left:0;text-align:left;margin-left:75.1pt;margin-top:12.25pt;width:127.55pt;height:68.55pt;z-index:251711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" filled="f" stroked="f">
                <v:textbox inset="0,0,0,0">
                  <w:txbxContent>
                    <w:tbl>
                      <w:tblPr>
                        <w:tblStyle w:val="TableNormal"/>
                        <w:tblW w:w="0" w:type="auto"/>
                        <w:tblInd w:w="7" w:type="dxa"/>
                        <w:tblLayout w:type="fixed"/>
                        <w:tblLook w:val="01E0" w:firstRow="1" w:lastRow="1" w:firstColumn="1" w:lastColumn="1" w:noHBand="0" w:noVBand="0"/>
                      </w:tblPr>
                      <w:tblGrid>
                        <w:gridCol w:w="2541"/>
                      </w:tblGrid>
                      <w:tr w:rsidR="00700976">
                        <w:trPr>
                          <w:trHeight w:val="918"/>
                        </w:trPr>
                        <w:tc>
                          <w:tcPr>
                            <w:tcW w:w="2541" w:type="dxa"/>
                            <w:tcBorders>
                              <w:right w:val="single" w:sz="4" w:space="0" w:color="000000"/>
                            </w:tcBorders>
                          </w:tcPr>
                          <w:p w:rsidR="00700976" w:rsidRDefault="00700976">
                            <w:pPr>
                              <w:pStyle w:val="TableParagraph"/>
                              <w:spacing w:line="360" w:lineRule="exact"/>
                              <w:ind w:left="200"/>
                              <w:rPr>
                                <w:sz w:val="32"/>
                              </w:rPr>
                            </w:pPr>
                            <w:r>
                              <w:rPr>
                                <w:i/>
                                <w:sz w:val="32"/>
                              </w:rPr>
                              <w:t>Дано</w:t>
                            </w:r>
                            <w:r>
                              <w:rPr>
                                <w:sz w:val="32"/>
                              </w:rPr>
                              <w:t>:</w:t>
                            </w:r>
                          </w:p>
                          <w:p w:rsidR="00700976" w:rsidRDefault="00700976">
                            <w:pPr>
                              <w:pStyle w:val="TableParagraph"/>
                              <w:tabs>
                                <w:tab w:val="left" w:pos="2535"/>
                              </w:tabs>
                              <w:spacing w:before="119"/>
                              <w:ind w:left="91"/>
                              <w:rPr>
                                <w:sz w:val="32"/>
                              </w:rPr>
                            </w:pPr>
                            <w:r>
                              <w:rPr>
                                <w:spacing w:val="28"/>
                                <w:w w:val="99"/>
                                <w:sz w:val="32"/>
                                <w:u w:val="single"/>
                              </w:rPr>
                              <w:t xml:space="preserve"> </w:t>
                            </w:r>
                            <w:r>
                              <w:rPr>
                                <w:sz w:val="32"/>
                                <w:u w:val="single"/>
                              </w:rPr>
                              <w:t>ω</w:t>
                            </w:r>
                            <w:r>
                              <w:rPr>
                                <w:sz w:val="24"/>
                                <w:u w:val="single"/>
                              </w:rPr>
                              <w:t>(NaNO</w:t>
                            </w:r>
                            <w:r>
                              <w:rPr>
                                <w:sz w:val="24"/>
                                <w:u w:val="single"/>
                                <w:vertAlign w:val="subscript"/>
                              </w:rPr>
                              <w:t>3</w:t>
                            </w:r>
                            <w:r>
                              <w:rPr>
                                <w:sz w:val="24"/>
                                <w:u w:val="single"/>
                              </w:rPr>
                              <w:t>)</w:t>
                            </w:r>
                            <w:r>
                              <w:rPr>
                                <w:spacing w:val="17"/>
                                <w:sz w:val="24"/>
                                <w:u w:val="single"/>
                              </w:rPr>
                              <w:t xml:space="preserve"> </w:t>
                            </w:r>
                            <w:r>
                              <w:rPr>
                                <w:sz w:val="32"/>
                                <w:u w:val="single"/>
                              </w:rPr>
                              <w:t>= 10%</w:t>
                            </w:r>
                            <w:r>
                              <w:rPr>
                                <w:sz w:val="32"/>
                                <w:u w:val="single"/>
                              </w:rPr>
                              <w:tab/>
                            </w:r>
                          </w:p>
                        </w:tc>
                      </w:tr>
                      <w:tr w:rsidR="00700976">
                        <w:trPr>
                          <w:trHeight w:val="452"/>
                        </w:trPr>
                        <w:tc>
                          <w:tcPr>
                            <w:tcW w:w="2541" w:type="dxa"/>
                            <w:tcBorders>
                              <w:right w:val="single" w:sz="4" w:space="0" w:color="000000"/>
                            </w:tcBorders>
                          </w:tcPr>
                          <w:p w:rsidR="00700976" w:rsidRDefault="00700976">
                            <w:pPr>
                              <w:pStyle w:val="TableParagraph"/>
                              <w:spacing w:before="57"/>
                              <w:ind w:left="200"/>
                              <w:rPr>
                                <w:sz w:val="32"/>
                              </w:rPr>
                            </w:pPr>
                            <w:r>
                              <w:rPr>
                                <w:sz w:val="32"/>
                              </w:rPr>
                              <w:t>С</w:t>
                            </w:r>
                            <w:r>
                              <w:rPr>
                                <w:sz w:val="32"/>
                                <w:vertAlign w:val="subscript"/>
                              </w:rPr>
                              <w:t>m</w:t>
                            </w:r>
                            <w:r>
                              <w:rPr>
                                <w:spacing w:val="-2"/>
                                <w:sz w:val="32"/>
                              </w:rPr>
                              <w:t xml:space="preserve"> </w:t>
                            </w:r>
                            <w:r>
                              <w:rPr>
                                <w:sz w:val="32"/>
                              </w:rPr>
                              <w:t>=</w:t>
                            </w:r>
                            <w:r>
                              <w:rPr>
                                <w:spacing w:val="-1"/>
                                <w:sz w:val="32"/>
                              </w:rPr>
                              <w:t xml:space="preserve"> </w:t>
                            </w:r>
                            <w:r>
                              <w:rPr>
                                <w:sz w:val="32"/>
                              </w:rPr>
                              <w:t>?</w:t>
                            </w:r>
                          </w:p>
                        </w:tc>
                      </w:tr>
                    </w:tbl>
                    <w:p w:rsidR="00700976" w:rsidRDefault="00700976" w:rsidP="00D6113F">
                      <w:pPr>
                        <w:pStyle w:val="a3"/>
                      </w:pPr>
                    </w:p>
                  </w:txbxContent>
                </v:textbox>
                <w10:wrap anchorx="page"/>
              </v:shape>
            </w:pict>
          </mc:Fallback>
        </mc:AlternateContent>
      </w:r>
      <w:r w:rsidRPr="00B6044F">
        <w:rPr>
          <w:rFonts w:ascii="Times New Roman" w:hAnsi="Times New Roman" w:cs="Times New Roman"/>
          <w:i/>
          <w:sz w:val="30"/>
          <w:szCs w:val="30"/>
        </w:rPr>
        <w:t>Решение:</w:t>
      </w:r>
    </w:p>
    <w:p w:rsidR="00D6113F" w:rsidRPr="00B6044F" w:rsidRDefault="00D6113F" w:rsidP="00D6113F">
      <w:pPr>
        <w:pStyle w:val="a3"/>
        <w:tabs>
          <w:tab w:val="left" w:pos="4117"/>
          <w:tab w:val="left" w:pos="5374"/>
          <w:tab w:val="left" w:pos="7080"/>
          <w:tab w:val="left" w:pos="9233"/>
        </w:tabs>
        <w:spacing w:line="300" w:lineRule="auto"/>
        <w:ind w:left="3367"/>
        <w:rPr>
          <w:sz w:val="30"/>
          <w:szCs w:val="30"/>
        </w:rPr>
      </w:pPr>
      <w:r w:rsidRPr="00B6044F">
        <w:rPr>
          <w:sz w:val="30"/>
          <w:szCs w:val="30"/>
        </w:rPr>
        <w:t>Для</w:t>
      </w:r>
      <w:r w:rsidRPr="00B6044F">
        <w:rPr>
          <w:sz w:val="30"/>
          <w:szCs w:val="30"/>
        </w:rPr>
        <w:tab/>
        <w:t>расчета</w:t>
      </w:r>
      <w:r w:rsidRPr="00B6044F">
        <w:rPr>
          <w:sz w:val="30"/>
          <w:szCs w:val="30"/>
        </w:rPr>
        <w:tab/>
        <w:t>моляльной</w:t>
      </w:r>
      <w:r w:rsidRPr="00B6044F">
        <w:rPr>
          <w:sz w:val="30"/>
          <w:szCs w:val="30"/>
        </w:rPr>
        <w:tab/>
        <w:t>концентрации</w:t>
      </w:r>
      <w:r w:rsidRPr="00B6044F">
        <w:rPr>
          <w:sz w:val="30"/>
          <w:szCs w:val="30"/>
        </w:rPr>
        <w:tab/>
      </w:r>
      <w:proofErr w:type="spellStart"/>
      <w:r w:rsidRPr="00B6044F">
        <w:rPr>
          <w:sz w:val="30"/>
          <w:szCs w:val="30"/>
        </w:rPr>
        <w:t>ис</w:t>
      </w:r>
      <w:proofErr w:type="spellEnd"/>
      <w:r w:rsidRPr="00B6044F">
        <w:rPr>
          <w:sz w:val="30"/>
          <w:szCs w:val="30"/>
        </w:rPr>
        <w:t>-</w:t>
      </w:r>
    </w:p>
    <w:p w:rsidR="00D6113F" w:rsidRPr="00B6044F" w:rsidRDefault="00D6113F" w:rsidP="00D6113F">
      <w:pPr>
        <w:pStyle w:val="a3"/>
        <w:spacing w:line="300" w:lineRule="auto"/>
        <w:ind w:left="2827"/>
        <w:rPr>
          <w:sz w:val="30"/>
          <w:szCs w:val="30"/>
        </w:rPr>
      </w:pPr>
      <w:r w:rsidRPr="00B6044F">
        <w:rPr>
          <w:sz w:val="30"/>
          <w:szCs w:val="30"/>
        </w:rPr>
        <w:lastRenderedPageBreak/>
        <w:t>пользуем</w:t>
      </w:r>
      <w:r w:rsidRPr="00B6044F">
        <w:rPr>
          <w:spacing w:val="-4"/>
          <w:sz w:val="30"/>
          <w:szCs w:val="30"/>
        </w:rPr>
        <w:t xml:space="preserve"> </w:t>
      </w:r>
      <w:r w:rsidRPr="00B6044F">
        <w:rPr>
          <w:sz w:val="30"/>
          <w:szCs w:val="30"/>
        </w:rPr>
        <w:t>формулу</w:t>
      </w:r>
    </w:p>
    <w:p w:rsidR="00D6113F" w:rsidRPr="00B6044F" w:rsidRDefault="00D6113F" w:rsidP="00850B19">
      <w:pPr>
        <w:tabs>
          <w:tab w:val="left" w:pos="7957"/>
        </w:tabs>
        <w:spacing w:line="300" w:lineRule="auto"/>
        <w:ind w:left="5692"/>
        <w:rPr>
          <w:rFonts w:ascii="Times New Roman" w:hAnsi="Times New Roman" w:cs="Times New Roman"/>
          <w:i/>
          <w:sz w:val="30"/>
          <w:szCs w:val="30"/>
        </w:rPr>
      </w:pPr>
      <w:r w:rsidRPr="00B6044F">
        <w:rPr>
          <w:rFonts w:ascii="Times New Roman" w:hAnsi="Times New Roman" w:cs="Times New Roman"/>
          <w:i/>
          <w:w w:val="102"/>
          <w:sz w:val="30"/>
          <w:szCs w:val="30"/>
        </w:rPr>
        <w:t xml:space="preserve"> </w:t>
      </w:r>
      <w:r w:rsidRPr="00B6044F">
        <w:rPr>
          <w:rFonts w:ascii="Times New Roman" w:hAnsi="Times New Roman" w:cs="Times New Roman"/>
          <w:i/>
          <w:sz w:val="30"/>
          <w:szCs w:val="30"/>
        </w:rPr>
        <w:t xml:space="preserve"> </w:t>
      </w:r>
      <w:r w:rsidRPr="00B6044F">
        <w:rPr>
          <w:rFonts w:ascii="Times New Roman" w:hAnsi="Times New Roman" w:cs="Times New Roman"/>
          <w:i/>
          <w:spacing w:val="9"/>
          <w:sz w:val="30"/>
          <w:szCs w:val="30"/>
        </w:rPr>
        <w:t xml:space="preserve"> </w:t>
      </w:r>
      <w:r w:rsidRPr="00B6044F">
        <w:rPr>
          <w:rFonts w:ascii="Times New Roman" w:hAnsi="Times New Roman" w:cs="Times New Roman"/>
          <w:i/>
          <w:w w:val="105"/>
          <w:sz w:val="30"/>
          <w:szCs w:val="30"/>
        </w:rPr>
        <w:t>m</w:t>
      </w:r>
      <w:r w:rsidRPr="00B6044F">
        <w:rPr>
          <w:rFonts w:ascii="Times New Roman" w:hAnsi="Times New Roman" w:cs="Times New Roman"/>
          <w:i/>
          <w:sz w:val="30"/>
          <w:szCs w:val="30"/>
        </w:rPr>
        <w:tab/>
      </w:r>
      <w:r w:rsidRPr="00B6044F">
        <w:rPr>
          <w:rFonts w:ascii="Times New Roman" w:hAnsi="Times New Roman" w:cs="Times New Roman"/>
          <w:noProof/>
          <w:sz w:val="30"/>
          <w:szCs w:val="30"/>
        </w:rPr>
        <w:drawing>
          <wp:inline distT="0" distB="0" distL="0" distR="0" wp14:anchorId="179040E1" wp14:editId="1415A60C">
            <wp:extent cx="53347" cy="167163"/>
            <wp:effectExtent l="0" t="0" r="0" b="0"/>
            <wp:docPr id="38"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3.png"/>
                    <pic:cNvPicPr/>
                  </pic:nvPicPr>
                  <pic:blipFill>
                    <a:blip r:embed="rId62" cstate="print"/>
                    <a:stretch>
                      <a:fillRect/>
                    </a:stretch>
                  </pic:blipFill>
                  <pic:spPr>
                    <a:xfrm>
                      <a:off x="0" y="0"/>
                      <a:ext cx="53347" cy="167163"/>
                    </a:xfrm>
                    <a:prstGeom prst="rect">
                      <a:avLst/>
                    </a:prstGeom>
                  </pic:spPr>
                </pic:pic>
              </a:graphicData>
            </a:graphic>
          </wp:inline>
        </w:drawing>
      </w:r>
    </w:p>
    <w:p w:rsidR="00D6113F" w:rsidRPr="00B6044F" w:rsidRDefault="00D6113F" w:rsidP="00D6113F">
      <w:pPr>
        <w:spacing w:line="300" w:lineRule="auto"/>
        <w:rPr>
          <w:rFonts w:ascii="Times New Roman" w:hAnsi="Times New Roman" w:cs="Times New Roman"/>
          <w:sz w:val="30"/>
          <w:szCs w:val="30"/>
        </w:rPr>
        <w:sectPr w:rsidR="00D6113F" w:rsidRPr="00B6044F">
          <w:type w:val="continuous"/>
          <w:pgSz w:w="11910" w:h="16840"/>
          <w:pgMar w:top="1040" w:right="620" w:bottom="280" w:left="1400" w:header="720" w:footer="720" w:gutter="0"/>
          <w:cols w:space="720"/>
        </w:sectPr>
      </w:pPr>
    </w:p>
    <w:p w:rsidR="00D6113F" w:rsidRPr="00B6044F" w:rsidRDefault="00D6113F" w:rsidP="00D6113F">
      <w:pPr>
        <w:pStyle w:val="a3"/>
        <w:spacing w:line="300" w:lineRule="auto"/>
        <w:jc w:val="right"/>
        <w:rPr>
          <w:i/>
          <w:sz w:val="30"/>
          <w:szCs w:val="30"/>
        </w:rPr>
      </w:pPr>
      <w:proofErr w:type="spellStart"/>
      <w:r w:rsidRPr="00B6044F">
        <w:rPr>
          <w:sz w:val="30"/>
          <w:szCs w:val="30"/>
        </w:rPr>
        <w:t>C</w:t>
      </w:r>
      <w:r w:rsidRPr="00B6044F">
        <w:rPr>
          <w:sz w:val="30"/>
          <w:szCs w:val="30"/>
          <w:vertAlign w:val="subscript"/>
        </w:rPr>
        <w:t>m</w:t>
      </w:r>
      <w:proofErr w:type="spellEnd"/>
      <w:r w:rsidRPr="00B6044F">
        <w:rPr>
          <w:sz w:val="30"/>
          <w:szCs w:val="30"/>
        </w:rPr>
        <w:t xml:space="preserve"> =</w:t>
      </w:r>
      <w:r w:rsidRPr="00B6044F">
        <w:rPr>
          <w:spacing w:val="65"/>
          <w:sz w:val="30"/>
          <w:szCs w:val="30"/>
        </w:rPr>
        <w:t xml:space="preserve"> </w:t>
      </w:r>
      <w:r w:rsidRPr="00B6044F">
        <w:rPr>
          <w:i/>
          <w:position w:val="-19"/>
          <w:sz w:val="30"/>
          <w:szCs w:val="30"/>
        </w:rPr>
        <w:t>M</w:t>
      </w:r>
    </w:p>
    <w:p w:rsidR="00D6113F" w:rsidRPr="00B6044F" w:rsidRDefault="00D6113F" w:rsidP="00850B19">
      <w:pPr>
        <w:tabs>
          <w:tab w:val="left" w:pos="1959"/>
        </w:tabs>
        <w:spacing w:line="300" w:lineRule="auto"/>
        <w:ind w:left="172"/>
        <w:rPr>
          <w:rFonts w:ascii="Times New Roman" w:hAnsi="Times New Roman" w:cs="Times New Roman"/>
          <w:sz w:val="30"/>
          <w:szCs w:val="30"/>
        </w:rPr>
      </w:pPr>
      <w:r w:rsidRPr="00B6044F">
        <w:rPr>
          <w:rFonts w:ascii="Times New Roman" w:hAnsi="Times New Roman" w:cs="Times New Roman"/>
          <w:sz w:val="30"/>
          <w:szCs w:val="30"/>
        </w:rPr>
        <w:t>(NaNO</w:t>
      </w:r>
      <w:r w:rsidRPr="00B6044F">
        <w:rPr>
          <w:rFonts w:ascii="Times New Roman" w:hAnsi="Times New Roman" w:cs="Times New Roman"/>
          <w:sz w:val="30"/>
          <w:szCs w:val="30"/>
          <w:vertAlign w:val="subscript"/>
        </w:rPr>
        <w:t>3</w:t>
      </w:r>
      <w:r w:rsidRPr="00B6044F">
        <w:rPr>
          <w:rFonts w:ascii="Times New Roman" w:hAnsi="Times New Roman" w:cs="Times New Roman"/>
          <w:sz w:val="30"/>
          <w:szCs w:val="30"/>
        </w:rPr>
        <w:t>)</w:t>
      </w:r>
      <w:r w:rsidRPr="00B6044F">
        <w:rPr>
          <w:rFonts w:ascii="Times New Roman" w:hAnsi="Times New Roman" w:cs="Times New Roman"/>
          <w:spacing w:val="50"/>
          <w:sz w:val="30"/>
          <w:szCs w:val="30"/>
        </w:rPr>
        <w:t xml:space="preserve"> </w:t>
      </w:r>
      <w:r w:rsidRPr="00B6044F">
        <w:rPr>
          <w:rFonts w:ascii="Times New Roman" w:hAnsi="Times New Roman" w:cs="Times New Roman"/>
          <w:sz w:val="30"/>
          <w:szCs w:val="30"/>
        </w:rPr>
        <w:t>1000</w:t>
      </w:r>
      <w:r w:rsidRPr="00B6044F">
        <w:rPr>
          <w:rFonts w:ascii="Times New Roman" w:hAnsi="Times New Roman" w:cs="Times New Roman"/>
          <w:sz w:val="30"/>
          <w:szCs w:val="30"/>
        </w:rPr>
        <w:tab/>
      </w:r>
      <w:r w:rsidRPr="00B6044F">
        <w:rPr>
          <w:rFonts w:ascii="Times New Roman" w:hAnsi="Times New Roman" w:cs="Times New Roman"/>
          <w:position w:val="-15"/>
          <w:sz w:val="30"/>
          <w:szCs w:val="30"/>
        </w:rPr>
        <w:t>,</w:t>
      </w:r>
      <w:r w:rsidRPr="00B6044F">
        <w:rPr>
          <w:rFonts w:ascii="Times New Roman" w:hAnsi="Times New Roman" w:cs="Times New Roman"/>
          <w:noProof/>
          <w:sz w:val="30"/>
          <w:szCs w:val="30"/>
        </w:rPr>
        <w:drawing>
          <wp:inline distT="0" distB="0" distL="0" distR="0" wp14:anchorId="1D8FD794" wp14:editId="324E0B9A">
            <wp:extent cx="53965" cy="185927"/>
            <wp:effectExtent l="0" t="0" r="0" b="0"/>
            <wp:docPr id="40"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png"/>
                    <pic:cNvPicPr/>
                  </pic:nvPicPr>
                  <pic:blipFill>
                    <a:blip r:embed="rId35" cstate="print"/>
                    <a:stretch>
                      <a:fillRect/>
                    </a:stretch>
                  </pic:blipFill>
                  <pic:spPr>
                    <a:xfrm>
                      <a:off x="0" y="0"/>
                      <a:ext cx="53965" cy="185927"/>
                    </a:xfrm>
                    <a:prstGeom prst="rect">
                      <a:avLst/>
                    </a:prstGeom>
                  </pic:spPr>
                </pic:pic>
              </a:graphicData>
            </a:graphic>
          </wp:inline>
        </w:drawing>
      </w:r>
    </w:p>
    <w:p w:rsidR="00D6113F" w:rsidRPr="00B6044F" w:rsidRDefault="00D6113F" w:rsidP="00D6113F">
      <w:pPr>
        <w:spacing w:line="300" w:lineRule="auto"/>
        <w:rPr>
          <w:rFonts w:ascii="Times New Roman" w:hAnsi="Times New Roman" w:cs="Times New Roman"/>
          <w:sz w:val="30"/>
          <w:szCs w:val="30"/>
        </w:rPr>
        <w:sectPr w:rsidR="00D6113F" w:rsidRPr="00B6044F">
          <w:type w:val="continuous"/>
          <w:pgSz w:w="11910" w:h="16840"/>
          <w:pgMar w:top="1040" w:right="620" w:bottom="280" w:left="1400" w:header="720" w:footer="720" w:gutter="0"/>
          <w:cols w:num="2" w:space="720" w:equalWidth="0">
            <w:col w:w="6013" w:space="40"/>
            <w:col w:w="3837"/>
          </w:cols>
        </w:sectPr>
      </w:pPr>
    </w:p>
    <w:p w:rsidR="00D6113F" w:rsidRPr="00B6044F" w:rsidRDefault="00D6113F" w:rsidP="00D6113F">
      <w:pPr>
        <w:spacing w:line="300" w:lineRule="auto"/>
        <w:ind w:left="841"/>
        <w:rPr>
          <w:rFonts w:ascii="Times New Roman" w:hAnsi="Times New Roman" w:cs="Times New Roman"/>
          <w:sz w:val="30"/>
          <w:szCs w:val="30"/>
        </w:rPr>
      </w:pPr>
      <w:r w:rsidRPr="00B6044F">
        <w:rPr>
          <w:rFonts w:ascii="Times New Roman" w:hAnsi="Times New Roman" w:cs="Times New Roman"/>
          <w:sz w:val="30"/>
          <w:szCs w:val="30"/>
        </w:rPr>
        <w:t>M(NaNO</w:t>
      </w:r>
      <w:r w:rsidRPr="00B6044F">
        <w:rPr>
          <w:rFonts w:ascii="Times New Roman" w:hAnsi="Times New Roman" w:cs="Times New Roman"/>
          <w:sz w:val="30"/>
          <w:szCs w:val="30"/>
          <w:vertAlign w:val="subscript"/>
        </w:rPr>
        <w:t>3</w:t>
      </w:r>
      <w:r w:rsidRPr="00B6044F">
        <w:rPr>
          <w:rFonts w:ascii="Times New Roman" w:hAnsi="Times New Roman" w:cs="Times New Roman"/>
          <w:sz w:val="30"/>
          <w:szCs w:val="30"/>
        </w:rPr>
        <w:t>)</w:t>
      </w:r>
      <w:r w:rsidRPr="00B6044F">
        <w:rPr>
          <w:rFonts w:ascii="Times New Roman" w:hAnsi="Times New Roman" w:cs="Times New Roman"/>
          <w:spacing w:val="7"/>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3"/>
          <w:sz w:val="30"/>
          <w:szCs w:val="30"/>
        </w:rPr>
        <w:t xml:space="preserve"> </w:t>
      </w:r>
      <w:r w:rsidRPr="00B6044F">
        <w:rPr>
          <w:rFonts w:ascii="Times New Roman" w:hAnsi="Times New Roman" w:cs="Times New Roman"/>
          <w:sz w:val="30"/>
          <w:szCs w:val="30"/>
        </w:rPr>
        <w:t>85</w:t>
      </w:r>
      <w:r w:rsidRPr="00B6044F">
        <w:rPr>
          <w:rFonts w:ascii="Times New Roman" w:hAnsi="Times New Roman" w:cs="Times New Roman"/>
          <w:spacing w:val="-1"/>
          <w:sz w:val="30"/>
          <w:szCs w:val="30"/>
        </w:rPr>
        <w:t xml:space="preserve"> </w:t>
      </w:r>
      <w:r w:rsidRPr="00B6044F">
        <w:rPr>
          <w:rFonts w:ascii="Times New Roman" w:hAnsi="Times New Roman" w:cs="Times New Roman"/>
          <w:sz w:val="30"/>
          <w:szCs w:val="30"/>
        </w:rPr>
        <w:t>г/моль.</w:t>
      </w:r>
    </w:p>
    <w:p w:rsidR="00D6113F" w:rsidRPr="00B6044F" w:rsidRDefault="00D6113F" w:rsidP="00D6113F">
      <w:pPr>
        <w:spacing w:line="300" w:lineRule="auto"/>
        <w:ind w:left="841"/>
        <w:rPr>
          <w:rFonts w:ascii="Times New Roman" w:hAnsi="Times New Roman" w:cs="Times New Roman"/>
          <w:sz w:val="30"/>
          <w:szCs w:val="30"/>
        </w:rPr>
      </w:pPr>
      <w:r w:rsidRPr="00B6044F">
        <w:rPr>
          <w:rFonts w:ascii="Times New Roman" w:hAnsi="Times New Roman" w:cs="Times New Roman"/>
          <w:sz w:val="30"/>
          <w:szCs w:val="30"/>
        </w:rPr>
        <w:br w:type="column"/>
      </w:r>
      <w:r w:rsidRPr="00B6044F">
        <w:rPr>
          <w:rFonts w:ascii="Times New Roman" w:hAnsi="Times New Roman" w:cs="Times New Roman"/>
          <w:sz w:val="30"/>
          <w:szCs w:val="30"/>
        </w:rPr>
        <w:t>(NaNO</w:t>
      </w:r>
      <w:r w:rsidRPr="00B6044F">
        <w:rPr>
          <w:rFonts w:ascii="Times New Roman" w:hAnsi="Times New Roman" w:cs="Times New Roman"/>
          <w:sz w:val="30"/>
          <w:szCs w:val="30"/>
          <w:vertAlign w:val="subscript"/>
        </w:rPr>
        <w:t>3</w:t>
      </w:r>
      <w:r w:rsidRPr="00B6044F">
        <w:rPr>
          <w:rFonts w:ascii="Times New Roman" w:hAnsi="Times New Roman" w:cs="Times New Roman"/>
          <w:sz w:val="30"/>
          <w:szCs w:val="30"/>
        </w:rPr>
        <w:t>)</w:t>
      </w:r>
      <w:r w:rsidRPr="00B6044F">
        <w:rPr>
          <w:rFonts w:ascii="Times New Roman" w:hAnsi="Times New Roman" w:cs="Times New Roman"/>
          <w:spacing w:val="111"/>
          <w:sz w:val="30"/>
          <w:szCs w:val="30"/>
        </w:rPr>
        <w:t xml:space="preserve"> </w:t>
      </w:r>
      <w:r w:rsidRPr="00B6044F">
        <w:rPr>
          <w:rFonts w:ascii="Times New Roman" w:hAnsi="Times New Roman" w:cs="Times New Roman"/>
          <w:i/>
          <w:sz w:val="30"/>
          <w:szCs w:val="30"/>
        </w:rPr>
        <w:t>m</w:t>
      </w:r>
      <w:r w:rsidRPr="00B6044F">
        <w:rPr>
          <w:rFonts w:ascii="Times New Roman" w:hAnsi="Times New Roman" w:cs="Times New Roman"/>
          <w:sz w:val="30"/>
          <w:szCs w:val="30"/>
        </w:rPr>
        <w:t>(</w:t>
      </w:r>
      <w:r w:rsidRPr="00B6044F">
        <w:rPr>
          <w:rFonts w:ascii="Times New Roman" w:hAnsi="Times New Roman" w:cs="Times New Roman"/>
          <w:i/>
          <w:sz w:val="30"/>
          <w:szCs w:val="30"/>
        </w:rPr>
        <w:t>H</w:t>
      </w:r>
      <w:r w:rsidRPr="00B6044F">
        <w:rPr>
          <w:rFonts w:ascii="Times New Roman" w:hAnsi="Times New Roman" w:cs="Times New Roman"/>
          <w:sz w:val="30"/>
          <w:szCs w:val="30"/>
          <w:vertAlign w:val="subscript"/>
        </w:rPr>
        <w:t>2</w:t>
      </w:r>
      <w:r w:rsidRPr="00B6044F">
        <w:rPr>
          <w:rFonts w:ascii="Times New Roman" w:hAnsi="Times New Roman" w:cs="Times New Roman"/>
          <w:i/>
          <w:sz w:val="30"/>
          <w:szCs w:val="30"/>
        </w:rPr>
        <w:t>O</w:t>
      </w:r>
      <w:r w:rsidRPr="00B6044F">
        <w:rPr>
          <w:rFonts w:ascii="Times New Roman" w:hAnsi="Times New Roman" w:cs="Times New Roman"/>
          <w:sz w:val="30"/>
          <w:szCs w:val="30"/>
        </w:rPr>
        <w:t>)</w:t>
      </w:r>
    </w:p>
    <w:p w:rsidR="00D6113F" w:rsidRPr="00B6044F" w:rsidRDefault="00D6113F" w:rsidP="00D6113F">
      <w:pPr>
        <w:spacing w:line="300" w:lineRule="auto"/>
        <w:rPr>
          <w:rFonts w:ascii="Times New Roman" w:hAnsi="Times New Roman" w:cs="Times New Roman"/>
          <w:sz w:val="30"/>
          <w:szCs w:val="30"/>
        </w:rPr>
        <w:sectPr w:rsidR="00D6113F" w:rsidRPr="00B6044F">
          <w:type w:val="continuous"/>
          <w:pgSz w:w="11910" w:h="16840"/>
          <w:pgMar w:top="1040" w:right="620" w:bottom="280" w:left="1400" w:header="720" w:footer="720" w:gutter="0"/>
          <w:cols w:num="2" w:space="720" w:equalWidth="0">
            <w:col w:w="3884" w:space="1339"/>
            <w:col w:w="4667"/>
          </w:cols>
        </w:sectPr>
      </w:pPr>
    </w:p>
    <w:p w:rsidR="00D6113F" w:rsidRPr="00B6044F" w:rsidRDefault="00D6113F" w:rsidP="00D6113F">
      <w:pPr>
        <w:pStyle w:val="a3"/>
        <w:spacing w:line="300" w:lineRule="auto"/>
        <w:ind w:right="227" w:firstLine="539"/>
        <w:jc w:val="both"/>
        <w:rPr>
          <w:sz w:val="30"/>
          <w:szCs w:val="30"/>
        </w:rPr>
      </w:pPr>
      <w:r w:rsidRPr="00B6044F">
        <w:rPr>
          <w:sz w:val="30"/>
          <w:szCs w:val="30"/>
        </w:rPr>
        <w:t>Так же, как в предыдущем примере, для перехода от одного</w:t>
      </w:r>
      <w:r w:rsidRPr="00B6044F">
        <w:rPr>
          <w:spacing w:val="1"/>
          <w:sz w:val="30"/>
          <w:szCs w:val="30"/>
        </w:rPr>
        <w:t xml:space="preserve"> </w:t>
      </w:r>
      <w:r w:rsidRPr="00B6044F">
        <w:rPr>
          <w:sz w:val="30"/>
          <w:szCs w:val="30"/>
        </w:rPr>
        <w:t>способа выражения концентрации раствора к другому можно взять</w:t>
      </w:r>
      <w:r w:rsidRPr="00B6044F">
        <w:rPr>
          <w:spacing w:val="1"/>
          <w:sz w:val="30"/>
          <w:szCs w:val="30"/>
        </w:rPr>
        <w:t xml:space="preserve"> </w:t>
      </w:r>
      <w:r w:rsidRPr="00B6044F">
        <w:rPr>
          <w:sz w:val="30"/>
          <w:szCs w:val="30"/>
        </w:rPr>
        <w:t>любое</w:t>
      </w:r>
      <w:r w:rsidRPr="00B6044F">
        <w:rPr>
          <w:spacing w:val="1"/>
          <w:sz w:val="30"/>
          <w:szCs w:val="30"/>
        </w:rPr>
        <w:t xml:space="preserve"> </w:t>
      </w:r>
      <w:r w:rsidRPr="00B6044F">
        <w:rPr>
          <w:sz w:val="30"/>
          <w:szCs w:val="30"/>
        </w:rPr>
        <w:t>количество</w:t>
      </w:r>
      <w:r w:rsidRPr="00B6044F">
        <w:rPr>
          <w:spacing w:val="1"/>
          <w:sz w:val="30"/>
          <w:szCs w:val="30"/>
        </w:rPr>
        <w:t xml:space="preserve"> </w:t>
      </w:r>
      <w:r w:rsidRPr="00B6044F">
        <w:rPr>
          <w:sz w:val="30"/>
          <w:szCs w:val="30"/>
        </w:rPr>
        <w:t>этого</w:t>
      </w:r>
      <w:r w:rsidRPr="00B6044F">
        <w:rPr>
          <w:spacing w:val="1"/>
          <w:sz w:val="30"/>
          <w:szCs w:val="30"/>
        </w:rPr>
        <w:t xml:space="preserve"> </w:t>
      </w:r>
      <w:r w:rsidRPr="00B6044F">
        <w:rPr>
          <w:sz w:val="30"/>
          <w:szCs w:val="30"/>
        </w:rPr>
        <w:t>раствора. В</w:t>
      </w:r>
      <w:r w:rsidRPr="00B6044F">
        <w:rPr>
          <w:spacing w:val="1"/>
          <w:sz w:val="30"/>
          <w:szCs w:val="30"/>
        </w:rPr>
        <w:t xml:space="preserve"> </w:t>
      </w:r>
      <w:r w:rsidRPr="00B6044F">
        <w:rPr>
          <w:sz w:val="30"/>
          <w:szCs w:val="30"/>
        </w:rPr>
        <w:t>данном случае</w:t>
      </w:r>
      <w:r w:rsidRPr="00B6044F">
        <w:rPr>
          <w:spacing w:val="1"/>
          <w:sz w:val="30"/>
          <w:szCs w:val="30"/>
        </w:rPr>
        <w:t xml:space="preserve"> </w:t>
      </w:r>
      <w:r w:rsidRPr="00B6044F">
        <w:rPr>
          <w:sz w:val="30"/>
          <w:szCs w:val="30"/>
        </w:rPr>
        <w:t>удобно</w:t>
      </w:r>
      <w:r w:rsidRPr="00B6044F">
        <w:rPr>
          <w:spacing w:val="80"/>
          <w:sz w:val="30"/>
          <w:szCs w:val="30"/>
        </w:rPr>
        <w:t xml:space="preserve"> </w:t>
      </w:r>
      <w:r w:rsidRPr="00B6044F">
        <w:rPr>
          <w:sz w:val="30"/>
          <w:szCs w:val="30"/>
        </w:rPr>
        <w:t>взять</w:t>
      </w:r>
      <w:r w:rsidRPr="00B6044F">
        <w:rPr>
          <w:spacing w:val="-77"/>
          <w:sz w:val="30"/>
          <w:szCs w:val="30"/>
        </w:rPr>
        <w:t xml:space="preserve"> </w:t>
      </w:r>
      <w:r w:rsidRPr="00B6044F">
        <w:rPr>
          <w:sz w:val="30"/>
          <w:szCs w:val="30"/>
        </w:rPr>
        <w:t>100</w:t>
      </w:r>
      <w:r w:rsidRPr="00B6044F">
        <w:rPr>
          <w:spacing w:val="-1"/>
          <w:sz w:val="30"/>
          <w:szCs w:val="30"/>
        </w:rPr>
        <w:t xml:space="preserve"> </w:t>
      </w:r>
      <w:r w:rsidRPr="00B6044F">
        <w:rPr>
          <w:sz w:val="30"/>
          <w:szCs w:val="30"/>
        </w:rPr>
        <w:t>граммов</w:t>
      </w:r>
      <w:r w:rsidRPr="00B6044F">
        <w:rPr>
          <w:spacing w:val="-1"/>
          <w:sz w:val="30"/>
          <w:szCs w:val="30"/>
        </w:rPr>
        <w:t xml:space="preserve"> </w:t>
      </w:r>
      <w:r w:rsidRPr="00B6044F">
        <w:rPr>
          <w:sz w:val="30"/>
          <w:szCs w:val="30"/>
        </w:rPr>
        <w:t>раствора.</w:t>
      </w:r>
    </w:p>
    <w:p w:rsidR="00D6113F" w:rsidRPr="00B6044F" w:rsidRDefault="00D6113F" w:rsidP="00D6113F">
      <w:pPr>
        <w:pStyle w:val="a3"/>
        <w:spacing w:line="300" w:lineRule="auto"/>
        <w:ind w:right="222" w:firstLine="539"/>
        <w:jc w:val="both"/>
        <w:rPr>
          <w:sz w:val="30"/>
          <w:szCs w:val="30"/>
        </w:rPr>
      </w:pPr>
      <w:r w:rsidRPr="00B6044F">
        <w:rPr>
          <w:sz w:val="30"/>
          <w:szCs w:val="30"/>
        </w:rPr>
        <w:t>Так как ω(NaNO</w:t>
      </w:r>
      <w:r w:rsidRPr="00B6044F">
        <w:rPr>
          <w:sz w:val="30"/>
          <w:szCs w:val="30"/>
          <w:vertAlign w:val="subscript"/>
        </w:rPr>
        <w:t>3</w:t>
      </w:r>
      <w:r w:rsidRPr="00B6044F">
        <w:rPr>
          <w:sz w:val="30"/>
          <w:szCs w:val="30"/>
        </w:rPr>
        <w:t xml:space="preserve">) = 10%, то по определению процентной </w:t>
      </w:r>
      <w:proofErr w:type="spellStart"/>
      <w:proofErr w:type="gramStart"/>
      <w:r w:rsidRPr="00B6044F">
        <w:rPr>
          <w:sz w:val="30"/>
          <w:szCs w:val="30"/>
        </w:rPr>
        <w:t>концен</w:t>
      </w:r>
      <w:proofErr w:type="spellEnd"/>
      <w:r w:rsidRPr="00B6044F">
        <w:rPr>
          <w:sz w:val="30"/>
          <w:szCs w:val="30"/>
        </w:rPr>
        <w:t>-</w:t>
      </w:r>
      <w:r w:rsidRPr="00B6044F">
        <w:rPr>
          <w:spacing w:val="1"/>
          <w:sz w:val="30"/>
          <w:szCs w:val="30"/>
        </w:rPr>
        <w:t xml:space="preserve"> </w:t>
      </w:r>
      <w:proofErr w:type="spellStart"/>
      <w:r w:rsidRPr="00B6044F">
        <w:rPr>
          <w:sz w:val="30"/>
          <w:szCs w:val="30"/>
        </w:rPr>
        <w:t>трации</w:t>
      </w:r>
      <w:proofErr w:type="spellEnd"/>
      <w:proofErr w:type="gramEnd"/>
      <w:r w:rsidRPr="00B6044F">
        <w:rPr>
          <w:sz w:val="30"/>
          <w:szCs w:val="30"/>
        </w:rPr>
        <w:t xml:space="preserve"> можно сказать, что в 100 граммах раствора содержится 10</w:t>
      </w:r>
      <w:r w:rsidRPr="00B6044F">
        <w:rPr>
          <w:spacing w:val="1"/>
          <w:sz w:val="30"/>
          <w:szCs w:val="30"/>
        </w:rPr>
        <w:t xml:space="preserve"> </w:t>
      </w:r>
      <w:r w:rsidRPr="00B6044F">
        <w:rPr>
          <w:sz w:val="30"/>
          <w:szCs w:val="30"/>
        </w:rPr>
        <w:t>граммов</w:t>
      </w:r>
      <w:r w:rsidRPr="00B6044F">
        <w:rPr>
          <w:spacing w:val="-1"/>
          <w:sz w:val="30"/>
          <w:szCs w:val="30"/>
        </w:rPr>
        <w:t xml:space="preserve"> </w:t>
      </w:r>
      <w:r w:rsidRPr="00B6044F">
        <w:rPr>
          <w:sz w:val="30"/>
          <w:szCs w:val="30"/>
        </w:rPr>
        <w:t>NaNO</w:t>
      </w:r>
      <w:r w:rsidRPr="00B6044F">
        <w:rPr>
          <w:sz w:val="30"/>
          <w:szCs w:val="30"/>
          <w:vertAlign w:val="subscript"/>
        </w:rPr>
        <w:t>3</w:t>
      </w:r>
      <w:r w:rsidRPr="00B6044F">
        <w:rPr>
          <w:spacing w:val="1"/>
          <w:sz w:val="30"/>
          <w:szCs w:val="30"/>
        </w:rPr>
        <w:t xml:space="preserve"> </w:t>
      </w:r>
      <w:r w:rsidRPr="00B6044F">
        <w:rPr>
          <w:sz w:val="30"/>
          <w:szCs w:val="30"/>
        </w:rPr>
        <w:t>и 90</w:t>
      </w:r>
      <w:r w:rsidRPr="00B6044F">
        <w:rPr>
          <w:spacing w:val="1"/>
          <w:sz w:val="30"/>
          <w:szCs w:val="30"/>
        </w:rPr>
        <w:t xml:space="preserve"> </w:t>
      </w:r>
      <w:r w:rsidRPr="00B6044F">
        <w:rPr>
          <w:sz w:val="30"/>
          <w:szCs w:val="30"/>
        </w:rPr>
        <w:t>граммов</w:t>
      </w:r>
      <w:r w:rsidRPr="00B6044F">
        <w:rPr>
          <w:spacing w:val="1"/>
          <w:sz w:val="30"/>
          <w:szCs w:val="30"/>
        </w:rPr>
        <w:t xml:space="preserve"> </w:t>
      </w:r>
      <w:r w:rsidRPr="00B6044F">
        <w:rPr>
          <w:sz w:val="30"/>
          <w:szCs w:val="30"/>
        </w:rPr>
        <w:t>воды,</w:t>
      </w:r>
      <w:r w:rsidRPr="00B6044F">
        <w:rPr>
          <w:spacing w:val="-2"/>
          <w:sz w:val="30"/>
          <w:szCs w:val="30"/>
        </w:rPr>
        <w:t xml:space="preserve"> </w:t>
      </w:r>
      <w:r w:rsidRPr="00B6044F">
        <w:rPr>
          <w:sz w:val="30"/>
          <w:szCs w:val="30"/>
        </w:rPr>
        <w:t>то есть</w:t>
      </w:r>
    </w:p>
    <w:p w:rsidR="00D6113F" w:rsidRPr="00B6044F" w:rsidRDefault="00D6113F" w:rsidP="00D6113F">
      <w:pPr>
        <w:tabs>
          <w:tab w:val="left" w:pos="2549"/>
        </w:tabs>
        <w:spacing w:line="300" w:lineRule="auto"/>
        <w:ind w:right="2737"/>
        <w:jc w:val="right"/>
        <w:rPr>
          <w:rFonts w:ascii="Times New Roman" w:hAnsi="Times New Roman" w:cs="Times New Roman"/>
          <w:sz w:val="30"/>
          <w:szCs w:val="30"/>
        </w:rPr>
      </w:pPr>
      <w:r w:rsidRPr="00B6044F">
        <w:rPr>
          <w:rFonts w:ascii="Times New Roman" w:hAnsi="Times New Roman" w:cs="Times New Roman"/>
          <w:sz w:val="30"/>
          <w:szCs w:val="30"/>
        </w:rPr>
        <w:t>m(NaNO</w:t>
      </w:r>
      <w:r w:rsidRPr="00B6044F">
        <w:rPr>
          <w:rFonts w:ascii="Times New Roman" w:hAnsi="Times New Roman" w:cs="Times New Roman"/>
          <w:sz w:val="30"/>
          <w:szCs w:val="30"/>
          <w:vertAlign w:val="subscript"/>
        </w:rPr>
        <w:t>3</w:t>
      </w:r>
      <w:r w:rsidRPr="00B6044F">
        <w:rPr>
          <w:rFonts w:ascii="Times New Roman" w:hAnsi="Times New Roman" w:cs="Times New Roman"/>
          <w:sz w:val="30"/>
          <w:szCs w:val="30"/>
        </w:rPr>
        <w:t>)</w:t>
      </w:r>
      <w:r w:rsidRPr="00B6044F">
        <w:rPr>
          <w:rFonts w:ascii="Times New Roman" w:hAnsi="Times New Roman" w:cs="Times New Roman"/>
          <w:spacing w:val="16"/>
          <w:sz w:val="30"/>
          <w:szCs w:val="30"/>
        </w:rPr>
        <w:t xml:space="preserve"> </w:t>
      </w:r>
      <w:r w:rsidRPr="00B6044F">
        <w:rPr>
          <w:rFonts w:ascii="Times New Roman" w:hAnsi="Times New Roman" w:cs="Times New Roman"/>
          <w:sz w:val="30"/>
          <w:szCs w:val="30"/>
        </w:rPr>
        <w:t>= 10 г,</w:t>
      </w:r>
      <w:r w:rsidRPr="00B6044F">
        <w:rPr>
          <w:rFonts w:ascii="Times New Roman" w:hAnsi="Times New Roman" w:cs="Times New Roman"/>
          <w:sz w:val="30"/>
          <w:szCs w:val="30"/>
        </w:rPr>
        <w:tab/>
        <w:t>m(H</w:t>
      </w:r>
      <w:r w:rsidRPr="00B6044F">
        <w:rPr>
          <w:rFonts w:ascii="Times New Roman" w:hAnsi="Times New Roman" w:cs="Times New Roman"/>
          <w:sz w:val="30"/>
          <w:szCs w:val="30"/>
          <w:vertAlign w:val="subscript"/>
        </w:rPr>
        <w:t>2</w:t>
      </w:r>
      <w:r w:rsidRPr="00B6044F">
        <w:rPr>
          <w:rFonts w:ascii="Times New Roman" w:hAnsi="Times New Roman" w:cs="Times New Roman"/>
          <w:sz w:val="30"/>
          <w:szCs w:val="30"/>
        </w:rPr>
        <w:t>O)</w:t>
      </w:r>
      <w:r w:rsidRPr="00B6044F">
        <w:rPr>
          <w:rFonts w:ascii="Times New Roman" w:hAnsi="Times New Roman" w:cs="Times New Roman"/>
          <w:spacing w:val="17"/>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1"/>
          <w:sz w:val="30"/>
          <w:szCs w:val="30"/>
        </w:rPr>
        <w:t xml:space="preserve"> </w:t>
      </w:r>
      <w:r w:rsidRPr="00B6044F">
        <w:rPr>
          <w:rFonts w:ascii="Times New Roman" w:hAnsi="Times New Roman" w:cs="Times New Roman"/>
          <w:sz w:val="30"/>
          <w:szCs w:val="30"/>
        </w:rPr>
        <w:t>90</w:t>
      </w:r>
      <w:r w:rsidRPr="00B6044F">
        <w:rPr>
          <w:rFonts w:ascii="Times New Roman" w:hAnsi="Times New Roman" w:cs="Times New Roman"/>
          <w:spacing w:val="-2"/>
          <w:sz w:val="30"/>
          <w:szCs w:val="30"/>
        </w:rPr>
        <w:t xml:space="preserve"> </w:t>
      </w:r>
      <w:r w:rsidRPr="00B6044F">
        <w:rPr>
          <w:rFonts w:ascii="Times New Roman" w:hAnsi="Times New Roman" w:cs="Times New Roman"/>
          <w:sz w:val="30"/>
          <w:szCs w:val="30"/>
        </w:rPr>
        <w:t>г.</w:t>
      </w:r>
    </w:p>
    <w:p w:rsidR="00D6113F" w:rsidRPr="00B6044F" w:rsidRDefault="00D6113F" w:rsidP="00D6113F">
      <w:pPr>
        <w:pStyle w:val="a3"/>
        <w:spacing w:line="300" w:lineRule="auto"/>
        <w:ind w:right="2655"/>
        <w:jc w:val="right"/>
        <w:rPr>
          <w:sz w:val="30"/>
          <w:szCs w:val="30"/>
        </w:rPr>
      </w:pPr>
      <w:r w:rsidRPr="00B6044F">
        <w:rPr>
          <w:noProof/>
          <w:sz w:val="30"/>
          <w:szCs w:val="30"/>
        </w:rPr>
        <mc:AlternateContent>
          <mc:Choice Requires="wpg">
            <w:drawing>
              <wp:anchor distT="0" distB="0" distL="114300" distR="114300" simplePos="0" relativeHeight="251749376" behindDoc="1" locked="0" layoutInCell="1" allowOverlap="1">
                <wp:simplePos x="0" y="0"/>
                <wp:positionH relativeFrom="page">
                  <wp:posOffset>1910715</wp:posOffset>
                </wp:positionH>
                <wp:positionV relativeFrom="paragraph">
                  <wp:posOffset>243840</wp:posOffset>
                </wp:positionV>
                <wp:extent cx="1779905" cy="596265"/>
                <wp:effectExtent l="5715" t="0" r="5080" b="0"/>
                <wp:wrapNone/>
                <wp:docPr id="604" name="Группа 6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79905" cy="596265"/>
                          <a:chOff x="3009" y="384"/>
                          <a:chExt cx="2803" cy="939"/>
                        </a:xfrm>
                      </wpg:grpSpPr>
                      <wps:wsp>
                        <wps:cNvPr id="605" name="Line 87"/>
                        <wps:cNvCnPr>
                          <a:cxnSpLocks noChangeShapeType="1"/>
                        </wps:cNvCnPr>
                        <wps:spPr bwMode="auto">
                          <a:xfrm>
                            <a:off x="3009" y="883"/>
                            <a:ext cx="2803" cy="0"/>
                          </a:xfrm>
                          <a:prstGeom prst="line">
                            <a:avLst/>
                          </a:prstGeom>
                          <a:noFill/>
                          <a:ln w="7854">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606" name="Picture 8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4606" y="920"/>
                            <a:ext cx="105" cy="3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07" name="Picture 8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4807" y="495"/>
                            <a:ext cx="105" cy="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04" name="Text Box 90"/>
                        <wps:cNvSpPr txBox="1">
                          <a:spLocks noChangeArrowheads="1"/>
                        </wps:cNvSpPr>
                        <wps:spPr bwMode="auto">
                          <a:xfrm>
                            <a:off x="3009" y="383"/>
                            <a:ext cx="2803" cy="9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976" w:rsidRPr="007B5BAD" w:rsidRDefault="00700976" w:rsidP="00D6113F">
                              <w:pPr>
                                <w:spacing w:line="454" w:lineRule="exact"/>
                                <w:ind w:left="37" w:right="3"/>
                                <w:jc w:val="center"/>
                                <w:rPr>
                                  <w:sz w:val="29"/>
                                  <w:lang w:val="en-US"/>
                                </w:rPr>
                              </w:pPr>
                              <w:r w:rsidRPr="007B5BAD">
                                <w:rPr>
                                  <w:i/>
                                  <w:sz w:val="43"/>
                                  <w:lang w:val="en-US"/>
                                </w:rPr>
                                <w:t>m</w:t>
                              </w:r>
                              <w:r w:rsidRPr="007B5BAD">
                                <w:rPr>
                                  <w:sz w:val="29"/>
                                  <w:lang w:val="en-US"/>
                                </w:rPr>
                                <w:t>(NaNO</w:t>
                              </w:r>
                              <w:r w:rsidRPr="007B5BAD">
                                <w:rPr>
                                  <w:sz w:val="29"/>
                                  <w:vertAlign w:val="subscript"/>
                                  <w:lang w:val="en-US"/>
                                </w:rPr>
                                <w:t>3</w:t>
                              </w:r>
                              <w:r w:rsidRPr="007B5BAD">
                                <w:rPr>
                                  <w:spacing w:val="-39"/>
                                  <w:sz w:val="29"/>
                                  <w:lang w:val="en-US"/>
                                </w:rPr>
                                <w:t xml:space="preserve"> </w:t>
                              </w:r>
                              <w:r w:rsidRPr="007B5BAD">
                                <w:rPr>
                                  <w:sz w:val="29"/>
                                  <w:lang w:val="en-US"/>
                                </w:rPr>
                                <w:t>)</w:t>
                              </w:r>
                              <w:r w:rsidRPr="007B5BAD">
                                <w:rPr>
                                  <w:spacing w:val="69"/>
                                  <w:sz w:val="29"/>
                                  <w:lang w:val="en-US"/>
                                </w:rPr>
                                <w:t xml:space="preserve"> </w:t>
                              </w:r>
                              <w:r w:rsidRPr="007B5BAD">
                                <w:rPr>
                                  <w:sz w:val="29"/>
                                  <w:lang w:val="en-US"/>
                                </w:rPr>
                                <w:t>1000</w:t>
                              </w:r>
                            </w:p>
                            <w:p w:rsidR="00700976" w:rsidRPr="007B5BAD" w:rsidRDefault="00700976" w:rsidP="00D6113F">
                              <w:pPr>
                                <w:spacing w:line="467" w:lineRule="exact"/>
                                <w:ind w:left="14" w:right="3"/>
                                <w:jc w:val="center"/>
                                <w:rPr>
                                  <w:sz w:val="29"/>
                                  <w:lang w:val="en-US"/>
                                </w:rPr>
                              </w:pPr>
                              <w:r w:rsidRPr="007B5BAD">
                                <w:rPr>
                                  <w:i/>
                                  <w:sz w:val="43"/>
                                  <w:lang w:val="en-US"/>
                                </w:rPr>
                                <w:t>M</w:t>
                              </w:r>
                              <w:r w:rsidRPr="007B5BAD">
                                <w:rPr>
                                  <w:i/>
                                  <w:spacing w:val="-18"/>
                                  <w:sz w:val="43"/>
                                  <w:lang w:val="en-US"/>
                                </w:rPr>
                                <w:t xml:space="preserve"> </w:t>
                              </w:r>
                              <w:r w:rsidRPr="007B5BAD">
                                <w:rPr>
                                  <w:sz w:val="29"/>
                                  <w:lang w:val="en-US"/>
                                </w:rPr>
                                <w:t>(NaNO</w:t>
                              </w:r>
                              <w:r w:rsidRPr="007B5BAD">
                                <w:rPr>
                                  <w:sz w:val="29"/>
                                  <w:vertAlign w:val="subscript"/>
                                  <w:lang w:val="en-US"/>
                                </w:rPr>
                                <w:t>3</w:t>
                              </w:r>
                              <w:r w:rsidRPr="007B5BAD">
                                <w:rPr>
                                  <w:spacing w:val="-35"/>
                                  <w:sz w:val="29"/>
                                  <w:lang w:val="en-US"/>
                                </w:rPr>
                                <w:t xml:space="preserve"> </w:t>
                              </w:r>
                              <w:r w:rsidRPr="007B5BAD">
                                <w:rPr>
                                  <w:sz w:val="29"/>
                                  <w:lang w:val="en-US"/>
                                </w:rPr>
                                <w:t>)</w:t>
                              </w:r>
                              <w:r w:rsidRPr="007B5BAD">
                                <w:rPr>
                                  <w:spacing w:val="125"/>
                                  <w:sz w:val="29"/>
                                  <w:lang w:val="en-US"/>
                                </w:rPr>
                                <w:t xml:space="preserve"> </w:t>
                              </w:r>
                              <w:r w:rsidRPr="007B5BAD">
                                <w:rPr>
                                  <w:i/>
                                  <w:sz w:val="43"/>
                                  <w:lang w:val="en-US"/>
                                </w:rPr>
                                <w:t>m</w:t>
                              </w:r>
                              <w:r w:rsidRPr="007B5BAD">
                                <w:rPr>
                                  <w:sz w:val="29"/>
                                  <w:lang w:val="en-US"/>
                                </w:rPr>
                                <w:t>(</w:t>
                              </w:r>
                              <w:r w:rsidRPr="007B5BAD">
                                <w:rPr>
                                  <w:i/>
                                  <w:sz w:val="29"/>
                                  <w:lang w:val="en-US"/>
                                </w:rPr>
                                <w:t>H</w:t>
                              </w:r>
                              <w:r w:rsidRPr="007B5BAD">
                                <w:rPr>
                                  <w:sz w:val="29"/>
                                  <w:vertAlign w:val="subscript"/>
                                  <w:lang w:val="en-US"/>
                                </w:rPr>
                                <w:t>2</w:t>
                              </w:r>
                              <w:r w:rsidRPr="007B5BAD">
                                <w:rPr>
                                  <w:i/>
                                  <w:sz w:val="29"/>
                                  <w:lang w:val="en-US"/>
                                </w:rPr>
                                <w:t>O</w:t>
                              </w:r>
                              <w:r w:rsidRPr="007B5BAD">
                                <w:rPr>
                                  <w:sz w:val="29"/>
                                  <w:lang w:val="en-US"/>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604" o:spid="_x0000_s1122" style="position:absolute;left:0;text-align:left;margin-left:150.45pt;margin-top:19.2pt;width:140.15pt;height:46.95pt;z-index:-251567104;mso-position-horizontal-relative:page;mso-position-vertical-relative:text" coordorigin="3009,384" coordsize="2803,9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">
                <v:line id="Line 87" o:spid="_x0000_s1123" style="position:absolute;visibility:visible;mso-wrap-style:square" from="3009,883" to="5812,8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" strokeweight=".21817mm"/>
                <v:shape id="Picture 88" o:spid="_x0000_s1124" type="#_x0000_t75" style="position:absolute;left:4606;top:920;width:105;height:3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">
                  <v:imagedata r:id="rId36" o:title=""/>
                </v:shape>
                <v:shape id="Picture 89" o:spid="_x0000_s1125" type="#_x0000_t75" style="position:absolute;left:4807;top:495;width:105;height: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">
                  <v:imagedata r:id="rId64" o:title=""/>
                </v:shape>
                <v:shape id="Text Box 90" o:spid="_x0000_s1126" type="#_x0000_t202" style="position:absolute;left:3009;top:383;width:2803;height: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" filled="f" stroked="f">
                  <v:textbox inset="0,0,0,0">
                    <w:txbxContent>
                      <w:p w:rsidR="00700976" w:rsidRPr="007B5BAD" w:rsidRDefault="00700976" w:rsidP="00D6113F">
                        <w:pPr>
                          <w:spacing w:line="454" w:lineRule="exact"/>
                          <w:ind w:left="37" w:right="3"/>
                          <w:jc w:val="center"/>
                          <w:rPr>
                            <w:sz w:val="29"/>
                            <w:lang w:val="en-US"/>
                          </w:rPr>
                        </w:pPr>
                        <w:r w:rsidRPr="007B5BAD">
                          <w:rPr>
                            <w:i/>
                            <w:sz w:val="43"/>
                            <w:lang w:val="en-US"/>
                          </w:rPr>
                          <w:t>m</w:t>
                        </w:r>
                        <w:r w:rsidRPr="007B5BAD">
                          <w:rPr>
                            <w:sz w:val="29"/>
                            <w:lang w:val="en-US"/>
                          </w:rPr>
                          <w:t>(NaNO</w:t>
                        </w:r>
                        <w:r w:rsidRPr="007B5BAD">
                          <w:rPr>
                            <w:sz w:val="29"/>
                            <w:vertAlign w:val="subscript"/>
                            <w:lang w:val="en-US"/>
                          </w:rPr>
                          <w:t>3</w:t>
                        </w:r>
                        <w:r w:rsidRPr="007B5BAD">
                          <w:rPr>
                            <w:spacing w:val="-39"/>
                            <w:sz w:val="29"/>
                            <w:lang w:val="en-US"/>
                          </w:rPr>
                          <w:t xml:space="preserve"> </w:t>
                        </w:r>
                        <w:r w:rsidRPr="007B5BAD">
                          <w:rPr>
                            <w:sz w:val="29"/>
                            <w:lang w:val="en-US"/>
                          </w:rPr>
                          <w:t>)</w:t>
                        </w:r>
                        <w:r w:rsidRPr="007B5BAD">
                          <w:rPr>
                            <w:spacing w:val="69"/>
                            <w:sz w:val="29"/>
                            <w:lang w:val="en-US"/>
                          </w:rPr>
                          <w:t xml:space="preserve"> </w:t>
                        </w:r>
                        <w:r w:rsidRPr="007B5BAD">
                          <w:rPr>
                            <w:sz w:val="29"/>
                            <w:lang w:val="en-US"/>
                          </w:rPr>
                          <w:t>1000</w:t>
                        </w:r>
                      </w:p>
                      <w:p w:rsidR="00700976" w:rsidRPr="007B5BAD" w:rsidRDefault="00700976" w:rsidP="00D6113F">
                        <w:pPr>
                          <w:spacing w:line="467" w:lineRule="exact"/>
                          <w:ind w:left="14" w:right="3"/>
                          <w:jc w:val="center"/>
                          <w:rPr>
                            <w:sz w:val="29"/>
                            <w:lang w:val="en-US"/>
                          </w:rPr>
                        </w:pPr>
                        <w:r w:rsidRPr="007B5BAD">
                          <w:rPr>
                            <w:i/>
                            <w:sz w:val="43"/>
                            <w:lang w:val="en-US"/>
                          </w:rPr>
                          <w:t>M</w:t>
                        </w:r>
                        <w:r w:rsidRPr="007B5BAD">
                          <w:rPr>
                            <w:i/>
                            <w:spacing w:val="-18"/>
                            <w:sz w:val="43"/>
                            <w:lang w:val="en-US"/>
                          </w:rPr>
                          <w:t xml:space="preserve"> </w:t>
                        </w:r>
                        <w:r w:rsidRPr="007B5BAD">
                          <w:rPr>
                            <w:sz w:val="29"/>
                            <w:lang w:val="en-US"/>
                          </w:rPr>
                          <w:t>(NaNO</w:t>
                        </w:r>
                        <w:r w:rsidRPr="007B5BAD">
                          <w:rPr>
                            <w:sz w:val="29"/>
                            <w:vertAlign w:val="subscript"/>
                            <w:lang w:val="en-US"/>
                          </w:rPr>
                          <w:t>3</w:t>
                        </w:r>
                        <w:r w:rsidRPr="007B5BAD">
                          <w:rPr>
                            <w:spacing w:val="-35"/>
                            <w:sz w:val="29"/>
                            <w:lang w:val="en-US"/>
                          </w:rPr>
                          <w:t xml:space="preserve"> </w:t>
                        </w:r>
                        <w:r w:rsidRPr="007B5BAD">
                          <w:rPr>
                            <w:sz w:val="29"/>
                            <w:lang w:val="en-US"/>
                          </w:rPr>
                          <w:t>)</w:t>
                        </w:r>
                        <w:r w:rsidRPr="007B5BAD">
                          <w:rPr>
                            <w:spacing w:val="125"/>
                            <w:sz w:val="29"/>
                            <w:lang w:val="en-US"/>
                          </w:rPr>
                          <w:t xml:space="preserve"> </w:t>
                        </w:r>
                        <w:r w:rsidRPr="007B5BAD">
                          <w:rPr>
                            <w:i/>
                            <w:sz w:val="43"/>
                            <w:lang w:val="en-US"/>
                          </w:rPr>
                          <w:t>m</w:t>
                        </w:r>
                        <w:r w:rsidRPr="007B5BAD">
                          <w:rPr>
                            <w:sz w:val="29"/>
                            <w:lang w:val="en-US"/>
                          </w:rPr>
                          <w:t>(</w:t>
                        </w:r>
                        <w:r w:rsidRPr="007B5BAD">
                          <w:rPr>
                            <w:i/>
                            <w:sz w:val="29"/>
                            <w:lang w:val="en-US"/>
                          </w:rPr>
                          <w:t>H</w:t>
                        </w:r>
                        <w:r w:rsidRPr="007B5BAD">
                          <w:rPr>
                            <w:sz w:val="29"/>
                            <w:vertAlign w:val="subscript"/>
                            <w:lang w:val="en-US"/>
                          </w:rPr>
                          <w:t>2</w:t>
                        </w:r>
                        <w:r w:rsidRPr="007B5BAD">
                          <w:rPr>
                            <w:i/>
                            <w:sz w:val="29"/>
                            <w:lang w:val="en-US"/>
                          </w:rPr>
                          <w:t>O</w:t>
                        </w:r>
                        <w:r w:rsidRPr="007B5BAD">
                          <w:rPr>
                            <w:sz w:val="29"/>
                            <w:lang w:val="en-US"/>
                          </w:rPr>
                          <w:t>)</w:t>
                        </w:r>
                      </w:p>
                    </w:txbxContent>
                  </v:textbox>
                </v:shape>
                <w10:wrap anchorx="page"/>
              </v:group>
            </w:pict>
          </mc:Fallback>
        </mc:AlternateContent>
      </w:r>
      <w:r w:rsidRPr="00B6044F">
        <w:rPr>
          <w:noProof/>
          <w:sz w:val="30"/>
          <w:szCs w:val="30"/>
        </w:rPr>
        <w:drawing>
          <wp:anchor distT="0" distB="0" distL="0" distR="0" simplePos="0" relativeHeight="251750400" behindDoc="1" locked="0" layoutInCell="1" allowOverlap="1" wp14:anchorId="771FEDAE" wp14:editId="1EEE2B24">
            <wp:simplePos x="0" y="0"/>
            <wp:positionH relativeFrom="page">
              <wp:posOffset>4571202</wp:posOffset>
            </wp:positionH>
            <wp:positionV relativeFrom="paragraph">
              <wp:posOffset>421514</wp:posOffset>
            </wp:positionV>
            <wp:extent cx="198809" cy="225894"/>
            <wp:effectExtent l="0" t="0" r="0" b="0"/>
            <wp:wrapNone/>
            <wp:docPr id="42"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7.png"/>
                    <pic:cNvPicPr/>
                  </pic:nvPicPr>
                  <pic:blipFill>
                    <a:blip r:embed="rId65" cstate="print"/>
                    <a:stretch>
                      <a:fillRect/>
                    </a:stretch>
                  </pic:blipFill>
                  <pic:spPr>
                    <a:xfrm>
                      <a:off x="0" y="0"/>
                      <a:ext cx="198809" cy="225894"/>
                    </a:xfrm>
                    <a:prstGeom prst="rect">
                      <a:avLst/>
                    </a:prstGeom>
                  </pic:spPr>
                </pic:pic>
              </a:graphicData>
            </a:graphic>
          </wp:anchor>
        </w:drawing>
      </w:r>
      <w:r w:rsidRPr="00B6044F">
        <w:rPr>
          <w:sz w:val="30"/>
          <w:szCs w:val="30"/>
        </w:rPr>
        <w:t>Подставим</w:t>
      </w:r>
      <w:r w:rsidRPr="00B6044F">
        <w:rPr>
          <w:spacing w:val="-2"/>
          <w:sz w:val="30"/>
          <w:szCs w:val="30"/>
        </w:rPr>
        <w:t xml:space="preserve"> </w:t>
      </w:r>
      <w:r w:rsidRPr="00B6044F">
        <w:rPr>
          <w:sz w:val="30"/>
          <w:szCs w:val="30"/>
        </w:rPr>
        <w:t>эти</w:t>
      </w:r>
      <w:r w:rsidRPr="00B6044F">
        <w:rPr>
          <w:spacing w:val="-2"/>
          <w:sz w:val="30"/>
          <w:szCs w:val="30"/>
        </w:rPr>
        <w:t xml:space="preserve"> </w:t>
      </w:r>
      <w:r w:rsidRPr="00B6044F">
        <w:rPr>
          <w:sz w:val="30"/>
          <w:szCs w:val="30"/>
        </w:rPr>
        <w:t>значения</w:t>
      </w:r>
      <w:r w:rsidRPr="00B6044F">
        <w:rPr>
          <w:spacing w:val="-2"/>
          <w:sz w:val="30"/>
          <w:szCs w:val="30"/>
        </w:rPr>
        <w:t xml:space="preserve"> </w:t>
      </w:r>
      <w:r w:rsidRPr="00B6044F">
        <w:rPr>
          <w:sz w:val="30"/>
          <w:szCs w:val="30"/>
        </w:rPr>
        <w:t>в</w:t>
      </w:r>
      <w:r w:rsidRPr="00B6044F">
        <w:rPr>
          <w:spacing w:val="-4"/>
          <w:sz w:val="30"/>
          <w:szCs w:val="30"/>
        </w:rPr>
        <w:t xml:space="preserve"> </w:t>
      </w:r>
      <w:r w:rsidRPr="00B6044F">
        <w:rPr>
          <w:sz w:val="30"/>
          <w:szCs w:val="30"/>
        </w:rPr>
        <w:t>исходную</w:t>
      </w:r>
      <w:r w:rsidRPr="00B6044F">
        <w:rPr>
          <w:spacing w:val="-4"/>
          <w:sz w:val="30"/>
          <w:szCs w:val="30"/>
        </w:rPr>
        <w:t xml:space="preserve"> </w:t>
      </w:r>
      <w:r w:rsidRPr="00B6044F">
        <w:rPr>
          <w:sz w:val="30"/>
          <w:szCs w:val="30"/>
        </w:rPr>
        <w:t>формулу.</w:t>
      </w:r>
    </w:p>
    <w:p w:rsidR="00D6113F" w:rsidRPr="00B6044F" w:rsidRDefault="00D6113F" w:rsidP="00D6113F">
      <w:pPr>
        <w:spacing w:line="300" w:lineRule="auto"/>
        <w:jc w:val="right"/>
        <w:rPr>
          <w:rFonts w:ascii="Times New Roman" w:hAnsi="Times New Roman" w:cs="Times New Roman"/>
          <w:sz w:val="30"/>
          <w:szCs w:val="30"/>
        </w:rPr>
        <w:sectPr w:rsidR="00D6113F" w:rsidRPr="00B6044F">
          <w:type w:val="continuous"/>
          <w:pgSz w:w="11910" w:h="16840"/>
          <w:pgMar w:top="1040" w:right="620" w:bottom="280" w:left="1400" w:header="720" w:footer="720" w:gutter="0"/>
          <w:cols w:space="720"/>
        </w:sectPr>
      </w:pPr>
    </w:p>
    <w:p w:rsidR="00D6113F" w:rsidRPr="00B6044F" w:rsidRDefault="00D6113F" w:rsidP="00D6113F">
      <w:pPr>
        <w:spacing w:line="300" w:lineRule="auto"/>
        <w:jc w:val="right"/>
        <w:rPr>
          <w:rFonts w:ascii="Times New Roman" w:hAnsi="Times New Roman" w:cs="Times New Roman"/>
          <w:sz w:val="30"/>
          <w:szCs w:val="30"/>
        </w:rPr>
      </w:pPr>
      <w:r w:rsidRPr="00B6044F">
        <w:rPr>
          <w:rFonts w:ascii="Times New Roman" w:hAnsi="Times New Roman" w:cs="Times New Roman"/>
          <w:noProof/>
          <w:sz w:val="30"/>
          <w:szCs w:val="30"/>
        </w:rPr>
        <mc:AlternateContent>
          <mc:Choice Requires="wpg">
            <w:drawing>
              <wp:anchor distT="0" distB="0" distL="114300" distR="114300" simplePos="0" relativeHeight="251751424" behindDoc="1" locked="0" layoutInCell="1" allowOverlap="1">
                <wp:simplePos x="0" y="0"/>
                <wp:positionH relativeFrom="page">
                  <wp:posOffset>4090035</wp:posOffset>
                </wp:positionH>
                <wp:positionV relativeFrom="paragraph">
                  <wp:posOffset>5715</wp:posOffset>
                </wp:positionV>
                <wp:extent cx="156845" cy="476885"/>
                <wp:effectExtent l="3810" t="0" r="1270" b="1270"/>
                <wp:wrapNone/>
                <wp:docPr id="601" name="Группа 6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6845" cy="476885"/>
                          <a:chOff x="6441" y="9"/>
                          <a:chExt cx="247" cy="751"/>
                        </a:xfrm>
                      </wpg:grpSpPr>
                      <pic:pic xmlns:pic="http://schemas.openxmlformats.org/drawingml/2006/picture">
                        <pic:nvPicPr>
                          <pic:cNvPr id="602" name="Picture 9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6583" y="404"/>
                            <a:ext cx="105" cy="3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03" name="Picture 9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6440" y="8"/>
                            <a:ext cx="105"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59448C2A" id="Группа 601" o:spid="_x0000_s1026" style="position:absolute;margin-left:322.05pt;margin-top:.45pt;width:12.35pt;height:37.55pt;z-index:-251565056;mso-position-horizontal-relative:page" coordorigin="6441,9" coordsize="247,7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">
                <v:shape id="Picture 92" o:spid="_x0000_s1027" type="#_x0000_t75" style="position:absolute;left:6583;top:404;width:105;height:3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">
                  <v:imagedata r:id="rId66" o:title=""/>
                </v:shape>
                <v:shape id="Picture 93" o:spid="_x0000_s1028" type="#_x0000_t75" style="position:absolute;left:6440;top:8;width:105;height:3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">
                  <v:imagedata r:id="rId67" o:title=""/>
                </v:shape>
                <w10:wrap anchorx="page"/>
              </v:group>
            </w:pict>
          </mc:Fallback>
        </mc:AlternateContent>
      </w:r>
      <w:r w:rsidRPr="00B6044F">
        <w:rPr>
          <w:rFonts w:ascii="Times New Roman" w:hAnsi="Times New Roman" w:cs="Times New Roman"/>
          <w:noProof/>
          <w:sz w:val="30"/>
          <w:szCs w:val="30"/>
        </w:rPr>
        <w:drawing>
          <wp:anchor distT="0" distB="0" distL="0" distR="0" simplePos="0" relativeHeight="251752448" behindDoc="1" locked="0" layoutInCell="1" allowOverlap="1" wp14:anchorId="31F9D287" wp14:editId="580E65B3">
            <wp:simplePos x="0" y="0"/>
            <wp:positionH relativeFrom="page">
              <wp:posOffset>3740178</wp:posOffset>
            </wp:positionH>
            <wp:positionV relativeFrom="paragraph">
              <wp:posOffset>112254</wp:posOffset>
            </wp:positionV>
            <wp:extent cx="198809" cy="225894"/>
            <wp:effectExtent l="0" t="0" r="0" b="0"/>
            <wp:wrapNone/>
            <wp:docPr id="44"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7.png"/>
                    <pic:cNvPicPr/>
                  </pic:nvPicPr>
                  <pic:blipFill>
                    <a:blip r:embed="rId65" cstate="print"/>
                    <a:stretch>
                      <a:fillRect/>
                    </a:stretch>
                  </pic:blipFill>
                  <pic:spPr>
                    <a:xfrm>
                      <a:off x="0" y="0"/>
                      <a:ext cx="198809" cy="225894"/>
                    </a:xfrm>
                    <a:prstGeom prst="rect">
                      <a:avLst/>
                    </a:prstGeom>
                  </pic:spPr>
                </pic:pic>
              </a:graphicData>
            </a:graphic>
          </wp:anchor>
        </w:drawing>
      </w:r>
      <w:r w:rsidRPr="00B6044F">
        <w:rPr>
          <w:rFonts w:ascii="Times New Roman" w:hAnsi="Times New Roman" w:cs="Times New Roman"/>
          <w:sz w:val="30"/>
          <w:szCs w:val="30"/>
        </w:rPr>
        <w:t>10</w:t>
      </w:r>
      <w:r w:rsidRPr="00B6044F">
        <w:rPr>
          <w:rFonts w:ascii="Times New Roman" w:hAnsi="Times New Roman" w:cs="Times New Roman"/>
          <w:spacing w:val="55"/>
          <w:sz w:val="30"/>
          <w:szCs w:val="30"/>
        </w:rPr>
        <w:t xml:space="preserve"> </w:t>
      </w:r>
      <w:r w:rsidRPr="00B6044F">
        <w:rPr>
          <w:rFonts w:ascii="Times New Roman" w:hAnsi="Times New Roman" w:cs="Times New Roman"/>
          <w:sz w:val="30"/>
          <w:szCs w:val="30"/>
        </w:rPr>
        <w:t>1000</w:t>
      </w:r>
    </w:p>
    <w:p w:rsidR="00D6113F" w:rsidRPr="00B6044F" w:rsidRDefault="00D6113F" w:rsidP="00D6113F">
      <w:pPr>
        <w:pStyle w:val="a3"/>
        <w:tabs>
          <w:tab w:val="left" w:pos="1297"/>
        </w:tabs>
        <w:spacing w:line="300" w:lineRule="auto"/>
        <w:ind w:left="841"/>
        <w:rPr>
          <w:sz w:val="30"/>
          <w:szCs w:val="30"/>
        </w:rPr>
      </w:pPr>
      <w:r w:rsidRPr="00B6044F">
        <w:rPr>
          <w:sz w:val="30"/>
          <w:szCs w:val="30"/>
        </w:rPr>
        <w:t>C</w:t>
      </w:r>
      <w:r w:rsidRPr="00B6044F">
        <w:rPr>
          <w:sz w:val="30"/>
          <w:szCs w:val="30"/>
        </w:rPr>
        <w:tab/>
        <w:t>=</w:t>
      </w:r>
    </w:p>
    <w:p w:rsidR="00D6113F" w:rsidRPr="00B6044F" w:rsidRDefault="00D6113F" w:rsidP="00D6113F">
      <w:pPr>
        <w:spacing w:line="300" w:lineRule="auto"/>
        <w:ind w:left="247"/>
        <w:rPr>
          <w:rFonts w:ascii="Times New Roman" w:hAnsi="Times New Roman" w:cs="Times New Roman"/>
          <w:b/>
          <w:sz w:val="30"/>
          <w:szCs w:val="30"/>
        </w:rPr>
      </w:pPr>
      <w:r w:rsidRPr="00B6044F">
        <w:rPr>
          <w:rFonts w:ascii="Times New Roman" w:hAnsi="Times New Roman" w:cs="Times New Roman"/>
          <w:sz w:val="30"/>
          <w:szCs w:val="30"/>
        </w:rPr>
        <w:t>0,13</w:t>
      </w:r>
      <w:r w:rsidRPr="00B6044F">
        <w:rPr>
          <w:rFonts w:ascii="Times New Roman" w:hAnsi="Times New Roman" w:cs="Times New Roman"/>
          <w:i/>
          <w:sz w:val="30"/>
          <w:szCs w:val="30"/>
        </w:rPr>
        <w:t>моль</w:t>
      </w:r>
      <w:r w:rsidRPr="00B6044F">
        <w:rPr>
          <w:rFonts w:ascii="Times New Roman" w:hAnsi="Times New Roman" w:cs="Times New Roman"/>
          <w:i/>
          <w:spacing w:val="-37"/>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17"/>
          <w:sz w:val="30"/>
          <w:szCs w:val="30"/>
        </w:rPr>
        <w:t xml:space="preserve"> </w:t>
      </w:r>
      <w:r w:rsidRPr="00B6044F">
        <w:rPr>
          <w:rFonts w:ascii="Times New Roman" w:hAnsi="Times New Roman" w:cs="Times New Roman"/>
          <w:i/>
          <w:sz w:val="30"/>
          <w:szCs w:val="30"/>
        </w:rPr>
        <w:t>кг</w:t>
      </w:r>
      <w:r w:rsidRPr="00B6044F">
        <w:rPr>
          <w:rFonts w:ascii="Times New Roman" w:hAnsi="Times New Roman" w:cs="Times New Roman"/>
          <w:i/>
          <w:spacing w:val="-5"/>
          <w:sz w:val="30"/>
          <w:szCs w:val="30"/>
        </w:rPr>
        <w:t xml:space="preserve"> </w:t>
      </w:r>
      <w:r w:rsidRPr="00B6044F">
        <w:rPr>
          <w:rFonts w:ascii="Times New Roman" w:hAnsi="Times New Roman" w:cs="Times New Roman"/>
          <w:b/>
          <w:position w:val="-7"/>
          <w:sz w:val="30"/>
          <w:szCs w:val="30"/>
        </w:rPr>
        <w:t>.</w:t>
      </w:r>
    </w:p>
    <w:p w:rsidR="00D6113F" w:rsidRPr="00B6044F" w:rsidRDefault="00D6113F" w:rsidP="00D6113F">
      <w:pPr>
        <w:spacing w:line="300" w:lineRule="auto"/>
        <w:rPr>
          <w:rFonts w:ascii="Times New Roman" w:hAnsi="Times New Roman" w:cs="Times New Roman"/>
          <w:sz w:val="30"/>
          <w:szCs w:val="30"/>
        </w:rPr>
        <w:sectPr w:rsidR="00D6113F" w:rsidRPr="00B6044F">
          <w:type w:val="continuous"/>
          <w:pgSz w:w="11910" w:h="16840"/>
          <w:pgMar w:top="1040" w:right="620" w:bottom="280" w:left="1400" w:header="720" w:footer="720" w:gutter="0"/>
          <w:cols w:num="2" w:space="720" w:equalWidth="0">
            <w:col w:w="5738" w:space="40"/>
            <w:col w:w="4112"/>
          </w:cols>
        </w:sectPr>
      </w:pPr>
    </w:p>
    <w:p w:rsidR="00D6113F" w:rsidRPr="00B6044F" w:rsidRDefault="00D6113F" w:rsidP="00D6113F">
      <w:pPr>
        <w:spacing w:line="300" w:lineRule="auto"/>
        <w:ind w:left="1055"/>
        <w:rPr>
          <w:rFonts w:ascii="Times New Roman" w:hAnsi="Times New Roman" w:cs="Times New Roman"/>
          <w:sz w:val="30"/>
          <w:szCs w:val="30"/>
        </w:rPr>
      </w:pPr>
      <w:r w:rsidRPr="00B6044F">
        <w:rPr>
          <w:rFonts w:ascii="Times New Roman" w:hAnsi="Times New Roman" w:cs="Times New Roman"/>
          <w:sz w:val="30"/>
          <w:szCs w:val="30"/>
        </w:rPr>
        <w:t>m</w:t>
      </w:r>
    </w:p>
    <w:p w:rsidR="00D6113F" w:rsidRPr="00B6044F" w:rsidRDefault="00D6113F" w:rsidP="00D6113F">
      <w:pPr>
        <w:pStyle w:val="a3"/>
        <w:spacing w:line="300" w:lineRule="auto"/>
        <w:rPr>
          <w:sz w:val="30"/>
          <w:szCs w:val="30"/>
        </w:rPr>
      </w:pPr>
    </w:p>
    <w:p w:rsidR="00D6113F" w:rsidRPr="00B6044F" w:rsidRDefault="00D6113F" w:rsidP="00850B19">
      <w:pPr>
        <w:spacing w:line="300" w:lineRule="auto"/>
        <w:ind w:left="841"/>
        <w:rPr>
          <w:rFonts w:ascii="Times New Roman" w:hAnsi="Times New Roman" w:cs="Times New Roman"/>
          <w:sz w:val="30"/>
          <w:szCs w:val="30"/>
        </w:rPr>
      </w:pPr>
      <w:r w:rsidRPr="00B6044F">
        <w:rPr>
          <w:rFonts w:ascii="Times New Roman" w:hAnsi="Times New Roman" w:cs="Times New Roman"/>
          <w:i/>
          <w:sz w:val="30"/>
          <w:szCs w:val="30"/>
        </w:rPr>
        <w:t>Ответ:</w:t>
      </w:r>
      <w:r w:rsidRPr="00B6044F">
        <w:rPr>
          <w:rFonts w:ascii="Times New Roman" w:hAnsi="Times New Roman" w:cs="Times New Roman"/>
          <w:i/>
          <w:spacing w:val="-1"/>
          <w:sz w:val="30"/>
          <w:szCs w:val="30"/>
        </w:rPr>
        <w:t xml:space="preserve"> </w:t>
      </w:r>
      <w:r w:rsidRPr="00B6044F">
        <w:rPr>
          <w:rFonts w:ascii="Times New Roman" w:hAnsi="Times New Roman" w:cs="Times New Roman"/>
          <w:sz w:val="30"/>
          <w:szCs w:val="30"/>
        </w:rPr>
        <w:t>C</w:t>
      </w:r>
      <w:r w:rsidRPr="00B6044F">
        <w:rPr>
          <w:rFonts w:ascii="Times New Roman" w:hAnsi="Times New Roman" w:cs="Times New Roman"/>
          <w:sz w:val="30"/>
          <w:szCs w:val="30"/>
          <w:vertAlign w:val="subscript"/>
        </w:rPr>
        <w:t>m</w:t>
      </w:r>
      <w:r w:rsidRPr="00B6044F">
        <w:rPr>
          <w:rFonts w:ascii="Times New Roman" w:hAnsi="Times New Roman" w:cs="Times New Roman"/>
          <w:spacing w:val="-7"/>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1"/>
          <w:sz w:val="30"/>
          <w:szCs w:val="30"/>
        </w:rPr>
        <w:t xml:space="preserve"> </w:t>
      </w:r>
      <w:r w:rsidRPr="00B6044F">
        <w:rPr>
          <w:rFonts w:ascii="Times New Roman" w:hAnsi="Times New Roman" w:cs="Times New Roman"/>
          <w:sz w:val="30"/>
          <w:szCs w:val="30"/>
        </w:rPr>
        <w:t>0,13</w:t>
      </w:r>
      <w:r w:rsidRPr="00B6044F">
        <w:rPr>
          <w:rFonts w:ascii="Times New Roman" w:hAnsi="Times New Roman" w:cs="Times New Roman"/>
          <w:spacing w:val="-2"/>
          <w:sz w:val="30"/>
          <w:szCs w:val="30"/>
        </w:rPr>
        <w:t xml:space="preserve"> </w:t>
      </w:r>
      <w:r w:rsidRPr="00B6044F">
        <w:rPr>
          <w:rFonts w:ascii="Times New Roman" w:hAnsi="Times New Roman" w:cs="Times New Roman"/>
          <w:sz w:val="30"/>
          <w:szCs w:val="30"/>
        </w:rPr>
        <w:t>моль/кг.</w:t>
      </w:r>
      <w:r w:rsidRPr="00B6044F">
        <w:rPr>
          <w:rFonts w:ascii="Times New Roman" w:hAnsi="Times New Roman" w:cs="Times New Roman"/>
          <w:sz w:val="30"/>
          <w:szCs w:val="30"/>
        </w:rPr>
        <w:br w:type="column"/>
      </w:r>
      <w:r w:rsidRPr="00B6044F">
        <w:rPr>
          <w:rFonts w:ascii="Times New Roman" w:hAnsi="Times New Roman" w:cs="Times New Roman"/>
          <w:sz w:val="30"/>
          <w:szCs w:val="30"/>
        </w:rPr>
        <w:t>85</w:t>
      </w:r>
      <w:r w:rsidRPr="00B6044F">
        <w:rPr>
          <w:rFonts w:ascii="Times New Roman" w:hAnsi="Times New Roman" w:cs="Times New Roman"/>
          <w:spacing w:val="82"/>
          <w:sz w:val="30"/>
          <w:szCs w:val="30"/>
        </w:rPr>
        <w:t xml:space="preserve"> </w:t>
      </w:r>
      <w:r w:rsidRPr="00B6044F">
        <w:rPr>
          <w:rFonts w:ascii="Times New Roman" w:hAnsi="Times New Roman" w:cs="Times New Roman"/>
          <w:sz w:val="30"/>
          <w:szCs w:val="30"/>
        </w:rPr>
        <w:t>90</w:t>
      </w:r>
    </w:p>
    <w:p w:rsidR="00D6113F" w:rsidRPr="00B6044F" w:rsidRDefault="00D6113F" w:rsidP="00D6113F">
      <w:pPr>
        <w:spacing w:line="300" w:lineRule="auto"/>
        <w:rPr>
          <w:rFonts w:ascii="Times New Roman" w:hAnsi="Times New Roman" w:cs="Times New Roman"/>
          <w:sz w:val="30"/>
          <w:szCs w:val="30"/>
        </w:rPr>
        <w:sectPr w:rsidR="00D6113F" w:rsidRPr="00B6044F">
          <w:type w:val="continuous"/>
          <w:pgSz w:w="11910" w:h="16840"/>
          <w:pgMar w:top="1040" w:right="620" w:bottom="280" w:left="1400" w:header="720" w:footer="720" w:gutter="0"/>
          <w:cols w:num="2" w:space="720" w:equalWidth="0">
            <w:col w:w="4483" w:space="40"/>
            <w:col w:w="5367"/>
          </w:cols>
        </w:sectPr>
      </w:pPr>
    </w:p>
    <w:p w:rsidR="00D6113F" w:rsidRPr="00B6044F" w:rsidRDefault="00D6113F" w:rsidP="00D6113F">
      <w:pPr>
        <w:pStyle w:val="a3"/>
        <w:spacing w:line="300" w:lineRule="auto"/>
        <w:ind w:firstLine="539"/>
        <w:rPr>
          <w:sz w:val="30"/>
          <w:szCs w:val="30"/>
        </w:rPr>
      </w:pPr>
      <w:r w:rsidRPr="00B6044F">
        <w:rPr>
          <w:b/>
          <w:sz w:val="30"/>
          <w:szCs w:val="30"/>
        </w:rPr>
        <w:lastRenderedPageBreak/>
        <w:t>Пример</w:t>
      </w:r>
      <w:r w:rsidRPr="00B6044F">
        <w:rPr>
          <w:b/>
          <w:spacing w:val="25"/>
          <w:sz w:val="30"/>
          <w:szCs w:val="30"/>
        </w:rPr>
        <w:t xml:space="preserve"> </w:t>
      </w:r>
      <w:r w:rsidRPr="00B6044F">
        <w:rPr>
          <w:b/>
          <w:sz w:val="30"/>
          <w:szCs w:val="30"/>
        </w:rPr>
        <w:t>6.</w:t>
      </w:r>
      <w:r w:rsidRPr="00B6044F">
        <w:rPr>
          <w:b/>
          <w:spacing w:val="26"/>
          <w:sz w:val="30"/>
          <w:szCs w:val="30"/>
        </w:rPr>
        <w:t xml:space="preserve"> </w:t>
      </w:r>
      <w:r w:rsidRPr="00B6044F">
        <w:rPr>
          <w:sz w:val="30"/>
          <w:szCs w:val="30"/>
        </w:rPr>
        <w:t>Моляльная</w:t>
      </w:r>
      <w:r w:rsidRPr="00B6044F">
        <w:rPr>
          <w:spacing w:val="25"/>
          <w:sz w:val="30"/>
          <w:szCs w:val="30"/>
        </w:rPr>
        <w:t xml:space="preserve"> </w:t>
      </w:r>
      <w:r w:rsidRPr="00B6044F">
        <w:rPr>
          <w:sz w:val="30"/>
          <w:szCs w:val="30"/>
        </w:rPr>
        <w:t>концентрация</w:t>
      </w:r>
      <w:r w:rsidRPr="00B6044F">
        <w:rPr>
          <w:spacing w:val="23"/>
          <w:sz w:val="30"/>
          <w:szCs w:val="30"/>
        </w:rPr>
        <w:t xml:space="preserve"> </w:t>
      </w:r>
      <w:r w:rsidRPr="00B6044F">
        <w:rPr>
          <w:sz w:val="30"/>
          <w:szCs w:val="30"/>
        </w:rPr>
        <w:t>раствора</w:t>
      </w:r>
      <w:r w:rsidRPr="00B6044F">
        <w:rPr>
          <w:spacing w:val="25"/>
          <w:sz w:val="30"/>
          <w:szCs w:val="30"/>
        </w:rPr>
        <w:t xml:space="preserve"> </w:t>
      </w:r>
      <w:r w:rsidRPr="00B6044F">
        <w:rPr>
          <w:sz w:val="30"/>
          <w:szCs w:val="30"/>
        </w:rPr>
        <w:t>карбоната</w:t>
      </w:r>
      <w:r w:rsidRPr="00B6044F">
        <w:rPr>
          <w:spacing w:val="24"/>
          <w:sz w:val="30"/>
          <w:szCs w:val="30"/>
        </w:rPr>
        <w:t xml:space="preserve"> </w:t>
      </w:r>
      <w:r w:rsidRPr="00B6044F">
        <w:rPr>
          <w:sz w:val="30"/>
          <w:szCs w:val="30"/>
        </w:rPr>
        <w:t>калия</w:t>
      </w:r>
      <w:r w:rsidRPr="00B6044F">
        <w:rPr>
          <w:spacing w:val="-77"/>
          <w:sz w:val="30"/>
          <w:szCs w:val="30"/>
        </w:rPr>
        <w:t xml:space="preserve"> </w:t>
      </w:r>
      <w:r w:rsidRPr="00B6044F">
        <w:rPr>
          <w:sz w:val="30"/>
          <w:szCs w:val="30"/>
        </w:rPr>
        <w:t>0,2</w:t>
      </w:r>
      <w:r w:rsidRPr="00B6044F">
        <w:rPr>
          <w:spacing w:val="-3"/>
          <w:sz w:val="30"/>
          <w:szCs w:val="30"/>
        </w:rPr>
        <w:t xml:space="preserve"> </w:t>
      </w:r>
      <w:r w:rsidRPr="00B6044F">
        <w:rPr>
          <w:sz w:val="30"/>
          <w:szCs w:val="30"/>
        </w:rPr>
        <w:t>моль/кг.</w:t>
      </w:r>
      <w:r w:rsidRPr="00B6044F">
        <w:rPr>
          <w:spacing w:val="-3"/>
          <w:sz w:val="30"/>
          <w:szCs w:val="30"/>
        </w:rPr>
        <w:t xml:space="preserve"> </w:t>
      </w:r>
      <w:r w:rsidRPr="00B6044F">
        <w:rPr>
          <w:sz w:val="30"/>
          <w:szCs w:val="30"/>
        </w:rPr>
        <w:t>Определите</w:t>
      </w:r>
      <w:r w:rsidRPr="00B6044F">
        <w:rPr>
          <w:spacing w:val="-1"/>
          <w:sz w:val="30"/>
          <w:szCs w:val="30"/>
        </w:rPr>
        <w:t xml:space="preserve"> </w:t>
      </w:r>
      <w:r w:rsidRPr="00B6044F">
        <w:rPr>
          <w:sz w:val="30"/>
          <w:szCs w:val="30"/>
        </w:rPr>
        <w:t>массовую</w:t>
      </w:r>
      <w:r w:rsidRPr="00B6044F">
        <w:rPr>
          <w:spacing w:val="-1"/>
          <w:sz w:val="30"/>
          <w:szCs w:val="30"/>
        </w:rPr>
        <w:t xml:space="preserve"> </w:t>
      </w:r>
      <w:r w:rsidRPr="00B6044F">
        <w:rPr>
          <w:sz w:val="30"/>
          <w:szCs w:val="30"/>
        </w:rPr>
        <w:t>долю</w:t>
      </w:r>
      <w:r w:rsidRPr="00B6044F">
        <w:rPr>
          <w:spacing w:val="-3"/>
          <w:sz w:val="30"/>
          <w:szCs w:val="30"/>
        </w:rPr>
        <w:t xml:space="preserve"> </w:t>
      </w:r>
      <w:r w:rsidRPr="00B6044F">
        <w:rPr>
          <w:sz w:val="30"/>
          <w:szCs w:val="30"/>
        </w:rPr>
        <w:t>соли</w:t>
      </w:r>
      <w:r w:rsidRPr="00B6044F">
        <w:rPr>
          <w:spacing w:val="-3"/>
          <w:sz w:val="30"/>
          <w:szCs w:val="30"/>
        </w:rPr>
        <w:t xml:space="preserve"> </w:t>
      </w:r>
      <w:r w:rsidRPr="00B6044F">
        <w:rPr>
          <w:sz w:val="30"/>
          <w:szCs w:val="30"/>
        </w:rPr>
        <w:t>в этом</w:t>
      </w:r>
      <w:r w:rsidRPr="00B6044F">
        <w:rPr>
          <w:spacing w:val="1"/>
          <w:sz w:val="30"/>
          <w:szCs w:val="30"/>
        </w:rPr>
        <w:t xml:space="preserve"> </w:t>
      </w:r>
      <w:r w:rsidRPr="00B6044F">
        <w:rPr>
          <w:sz w:val="30"/>
          <w:szCs w:val="30"/>
        </w:rPr>
        <w:t>растворе.</w:t>
      </w:r>
    </w:p>
    <w:p w:rsidR="00D6113F" w:rsidRPr="00B6044F" w:rsidRDefault="00D6113F" w:rsidP="00D6113F">
      <w:pPr>
        <w:spacing w:line="300" w:lineRule="auto"/>
        <w:ind w:left="430" w:right="492"/>
        <w:jc w:val="center"/>
        <w:rPr>
          <w:rFonts w:ascii="Times New Roman" w:hAnsi="Times New Roman" w:cs="Times New Roman"/>
          <w:i/>
          <w:sz w:val="30"/>
          <w:szCs w:val="30"/>
        </w:rPr>
      </w:pPr>
      <w:r w:rsidRPr="00B6044F">
        <w:rPr>
          <w:rFonts w:ascii="Times New Roman" w:hAnsi="Times New Roman" w:cs="Times New Roman"/>
          <w:noProof/>
          <w:sz w:val="30"/>
          <w:szCs w:val="30"/>
        </w:rPr>
        <mc:AlternateContent>
          <mc:Choice Requires="wps">
            <w:drawing>
              <wp:anchor distT="0" distB="0" distL="114300" distR="114300" simplePos="0" relativeHeight="251714560" behindDoc="0" locked="0" layoutInCell="1" allowOverlap="1">
                <wp:simplePos x="0" y="0"/>
                <wp:positionH relativeFrom="page">
                  <wp:posOffset>1012190</wp:posOffset>
                </wp:positionH>
                <wp:positionV relativeFrom="paragraph">
                  <wp:posOffset>155575</wp:posOffset>
                </wp:positionV>
                <wp:extent cx="2132965" cy="859790"/>
                <wp:effectExtent l="2540" t="4445" r="0" b="2540"/>
                <wp:wrapNone/>
                <wp:docPr id="600" name="Надпись 6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2965" cy="859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7" w:type="dxa"/>
                              <w:tblLayout w:type="fixed"/>
                              <w:tblLook w:val="01E0" w:firstRow="1" w:lastRow="1" w:firstColumn="1" w:lastColumn="1" w:noHBand="0" w:noVBand="0"/>
                            </w:tblPr>
                            <w:tblGrid>
                              <w:gridCol w:w="3349"/>
                            </w:tblGrid>
                            <w:tr w:rsidR="00700976">
                              <w:trPr>
                                <w:trHeight w:val="868"/>
                              </w:trPr>
                              <w:tc>
                                <w:tcPr>
                                  <w:tcW w:w="3349" w:type="dxa"/>
                                  <w:tcBorders>
                                    <w:bottom w:val="single" w:sz="4" w:space="0" w:color="000000"/>
                                    <w:right w:val="single" w:sz="4" w:space="0" w:color="000000"/>
                                  </w:tcBorders>
                                </w:tcPr>
                                <w:p w:rsidR="00700976" w:rsidRDefault="00700976">
                                  <w:pPr>
                                    <w:pStyle w:val="TableParagraph"/>
                                    <w:spacing w:line="360" w:lineRule="exact"/>
                                    <w:rPr>
                                      <w:sz w:val="32"/>
                                    </w:rPr>
                                  </w:pPr>
                                  <w:r>
                                    <w:rPr>
                                      <w:i/>
                                      <w:sz w:val="32"/>
                                    </w:rPr>
                                    <w:t>Дано</w:t>
                                  </w:r>
                                  <w:r>
                                    <w:rPr>
                                      <w:sz w:val="32"/>
                                    </w:rPr>
                                    <w:t>:</w:t>
                                  </w:r>
                                </w:p>
                                <w:p w:rsidR="00700976" w:rsidRDefault="00700976">
                                  <w:pPr>
                                    <w:pStyle w:val="TableParagraph"/>
                                    <w:spacing w:before="119" w:line="355" w:lineRule="exact"/>
                                    <w:rPr>
                                      <w:sz w:val="32"/>
                                    </w:rPr>
                                  </w:pPr>
                                  <w:r>
                                    <w:rPr>
                                      <w:sz w:val="32"/>
                                    </w:rPr>
                                    <w:t>С</w:t>
                                  </w:r>
                                  <w:r>
                                    <w:rPr>
                                      <w:sz w:val="32"/>
                                      <w:vertAlign w:val="subscript"/>
                                    </w:rPr>
                                    <w:t>m</w:t>
                                  </w:r>
                                  <w:r>
                                    <w:rPr>
                                      <w:sz w:val="24"/>
                                    </w:rPr>
                                    <w:t>(K</w:t>
                                  </w:r>
                                  <w:r>
                                    <w:rPr>
                                      <w:sz w:val="24"/>
                                      <w:vertAlign w:val="subscript"/>
                                    </w:rPr>
                                    <w:t>2</w:t>
                                  </w:r>
                                  <w:r>
                                    <w:rPr>
                                      <w:sz w:val="24"/>
                                    </w:rPr>
                                    <w:t>CO</w:t>
                                  </w:r>
                                  <w:r>
                                    <w:rPr>
                                      <w:sz w:val="24"/>
                                      <w:vertAlign w:val="subscript"/>
                                    </w:rPr>
                                    <w:t>3</w:t>
                                  </w:r>
                                  <w:r>
                                    <w:rPr>
                                      <w:sz w:val="24"/>
                                    </w:rPr>
                                    <w:t>)</w:t>
                                  </w:r>
                                  <w:r>
                                    <w:rPr>
                                      <w:spacing w:val="17"/>
                                      <w:sz w:val="24"/>
                                    </w:rPr>
                                    <w:t xml:space="preserve"> </w:t>
                                  </w:r>
                                  <w:r>
                                    <w:rPr>
                                      <w:sz w:val="32"/>
                                    </w:rPr>
                                    <w:t>=</w:t>
                                  </w:r>
                                  <w:r>
                                    <w:rPr>
                                      <w:spacing w:val="-2"/>
                                      <w:sz w:val="32"/>
                                    </w:rPr>
                                    <w:t xml:space="preserve"> </w:t>
                                  </w:r>
                                  <w:r>
                                    <w:rPr>
                                      <w:sz w:val="32"/>
                                    </w:rPr>
                                    <w:t>0,2</w:t>
                                  </w:r>
                                  <w:r>
                                    <w:rPr>
                                      <w:spacing w:val="-2"/>
                                      <w:sz w:val="32"/>
                                    </w:rPr>
                                    <w:t xml:space="preserve"> </w:t>
                                  </w:r>
                                  <w:r>
                                    <w:rPr>
                                      <w:sz w:val="32"/>
                                    </w:rPr>
                                    <w:t>моль/кг</w:t>
                                  </w:r>
                                </w:p>
                              </w:tc>
                            </w:tr>
                            <w:tr w:rsidR="00700976">
                              <w:trPr>
                                <w:trHeight w:val="474"/>
                              </w:trPr>
                              <w:tc>
                                <w:tcPr>
                                  <w:tcW w:w="3349" w:type="dxa"/>
                                  <w:tcBorders>
                                    <w:top w:val="single" w:sz="4" w:space="0" w:color="000000"/>
                                    <w:right w:val="single" w:sz="4" w:space="0" w:color="000000"/>
                                  </w:tcBorders>
                                </w:tcPr>
                                <w:p w:rsidR="00700976" w:rsidRDefault="00700976">
                                  <w:pPr>
                                    <w:pStyle w:val="TableParagraph"/>
                                    <w:spacing w:before="111" w:line="358" w:lineRule="exact"/>
                                    <w:rPr>
                                      <w:sz w:val="32"/>
                                    </w:rPr>
                                  </w:pPr>
                                  <w:r>
                                    <w:rPr>
                                      <w:sz w:val="32"/>
                                    </w:rPr>
                                    <w:t>ω</w:t>
                                  </w:r>
                                  <w:r>
                                    <w:rPr>
                                      <w:sz w:val="24"/>
                                    </w:rPr>
                                    <w:t>(K</w:t>
                                  </w:r>
                                  <w:r>
                                    <w:rPr>
                                      <w:sz w:val="24"/>
                                      <w:vertAlign w:val="subscript"/>
                                    </w:rPr>
                                    <w:t>2</w:t>
                                  </w:r>
                                  <w:r>
                                    <w:rPr>
                                      <w:sz w:val="24"/>
                                    </w:rPr>
                                    <w:t>CO</w:t>
                                  </w:r>
                                  <w:r>
                                    <w:rPr>
                                      <w:sz w:val="24"/>
                                      <w:vertAlign w:val="subscript"/>
                                    </w:rPr>
                                    <w:t>3</w:t>
                                  </w:r>
                                  <w:r>
                                    <w:rPr>
                                      <w:sz w:val="24"/>
                                    </w:rPr>
                                    <w:t>)</w:t>
                                  </w:r>
                                  <w:r>
                                    <w:rPr>
                                      <w:spacing w:val="18"/>
                                      <w:sz w:val="24"/>
                                    </w:rPr>
                                    <w:t xml:space="preserve"> </w:t>
                                  </w:r>
                                  <w:r>
                                    <w:rPr>
                                      <w:sz w:val="32"/>
                                    </w:rPr>
                                    <w:t>=</w:t>
                                  </w:r>
                                  <w:r>
                                    <w:rPr>
                                      <w:spacing w:val="-4"/>
                                      <w:sz w:val="32"/>
                                    </w:rPr>
                                    <w:t xml:space="preserve"> </w:t>
                                  </w:r>
                                  <w:r>
                                    <w:rPr>
                                      <w:sz w:val="32"/>
                                    </w:rPr>
                                    <w:t>?</w:t>
                                  </w:r>
                                </w:p>
                              </w:tc>
                            </w:tr>
                          </w:tbl>
                          <w:p w:rsidR="00700976" w:rsidRDefault="00700976" w:rsidP="00D6113F">
                            <w:pPr>
                              <w:pStyle w:val="a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600" o:spid="_x0000_s1127" type="#_x0000_t202" style="position:absolute;left:0;text-align:left;margin-left:79.7pt;margin-top:12.25pt;width:167.95pt;height:67.7pt;z-index:2517145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" filled="f" stroked="f">
                <v:textbox inset="0,0,0,0">
                  <w:txbxContent>
                    <w:tbl>
                      <w:tblPr>
                        <w:tblStyle w:val="TableNormal"/>
                        <w:tblW w:w="0" w:type="auto"/>
                        <w:tblInd w:w="7" w:type="dxa"/>
                        <w:tblLayout w:type="fixed"/>
                        <w:tblLook w:val="01E0" w:firstRow="1" w:lastRow="1" w:firstColumn="1" w:lastColumn="1" w:noHBand="0" w:noVBand="0"/>
                      </w:tblPr>
                      <w:tblGrid>
                        <w:gridCol w:w="3349"/>
                      </w:tblGrid>
                      <w:tr w:rsidR="00700976">
                        <w:trPr>
                          <w:trHeight w:val="868"/>
                        </w:trPr>
                        <w:tc>
                          <w:tcPr>
                            <w:tcW w:w="3349" w:type="dxa"/>
                            <w:tcBorders>
                              <w:bottom w:val="single" w:sz="4" w:space="0" w:color="000000"/>
                              <w:right w:val="single" w:sz="4" w:space="0" w:color="000000"/>
                            </w:tcBorders>
                          </w:tcPr>
                          <w:p w:rsidR="00700976" w:rsidRDefault="00700976">
                            <w:pPr>
                              <w:pStyle w:val="TableParagraph"/>
                              <w:spacing w:line="360" w:lineRule="exact"/>
                              <w:rPr>
                                <w:sz w:val="32"/>
                              </w:rPr>
                            </w:pPr>
                            <w:r>
                              <w:rPr>
                                <w:i/>
                                <w:sz w:val="32"/>
                              </w:rPr>
                              <w:t>Дано</w:t>
                            </w:r>
                            <w:r>
                              <w:rPr>
                                <w:sz w:val="32"/>
                              </w:rPr>
                              <w:t>:</w:t>
                            </w:r>
                          </w:p>
                          <w:p w:rsidR="00700976" w:rsidRDefault="00700976">
                            <w:pPr>
                              <w:pStyle w:val="TableParagraph"/>
                              <w:spacing w:before="119" w:line="355" w:lineRule="exact"/>
                              <w:rPr>
                                <w:sz w:val="32"/>
                              </w:rPr>
                            </w:pPr>
                            <w:r>
                              <w:rPr>
                                <w:sz w:val="32"/>
                              </w:rPr>
                              <w:t>С</w:t>
                            </w:r>
                            <w:r>
                              <w:rPr>
                                <w:sz w:val="32"/>
                                <w:vertAlign w:val="subscript"/>
                              </w:rPr>
                              <w:t>m</w:t>
                            </w:r>
                            <w:r>
                              <w:rPr>
                                <w:sz w:val="24"/>
                              </w:rPr>
                              <w:t>(K</w:t>
                            </w:r>
                            <w:r>
                              <w:rPr>
                                <w:sz w:val="24"/>
                                <w:vertAlign w:val="subscript"/>
                              </w:rPr>
                              <w:t>2</w:t>
                            </w:r>
                            <w:r>
                              <w:rPr>
                                <w:sz w:val="24"/>
                              </w:rPr>
                              <w:t>CO</w:t>
                            </w:r>
                            <w:r>
                              <w:rPr>
                                <w:sz w:val="24"/>
                                <w:vertAlign w:val="subscript"/>
                              </w:rPr>
                              <w:t>3</w:t>
                            </w:r>
                            <w:r>
                              <w:rPr>
                                <w:sz w:val="24"/>
                              </w:rPr>
                              <w:t>)</w:t>
                            </w:r>
                            <w:r>
                              <w:rPr>
                                <w:spacing w:val="17"/>
                                <w:sz w:val="24"/>
                              </w:rPr>
                              <w:t xml:space="preserve"> </w:t>
                            </w:r>
                            <w:r>
                              <w:rPr>
                                <w:sz w:val="32"/>
                              </w:rPr>
                              <w:t>=</w:t>
                            </w:r>
                            <w:r>
                              <w:rPr>
                                <w:spacing w:val="-2"/>
                                <w:sz w:val="32"/>
                              </w:rPr>
                              <w:t xml:space="preserve"> </w:t>
                            </w:r>
                            <w:r>
                              <w:rPr>
                                <w:sz w:val="32"/>
                              </w:rPr>
                              <w:t>0,2</w:t>
                            </w:r>
                            <w:r>
                              <w:rPr>
                                <w:spacing w:val="-2"/>
                                <w:sz w:val="32"/>
                              </w:rPr>
                              <w:t xml:space="preserve"> </w:t>
                            </w:r>
                            <w:r>
                              <w:rPr>
                                <w:sz w:val="32"/>
                              </w:rPr>
                              <w:t>моль/кг</w:t>
                            </w:r>
                          </w:p>
                        </w:tc>
                      </w:tr>
                      <w:tr w:rsidR="00700976">
                        <w:trPr>
                          <w:trHeight w:val="474"/>
                        </w:trPr>
                        <w:tc>
                          <w:tcPr>
                            <w:tcW w:w="3349" w:type="dxa"/>
                            <w:tcBorders>
                              <w:top w:val="single" w:sz="4" w:space="0" w:color="000000"/>
                              <w:right w:val="single" w:sz="4" w:space="0" w:color="000000"/>
                            </w:tcBorders>
                          </w:tcPr>
                          <w:p w:rsidR="00700976" w:rsidRDefault="00700976">
                            <w:pPr>
                              <w:pStyle w:val="TableParagraph"/>
                              <w:spacing w:before="111" w:line="358" w:lineRule="exact"/>
                              <w:rPr>
                                <w:sz w:val="32"/>
                              </w:rPr>
                            </w:pPr>
                            <w:r>
                              <w:rPr>
                                <w:sz w:val="32"/>
                              </w:rPr>
                              <w:t>ω</w:t>
                            </w:r>
                            <w:r>
                              <w:rPr>
                                <w:sz w:val="24"/>
                              </w:rPr>
                              <w:t>(K</w:t>
                            </w:r>
                            <w:r>
                              <w:rPr>
                                <w:sz w:val="24"/>
                                <w:vertAlign w:val="subscript"/>
                              </w:rPr>
                              <w:t>2</w:t>
                            </w:r>
                            <w:r>
                              <w:rPr>
                                <w:sz w:val="24"/>
                              </w:rPr>
                              <w:t>CO</w:t>
                            </w:r>
                            <w:r>
                              <w:rPr>
                                <w:sz w:val="24"/>
                                <w:vertAlign w:val="subscript"/>
                              </w:rPr>
                              <w:t>3</w:t>
                            </w:r>
                            <w:r>
                              <w:rPr>
                                <w:sz w:val="24"/>
                              </w:rPr>
                              <w:t>)</w:t>
                            </w:r>
                            <w:r>
                              <w:rPr>
                                <w:spacing w:val="18"/>
                                <w:sz w:val="24"/>
                              </w:rPr>
                              <w:t xml:space="preserve"> </w:t>
                            </w:r>
                            <w:r>
                              <w:rPr>
                                <w:sz w:val="32"/>
                              </w:rPr>
                              <w:t>=</w:t>
                            </w:r>
                            <w:r>
                              <w:rPr>
                                <w:spacing w:val="-4"/>
                                <w:sz w:val="32"/>
                              </w:rPr>
                              <w:t xml:space="preserve"> </w:t>
                            </w:r>
                            <w:r>
                              <w:rPr>
                                <w:sz w:val="32"/>
                              </w:rPr>
                              <w:t>?</w:t>
                            </w:r>
                          </w:p>
                        </w:tc>
                      </w:tr>
                    </w:tbl>
                    <w:p w:rsidR="00700976" w:rsidRDefault="00700976" w:rsidP="00D6113F">
                      <w:pPr>
                        <w:pStyle w:val="a3"/>
                      </w:pPr>
                    </w:p>
                  </w:txbxContent>
                </v:textbox>
                <w10:wrap anchorx="page"/>
              </v:shape>
            </w:pict>
          </mc:Fallback>
        </mc:AlternateContent>
      </w:r>
      <w:r w:rsidRPr="00B6044F">
        <w:rPr>
          <w:rFonts w:ascii="Times New Roman" w:hAnsi="Times New Roman" w:cs="Times New Roman"/>
          <w:i/>
          <w:sz w:val="30"/>
          <w:szCs w:val="30"/>
        </w:rPr>
        <w:t>Решение:</w:t>
      </w:r>
    </w:p>
    <w:p w:rsidR="00D6113F" w:rsidRPr="00B6044F" w:rsidRDefault="00D6113F" w:rsidP="00D6113F">
      <w:pPr>
        <w:pStyle w:val="a3"/>
        <w:spacing w:line="300" w:lineRule="auto"/>
        <w:ind w:left="3727" w:firstLine="540"/>
        <w:rPr>
          <w:sz w:val="30"/>
          <w:szCs w:val="30"/>
        </w:rPr>
      </w:pPr>
      <w:r w:rsidRPr="00B6044F">
        <w:rPr>
          <w:sz w:val="30"/>
          <w:szCs w:val="30"/>
        </w:rPr>
        <w:t>Для</w:t>
      </w:r>
      <w:r w:rsidRPr="00B6044F">
        <w:rPr>
          <w:spacing w:val="10"/>
          <w:sz w:val="30"/>
          <w:szCs w:val="30"/>
        </w:rPr>
        <w:t xml:space="preserve"> </w:t>
      </w:r>
      <w:r w:rsidRPr="00B6044F">
        <w:rPr>
          <w:sz w:val="30"/>
          <w:szCs w:val="30"/>
        </w:rPr>
        <w:t>расчета</w:t>
      </w:r>
      <w:r w:rsidRPr="00B6044F">
        <w:rPr>
          <w:spacing w:val="11"/>
          <w:sz w:val="30"/>
          <w:szCs w:val="30"/>
        </w:rPr>
        <w:t xml:space="preserve"> </w:t>
      </w:r>
      <w:r w:rsidRPr="00B6044F">
        <w:rPr>
          <w:sz w:val="30"/>
          <w:szCs w:val="30"/>
        </w:rPr>
        <w:t>массовой</w:t>
      </w:r>
      <w:r w:rsidRPr="00B6044F">
        <w:rPr>
          <w:spacing w:val="10"/>
          <w:sz w:val="30"/>
          <w:szCs w:val="30"/>
        </w:rPr>
        <w:t xml:space="preserve"> </w:t>
      </w:r>
      <w:r w:rsidRPr="00B6044F">
        <w:rPr>
          <w:sz w:val="30"/>
          <w:szCs w:val="30"/>
        </w:rPr>
        <w:t>доли</w:t>
      </w:r>
      <w:r w:rsidRPr="00B6044F">
        <w:rPr>
          <w:spacing w:val="10"/>
          <w:sz w:val="30"/>
          <w:szCs w:val="30"/>
        </w:rPr>
        <w:t xml:space="preserve"> </w:t>
      </w:r>
      <w:r w:rsidRPr="00B6044F">
        <w:rPr>
          <w:sz w:val="30"/>
          <w:szCs w:val="30"/>
        </w:rPr>
        <w:t>соли</w:t>
      </w:r>
      <w:r w:rsidRPr="00B6044F">
        <w:rPr>
          <w:spacing w:val="10"/>
          <w:sz w:val="30"/>
          <w:szCs w:val="30"/>
        </w:rPr>
        <w:t xml:space="preserve"> </w:t>
      </w:r>
      <w:proofErr w:type="spellStart"/>
      <w:proofErr w:type="gramStart"/>
      <w:r w:rsidRPr="00B6044F">
        <w:rPr>
          <w:sz w:val="30"/>
          <w:szCs w:val="30"/>
        </w:rPr>
        <w:t>ис</w:t>
      </w:r>
      <w:proofErr w:type="spellEnd"/>
      <w:r w:rsidRPr="00B6044F">
        <w:rPr>
          <w:sz w:val="30"/>
          <w:szCs w:val="30"/>
        </w:rPr>
        <w:t>-</w:t>
      </w:r>
      <w:r w:rsidRPr="00B6044F">
        <w:rPr>
          <w:spacing w:val="-77"/>
          <w:sz w:val="30"/>
          <w:szCs w:val="30"/>
        </w:rPr>
        <w:t xml:space="preserve"> </w:t>
      </w:r>
      <w:r w:rsidRPr="00B6044F">
        <w:rPr>
          <w:sz w:val="30"/>
          <w:szCs w:val="30"/>
        </w:rPr>
        <w:t>пользуем</w:t>
      </w:r>
      <w:proofErr w:type="gramEnd"/>
      <w:r w:rsidRPr="00B6044F">
        <w:rPr>
          <w:sz w:val="30"/>
          <w:szCs w:val="30"/>
        </w:rPr>
        <w:t xml:space="preserve"> формулу</w:t>
      </w:r>
    </w:p>
    <w:p w:rsidR="00D6113F" w:rsidRPr="00B6044F" w:rsidRDefault="00D6113F" w:rsidP="00D6113F">
      <w:pPr>
        <w:spacing w:line="300" w:lineRule="auto"/>
        <w:rPr>
          <w:rFonts w:ascii="Times New Roman" w:hAnsi="Times New Roman" w:cs="Times New Roman"/>
          <w:sz w:val="30"/>
          <w:szCs w:val="30"/>
        </w:rPr>
        <w:sectPr w:rsidR="00D6113F" w:rsidRPr="00B6044F">
          <w:pgSz w:w="11910" w:h="16840"/>
          <w:pgMar w:top="1040" w:right="620" w:bottom="960" w:left="1400" w:header="0" w:footer="779" w:gutter="0"/>
          <w:cols w:space="720"/>
        </w:sectPr>
      </w:pPr>
    </w:p>
    <w:p w:rsidR="00D6113F" w:rsidRPr="00B6044F" w:rsidRDefault="00D6113F" w:rsidP="00D6113F">
      <w:pPr>
        <w:tabs>
          <w:tab w:val="left" w:pos="4497"/>
        </w:tabs>
        <w:spacing w:line="300" w:lineRule="auto"/>
        <w:ind w:left="3727"/>
        <w:rPr>
          <w:rFonts w:ascii="Times New Roman" w:hAnsi="Times New Roman" w:cs="Times New Roman"/>
          <w:sz w:val="30"/>
          <w:szCs w:val="30"/>
        </w:rPr>
      </w:pPr>
      <w:r w:rsidRPr="00B6044F">
        <w:rPr>
          <w:rFonts w:ascii="Times New Roman" w:hAnsi="Times New Roman" w:cs="Times New Roman"/>
          <w:noProof/>
          <w:sz w:val="30"/>
          <w:szCs w:val="30"/>
        </w:rPr>
        <mc:AlternateContent>
          <mc:Choice Requires="wps">
            <w:drawing>
              <wp:anchor distT="0" distB="0" distL="114300" distR="114300" simplePos="0" relativeHeight="251712512" behindDoc="0" locked="0" layoutInCell="1" allowOverlap="1">
                <wp:simplePos x="0" y="0"/>
                <wp:positionH relativeFrom="page">
                  <wp:posOffset>3631565</wp:posOffset>
                </wp:positionH>
                <wp:positionV relativeFrom="paragraph">
                  <wp:posOffset>361950</wp:posOffset>
                </wp:positionV>
                <wp:extent cx="933450" cy="0"/>
                <wp:effectExtent l="12065" t="6350" r="6985" b="12700"/>
                <wp:wrapNone/>
                <wp:docPr id="599" name="Прямая соединительная линия 5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3450" cy="0"/>
                        </a:xfrm>
                        <a:prstGeom prst="line">
                          <a:avLst/>
                        </a:prstGeom>
                        <a:noFill/>
                        <a:ln w="637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757851" id="Прямая соединительная линия 599" o:spid="_x0000_s1026" style="position:absolute;z-index:2517125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85.95pt,28.5pt" to="359.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" strokeweight=".177mm">
                <w10:wrap anchorx="page"/>
              </v:line>
            </w:pict>
          </mc:Fallback>
        </mc:AlternateContent>
      </w:r>
      <w:r w:rsidRPr="00B6044F">
        <w:rPr>
          <w:rFonts w:ascii="Times New Roman" w:hAnsi="Times New Roman" w:cs="Times New Roman"/>
          <w:w w:val="99"/>
          <w:position w:val="-14"/>
          <w:sz w:val="30"/>
          <w:szCs w:val="30"/>
        </w:rPr>
        <w:t>ω</w:t>
      </w:r>
      <w:r w:rsidRPr="00B6044F">
        <w:rPr>
          <w:rFonts w:ascii="Times New Roman" w:hAnsi="Times New Roman" w:cs="Times New Roman"/>
          <w:position w:val="-14"/>
          <w:sz w:val="30"/>
          <w:szCs w:val="30"/>
        </w:rPr>
        <w:t xml:space="preserve"> </w:t>
      </w:r>
      <w:r w:rsidRPr="00B6044F">
        <w:rPr>
          <w:rFonts w:ascii="Times New Roman" w:hAnsi="Times New Roman" w:cs="Times New Roman"/>
          <w:w w:val="99"/>
          <w:position w:val="-14"/>
          <w:sz w:val="30"/>
          <w:szCs w:val="30"/>
        </w:rPr>
        <w:t>=</w:t>
      </w:r>
      <w:r w:rsidRPr="00B6044F">
        <w:rPr>
          <w:rFonts w:ascii="Times New Roman" w:hAnsi="Times New Roman" w:cs="Times New Roman"/>
          <w:position w:val="-14"/>
          <w:sz w:val="30"/>
          <w:szCs w:val="30"/>
        </w:rPr>
        <w:tab/>
      </w:r>
      <w:r w:rsidRPr="00B6044F">
        <w:rPr>
          <w:rFonts w:ascii="Times New Roman" w:hAnsi="Times New Roman" w:cs="Times New Roman"/>
          <w:i/>
          <w:spacing w:val="-6"/>
          <w:w w:val="101"/>
          <w:sz w:val="30"/>
          <w:szCs w:val="30"/>
        </w:rPr>
        <w:t>m</w:t>
      </w:r>
      <w:r w:rsidRPr="00B6044F">
        <w:rPr>
          <w:rFonts w:ascii="Times New Roman" w:hAnsi="Times New Roman" w:cs="Times New Roman"/>
          <w:spacing w:val="5"/>
          <w:w w:val="101"/>
          <w:sz w:val="30"/>
          <w:szCs w:val="30"/>
        </w:rPr>
        <w:t>(</w:t>
      </w:r>
      <w:r w:rsidRPr="00B6044F">
        <w:rPr>
          <w:rFonts w:ascii="Times New Roman" w:hAnsi="Times New Roman" w:cs="Times New Roman"/>
          <w:spacing w:val="13"/>
          <w:w w:val="101"/>
          <w:sz w:val="30"/>
          <w:szCs w:val="30"/>
        </w:rPr>
        <w:t>K</w:t>
      </w:r>
      <w:r w:rsidRPr="00B6044F">
        <w:rPr>
          <w:rFonts w:ascii="Times New Roman" w:hAnsi="Times New Roman" w:cs="Times New Roman"/>
          <w:spacing w:val="3"/>
          <w:w w:val="101"/>
          <w:position w:val="-5"/>
          <w:sz w:val="30"/>
          <w:szCs w:val="30"/>
        </w:rPr>
        <w:t>2</w:t>
      </w:r>
      <w:r w:rsidRPr="00B6044F">
        <w:rPr>
          <w:rFonts w:ascii="Times New Roman" w:hAnsi="Times New Roman" w:cs="Times New Roman"/>
          <w:spacing w:val="-7"/>
          <w:w w:val="101"/>
          <w:sz w:val="30"/>
          <w:szCs w:val="30"/>
        </w:rPr>
        <w:t>C</w:t>
      </w:r>
      <w:r w:rsidRPr="00B6044F">
        <w:rPr>
          <w:rFonts w:ascii="Times New Roman" w:hAnsi="Times New Roman" w:cs="Times New Roman"/>
          <w:spacing w:val="6"/>
          <w:w w:val="101"/>
          <w:sz w:val="30"/>
          <w:szCs w:val="30"/>
        </w:rPr>
        <w:t>O</w:t>
      </w:r>
      <w:r w:rsidRPr="00B6044F">
        <w:rPr>
          <w:rFonts w:ascii="Times New Roman" w:hAnsi="Times New Roman" w:cs="Times New Roman"/>
          <w:w w:val="101"/>
          <w:position w:val="-5"/>
          <w:sz w:val="30"/>
          <w:szCs w:val="30"/>
        </w:rPr>
        <w:t>3</w:t>
      </w:r>
      <w:r w:rsidRPr="00B6044F">
        <w:rPr>
          <w:rFonts w:ascii="Times New Roman" w:hAnsi="Times New Roman" w:cs="Times New Roman"/>
          <w:spacing w:val="-18"/>
          <w:position w:val="-5"/>
          <w:sz w:val="30"/>
          <w:szCs w:val="30"/>
        </w:rPr>
        <w:t xml:space="preserve"> </w:t>
      </w:r>
      <w:r w:rsidRPr="00B6044F">
        <w:rPr>
          <w:rFonts w:ascii="Times New Roman" w:hAnsi="Times New Roman" w:cs="Times New Roman"/>
          <w:w w:val="101"/>
          <w:sz w:val="30"/>
          <w:szCs w:val="30"/>
        </w:rPr>
        <w:t>)</w:t>
      </w:r>
    </w:p>
    <w:p w:rsidR="00D6113F" w:rsidRPr="00B6044F" w:rsidRDefault="00D6113F" w:rsidP="00D6113F">
      <w:pPr>
        <w:spacing w:line="300" w:lineRule="auto"/>
        <w:jc w:val="right"/>
        <w:rPr>
          <w:rFonts w:ascii="Times New Roman" w:hAnsi="Times New Roman" w:cs="Times New Roman"/>
          <w:sz w:val="30"/>
          <w:szCs w:val="30"/>
        </w:rPr>
      </w:pPr>
      <w:r w:rsidRPr="00B6044F">
        <w:rPr>
          <w:rFonts w:ascii="Times New Roman" w:hAnsi="Times New Roman" w:cs="Times New Roman"/>
          <w:i/>
          <w:sz w:val="30"/>
          <w:szCs w:val="30"/>
        </w:rPr>
        <w:t>m</w:t>
      </w:r>
      <w:r w:rsidRPr="00B6044F">
        <w:rPr>
          <w:rFonts w:ascii="Times New Roman" w:hAnsi="Times New Roman" w:cs="Times New Roman"/>
          <w:sz w:val="30"/>
          <w:szCs w:val="30"/>
        </w:rPr>
        <w:t>(</w:t>
      </w:r>
      <w:r w:rsidRPr="00B6044F">
        <w:rPr>
          <w:rFonts w:ascii="Times New Roman" w:hAnsi="Times New Roman" w:cs="Times New Roman"/>
          <w:spacing w:val="-25"/>
          <w:sz w:val="30"/>
          <w:szCs w:val="30"/>
        </w:rPr>
        <w:t xml:space="preserve"> </w:t>
      </w:r>
      <w:r w:rsidRPr="00B6044F">
        <w:rPr>
          <w:rFonts w:ascii="Times New Roman" w:hAnsi="Times New Roman" w:cs="Times New Roman"/>
          <w:i/>
          <w:sz w:val="30"/>
          <w:szCs w:val="30"/>
        </w:rPr>
        <w:t>раствора</w:t>
      </w:r>
      <w:r w:rsidRPr="00B6044F">
        <w:rPr>
          <w:rFonts w:ascii="Times New Roman" w:hAnsi="Times New Roman" w:cs="Times New Roman"/>
          <w:sz w:val="30"/>
          <w:szCs w:val="30"/>
        </w:rPr>
        <w:t>)</w:t>
      </w:r>
    </w:p>
    <w:p w:rsidR="00D6113F" w:rsidRPr="00B6044F" w:rsidRDefault="00D6113F" w:rsidP="00D6113F">
      <w:pPr>
        <w:pStyle w:val="a3"/>
        <w:spacing w:line="300" w:lineRule="auto"/>
        <w:rPr>
          <w:sz w:val="30"/>
          <w:szCs w:val="30"/>
        </w:rPr>
      </w:pPr>
      <w:r w:rsidRPr="00B6044F">
        <w:rPr>
          <w:sz w:val="30"/>
          <w:szCs w:val="30"/>
        </w:rPr>
        <w:br w:type="column"/>
      </w:r>
    </w:p>
    <w:p w:rsidR="00D6113F" w:rsidRPr="00B6044F" w:rsidRDefault="00D6113F" w:rsidP="00D6113F">
      <w:pPr>
        <w:pStyle w:val="a3"/>
        <w:spacing w:line="300" w:lineRule="auto"/>
        <w:ind w:left="21"/>
        <w:rPr>
          <w:sz w:val="30"/>
          <w:szCs w:val="30"/>
        </w:rPr>
      </w:pPr>
      <w:r w:rsidRPr="00B6044F">
        <w:rPr>
          <w:b/>
          <w:sz w:val="30"/>
          <w:szCs w:val="30"/>
        </w:rPr>
        <w:t>·</w:t>
      </w:r>
      <w:r w:rsidRPr="00B6044F">
        <w:rPr>
          <w:sz w:val="30"/>
          <w:szCs w:val="30"/>
        </w:rPr>
        <w:t>100%.</w:t>
      </w:r>
    </w:p>
    <w:p w:rsidR="00D6113F" w:rsidRPr="00B6044F" w:rsidRDefault="00D6113F" w:rsidP="00D6113F">
      <w:pPr>
        <w:spacing w:line="300" w:lineRule="auto"/>
        <w:rPr>
          <w:rFonts w:ascii="Times New Roman" w:hAnsi="Times New Roman" w:cs="Times New Roman"/>
          <w:sz w:val="30"/>
          <w:szCs w:val="30"/>
        </w:rPr>
        <w:sectPr w:rsidR="00D6113F" w:rsidRPr="00B6044F">
          <w:type w:val="continuous"/>
          <w:pgSz w:w="11910" w:h="16840"/>
          <w:pgMar w:top="1040" w:right="620" w:bottom="280" w:left="1400" w:header="720" w:footer="720" w:gutter="0"/>
          <w:cols w:num="2" w:space="720" w:equalWidth="0">
            <w:col w:w="5779" w:space="40"/>
            <w:col w:w="4071"/>
          </w:cols>
        </w:sectPr>
      </w:pPr>
    </w:p>
    <w:p w:rsidR="00D6113F" w:rsidRPr="00B6044F" w:rsidRDefault="00D6113F" w:rsidP="00D6113F">
      <w:pPr>
        <w:pStyle w:val="a3"/>
        <w:spacing w:line="300" w:lineRule="auto"/>
        <w:ind w:right="220" w:firstLine="539"/>
        <w:rPr>
          <w:sz w:val="30"/>
          <w:szCs w:val="30"/>
        </w:rPr>
      </w:pPr>
      <w:r w:rsidRPr="00B6044F">
        <w:rPr>
          <w:sz w:val="30"/>
          <w:szCs w:val="30"/>
        </w:rPr>
        <w:t>По</w:t>
      </w:r>
      <w:r w:rsidRPr="00B6044F">
        <w:rPr>
          <w:spacing w:val="41"/>
          <w:sz w:val="30"/>
          <w:szCs w:val="30"/>
        </w:rPr>
        <w:t xml:space="preserve"> </w:t>
      </w:r>
      <w:r w:rsidRPr="00B6044F">
        <w:rPr>
          <w:sz w:val="30"/>
          <w:szCs w:val="30"/>
        </w:rPr>
        <w:t>определению</w:t>
      </w:r>
      <w:r w:rsidRPr="00B6044F">
        <w:rPr>
          <w:spacing w:val="41"/>
          <w:sz w:val="30"/>
          <w:szCs w:val="30"/>
        </w:rPr>
        <w:t xml:space="preserve"> </w:t>
      </w:r>
      <w:r w:rsidRPr="00B6044F">
        <w:rPr>
          <w:sz w:val="30"/>
          <w:szCs w:val="30"/>
        </w:rPr>
        <w:t>моляльной</w:t>
      </w:r>
      <w:r w:rsidRPr="00B6044F">
        <w:rPr>
          <w:spacing w:val="40"/>
          <w:sz w:val="30"/>
          <w:szCs w:val="30"/>
        </w:rPr>
        <w:t xml:space="preserve"> </w:t>
      </w:r>
      <w:r w:rsidRPr="00B6044F">
        <w:rPr>
          <w:sz w:val="30"/>
          <w:szCs w:val="30"/>
        </w:rPr>
        <w:t>концентрации</w:t>
      </w:r>
      <w:r w:rsidRPr="00B6044F">
        <w:rPr>
          <w:spacing w:val="40"/>
          <w:sz w:val="30"/>
          <w:szCs w:val="30"/>
        </w:rPr>
        <w:t xml:space="preserve"> </w:t>
      </w:r>
      <w:r w:rsidRPr="00B6044F">
        <w:rPr>
          <w:sz w:val="30"/>
          <w:szCs w:val="30"/>
        </w:rPr>
        <w:t>можно</w:t>
      </w:r>
      <w:r w:rsidRPr="00B6044F">
        <w:rPr>
          <w:spacing w:val="43"/>
          <w:sz w:val="30"/>
          <w:szCs w:val="30"/>
        </w:rPr>
        <w:t xml:space="preserve"> </w:t>
      </w:r>
      <w:r w:rsidRPr="00B6044F">
        <w:rPr>
          <w:sz w:val="30"/>
          <w:szCs w:val="30"/>
        </w:rPr>
        <w:t>сказать,</w:t>
      </w:r>
      <w:r w:rsidRPr="00B6044F">
        <w:rPr>
          <w:spacing w:val="40"/>
          <w:sz w:val="30"/>
          <w:szCs w:val="30"/>
        </w:rPr>
        <w:t xml:space="preserve"> </w:t>
      </w:r>
      <w:r w:rsidRPr="00B6044F">
        <w:rPr>
          <w:sz w:val="30"/>
          <w:szCs w:val="30"/>
        </w:rPr>
        <w:t>что</w:t>
      </w:r>
      <w:r w:rsidRPr="00B6044F">
        <w:rPr>
          <w:spacing w:val="-77"/>
          <w:sz w:val="30"/>
          <w:szCs w:val="30"/>
        </w:rPr>
        <w:t xml:space="preserve"> </w:t>
      </w:r>
      <w:r w:rsidRPr="00B6044F">
        <w:rPr>
          <w:sz w:val="30"/>
          <w:szCs w:val="30"/>
        </w:rPr>
        <w:t>в</w:t>
      </w:r>
      <w:r w:rsidRPr="00B6044F">
        <w:rPr>
          <w:spacing w:val="-3"/>
          <w:sz w:val="30"/>
          <w:szCs w:val="30"/>
        </w:rPr>
        <w:t xml:space="preserve"> </w:t>
      </w:r>
      <w:r w:rsidRPr="00B6044F">
        <w:rPr>
          <w:sz w:val="30"/>
          <w:szCs w:val="30"/>
        </w:rPr>
        <w:t>данном</w:t>
      </w:r>
      <w:r w:rsidRPr="00B6044F">
        <w:rPr>
          <w:spacing w:val="-4"/>
          <w:sz w:val="30"/>
          <w:szCs w:val="30"/>
        </w:rPr>
        <w:t xml:space="preserve"> </w:t>
      </w:r>
      <w:r w:rsidRPr="00B6044F">
        <w:rPr>
          <w:sz w:val="30"/>
          <w:szCs w:val="30"/>
        </w:rPr>
        <w:t>растворе</w:t>
      </w:r>
      <w:r w:rsidRPr="00B6044F">
        <w:rPr>
          <w:spacing w:val="-2"/>
          <w:sz w:val="30"/>
          <w:szCs w:val="30"/>
        </w:rPr>
        <w:t xml:space="preserve"> </w:t>
      </w:r>
      <w:r w:rsidRPr="00B6044F">
        <w:rPr>
          <w:sz w:val="30"/>
          <w:szCs w:val="30"/>
        </w:rPr>
        <w:t>в</w:t>
      </w:r>
      <w:r w:rsidRPr="00B6044F">
        <w:rPr>
          <w:spacing w:val="-3"/>
          <w:sz w:val="30"/>
          <w:szCs w:val="30"/>
        </w:rPr>
        <w:t xml:space="preserve"> </w:t>
      </w:r>
      <w:r w:rsidRPr="00B6044F">
        <w:rPr>
          <w:sz w:val="30"/>
          <w:szCs w:val="30"/>
        </w:rPr>
        <w:t>1000</w:t>
      </w:r>
      <w:r w:rsidRPr="00B6044F">
        <w:rPr>
          <w:spacing w:val="-2"/>
          <w:sz w:val="30"/>
          <w:szCs w:val="30"/>
        </w:rPr>
        <w:t xml:space="preserve"> </w:t>
      </w:r>
      <w:r w:rsidRPr="00B6044F">
        <w:rPr>
          <w:sz w:val="30"/>
          <w:szCs w:val="30"/>
        </w:rPr>
        <w:t>граммах</w:t>
      </w:r>
      <w:r w:rsidRPr="00B6044F">
        <w:rPr>
          <w:spacing w:val="-2"/>
          <w:sz w:val="30"/>
          <w:szCs w:val="30"/>
        </w:rPr>
        <w:t xml:space="preserve"> </w:t>
      </w:r>
      <w:r w:rsidRPr="00B6044F">
        <w:rPr>
          <w:sz w:val="30"/>
          <w:szCs w:val="30"/>
        </w:rPr>
        <w:t>воды</w:t>
      </w:r>
      <w:r w:rsidRPr="00B6044F">
        <w:rPr>
          <w:spacing w:val="-2"/>
          <w:sz w:val="30"/>
          <w:szCs w:val="30"/>
        </w:rPr>
        <w:t xml:space="preserve"> </w:t>
      </w:r>
      <w:r w:rsidRPr="00B6044F">
        <w:rPr>
          <w:sz w:val="30"/>
          <w:szCs w:val="30"/>
        </w:rPr>
        <w:t>растворено 0,2</w:t>
      </w:r>
      <w:r w:rsidRPr="00B6044F">
        <w:rPr>
          <w:spacing w:val="-3"/>
          <w:sz w:val="30"/>
          <w:szCs w:val="30"/>
        </w:rPr>
        <w:t xml:space="preserve"> </w:t>
      </w:r>
      <w:r w:rsidRPr="00B6044F">
        <w:rPr>
          <w:sz w:val="30"/>
          <w:szCs w:val="30"/>
        </w:rPr>
        <w:t>моля</w:t>
      </w:r>
      <w:r w:rsidRPr="00B6044F">
        <w:rPr>
          <w:spacing w:val="4"/>
          <w:sz w:val="30"/>
          <w:szCs w:val="30"/>
        </w:rPr>
        <w:t xml:space="preserve"> </w:t>
      </w:r>
      <w:r w:rsidRPr="00B6044F">
        <w:rPr>
          <w:sz w:val="30"/>
          <w:szCs w:val="30"/>
        </w:rPr>
        <w:t>K</w:t>
      </w:r>
      <w:r w:rsidRPr="00B6044F">
        <w:rPr>
          <w:sz w:val="30"/>
          <w:szCs w:val="30"/>
          <w:vertAlign w:val="subscript"/>
        </w:rPr>
        <w:t>2</w:t>
      </w:r>
      <w:r w:rsidRPr="00B6044F">
        <w:rPr>
          <w:sz w:val="30"/>
          <w:szCs w:val="30"/>
        </w:rPr>
        <w:t>CO</w:t>
      </w:r>
      <w:r w:rsidRPr="00B6044F">
        <w:rPr>
          <w:sz w:val="30"/>
          <w:szCs w:val="30"/>
          <w:vertAlign w:val="subscript"/>
        </w:rPr>
        <w:t>3</w:t>
      </w:r>
      <w:r w:rsidRPr="00B6044F">
        <w:rPr>
          <w:sz w:val="30"/>
          <w:szCs w:val="30"/>
        </w:rPr>
        <w:t>.</w:t>
      </w:r>
    </w:p>
    <w:p w:rsidR="00D6113F" w:rsidRPr="00B6044F" w:rsidRDefault="00D6113F" w:rsidP="00D6113F">
      <w:pPr>
        <w:spacing w:line="300" w:lineRule="auto"/>
        <w:ind w:left="841"/>
        <w:rPr>
          <w:rFonts w:ascii="Times New Roman" w:hAnsi="Times New Roman" w:cs="Times New Roman"/>
          <w:sz w:val="30"/>
          <w:szCs w:val="30"/>
        </w:rPr>
      </w:pPr>
      <w:r w:rsidRPr="00B6044F">
        <w:rPr>
          <w:rFonts w:ascii="Times New Roman" w:hAnsi="Times New Roman" w:cs="Times New Roman"/>
          <w:sz w:val="30"/>
          <w:szCs w:val="30"/>
        </w:rPr>
        <w:t>М(K</w:t>
      </w:r>
      <w:r w:rsidRPr="00B6044F">
        <w:rPr>
          <w:rFonts w:ascii="Times New Roman" w:hAnsi="Times New Roman" w:cs="Times New Roman"/>
          <w:sz w:val="30"/>
          <w:szCs w:val="30"/>
          <w:vertAlign w:val="subscript"/>
        </w:rPr>
        <w:t>2</w:t>
      </w:r>
      <w:r w:rsidRPr="00B6044F">
        <w:rPr>
          <w:rFonts w:ascii="Times New Roman" w:hAnsi="Times New Roman" w:cs="Times New Roman"/>
          <w:sz w:val="30"/>
          <w:szCs w:val="30"/>
        </w:rPr>
        <w:t>CO</w:t>
      </w:r>
      <w:r w:rsidRPr="00B6044F">
        <w:rPr>
          <w:rFonts w:ascii="Times New Roman" w:hAnsi="Times New Roman" w:cs="Times New Roman"/>
          <w:sz w:val="30"/>
          <w:szCs w:val="30"/>
          <w:vertAlign w:val="subscript"/>
        </w:rPr>
        <w:t>3</w:t>
      </w:r>
      <w:r w:rsidRPr="00B6044F">
        <w:rPr>
          <w:rFonts w:ascii="Times New Roman" w:hAnsi="Times New Roman" w:cs="Times New Roman"/>
          <w:sz w:val="30"/>
          <w:szCs w:val="30"/>
        </w:rPr>
        <w:t>)</w:t>
      </w:r>
      <w:r w:rsidRPr="00B6044F">
        <w:rPr>
          <w:rFonts w:ascii="Times New Roman" w:hAnsi="Times New Roman" w:cs="Times New Roman"/>
          <w:spacing w:val="7"/>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3"/>
          <w:sz w:val="30"/>
          <w:szCs w:val="30"/>
        </w:rPr>
        <w:t xml:space="preserve"> </w:t>
      </w:r>
      <w:r w:rsidRPr="00B6044F">
        <w:rPr>
          <w:rFonts w:ascii="Times New Roman" w:hAnsi="Times New Roman" w:cs="Times New Roman"/>
          <w:sz w:val="30"/>
          <w:szCs w:val="30"/>
        </w:rPr>
        <w:t>138</w:t>
      </w:r>
      <w:r w:rsidRPr="00B6044F">
        <w:rPr>
          <w:rFonts w:ascii="Times New Roman" w:hAnsi="Times New Roman" w:cs="Times New Roman"/>
          <w:spacing w:val="-2"/>
          <w:sz w:val="30"/>
          <w:szCs w:val="30"/>
        </w:rPr>
        <w:t xml:space="preserve"> </w:t>
      </w:r>
      <w:r w:rsidRPr="00B6044F">
        <w:rPr>
          <w:rFonts w:ascii="Times New Roman" w:hAnsi="Times New Roman" w:cs="Times New Roman"/>
          <w:sz w:val="30"/>
          <w:szCs w:val="30"/>
        </w:rPr>
        <w:t>г/моль.</w:t>
      </w:r>
    </w:p>
    <w:p w:rsidR="00D6113F" w:rsidRPr="00B6044F" w:rsidRDefault="00D6113F" w:rsidP="00D6113F">
      <w:pPr>
        <w:pStyle w:val="a3"/>
        <w:tabs>
          <w:tab w:val="left" w:leader="hyphen" w:pos="4634"/>
        </w:tabs>
        <w:spacing w:line="300" w:lineRule="auto"/>
        <w:ind w:left="841" w:right="3660"/>
        <w:rPr>
          <w:sz w:val="30"/>
          <w:szCs w:val="30"/>
        </w:rPr>
      </w:pPr>
      <w:r w:rsidRPr="00B6044F">
        <w:rPr>
          <w:spacing w:val="-1"/>
          <w:sz w:val="30"/>
          <w:szCs w:val="30"/>
        </w:rPr>
        <w:t>1моль</w:t>
      </w:r>
      <w:r w:rsidRPr="00B6044F">
        <w:rPr>
          <w:sz w:val="30"/>
          <w:szCs w:val="30"/>
        </w:rPr>
        <w:t xml:space="preserve"> </w:t>
      </w:r>
      <w:r w:rsidRPr="00B6044F">
        <w:rPr>
          <w:spacing w:val="-1"/>
          <w:sz w:val="30"/>
          <w:szCs w:val="30"/>
        </w:rPr>
        <w:t>K</w:t>
      </w:r>
      <w:r w:rsidRPr="00B6044F">
        <w:rPr>
          <w:spacing w:val="-1"/>
          <w:sz w:val="30"/>
          <w:szCs w:val="30"/>
          <w:vertAlign w:val="subscript"/>
        </w:rPr>
        <w:t>2</w:t>
      </w:r>
      <w:r w:rsidRPr="00B6044F">
        <w:rPr>
          <w:spacing w:val="-1"/>
          <w:sz w:val="30"/>
          <w:szCs w:val="30"/>
        </w:rPr>
        <w:t>CO</w:t>
      </w:r>
      <w:r w:rsidRPr="00B6044F">
        <w:rPr>
          <w:spacing w:val="-1"/>
          <w:sz w:val="30"/>
          <w:szCs w:val="30"/>
          <w:vertAlign w:val="subscript"/>
        </w:rPr>
        <w:t>3</w:t>
      </w:r>
      <w:r w:rsidRPr="00B6044F">
        <w:rPr>
          <w:spacing w:val="-28"/>
          <w:sz w:val="30"/>
          <w:szCs w:val="30"/>
        </w:rPr>
        <w:t xml:space="preserve"> </w:t>
      </w:r>
      <w:r w:rsidRPr="00B6044F">
        <w:rPr>
          <w:sz w:val="30"/>
          <w:szCs w:val="30"/>
        </w:rPr>
        <w:t>имеет</w:t>
      </w:r>
      <w:r w:rsidRPr="00B6044F">
        <w:rPr>
          <w:spacing w:val="-2"/>
          <w:sz w:val="30"/>
          <w:szCs w:val="30"/>
        </w:rPr>
        <w:t xml:space="preserve"> </w:t>
      </w:r>
      <w:r w:rsidRPr="00B6044F">
        <w:rPr>
          <w:sz w:val="30"/>
          <w:szCs w:val="30"/>
        </w:rPr>
        <w:t>массу</w:t>
      </w:r>
      <w:r w:rsidRPr="00B6044F">
        <w:rPr>
          <w:spacing w:val="-1"/>
          <w:sz w:val="30"/>
          <w:szCs w:val="30"/>
        </w:rPr>
        <w:t xml:space="preserve"> </w:t>
      </w:r>
      <w:r w:rsidRPr="00B6044F">
        <w:rPr>
          <w:sz w:val="30"/>
          <w:szCs w:val="30"/>
        </w:rPr>
        <w:t>138</w:t>
      </w:r>
      <w:r w:rsidRPr="00B6044F">
        <w:rPr>
          <w:spacing w:val="1"/>
          <w:sz w:val="30"/>
          <w:szCs w:val="30"/>
        </w:rPr>
        <w:t xml:space="preserve"> </w:t>
      </w:r>
      <w:r w:rsidRPr="00B6044F">
        <w:rPr>
          <w:sz w:val="30"/>
          <w:szCs w:val="30"/>
        </w:rPr>
        <w:t>граммов,</w:t>
      </w:r>
      <w:r w:rsidRPr="00B6044F">
        <w:rPr>
          <w:spacing w:val="-77"/>
          <w:sz w:val="30"/>
          <w:szCs w:val="30"/>
        </w:rPr>
        <w:t xml:space="preserve"> </w:t>
      </w:r>
      <w:r w:rsidRPr="00B6044F">
        <w:rPr>
          <w:sz w:val="30"/>
          <w:szCs w:val="30"/>
        </w:rPr>
        <w:t>0,2</w:t>
      </w:r>
      <w:r w:rsidRPr="00B6044F">
        <w:rPr>
          <w:spacing w:val="-2"/>
          <w:sz w:val="30"/>
          <w:szCs w:val="30"/>
        </w:rPr>
        <w:t xml:space="preserve"> </w:t>
      </w:r>
      <w:r w:rsidRPr="00B6044F">
        <w:rPr>
          <w:sz w:val="30"/>
          <w:szCs w:val="30"/>
        </w:rPr>
        <w:t>моля</w:t>
      </w:r>
      <w:r w:rsidRPr="00B6044F">
        <w:rPr>
          <w:spacing w:val="-1"/>
          <w:sz w:val="30"/>
          <w:szCs w:val="30"/>
        </w:rPr>
        <w:t xml:space="preserve"> </w:t>
      </w:r>
      <w:r w:rsidRPr="00B6044F">
        <w:rPr>
          <w:sz w:val="30"/>
          <w:szCs w:val="30"/>
        </w:rPr>
        <w:t>K</w:t>
      </w:r>
      <w:r w:rsidRPr="00B6044F">
        <w:rPr>
          <w:sz w:val="30"/>
          <w:szCs w:val="30"/>
          <w:vertAlign w:val="subscript"/>
        </w:rPr>
        <w:t>2</w:t>
      </w:r>
      <w:r w:rsidRPr="00B6044F">
        <w:rPr>
          <w:sz w:val="30"/>
          <w:szCs w:val="30"/>
        </w:rPr>
        <w:t>CO</w:t>
      </w:r>
      <w:r w:rsidRPr="00B6044F">
        <w:rPr>
          <w:sz w:val="30"/>
          <w:szCs w:val="30"/>
          <w:vertAlign w:val="subscript"/>
        </w:rPr>
        <w:t>3</w:t>
      </w:r>
      <w:r w:rsidRPr="00B6044F">
        <w:rPr>
          <w:position w:val="-4"/>
          <w:sz w:val="30"/>
          <w:szCs w:val="30"/>
        </w:rPr>
        <w:tab/>
      </w:r>
      <w:r w:rsidRPr="00B6044F">
        <w:rPr>
          <w:sz w:val="30"/>
          <w:szCs w:val="30"/>
        </w:rPr>
        <w:t>Х</w:t>
      </w:r>
      <w:r w:rsidRPr="00B6044F">
        <w:rPr>
          <w:spacing w:val="-2"/>
          <w:sz w:val="30"/>
          <w:szCs w:val="30"/>
        </w:rPr>
        <w:t xml:space="preserve"> </w:t>
      </w:r>
      <w:r w:rsidRPr="00B6044F">
        <w:rPr>
          <w:sz w:val="30"/>
          <w:szCs w:val="30"/>
        </w:rPr>
        <w:t>граммов</w:t>
      </w:r>
    </w:p>
    <w:p w:rsidR="00D6113F" w:rsidRPr="00B6044F" w:rsidRDefault="00D6113F" w:rsidP="00D6113F">
      <w:pPr>
        <w:spacing w:line="300" w:lineRule="auto"/>
        <w:rPr>
          <w:rFonts w:ascii="Times New Roman" w:hAnsi="Times New Roman" w:cs="Times New Roman"/>
          <w:sz w:val="30"/>
          <w:szCs w:val="30"/>
        </w:rPr>
        <w:sectPr w:rsidR="00D6113F" w:rsidRPr="00B6044F">
          <w:type w:val="continuous"/>
          <w:pgSz w:w="11910" w:h="16840"/>
          <w:pgMar w:top="1040" w:right="620" w:bottom="280" w:left="1400" w:header="720" w:footer="720" w:gutter="0"/>
          <w:cols w:space="720"/>
        </w:sectPr>
      </w:pPr>
    </w:p>
    <w:p w:rsidR="00D6113F" w:rsidRPr="00B6044F" w:rsidRDefault="00D6113F" w:rsidP="00D6113F">
      <w:pPr>
        <w:tabs>
          <w:tab w:val="left" w:pos="1442"/>
        </w:tabs>
        <w:spacing w:line="300" w:lineRule="auto"/>
        <w:ind w:left="907"/>
        <w:rPr>
          <w:rFonts w:ascii="Times New Roman" w:hAnsi="Times New Roman" w:cs="Times New Roman"/>
          <w:sz w:val="30"/>
          <w:szCs w:val="30"/>
        </w:rPr>
      </w:pPr>
      <w:r w:rsidRPr="00B6044F">
        <w:rPr>
          <w:rFonts w:ascii="Times New Roman" w:hAnsi="Times New Roman" w:cs="Times New Roman"/>
          <w:noProof/>
          <w:sz w:val="30"/>
          <w:szCs w:val="30"/>
        </w:rPr>
        <mc:AlternateContent>
          <mc:Choice Requires="wpg">
            <w:drawing>
              <wp:anchor distT="0" distB="0" distL="114300" distR="114300" simplePos="0" relativeHeight="251753472" behindDoc="1" locked="0" layoutInCell="1" allowOverlap="1">
                <wp:simplePos x="0" y="0"/>
                <wp:positionH relativeFrom="page">
                  <wp:posOffset>1648460</wp:posOffset>
                </wp:positionH>
                <wp:positionV relativeFrom="paragraph">
                  <wp:posOffset>635</wp:posOffset>
                </wp:positionV>
                <wp:extent cx="718820" cy="323850"/>
                <wp:effectExtent l="635" t="0" r="4445" b="1270"/>
                <wp:wrapNone/>
                <wp:docPr id="595" name="Группа 5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8820" cy="323850"/>
                          <a:chOff x="2596" y="1"/>
                          <a:chExt cx="1132" cy="510"/>
                        </a:xfrm>
                      </wpg:grpSpPr>
                      <wps:wsp>
                        <wps:cNvPr id="596" name="Line 95"/>
                        <wps:cNvCnPr>
                          <a:cxnSpLocks noChangeShapeType="1"/>
                        </wps:cNvCnPr>
                        <wps:spPr bwMode="auto">
                          <a:xfrm>
                            <a:off x="2828" y="378"/>
                            <a:ext cx="899" cy="0"/>
                          </a:xfrm>
                          <a:prstGeom prst="line">
                            <a:avLst/>
                          </a:prstGeom>
                          <a:noFill/>
                          <a:ln w="7408">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597" name="Picture 9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3225" y="0"/>
                            <a:ext cx="99" cy="3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98" name="Picture 9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2596" y="164"/>
                            <a:ext cx="298" cy="3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7C4DC48C" id="Группа 595" o:spid="_x0000_s1026" style="position:absolute;margin-left:129.8pt;margin-top:.05pt;width:56.6pt;height:25.5pt;z-index:-251563008;mso-position-horizontal-relative:page" coordorigin="2596,1" coordsize="1132,5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">
                <v:line id="Line 95" o:spid="_x0000_s1027" style="position:absolute;visibility:visible;mso-wrap-style:square" from="2828,378" to="3727,3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" strokeweight=".20578mm"/>
                <v:shape id="Picture 96" o:spid="_x0000_s1028" type="#_x0000_t75" style="position:absolute;left:3225;width:99;height:3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">
                  <v:imagedata r:id="rId70" o:title=""/>
                </v:shape>
                <v:shape id="Picture 97" o:spid="_x0000_s1029" type="#_x0000_t75" style="position:absolute;left:2596;top:164;width:298;height:3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">
                  <v:imagedata r:id="rId71" o:title=""/>
                </v:shape>
                <w10:wrap anchorx="page"/>
              </v:group>
            </w:pict>
          </mc:Fallback>
        </mc:AlternateContent>
      </w:r>
      <w:r w:rsidRPr="00B6044F">
        <w:rPr>
          <w:rFonts w:ascii="Times New Roman" w:hAnsi="Times New Roman" w:cs="Times New Roman"/>
          <w:i/>
          <w:w w:val="105"/>
          <w:position w:val="-17"/>
          <w:sz w:val="30"/>
          <w:szCs w:val="30"/>
        </w:rPr>
        <w:t>X</w:t>
      </w:r>
      <w:r w:rsidRPr="00B6044F">
        <w:rPr>
          <w:rFonts w:ascii="Times New Roman" w:hAnsi="Times New Roman" w:cs="Times New Roman"/>
          <w:i/>
          <w:w w:val="105"/>
          <w:position w:val="-17"/>
          <w:sz w:val="30"/>
          <w:szCs w:val="30"/>
        </w:rPr>
        <w:tab/>
      </w:r>
      <w:r w:rsidRPr="00B6044F">
        <w:rPr>
          <w:rFonts w:ascii="Times New Roman" w:hAnsi="Times New Roman" w:cs="Times New Roman"/>
          <w:spacing w:val="-7"/>
          <w:w w:val="105"/>
          <w:sz w:val="30"/>
          <w:szCs w:val="30"/>
        </w:rPr>
        <w:t>0,2</w:t>
      </w:r>
    </w:p>
    <w:p w:rsidR="00D6113F" w:rsidRPr="00B6044F" w:rsidRDefault="00D6113F" w:rsidP="00D6113F">
      <w:pPr>
        <w:spacing w:line="300" w:lineRule="auto"/>
        <w:ind w:left="62"/>
        <w:rPr>
          <w:rFonts w:ascii="Times New Roman" w:hAnsi="Times New Roman" w:cs="Times New Roman"/>
          <w:sz w:val="30"/>
          <w:szCs w:val="30"/>
        </w:rPr>
      </w:pPr>
      <w:r w:rsidRPr="00B6044F">
        <w:rPr>
          <w:rFonts w:ascii="Times New Roman" w:hAnsi="Times New Roman" w:cs="Times New Roman"/>
          <w:sz w:val="30"/>
          <w:szCs w:val="30"/>
        </w:rPr>
        <w:br w:type="column"/>
      </w:r>
      <w:r w:rsidRPr="00B6044F">
        <w:rPr>
          <w:rFonts w:ascii="Times New Roman" w:hAnsi="Times New Roman" w:cs="Times New Roman"/>
          <w:sz w:val="30"/>
          <w:szCs w:val="30"/>
        </w:rPr>
        <w:t>138</w:t>
      </w:r>
    </w:p>
    <w:p w:rsidR="00D6113F" w:rsidRPr="00B6044F" w:rsidRDefault="00D6113F" w:rsidP="00850B19">
      <w:pPr>
        <w:tabs>
          <w:tab w:val="left" w:pos="1649"/>
          <w:tab w:val="left" w:pos="2919"/>
        </w:tabs>
        <w:spacing w:line="300" w:lineRule="auto"/>
        <w:ind w:left="254"/>
        <w:rPr>
          <w:rFonts w:ascii="Times New Roman" w:hAnsi="Times New Roman" w:cs="Times New Roman"/>
          <w:sz w:val="30"/>
          <w:szCs w:val="30"/>
        </w:rPr>
        <w:sectPr w:rsidR="00D6113F" w:rsidRPr="00B6044F">
          <w:type w:val="continuous"/>
          <w:pgSz w:w="11910" w:h="16840"/>
          <w:pgMar w:top="1040" w:right="620" w:bottom="280" w:left="1400" w:header="720" w:footer="720" w:gutter="0"/>
          <w:cols w:num="3" w:space="720" w:equalWidth="0">
            <w:col w:w="1798" w:space="40"/>
            <w:col w:w="506" w:space="39"/>
            <w:col w:w="7507"/>
          </w:cols>
        </w:sectPr>
      </w:pPr>
      <w:r w:rsidRPr="00B6044F">
        <w:rPr>
          <w:rFonts w:ascii="Times New Roman" w:hAnsi="Times New Roman" w:cs="Times New Roman"/>
          <w:sz w:val="30"/>
          <w:szCs w:val="30"/>
        </w:rPr>
        <w:br w:type="column"/>
      </w:r>
      <w:r w:rsidRPr="00B6044F">
        <w:rPr>
          <w:rFonts w:ascii="Times New Roman" w:hAnsi="Times New Roman" w:cs="Times New Roman"/>
          <w:position w:val="4"/>
          <w:sz w:val="30"/>
          <w:szCs w:val="30"/>
        </w:rPr>
        <w:t>27,6</w:t>
      </w:r>
      <w:r w:rsidRPr="00B6044F">
        <w:rPr>
          <w:rFonts w:ascii="Times New Roman" w:hAnsi="Times New Roman" w:cs="Times New Roman"/>
          <w:spacing w:val="-21"/>
          <w:position w:val="4"/>
          <w:sz w:val="30"/>
          <w:szCs w:val="30"/>
        </w:rPr>
        <w:t xml:space="preserve"> </w:t>
      </w:r>
      <w:r w:rsidRPr="00B6044F">
        <w:rPr>
          <w:rFonts w:ascii="Times New Roman" w:hAnsi="Times New Roman" w:cs="Times New Roman"/>
          <w:sz w:val="30"/>
          <w:szCs w:val="30"/>
        </w:rPr>
        <w:t>г.</w:t>
      </w:r>
      <w:r w:rsidRPr="00B6044F">
        <w:rPr>
          <w:rFonts w:ascii="Times New Roman" w:hAnsi="Times New Roman" w:cs="Times New Roman"/>
          <w:sz w:val="30"/>
          <w:szCs w:val="30"/>
        </w:rPr>
        <w:tab/>
        <w:t>Значит,</w:t>
      </w:r>
      <w:r w:rsidRPr="00B6044F">
        <w:rPr>
          <w:rFonts w:ascii="Times New Roman" w:hAnsi="Times New Roman" w:cs="Times New Roman"/>
          <w:sz w:val="30"/>
          <w:szCs w:val="30"/>
        </w:rPr>
        <w:tab/>
        <w:t>m(K</w:t>
      </w:r>
      <w:r w:rsidRPr="00B6044F">
        <w:rPr>
          <w:rFonts w:ascii="Times New Roman" w:hAnsi="Times New Roman" w:cs="Times New Roman"/>
          <w:spacing w:val="20"/>
          <w:sz w:val="30"/>
          <w:szCs w:val="30"/>
        </w:rPr>
        <w:t xml:space="preserve"> </w:t>
      </w:r>
      <w:r w:rsidRPr="00B6044F">
        <w:rPr>
          <w:rFonts w:ascii="Times New Roman" w:hAnsi="Times New Roman" w:cs="Times New Roman"/>
          <w:sz w:val="30"/>
          <w:szCs w:val="30"/>
        </w:rPr>
        <w:t>CO</w:t>
      </w:r>
      <w:r w:rsidRPr="00B6044F">
        <w:rPr>
          <w:rFonts w:ascii="Times New Roman" w:hAnsi="Times New Roman" w:cs="Times New Roman"/>
          <w:spacing w:val="20"/>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17"/>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2"/>
          <w:sz w:val="30"/>
          <w:szCs w:val="30"/>
        </w:rPr>
        <w:t xml:space="preserve"> </w:t>
      </w:r>
      <w:r w:rsidRPr="00B6044F">
        <w:rPr>
          <w:rFonts w:ascii="Times New Roman" w:hAnsi="Times New Roman" w:cs="Times New Roman"/>
          <w:sz w:val="30"/>
          <w:szCs w:val="30"/>
        </w:rPr>
        <w:t>27,6</w:t>
      </w:r>
      <w:r w:rsidRPr="00B6044F">
        <w:rPr>
          <w:rFonts w:ascii="Times New Roman" w:hAnsi="Times New Roman" w:cs="Times New Roman"/>
          <w:spacing w:val="-2"/>
          <w:sz w:val="30"/>
          <w:szCs w:val="30"/>
        </w:rPr>
        <w:t xml:space="preserve"> </w:t>
      </w:r>
      <w:r w:rsidRPr="00B6044F">
        <w:rPr>
          <w:rFonts w:ascii="Times New Roman" w:hAnsi="Times New Roman" w:cs="Times New Roman"/>
          <w:sz w:val="30"/>
          <w:szCs w:val="30"/>
        </w:rPr>
        <w:t>г.</w:t>
      </w:r>
    </w:p>
    <w:p w:rsidR="00D6113F" w:rsidRPr="00B6044F" w:rsidRDefault="00D6113F" w:rsidP="00D6113F">
      <w:pPr>
        <w:pStyle w:val="a3"/>
        <w:spacing w:line="300" w:lineRule="auto"/>
        <w:ind w:firstLine="539"/>
        <w:rPr>
          <w:sz w:val="30"/>
          <w:szCs w:val="30"/>
        </w:rPr>
      </w:pPr>
      <w:r w:rsidRPr="00B6044F">
        <w:rPr>
          <w:sz w:val="30"/>
          <w:szCs w:val="30"/>
        </w:rPr>
        <w:t>Масса</w:t>
      </w:r>
      <w:r w:rsidRPr="00B6044F">
        <w:rPr>
          <w:spacing w:val="51"/>
          <w:sz w:val="30"/>
          <w:szCs w:val="30"/>
        </w:rPr>
        <w:t xml:space="preserve"> </w:t>
      </w:r>
      <w:r w:rsidRPr="00B6044F">
        <w:rPr>
          <w:sz w:val="30"/>
          <w:szCs w:val="30"/>
        </w:rPr>
        <w:t>раствора</w:t>
      </w:r>
      <w:r w:rsidRPr="00B6044F">
        <w:rPr>
          <w:spacing w:val="53"/>
          <w:sz w:val="30"/>
          <w:szCs w:val="30"/>
        </w:rPr>
        <w:t xml:space="preserve"> </w:t>
      </w:r>
      <w:r w:rsidRPr="00B6044F">
        <w:rPr>
          <w:sz w:val="30"/>
          <w:szCs w:val="30"/>
        </w:rPr>
        <w:t>складывается</w:t>
      </w:r>
      <w:r w:rsidRPr="00B6044F">
        <w:rPr>
          <w:spacing w:val="53"/>
          <w:sz w:val="30"/>
          <w:szCs w:val="30"/>
        </w:rPr>
        <w:t xml:space="preserve"> </w:t>
      </w:r>
      <w:r w:rsidRPr="00B6044F">
        <w:rPr>
          <w:sz w:val="30"/>
          <w:szCs w:val="30"/>
        </w:rPr>
        <w:t>из</w:t>
      </w:r>
      <w:r w:rsidRPr="00B6044F">
        <w:rPr>
          <w:spacing w:val="56"/>
          <w:sz w:val="30"/>
          <w:szCs w:val="30"/>
        </w:rPr>
        <w:t xml:space="preserve"> </w:t>
      </w:r>
      <w:r w:rsidRPr="00B6044F">
        <w:rPr>
          <w:sz w:val="30"/>
          <w:szCs w:val="30"/>
        </w:rPr>
        <w:t>массы</w:t>
      </w:r>
      <w:r w:rsidRPr="00B6044F">
        <w:rPr>
          <w:spacing w:val="52"/>
          <w:sz w:val="30"/>
          <w:szCs w:val="30"/>
        </w:rPr>
        <w:t xml:space="preserve"> </w:t>
      </w:r>
      <w:r w:rsidRPr="00B6044F">
        <w:rPr>
          <w:sz w:val="30"/>
          <w:szCs w:val="30"/>
        </w:rPr>
        <w:t>воды</w:t>
      </w:r>
      <w:r w:rsidRPr="00B6044F">
        <w:rPr>
          <w:spacing w:val="52"/>
          <w:sz w:val="30"/>
          <w:szCs w:val="30"/>
        </w:rPr>
        <w:t xml:space="preserve"> </w:t>
      </w:r>
      <w:r w:rsidRPr="00B6044F">
        <w:rPr>
          <w:sz w:val="30"/>
          <w:szCs w:val="30"/>
        </w:rPr>
        <w:t>и</w:t>
      </w:r>
      <w:r w:rsidRPr="00B6044F">
        <w:rPr>
          <w:spacing w:val="54"/>
          <w:sz w:val="30"/>
          <w:szCs w:val="30"/>
        </w:rPr>
        <w:t xml:space="preserve"> </w:t>
      </w:r>
      <w:r w:rsidRPr="00B6044F">
        <w:rPr>
          <w:sz w:val="30"/>
          <w:szCs w:val="30"/>
        </w:rPr>
        <w:t>массы</w:t>
      </w:r>
      <w:r w:rsidRPr="00B6044F">
        <w:rPr>
          <w:spacing w:val="50"/>
          <w:sz w:val="30"/>
          <w:szCs w:val="30"/>
        </w:rPr>
        <w:t xml:space="preserve"> </w:t>
      </w:r>
      <w:proofErr w:type="spellStart"/>
      <w:r w:rsidRPr="00B6044F">
        <w:rPr>
          <w:sz w:val="30"/>
          <w:szCs w:val="30"/>
        </w:rPr>
        <w:t>раство</w:t>
      </w:r>
      <w:proofErr w:type="spellEnd"/>
      <w:r w:rsidRPr="00B6044F">
        <w:rPr>
          <w:spacing w:val="-77"/>
          <w:sz w:val="30"/>
          <w:szCs w:val="30"/>
        </w:rPr>
        <w:t xml:space="preserve"> </w:t>
      </w:r>
      <w:proofErr w:type="spellStart"/>
      <w:r w:rsidRPr="00B6044F">
        <w:rPr>
          <w:sz w:val="30"/>
          <w:szCs w:val="30"/>
        </w:rPr>
        <w:t>ренного</w:t>
      </w:r>
      <w:proofErr w:type="spellEnd"/>
      <w:r w:rsidRPr="00B6044F">
        <w:rPr>
          <w:spacing w:val="-1"/>
          <w:sz w:val="30"/>
          <w:szCs w:val="30"/>
        </w:rPr>
        <w:t xml:space="preserve"> </w:t>
      </w:r>
      <w:r w:rsidRPr="00B6044F">
        <w:rPr>
          <w:sz w:val="30"/>
          <w:szCs w:val="30"/>
        </w:rPr>
        <w:t>вещества:</w:t>
      </w:r>
    </w:p>
    <w:p w:rsidR="00D6113F" w:rsidRPr="00B6044F" w:rsidRDefault="00D6113F" w:rsidP="00D6113F">
      <w:pPr>
        <w:spacing w:line="300" w:lineRule="auto"/>
        <w:ind w:left="841"/>
        <w:rPr>
          <w:rFonts w:ascii="Times New Roman" w:hAnsi="Times New Roman" w:cs="Times New Roman"/>
          <w:sz w:val="30"/>
          <w:szCs w:val="30"/>
        </w:rPr>
      </w:pPr>
      <w:r w:rsidRPr="00B6044F">
        <w:rPr>
          <w:rFonts w:ascii="Times New Roman" w:hAnsi="Times New Roman" w:cs="Times New Roman"/>
          <w:sz w:val="30"/>
          <w:szCs w:val="30"/>
        </w:rPr>
        <w:t>m(р-ра)</w:t>
      </w:r>
      <w:r w:rsidRPr="00B6044F">
        <w:rPr>
          <w:rFonts w:ascii="Times New Roman" w:hAnsi="Times New Roman" w:cs="Times New Roman"/>
          <w:spacing w:val="20"/>
          <w:sz w:val="30"/>
          <w:szCs w:val="30"/>
        </w:rPr>
        <w:t xml:space="preserve"> </w:t>
      </w:r>
      <w:r w:rsidRPr="00B6044F">
        <w:rPr>
          <w:rFonts w:ascii="Times New Roman" w:hAnsi="Times New Roman" w:cs="Times New Roman"/>
          <w:sz w:val="30"/>
          <w:szCs w:val="30"/>
        </w:rPr>
        <w:t>= m(H</w:t>
      </w:r>
      <w:r w:rsidRPr="00B6044F">
        <w:rPr>
          <w:rFonts w:ascii="Times New Roman" w:hAnsi="Times New Roman" w:cs="Times New Roman"/>
          <w:sz w:val="30"/>
          <w:szCs w:val="30"/>
          <w:vertAlign w:val="subscript"/>
        </w:rPr>
        <w:t>2</w:t>
      </w:r>
      <w:r w:rsidRPr="00B6044F">
        <w:rPr>
          <w:rFonts w:ascii="Times New Roman" w:hAnsi="Times New Roman" w:cs="Times New Roman"/>
          <w:sz w:val="30"/>
          <w:szCs w:val="30"/>
        </w:rPr>
        <w:t>O)</w:t>
      </w:r>
      <w:r w:rsidRPr="00B6044F">
        <w:rPr>
          <w:rFonts w:ascii="Times New Roman" w:hAnsi="Times New Roman" w:cs="Times New Roman"/>
          <w:spacing w:val="17"/>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2"/>
          <w:sz w:val="30"/>
          <w:szCs w:val="30"/>
        </w:rPr>
        <w:t xml:space="preserve"> </w:t>
      </w:r>
      <w:r w:rsidRPr="00B6044F">
        <w:rPr>
          <w:rFonts w:ascii="Times New Roman" w:hAnsi="Times New Roman" w:cs="Times New Roman"/>
          <w:sz w:val="30"/>
          <w:szCs w:val="30"/>
        </w:rPr>
        <w:t>m(K</w:t>
      </w:r>
      <w:r w:rsidRPr="00B6044F">
        <w:rPr>
          <w:rFonts w:ascii="Times New Roman" w:hAnsi="Times New Roman" w:cs="Times New Roman"/>
          <w:sz w:val="30"/>
          <w:szCs w:val="30"/>
          <w:vertAlign w:val="subscript"/>
        </w:rPr>
        <w:t>2</w:t>
      </w:r>
      <w:r w:rsidRPr="00B6044F">
        <w:rPr>
          <w:rFonts w:ascii="Times New Roman" w:hAnsi="Times New Roman" w:cs="Times New Roman"/>
          <w:sz w:val="30"/>
          <w:szCs w:val="30"/>
        </w:rPr>
        <w:t>CO</w:t>
      </w:r>
      <w:r w:rsidRPr="00B6044F">
        <w:rPr>
          <w:rFonts w:ascii="Times New Roman" w:hAnsi="Times New Roman" w:cs="Times New Roman"/>
          <w:sz w:val="30"/>
          <w:szCs w:val="30"/>
          <w:vertAlign w:val="subscript"/>
        </w:rPr>
        <w:t>3</w:t>
      </w:r>
      <w:r w:rsidRPr="00B6044F">
        <w:rPr>
          <w:rFonts w:ascii="Times New Roman" w:hAnsi="Times New Roman" w:cs="Times New Roman"/>
          <w:sz w:val="30"/>
          <w:szCs w:val="30"/>
        </w:rPr>
        <w:t>)</w:t>
      </w:r>
      <w:r w:rsidRPr="00B6044F">
        <w:rPr>
          <w:rFonts w:ascii="Times New Roman" w:hAnsi="Times New Roman" w:cs="Times New Roman"/>
          <w:spacing w:val="17"/>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2"/>
          <w:sz w:val="30"/>
          <w:szCs w:val="30"/>
        </w:rPr>
        <w:t xml:space="preserve"> </w:t>
      </w:r>
      <w:r w:rsidRPr="00B6044F">
        <w:rPr>
          <w:rFonts w:ascii="Times New Roman" w:hAnsi="Times New Roman" w:cs="Times New Roman"/>
          <w:sz w:val="30"/>
          <w:szCs w:val="30"/>
        </w:rPr>
        <w:t>1000</w:t>
      </w:r>
      <w:r w:rsidRPr="00B6044F">
        <w:rPr>
          <w:rFonts w:ascii="Times New Roman" w:hAnsi="Times New Roman" w:cs="Times New Roman"/>
          <w:spacing w:val="-1"/>
          <w:sz w:val="30"/>
          <w:szCs w:val="30"/>
        </w:rPr>
        <w:t xml:space="preserve"> </w:t>
      </w:r>
      <w:r w:rsidRPr="00B6044F">
        <w:rPr>
          <w:rFonts w:ascii="Times New Roman" w:hAnsi="Times New Roman" w:cs="Times New Roman"/>
          <w:sz w:val="30"/>
          <w:szCs w:val="30"/>
        </w:rPr>
        <w:t>+ 27,6</w:t>
      </w:r>
      <w:r w:rsidRPr="00B6044F">
        <w:rPr>
          <w:rFonts w:ascii="Times New Roman" w:hAnsi="Times New Roman" w:cs="Times New Roman"/>
          <w:spacing w:val="-2"/>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2"/>
          <w:sz w:val="30"/>
          <w:szCs w:val="30"/>
        </w:rPr>
        <w:t xml:space="preserve"> </w:t>
      </w:r>
      <w:r w:rsidRPr="00B6044F">
        <w:rPr>
          <w:rFonts w:ascii="Times New Roman" w:hAnsi="Times New Roman" w:cs="Times New Roman"/>
          <w:sz w:val="30"/>
          <w:szCs w:val="30"/>
        </w:rPr>
        <w:t>1027,6</w:t>
      </w:r>
      <w:r w:rsidRPr="00B6044F">
        <w:rPr>
          <w:rFonts w:ascii="Times New Roman" w:hAnsi="Times New Roman" w:cs="Times New Roman"/>
          <w:spacing w:val="-2"/>
          <w:sz w:val="30"/>
          <w:szCs w:val="30"/>
        </w:rPr>
        <w:t xml:space="preserve"> </w:t>
      </w:r>
      <w:r w:rsidRPr="00B6044F">
        <w:rPr>
          <w:rFonts w:ascii="Times New Roman" w:hAnsi="Times New Roman" w:cs="Times New Roman"/>
          <w:sz w:val="30"/>
          <w:szCs w:val="30"/>
        </w:rPr>
        <w:t>г.</w:t>
      </w:r>
    </w:p>
    <w:p w:rsidR="00D6113F" w:rsidRPr="00B6044F" w:rsidRDefault="00D6113F" w:rsidP="00D6113F">
      <w:pPr>
        <w:pStyle w:val="a3"/>
        <w:spacing w:line="300" w:lineRule="auto"/>
        <w:ind w:left="841"/>
        <w:rPr>
          <w:sz w:val="30"/>
          <w:szCs w:val="30"/>
        </w:rPr>
      </w:pPr>
      <w:r w:rsidRPr="00B6044F">
        <w:rPr>
          <w:noProof/>
          <w:sz w:val="30"/>
          <w:szCs w:val="30"/>
        </w:rPr>
        <w:drawing>
          <wp:anchor distT="0" distB="0" distL="0" distR="0" simplePos="0" relativeHeight="251713536" behindDoc="0" locked="0" layoutInCell="1" allowOverlap="1" wp14:anchorId="40FC2877" wp14:editId="24A941DC">
            <wp:simplePos x="0" y="0"/>
            <wp:positionH relativeFrom="page">
              <wp:posOffset>5057512</wp:posOffset>
            </wp:positionH>
            <wp:positionV relativeFrom="paragraph">
              <wp:posOffset>647402</wp:posOffset>
            </wp:positionV>
            <wp:extent cx="63630" cy="220740"/>
            <wp:effectExtent l="0" t="0" r="0" b="0"/>
            <wp:wrapNone/>
            <wp:docPr id="33"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9.png"/>
                    <pic:cNvPicPr/>
                  </pic:nvPicPr>
                  <pic:blipFill>
                    <a:blip r:embed="rId52" cstate="print"/>
                    <a:stretch>
                      <a:fillRect/>
                    </a:stretch>
                  </pic:blipFill>
                  <pic:spPr>
                    <a:xfrm>
                      <a:off x="0" y="0"/>
                      <a:ext cx="63630" cy="220740"/>
                    </a:xfrm>
                    <a:prstGeom prst="rect">
                      <a:avLst/>
                    </a:prstGeom>
                  </pic:spPr>
                </pic:pic>
              </a:graphicData>
            </a:graphic>
          </wp:anchor>
        </w:drawing>
      </w:r>
      <w:r w:rsidRPr="00B6044F">
        <w:rPr>
          <w:sz w:val="30"/>
          <w:szCs w:val="30"/>
        </w:rPr>
        <w:t>Подставим</w:t>
      </w:r>
      <w:r w:rsidRPr="00B6044F">
        <w:rPr>
          <w:spacing w:val="-3"/>
          <w:sz w:val="30"/>
          <w:szCs w:val="30"/>
        </w:rPr>
        <w:t xml:space="preserve"> </w:t>
      </w:r>
      <w:r w:rsidRPr="00B6044F">
        <w:rPr>
          <w:sz w:val="30"/>
          <w:szCs w:val="30"/>
        </w:rPr>
        <w:t>полученные</w:t>
      </w:r>
      <w:r w:rsidRPr="00B6044F">
        <w:rPr>
          <w:spacing w:val="-4"/>
          <w:sz w:val="30"/>
          <w:szCs w:val="30"/>
        </w:rPr>
        <w:t xml:space="preserve"> </w:t>
      </w:r>
      <w:r w:rsidRPr="00B6044F">
        <w:rPr>
          <w:sz w:val="30"/>
          <w:szCs w:val="30"/>
        </w:rPr>
        <w:t>значения</w:t>
      </w:r>
      <w:r w:rsidRPr="00B6044F">
        <w:rPr>
          <w:spacing w:val="-5"/>
          <w:sz w:val="30"/>
          <w:szCs w:val="30"/>
        </w:rPr>
        <w:t xml:space="preserve"> </w:t>
      </w:r>
      <w:r w:rsidRPr="00B6044F">
        <w:rPr>
          <w:sz w:val="30"/>
          <w:szCs w:val="30"/>
        </w:rPr>
        <w:t>в</w:t>
      </w:r>
      <w:r w:rsidRPr="00B6044F">
        <w:rPr>
          <w:spacing w:val="-1"/>
          <w:sz w:val="30"/>
          <w:szCs w:val="30"/>
        </w:rPr>
        <w:t xml:space="preserve"> </w:t>
      </w:r>
      <w:r w:rsidRPr="00B6044F">
        <w:rPr>
          <w:sz w:val="30"/>
          <w:szCs w:val="30"/>
        </w:rPr>
        <w:t>исходную</w:t>
      </w:r>
      <w:r w:rsidRPr="00B6044F">
        <w:rPr>
          <w:spacing w:val="-5"/>
          <w:sz w:val="30"/>
          <w:szCs w:val="30"/>
        </w:rPr>
        <w:t xml:space="preserve"> </w:t>
      </w:r>
      <w:r w:rsidRPr="00B6044F">
        <w:rPr>
          <w:sz w:val="30"/>
          <w:szCs w:val="30"/>
        </w:rPr>
        <w:t>формулу:</w:t>
      </w:r>
    </w:p>
    <w:p w:rsidR="00D6113F" w:rsidRPr="00B6044F" w:rsidRDefault="00D6113F" w:rsidP="00D6113F">
      <w:pPr>
        <w:spacing w:line="300" w:lineRule="auto"/>
        <w:rPr>
          <w:rFonts w:ascii="Times New Roman" w:hAnsi="Times New Roman" w:cs="Times New Roman"/>
          <w:sz w:val="30"/>
          <w:szCs w:val="30"/>
        </w:rPr>
        <w:sectPr w:rsidR="00D6113F" w:rsidRPr="00B6044F">
          <w:type w:val="continuous"/>
          <w:pgSz w:w="11910" w:h="16840"/>
          <w:pgMar w:top="1040" w:right="620" w:bottom="280" w:left="1400" w:header="720" w:footer="720" w:gutter="0"/>
          <w:cols w:space="720"/>
        </w:sectPr>
      </w:pPr>
    </w:p>
    <w:p w:rsidR="00D6113F" w:rsidRPr="00B6044F" w:rsidRDefault="00D6113F" w:rsidP="00D6113F">
      <w:pPr>
        <w:spacing w:line="300" w:lineRule="auto"/>
        <w:ind w:left="2942"/>
        <w:rPr>
          <w:rFonts w:ascii="Times New Roman" w:hAnsi="Times New Roman" w:cs="Times New Roman"/>
          <w:sz w:val="30"/>
          <w:szCs w:val="30"/>
        </w:rPr>
      </w:pPr>
      <w:r w:rsidRPr="00B6044F">
        <w:rPr>
          <w:rFonts w:ascii="Times New Roman" w:hAnsi="Times New Roman" w:cs="Times New Roman"/>
          <w:i/>
          <w:spacing w:val="-6"/>
          <w:w w:val="102"/>
          <w:sz w:val="30"/>
          <w:szCs w:val="30"/>
        </w:rPr>
        <w:t>m</w:t>
      </w:r>
      <w:r w:rsidRPr="00B6044F">
        <w:rPr>
          <w:rFonts w:ascii="Times New Roman" w:hAnsi="Times New Roman" w:cs="Times New Roman"/>
          <w:spacing w:val="6"/>
          <w:w w:val="104"/>
          <w:sz w:val="30"/>
          <w:szCs w:val="30"/>
        </w:rPr>
        <w:t>(</w:t>
      </w:r>
      <w:r w:rsidRPr="00B6044F">
        <w:rPr>
          <w:rFonts w:ascii="Times New Roman" w:hAnsi="Times New Roman" w:cs="Times New Roman"/>
          <w:spacing w:val="22"/>
          <w:w w:val="104"/>
          <w:sz w:val="30"/>
          <w:szCs w:val="30"/>
        </w:rPr>
        <w:t>K</w:t>
      </w:r>
      <w:r w:rsidRPr="00B6044F">
        <w:rPr>
          <w:rFonts w:ascii="Times New Roman" w:hAnsi="Times New Roman" w:cs="Times New Roman"/>
          <w:spacing w:val="10"/>
          <w:w w:val="102"/>
          <w:position w:val="-6"/>
          <w:sz w:val="30"/>
          <w:szCs w:val="30"/>
        </w:rPr>
        <w:t>2</w:t>
      </w:r>
      <w:r w:rsidRPr="00B6044F">
        <w:rPr>
          <w:rFonts w:ascii="Times New Roman" w:hAnsi="Times New Roman" w:cs="Times New Roman"/>
          <w:spacing w:val="-8"/>
          <w:w w:val="104"/>
          <w:sz w:val="30"/>
          <w:szCs w:val="30"/>
        </w:rPr>
        <w:t>C</w:t>
      </w:r>
      <w:r w:rsidRPr="00B6044F">
        <w:rPr>
          <w:rFonts w:ascii="Times New Roman" w:hAnsi="Times New Roman" w:cs="Times New Roman"/>
          <w:spacing w:val="14"/>
          <w:w w:val="104"/>
          <w:sz w:val="30"/>
          <w:szCs w:val="30"/>
        </w:rPr>
        <w:t>O</w:t>
      </w:r>
      <w:r w:rsidRPr="00B6044F">
        <w:rPr>
          <w:rFonts w:ascii="Times New Roman" w:hAnsi="Times New Roman" w:cs="Times New Roman"/>
          <w:w w:val="102"/>
          <w:position w:val="-6"/>
          <w:sz w:val="30"/>
          <w:szCs w:val="30"/>
        </w:rPr>
        <w:t>3</w:t>
      </w:r>
      <w:r w:rsidRPr="00B6044F">
        <w:rPr>
          <w:rFonts w:ascii="Times New Roman" w:hAnsi="Times New Roman" w:cs="Times New Roman"/>
          <w:spacing w:val="-13"/>
          <w:position w:val="-6"/>
          <w:sz w:val="30"/>
          <w:szCs w:val="30"/>
        </w:rPr>
        <w:t xml:space="preserve"> </w:t>
      </w:r>
      <w:r w:rsidRPr="00B6044F">
        <w:rPr>
          <w:rFonts w:ascii="Times New Roman" w:hAnsi="Times New Roman" w:cs="Times New Roman"/>
          <w:w w:val="104"/>
          <w:sz w:val="30"/>
          <w:szCs w:val="30"/>
        </w:rPr>
        <w:t>)</w:t>
      </w:r>
    </w:p>
    <w:p w:rsidR="00D6113F" w:rsidRPr="00B6044F" w:rsidRDefault="00D6113F" w:rsidP="00D6113F">
      <w:pPr>
        <w:spacing w:line="300" w:lineRule="auto"/>
        <w:ind w:left="2150"/>
        <w:rPr>
          <w:rFonts w:ascii="Times New Roman" w:hAnsi="Times New Roman" w:cs="Times New Roman"/>
          <w:sz w:val="30"/>
          <w:szCs w:val="30"/>
        </w:rPr>
      </w:pPr>
      <w:r w:rsidRPr="00B6044F">
        <w:rPr>
          <w:rFonts w:ascii="Times New Roman" w:hAnsi="Times New Roman" w:cs="Times New Roman"/>
          <w:noProof/>
          <w:sz w:val="30"/>
          <w:szCs w:val="30"/>
        </w:rPr>
        <mc:AlternateContent>
          <mc:Choice Requires="wps">
            <w:drawing>
              <wp:anchor distT="0" distB="0" distL="114300" distR="114300" simplePos="0" relativeHeight="251755520" behindDoc="1" locked="0" layoutInCell="1" allowOverlap="1">
                <wp:simplePos x="0" y="0"/>
                <wp:positionH relativeFrom="page">
                  <wp:posOffset>2635250</wp:posOffset>
                </wp:positionH>
                <wp:positionV relativeFrom="paragraph">
                  <wp:posOffset>59055</wp:posOffset>
                </wp:positionV>
                <wp:extent cx="1078230" cy="0"/>
                <wp:effectExtent l="6350" t="11430" r="10795" b="7620"/>
                <wp:wrapNone/>
                <wp:docPr id="594" name="Прямая соединительная линия 5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7367">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292BA8" id="Прямая соединительная линия 594" o:spid="_x0000_s1026" style="position:absolute;z-index:-2515609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07.5pt,4.65pt" to="292.4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" strokeweight=".20464mm">
                <w10:wrap anchorx="page"/>
              </v:line>
            </w:pict>
          </mc:Fallback>
        </mc:AlternateContent>
      </w:r>
      <w:r w:rsidRPr="00B6044F">
        <w:rPr>
          <w:rFonts w:ascii="Times New Roman" w:hAnsi="Times New Roman" w:cs="Times New Roman"/>
          <w:position w:val="17"/>
          <w:sz w:val="30"/>
          <w:szCs w:val="30"/>
        </w:rPr>
        <w:t>ω</w:t>
      </w:r>
      <w:r w:rsidRPr="00B6044F">
        <w:rPr>
          <w:rFonts w:ascii="Times New Roman" w:hAnsi="Times New Roman" w:cs="Times New Roman"/>
          <w:spacing w:val="7"/>
          <w:position w:val="17"/>
          <w:sz w:val="30"/>
          <w:szCs w:val="30"/>
        </w:rPr>
        <w:t xml:space="preserve"> </w:t>
      </w:r>
      <w:r w:rsidRPr="00B6044F">
        <w:rPr>
          <w:rFonts w:ascii="Times New Roman" w:hAnsi="Times New Roman" w:cs="Times New Roman"/>
          <w:position w:val="17"/>
          <w:sz w:val="30"/>
          <w:szCs w:val="30"/>
        </w:rPr>
        <w:t>=</w:t>
      </w:r>
      <w:r w:rsidRPr="00B6044F">
        <w:rPr>
          <w:rFonts w:ascii="Times New Roman" w:hAnsi="Times New Roman" w:cs="Times New Roman"/>
          <w:spacing w:val="79"/>
          <w:position w:val="17"/>
          <w:sz w:val="30"/>
          <w:szCs w:val="30"/>
        </w:rPr>
        <w:t xml:space="preserve"> </w:t>
      </w:r>
      <w:r w:rsidRPr="00B6044F">
        <w:rPr>
          <w:rFonts w:ascii="Times New Roman" w:hAnsi="Times New Roman" w:cs="Times New Roman"/>
          <w:i/>
          <w:sz w:val="30"/>
          <w:szCs w:val="30"/>
        </w:rPr>
        <w:t>m</w:t>
      </w:r>
      <w:r w:rsidRPr="00B6044F">
        <w:rPr>
          <w:rFonts w:ascii="Times New Roman" w:hAnsi="Times New Roman" w:cs="Times New Roman"/>
          <w:sz w:val="30"/>
          <w:szCs w:val="30"/>
        </w:rPr>
        <w:t>(</w:t>
      </w:r>
      <w:r w:rsidRPr="00B6044F">
        <w:rPr>
          <w:rFonts w:ascii="Times New Roman" w:hAnsi="Times New Roman" w:cs="Times New Roman"/>
          <w:spacing w:val="-24"/>
          <w:sz w:val="30"/>
          <w:szCs w:val="30"/>
        </w:rPr>
        <w:t xml:space="preserve"> </w:t>
      </w:r>
      <w:r w:rsidRPr="00B6044F">
        <w:rPr>
          <w:rFonts w:ascii="Times New Roman" w:hAnsi="Times New Roman" w:cs="Times New Roman"/>
          <w:i/>
          <w:sz w:val="30"/>
          <w:szCs w:val="30"/>
        </w:rPr>
        <w:t>раствора</w:t>
      </w:r>
      <w:r w:rsidRPr="00B6044F">
        <w:rPr>
          <w:rFonts w:ascii="Times New Roman" w:hAnsi="Times New Roman" w:cs="Times New Roman"/>
          <w:sz w:val="30"/>
          <w:szCs w:val="30"/>
        </w:rPr>
        <w:t>)</w:t>
      </w:r>
    </w:p>
    <w:p w:rsidR="00D6113F" w:rsidRPr="00B6044F" w:rsidRDefault="00D6113F" w:rsidP="00D6113F">
      <w:pPr>
        <w:pStyle w:val="a3"/>
        <w:spacing w:line="300" w:lineRule="auto"/>
        <w:rPr>
          <w:sz w:val="30"/>
          <w:szCs w:val="30"/>
        </w:rPr>
      </w:pPr>
      <w:r w:rsidRPr="00B6044F">
        <w:rPr>
          <w:sz w:val="30"/>
          <w:szCs w:val="30"/>
        </w:rPr>
        <w:br w:type="column"/>
      </w:r>
    </w:p>
    <w:p w:rsidR="00D6113F" w:rsidRPr="00B6044F" w:rsidRDefault="00D6113F" w:rsidP="00D6113F">
      <w:pPr>
        <w:pStyle w:val="a3"/>
        <w:spacing w:line="300" w:lineRule="auto"/>
        <w:ind w:left="28"/>
        <w:rPr>
          <w:sz w:val="30"/>
          <w:szCs w:val="30"/>
        </w:rPr>
      </w:pPr>
      <w:r w:rsidRPr="00B6044F">
        <w:rPr>
          <w:b/>
          <w:sz w:val="30"/>
          <w:szCs w:val="30"/>
        </w:rPr>
        <w:t>·</w:t>
      </w:r>
      <w:r w:rsidRPr="00B6044F">
        <w:rPr>
          <w:sz w:val="30"/>
          <w:szCs w:val="30"/>
        </w:rPr>
        <w:t>100%</w:t>
      </w:r>
      <w:r w:rsidRPr="00B6044F">
        <w:rPr>
          <w:spacing w:val="-17"/>
          <w:sz w:val="30"/>
          <w:szCs w:val="30"/>
        </w:rPr>
        <w:t xml:space="preserve"> </w:t>
      </w:r>
      <w:r w:rsidRPr="00B6044F">
        <w:rPr>
          <w:sz w:val="30"/>
          <w:szCs w:val="30"/>
        </w:rPr>
        <w:t>=</w:t>
      </w:r>
    </w:p>
    <w:p w:rsidR="00D6113F" w:rsidRPr="00B6044F" w:rsidRDefault="00D6113F" w:rsidP="00D6113F">
      <w:pPr>
        <w:spacing w:line="300" w:lineRule="auto"/>
        <w:ind w:left="87"/>
        <w:rPr>
          <w:rFonts w:ascii="Times New Roman" w:hAnsi="Times New Roman" w:cs="Times New Roman"/>
          <w:sz w:val="30"/>
          <w:szCs w:val="30"/>
        </w:rPr>
      </w:pPr>
      <w:r w:rsidRPr="00B6044F">
        <w:rPr>
          <w:rFonts w:ascii="Times New Roman" w:hAnsi="Times New Roman" w:cs="Times New Roman"/>
          <w:sz w:val="30"/>
          <w:szCs w:val="30"/>
        </w:rPr>
        <w:br w:type="column"/>
      </w:r>
      <w:r w:rsidRPr="00B6044F">
        <w:rPr>
          <w:rFonts w:ascii="Times New Roman" w:hAnsi="Times New Roman" w:cs="Times New Roman"/>
          <w:w w:val="102"/>
          <w:sz w:val="30"/>
          <w:szCs w:val="30"/>
        </w:rPr>
        <w:t xml:space="preserve"> </w:t>
      </w:r>
      <w:r w:rsidRPr="00B6044F">
        <w:rPr>
          <w:rFonts w:ascii="Times New Roman" w:hAnsi="Times New Roman" w:cs="Times New Roman"/>
          <w:spacing w:val="2"/>
          <w:sz w:val="30"/>
          <w:szCs w:val="30"/>
        </w:rPr>
        <w:t xml:space="preserve"> </w:t>
      </w:r>
      <w:r w:rsidRPr="00B6044F">
        <w:rPr>
          <w:rFonts w:ascii="Times New Roman" w:hAnsi="Times New Roman" w:cs="Times New Roman"/>
          <w:w w:val="105"/>
          <w:sz w:val="30"/>
          <w:szCs w:val="30"/>
        </w:rPr>
        <w:t>27,6</w:t>
      </w:r>
      <w:r w:rsidRPr="00B6044F">
        <w:rPr>
          <w:rFonts w:ascii="Times New Roman" w:hAnsi="Times New Roman" w:cs="Times New Roman"/>
          <w:sz w:val="30"/>
          <w:szCs w:val="30"/>
        </w:rPr>
        <w:t xml:space="preserve"> </w:t>
      </w:r>
      <w:r w:rsidRPr="00B6044F">
        <w:rPr>
          <w:rFonts w:ascii="Times New Roman" w:hAnsi="Times New Roman" w:cs="Times New Roman"/>
          <w:spacing w:val="-7"/>
          <w:sz w:val="30"/>
          <w:szCs w:val="30"/>
        </w:rPr>
        <w:t xml:space="preserve"> </w:t>
      </w:r>
    </w:p>
    <w:p w:rsidR="00D6113F" w:rsidRPr="00B6044F" w:rsidRDefault="00D6113F" w:rsidP="00D6113F">
      <w:pPr>
        <w:spacing w:line="300" w:lineRule="auto"/>
        <w:ind w:left="75"/>
        <w:rPr>
          <w:rFonts w:ascii="Times New Roman" w:hAnsi="Times New Roman" w:cs="Times New Roman"/>
          <w:sz w:val="30"/>
          <w:szCs w:val="30"/>
        </w:rPr>
      </w:pPr>
      <w:r w:rsidRPr="00B6044F">
        <w:rPr>
          <w:rFonts w:ascii="Times New Roman" w:hAnsi="Times New Roman" w:cs="Times New Roman"/>
          <w:sz w:val="30"/>
          <w:szCs w:val="30"/>
        </w:rPr>
        <w:t>1027,6</w:t>
      </w:r>
    </w:p>
    <w:p w:rsidR="00D6113F" w:rsidRPr="00B6044F" w:rsidRDefault="00D6113F" w:rsidP="00D6113F">
      <w:pPr>
        <w:pStyle w:val="a3"/>
        <w:spacing w:line="300" w:lineRule="auto"/>
        <w:rPr>
          <w:sz w:val="30"/>
          <w:szCs w:val="30"/>
        </w:rPr>
      </w:pPr>
      <w:r w:rsidRPr="00B6044F">
        <w:rPr>
          <w:sz w:val="30"/>
          <w:szCs w:val="30"/>
        </w:rPr>
        <w:br w:type="column"/>
      </w:r>
    </w:p>
    <w:p w:rsidR="00D6113F" w:rsidRPr="00B6044F" w:rsidRDefault="00D6113F" w:rsidP="00D6113F">
      <w:pPr>
        <w:spacing w:line="300" w:lineRule="auto"/>
        <w:ind w:left="80"/>
        <w:rPr>
          <w:rFonts w:ascii="Times New Roman" w:hAnsi="Times New Roman" w:cs="Times New Roman"/>
          <w:sz w:val="30"/>
          <w:szCs w:val="30"/>
        </w:rPr>
      </w:pPr>
      <w:r w:rsidRPr="00B6044F">
        <w:rPr>
          <w:rFonts w:ascii="Times New Roman" w:hAnsi="Times New Roman" w:cs="Times New Roman"/>
          <w:position w:val="4"/>
          <w:sz w:val="30"/>
          <w:szCs w:val="30"/>
        </w:rPr>
        <w:t>100</w:t>
      </w:r>
      <w:r w:rsidRPr="00B6044F">
        <w:rPr>
          <w:rFonts w:ascii="Times New Roman" w:hAnsi="Times New Roman" w:cs="Times New Roman"/>
          <w:spacing w:val="36"/>
          <w:position w:val="4"/>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5"/>
          <w:sz w:val="30"/>
          <w:szCs w:val="30"/>
        </w:rPr>
        <w:t xml:space="preserve"> </w:t>
      </w:r>
      <w:r w:rsidRPr="00B6044F">
        <w:rPr>
          <w:rFonts w:ascii="Times New Roman" w:hAnsi="Times New Roman" w:cs="Times New Roman"/>
          <w:sz w:val="30"/>
          <w:szCs w:val="30"/>
        </w:rPr>
        <w:t>2,69%.</w:t>
      </w:r>
    </w:p>
    <w:p w:rsidR="00D6113F" w:rsidRPr="00B6044F" w:rsidRDefault="00D6113F" w:rsidP="00D6113F">
      <w:pPr>
        <w:spacing w:line="300" w:lineRule="auto"/>
        <w:rPr>
          <w:rFonts w:ascii="Times New Roman" w:hAnsi="Times New Roman" w:cs="Times New Roman"/>
          <w:sz w:val="30"/>
          <w:szCs w:val="30"/>
        </w:rPr>
        <w:sectPr w:rsidR="00D6113F" w:rsidRPr="00B6044F">
          <w:type w:val="continuous"/>
          <w:pgSz w:w="11910" w:h="16840"/>
          <w:pgMar w:top="1040" w:right="620" w:bottom="280" w:left="1400" w:header="720" w:footer="720" w:gutter="0"/>
          <w:cols w:num="4" w:space="720" w:equalWidth="0">
            <w:col w:w="4437" w:space="40"/>
            <w:col w:w="1142" w:space="39"/>
            <w:col w:w="862" w:space="39"/>
            <w:col w:w="3331"/>
          </w:cols>
        </w:sectPr>
      </w:pPr>
    </w:p>
    <w:p w:rsidR="00D6113F" w:rsidRPr="00B6044F" w:rsidRDefault="00D6113F" w:rsidP="00D6113F">
      <w:pPr>
        <w:spacing w:line="300" w:lineRule="auto"/>
        <w:ind w:left="841"/>
        <w:rPr>
          <w:rFonts w:ascii="Times New Roman" w:hAnsi="Times New Roman" w:cs="Times New Roman"/>
          <w:sz w:val="30"/>
          <w:szCs w:val="30"/>
        </w:rPr>
      </w:pPr>
      <w:r w:rsidRPr="00B6044F">
        <w:rPr>
          <w:rFonts w:ascii="Times New Roman" w:hAnsi="Times New Roman" w:cs="Times New Roman"/>
          <w:i/>
          <w:sz w:val="30"/>
          <w:szCs w:val="30"/>
        </w:rPr>
        <w:t>Ответ:</w:t>
      </w:r>
      <w:r w:rsidRPr="00B6044F">
        <w:rPr>
          <w:rFonts w:ascii="Times New Roman" w:hAnsi="Times New Roman" w:cs="Times New Roman"/>
          <w:i/>
          <w:spacing w:val="-1"/>
          <w:sz w:val="30"/>
          <w:szCs w:val="30"/>
        </w:rPr>
        <w:t xml:space="preserve"> </w:t>
      </w:r>
      <w:r w:rsidRPr="00B6044F">
        <w:rPr>
          <w:rFonts w:ascii="Times New Roman" w:hAnsi="Times New Roman" w:cs="Times New Roman"/>
          <w:sz w:val="30"/>
          <w:szCs w:val="30"/>
        </w:rPr>
        <w:t>ω</w:t>
      </w:r>
      <w:r w:rsidRPr="00B6044F">
        <w:rPr>
          <w:rFonts w:ascii="Times New Roman" w:hAnsi="Times New Roman" w:cs="Times New Roman"/>
          <w:spacing w:val="-2"/>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3"/>
          <w:sz w:val="30"/>
          <w:szCs w:val="30"/>
        </w:rPr>
        <w:t xml:space="preserve"> </w:t>
      </w:r>
      <w:r w:rsidRPr="00B6044F">
        <w:rPr>
          <w:rFonts w:ascii="Times New Roman" w:hAnsi="Times New Roman" w:cs="Times New Roman"/>
          <w:sz w:val="30"/>
          <w:szCs w:val="30"/>
        </w:rPr>
        <w:t>2,69%.</w:t>
      </w:r>
    </w:p>
    <w:p w:rsidR="00D6113F" w:rsidRPr="00B6044F" w:rsidRDefault="00D6113F" w:rsidP="00D6113F">
      <w:pPr>
        <w:spacing w:line="300" w:lineRule="auto"/>
        <w:rPr>
          <w:rFonts w:ascii="Times New Roman" w:hAnsi="Times New Roman" w:cs="Times New Roman"/>
          <w:sz w:val="30"/>
          <w:szCs w:val="30"/>
        </w:rPr>
        <w:sectPr w:rsidR="00D6113F" w:rsidRPr="00B6044F">
          <w:type w:val="continuous"/>
          <w:pgSz w:w="11910" w:h="16840"/>
          <w:pgMar w:top="1040" w:right="620" w:bottom="280" w:left="1400" w:header="720" w:footer="720" w:gutter="0"/>
          <w:cols w:space="720"/>
        </w:sectPr>
      </w:pPr>
    </w:p>
    <w:p w:rsidR="00D6113F" w:rsidRPr="00B6044F" w:rsidRDefault="00D6113F" w:rsidP="00D6113F">
      <w:pPr>
        <w:pStyle w:val="a3"/>
        <w:spacing w:line="300" w:lineRule="auto"/>
        <w:ind w:right="227" w:firstLine="539"/>
        <w:jc w:val="both"/>
        <w:rPr>
          <w:sz w:val="30"/>
          <w:szCs w:val="30"/>
        </w:rPr>
      </w:pPr>
      <w:r w:rsidRPr="00B6044F">
        <w:rPr>
          <w:b/>
          <w:sz w:val="30"/>
          <w:szCs w:val="30"/>
        </w:rPr>
        <w:lastRenderedPageBreak/>
        <w:t>Пример</w:t>
      </w:r>
      <w:r w:rsidRPr="00B6044F">
        <w:rPr>
          <w:b/>
          <w:spacing w:val="57"/>
          <w:sz w:val="30"/>
          <w:szCs w:val="30"/>
        </w:rPr>
        <w:t xml:space="preserve"> </w:t>
      </w:r>
      <w:r w:rsidRPr="00B6044F">
        <w:rPr>
          <w:b/>
          <w:sz w:val="30"/>
          <w:szCs w:val="30"/>
        </w:rPr>
        <w:t>7.</w:t>
      </w:r>
      <w:r w:rsidRPr="00B6044F">
        <w:rPr>
          <w:b/>
          <w:spacing w:val="55"/>
          <w:sz w:val="30"/>
          <w:szCs w:val="30"/>
        </w:rPr>
        <w:t xml:space="preserve"> </w:t>
      </w:r>
      <w:r w:rsidRPr="00B6044F">
        <w:rPr>
          <w:sz w:val="30"/>
          <w:szCs w:val="30"/>
        </w:rPr>
        <w:t>К</w:t>
      </w:r>
      <w:r w:rsidRPr="00B6044F">
        <w:rPr>
          <w:spacing w:val="57"/>
          <w:sz w:val="30"/>
          <w:szCs w:val="30"/>
        </w:rPr>
        <w:t xml:space="preserve"> </w:t>
      </w:r>
      <w:r w:rsidRPr="00B6044F">
        <w:rPr>
          <w:sz w:val="30"/>
          <w:szCs w:val="30"/>
        </w:rPr>
        <w:t>100</w:t>
      </w:r>
      <w:r w:rsidRPr="00B6044F">
        <w:rPr>
          <w:spacing w:val="56"/>
          <w:sz w:val="30"/>
          <w:szCs w:val="30"/>
        </w:rPr>
        <w:t xml:space="preserve"> </w:t>
      </w:r>
      <w:r w:rsidRPr="00B6044F">
        <w:rPr>
          <w:sz w:val="30"/>
          <w:szCs w:val="30"/>
        </w:rPr>
        <w:t>мл</w:t>
      </w:r>
      <w:r w:rsidRPr="00B6044F">
        <w:rPr>
          <w:spacing w:val="55"/>
          <w:sz w:val="30"/>
          <w:szCs w:val="30"/>
        </w:rPr>
        <w:t xml:space="preserve"> </w:t>
      </w:r>
      <w:r w:rsidRPr="00B6044F">
        <w:rPr>
          <w:sz w:val="30"/>
          <w:szCs w:val="30"/>
        </w:rPr>
        <w:t>27%-</w:t>
      </w:r>
      <w:proofErr w:type="spellStart"/>
      <w:r w:rsidRPr="00B6044F">
        <w:rPr>
          <w:sz w:val="30"/>
          <w:szCs w:val="30"/>
        </w:rPr>
        <w:t>ного</w:t>
      </w:r>
      <w:proofErr w:type="spellEnd"/>
      <w:r w:rsidRPr="00B6044F">
        <w:rPr>
          <w:spacing w:val="56"/>
          <w:sz w:val="30"/>
          <w:szCs w:val="30"/>
        </w:rPr>
        <w:t xml:space="preserve"> </w:t>
      </w:r>
      <w:r w:rsidRPr="00B6044F">
        <w:rPr>
          <w:sz w:val="30"/>
          <w:szCs w:val="30"/>
        </w:rPr>
        <w:t>раствора</w:t>
      </w:r>
      <w:r w:rsidRPr="00B6044F">
        <w:rPr>
          <w:spacing w:val="57"/>
          <w:sz w:val="30"/>
          <w:szCs w:val="30"/>
        </w:rPr>
        <w:t xml:space="preserve"> </w:t>
      </w:r>
      <w:proofErr w:type="spellStart"/>
      <w:r w:rsidRPr="00B6044F">
        <w:rPr>
          <w:sz w:val="30"/>
          <w:szCs w:val="30"/>
        </w:rPr>
        <w:t>NaOH</w:t>
      </w:r>
      <w:proofErr w:type="spellEnd"/>
      <w:r w:rsidRPr="00B6044F">
        <w:rPr>
          <w:spacing w:val="57"/>
          <w:sz w:val="30"/>
          <w:szCs w:val="30"/>
        </w:rPr>
        <w:t xml:space="preserve"> </w:t>
      </w:r>
      <w:r w:rsidRPr="00B6044F">
        <w:rPr>
          <w:sz w:val="30"/>
          <w:szCs w:val="30"/>
        </w:rPr>
        <w:t>с</w:t>
      </w:r>
      <w:r w:rsidRPr="00B6044F">
        <w:rPr>
          <w:spacing w:val="58"/>
          <w:sz w:val="30"/>
          <w:szCs w:val="30"/>
        </w:rPr>
        <w:t xml:space="preserve"> </w:t>
      </w:r>
      <w:r w:rsidRPr="00B6044F">
        <w:rPr>
          <w:sz w:val="30"/>
          <w:szCs w:val="30"/>
        </w:rPr>
        <w:t>плотностью</w:t>
      </w:r>
      <w:r w:rsidRPr="00B6044F">
        <w:rPr>
          <w:spacing w:val="-78"/>
          <w:sz w:val="30"/>
          <w:szCs w:val="30"/>
        </w:rPr>
        <w:t xml:space="preserve"> </w:t>
      </w:r>
      <w:r w:rsidRPr="00B6044F">
        <w:rPr>
          <w:sz w:val="30"/>
          <w:szCs w:val="30"/>
        </w:rPr>
        <w:t>1,3 г/мл прибавили 260 мл воды. Вычислите нормальность полученного</w:t>
      </w:r>
      <w:r w:rsidRPr="00B6044F">
        <w:rPr>
          <w:spacing w:val="-1"/>
          <w:sz w:val="30"/>
          <w:szCs w:val="30"/>
        </w:rPr>
        <w:t xml:space="preserve"> </w:t>
      </w:r>
      <w:r w:rsidRPr="00B6044F">
        <w:rPr>
          <w:sz w:val="30"/>
          <w:szCs w:val="30"/>
        </w:rPr>
        <w:t>раствора,</w:t>
      </w:r>
      <w:r w:rsidRPr="00B6044F">
        <w:rPr>
          <w:spacing w:val="-2"/>
          <w:sz w:val="30"/>
          <w:szCs w:val="30"/>
        </w:rPr>
        <w:t xml:space="preserve"> </w:t>
      </w:r>
      <w:r w:rsidRPr="00B6044F">
        <w:rPr>
          <w:sz w:val="30"/>
          <w:szCs w:val="30"/>
        </w:rPr>
        <w:t>если</w:t>
      </w:r>
      <w:r w:rsidRPr="00B6044F">
        <w:rPr>
          <w:spacing w:val="-2"/>
          <w:sz w:val="30"/>
          <w:szCs w:val="30"/>
        </w:rPr>
        <w:t xml:space="preserve"> </w:t>
      </w:r>
      <w:r w:rsidRPr="00B6044F">
        <w:rPr>
          <w:sz w:val="30"/>
          <w:szCs w:val="30"/>
        </w:rPr>
        <w:t>его</w:t>
      </w:r>
      <w:r w:rsidRPr="00B6044F">
        <w:rPr>
          <w:spacing w:val="-1"/>
          <w:sz w:val="30"/>
          <w:szCs w:val="30"/>
        </w:rPr>
        <w:t xml:space="preserve"> </w:t>
      </w:r>
      <w:r w:rsidRPr="00B6044F">
        <w:rPr>
          <w:sz w:val="30"/>
          <w:szCs w:val="30"/>
        </w:rPr>
        <w:t>плотность</w:t>
      </w:r>
      <w:r w:rsidRPr="00B6044F">
        <w:rPr>
          <w:spacing w:val="-1"/>
          <w:sz w:val="30"/>
          <w:szCs w:val="30"/>
        </w:rPr>
        <w:t xml:space="preserve"> </w:t>
      </w:r>
      <w:r w:rsidRPr="00B6044F">
        <w:rPr>
          <w:sz w:val="30"/>
          <w:szCs w:val="30"/>
        </w:rPr>
        <w:t>1,1</w:t>
      </w:r>
      <w:r w:rsidRPr="00B6044F">
        <w:rPr>
          <w:spacing w:val="-1"/>
          <w:sz w:val="30"/>
          <w:szCs w:val="30"/>
        </w:rPr>
        <w:t xml:space="preserve"> </w:t>
      </w:r>
      <w:r w:rsidRPr="00B6044F">
        <w:rPr>
          <w:sz w:val="30"/>
          <w:szCs w:val="30"/>
        </w:rPr>
        <w:t>г/мл.</w:t>
      </w:r>
    </w:p>
    <w:p w:rsidR="00D6113F" w:rsidRPr="00B6044F" w:rsidRDefault="00D6113F" w:rsidP="00D6113F">
      <w:pPr>
        <w:pStyle w:val="a3"/>
        <w:spacing w:line="300" w:lineRule="auto"/>
        <w:ind w:right="225" w:firstLine="539"/>
        <w:jc w:val="both"/>
        <w:rPr>
          <w:sz w:val="30"/>
          <w:szCs w:val="30"/>
        </w:rPr>
      </w:pPr>
      <w:r w:rsidRPr="00B6044F">
        <w:rPr>
          <w:sz w:val="30"/>
          <w:szCs w:val="30"/>
        </w:rPr>
        <w:t>В этой задаче речь идет о двух растворах: исходном и полученном. Поэтому при записи условия и в процессе решения задачи</w:t>
      </w:r>
      <w:r w:rsidRPr="00B6044F">
        <w:rPr>
          <w:spacing w:val="1"/>
          <w:sz w:val="30"/>
          <w:szCs w:val="30"/>
        </w:rPr>
        <w:t xml:space="preserve"> </w:t>
      </w:r>
      <w:r w:rsidRPr="00B6044F">
        <w:rPr>
          <w:sz w:val="30"/>
          <w:szCs w:val="30"/>
        </w:rPr>
        <w:t>следует четко обозначать, к какому именно раствору относятся</w:t>
      </w:r>
      <w:r w:rsidRPr="00B6044F">
        <w:rPr>
          <w:spacing w:val="1"/>
          <w:sz w:val="30"/>
          <w:szCs w:val="30"/>
        </w:rPr>
        <w:t xml:space="preserve"> </w:t>
      </w:r>
      <w:r w:rsidRPr="00B6044F">
        <w:rPr>
          <w:sz w:val="30"/>
          <w:szCs w:val="30"/>
        </w:rPr>
        <w:t>используемые</w:t>
      </w:r>
      <w:r w:rsidRPr="00B6044F">
        <w:rPr>
          <w:spacing w:val="1"/>
          <w:sz w:val="30"/>
          <w:szCs w:val="30"/>
        </w:rPr>
        <w:t xml:space="preserve"> </w:t>
      </w:r>
      <w:r w:rsidRPr="00B6044F">
        <w:rPr>
          <w:sz w:val="30"/>
          <w:szCs w:val="30"/>
        </w:rPr>
        <w:t>величины.</w:t>
      </w:r>
      <w:r w:rsidRPr="00B6044F">
        <w:rPr>
          <w:spacing w:val="1"/>
          <w:sz w:val="30"/>
          <w:szCs w:val="30"/>
        </w:rPr>
        <w:t xml:space="preserve"> </w:t>
      </w:r>
      <w:r w:rsidRPr="00B6044F">
        <w:rPr>
          <w:sz w:val="30"/>
          <w:szCs w:val="30"/>
        </w:rPr>
        <w:t>Для</w:t>
      </w:r>
      <w:r w:rsidRPr="00B6044F">
        <w:rPr>
          <w:spacing w:val="1"/>
          <w:sz w:val="30"/>
          <w:szCs w:val="30"/>
        </w:rPr>
        <w:t xml:space="preserve"> </w:t>
      </w:r>
      <w:r w:rsidRPr="00B6044F">
        <w:rPr>
          <w:sz w:val="30"/>
          <w:szCs w:val="30"/>
        </w:rPr>
        <w:t>этого</w:t>
      </w:r>
      <w:r w:rsidRPr="00B6044F">
        <w:rPr>
          <w:spacing w:val="1"/>
          <w:sz w:val="30"/>
          <w:szCs w:val="30"/>
        </w:rPr>
        <w:t xml:space="preserve"> </w:t>
      </w:r>
      <w:r w:rsidRPr="00B6044F">
        <w:rPr>
          <w:sz w:val="30"/>
          <w:szCs w:val="30"/>
        </w:rPr>
        <w:t>можно</w:t>
      </w:r>
      <w:r w:rsidRPr="00B6044F">
        <w:rPr>
          <w:spacing w:val="1"/>
          <w:sz w:val="30"/>
          <w:szCs w:val="30"/>
        </w:rPr>
        <w:t xml:space="preserve"> </w:t>
      </w:r>
      <w:r w:rsidRPr="00B6044F">
        <w:rPr>
          <w:sz w:val="30"/>
          <w:szCs w:val="30"/>
        </w:rPr>
        <w:t>использовать</w:t>
      </w:r>
      <w:r w:rsidRPr="00B6044F">
        <w:rPr>
          <w:spacing w:val="1"/>
          <w:sz w:val="30"/>
          <w:szCs w:val="30"/>
        </w:rPr>
        <w:t xml:space="preserve"> </w:t>
      </w:r>
      <w:r w:rsidRPr="00B6044F">
        <w:rPr>
          <w:sz w:val="30"/>
          <w:szCs w:val="30"/>
        </w:rPr>
        <w:t>цифры</w:t>
      </w:r>
      <w:r w:rsidRPr="00B6044F">
        <w:rPr>
          <w:spacing w:val="1"/>
          <w:sz w:val="30"/>
          <w:szCs w:val="30"/>
        </w:rPr>
        <w:t xml:space="preserve"> </w:t>
      </w:r>
      <w:r w:rsidRPr="00B6044F">
        <w:rPr>
          <w:sz w:val="30"/>
          <w:szCs w:val="30"/>
        </w:rPr>
        <w:t>1</w:t>
      </w:r>
      <w:r w:rsidR="00850B19" w:rsidRPr="00B6044F">
        <w:rPr>
          <w:sz w:val="30"/>
          <w:szCs w:val="30"/>
          <w:lang w:val="kk-KZ"/>
        </w:rPr>
        <w:t xml:space="preserve"> </w:t>
      </w:r>
      <w:r w:rsidRPr="00B6044F">
        <w:rPr>
          <w:sz w:val="30"/>
          <w:szCs w:val="30"/>
        </w:rPr>
        <w:t>(исходный</w:t>
      </w:r>
      <w:r w:rsidRPr="00B6044F">
        <w:rPr>
          <w:spacing w:val="-3"/>
          <w:sz w:val="30"/>
          <w:szCs w:val="30"/>
        </w:rPr>
        <w:t xml:space="preserve"> </w:t>
      </w:r>
      <w:r w:rsidRPr="00B6044F">
        <w:rPr>
          <w:sz w:val="30"/>
          <w:szCs w:val="30"/>
        </w:rPr>
        <w:t>раствор)</w:t>
      </w:r>
      <w:r w:rsidRPr="00B6044F">
        <w:rPr>
          <w:spacing w:val="-2"/>
          <w:sz w:val="30"/>
          <w:szCs w:val="30"/>
        </w:rPr>
        <w:t xml:space="preserve"> </w:t>
      </w:r>
      <w:r w:rsidRPr="00B6044F">
        <w:rPr>
          <w:sz w:val="30"/>
          <w:szCs w:val="30"/>
        </w:rPr>
        <w:t>и</w:t>
      </w:r>
      <w:r w:rsidRPr="00B6044F">
        <w:rPr>
          <w:spacing w:val="-2"/>
          <w:sz w:val="30"/>
          <w:szCs w:val="30"/>
        </w:rPr>
        <w:t xml:space="preserve"> </w:t>
      </w:r>
      <w:r w:rsidRPr="00B6044F">
        <w:rPr>
          <w:sz w:val="30"/>
          <w:szCs w:val="30"/>
        </w:rPr>
        <w:t>2</w:t>
      </w:r>
      <w:r w:rsidRPr="00B6044F">
        <w:rPr>
          <w:spacing w:val="-1"/>
          <w:sz w:val="30"/>
          <w:szCs w:val="30"/>
        </w:rPr>
        <w:t xml:space="preserve"> </w:t>
      </w:r>
      <w:r w:rsidRPr="00B6044F">
        <w:rPr>
          <w:sz w:val="30"/>
          <w:szCs w:val="30"/>
        </w:rPr>
        <w:t>(полученный</w:t>
      </w:r>
      <w:r w:rsidRPr="00B6044F">
        <w:rPr>
          <w:spacing w:val="-2"/>
          <w:sz w:val="30"/>
          <w:szCs w:val="30"/>
        </w:rPr>
        <w:t xml:space="preserve"> </w:t>
      </w:r>
      <w:r w:rsidRPr="00B6044F">
        <w:rPr>
          <w:sz w:val="30"/>
          <w:szCs w:val="30"/>
        </w:rPr>
        <w:t>раствор).</w:t>
      </w:r>
    </w:p>
    <w:p w:rsidR="00D6113F" w:rsidRPr="00B6044F" w:rsidRDefault="00D6113F" w:rsidP="00D6113F">
      <w:pPr>
        <w:spacing w:line="300" w:lineRule="auto"/>
        <w:ind w:left="3007"/>
        <w:rPr>
          <w:rFonts w:ascii="Times New Roman" w:hAnsi="Times New Roman" w:cs="Times New Roman"/>
          <w:i/>
          <w:sz w:val="30"/>
          <w:szCs w:val="30"/>
        </w:rPr>
      </w:pPr>
      <w:r w:rsidRPr="00B6044F">
        <w:rPr>
          <w:rFonts w:ascii="Times New Roman" w:hAnsi="Times New Roman" w:cs="Times New Roman"/>
          <w:noProof/>
          <w:sz w:val="30"/>
          <w:szCs w:val="30"/>
        </w:rPr>
        <mc:AlternateContent>
          <mc:Choice Requires="wps">
            <w:drawing>
              <wp:anchor distT="0" distB="0" distL="114300" distR="114300" simplePos="0" relativeHeight="251715584" behindDoc="0" locked="0" layoutInCell="1" allowOverlap="1">
                <wp:simplePos x="0" y="0"/>
                <wp:positionH relativeFrom="page">
                  <wp:posOffset>1012190</wp:posOffset>
                </wp:positionH>
                <wp:positionV relativeFrom="paragraph">
                  <wp:posOffset>83820</wp:posOffset>
                </wp:positionV>
                <wp:extent cx="1675765" cy="1951355"/>
                <wp:effectExtent l="2540" t="0" r="0" b="0"/>
                <wp:wrapNone/>
                <wp:docPr id="593" name="Надпись 5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5765" cy="1951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7" w:type="dxa"/>
                              <w:tblLayout w:type="fixed"/>
                              <w:tblLook w:val="01E0" w:firstRow="1" w:lastRow="1" w:firstColumn="1" w:lastColumn="1" w:noHBand="0" w:noVBand="0"/>
                            </w:tblPr>
                            <w:tblGrid>
                              <w:gridCol w:w="2629"/>
                            </w:tblGrid>
                            <w:tr w:rsidR="00700976">
                              <w:trPr>
                                <w:trHeight w:val="2220"/>
                              </w:trPr>
                              <w:tc>
                                <w:tcPr>
                                  <w:tcW w:w="2629" w:type="dxa"/>
                                  <w:tcBorders>
                                    <w:bottom w:val="single" w:sz="4" w:space="0" w:color="000000"/>
                                    <w:right w:val="single" w:sz="4" w:space="0" w:color="000000"/>
                                  </w:tcBorders>
                                </w:tcPr>
                                <w:p w:rsidR="00700976" w:rsidRDefault="00700976">
                                  <w:pPr>
                                    <w:pStyle w:val="TableParagraph"/>
                                    <w:spacing w:line="360" w:lineRule="exact"/>
                                    <w:rPr>
                                      <w:sz w:val="32"/>
                                    </w:rPr>
                                  </w:pPr>
                                  <w:r>
                                    <w:rPr>
                                      <w:i/>
                                      <w:sz w:val="32"/>
                                    </w:rPr>
                                    <w:t>Дано</w:t>
                                  </w:r>
                                  <w:r>
                                    <w:rPr>
                                      <w:sz w:val="32"/>
                                    </w:rPr>
                                    <w:t>:</w:t>
                                  </w:r>
                                </w:p>
                                <w:p w:rsidR="00700976" w:rsidRDefault="00700976">
                                  <w:pPr>
                                    <w:pStyle w:val="TableParagraph"/>
                                    <w:ind w:right="327"/>
                                    <w:rPr>
                                      <w:sz w:val="32"/>
                                    </w:rPr>
                                  </w:pPr>
                                  <w:r>
                                    <w:rPr>
                                      <w:sz w:val="32"/>
                                    </w:rPr>
                                    <w:t>V</w:t>
                                  </w:r>
                                  <w:r>
                                    <w:rPr>
                                      <w:sz w:val="32"/>
                                      <w:vertAlign w:val="subscript"/>
                                    </w:rPr>
                                    <w:t>1</w:t>
                                  </w:r>
                                  <w:r>
                                    <w:rPr>
                                      <w:sz w:val="24"/>
                                    </w:rPr>
                                    <w:t>(р-</w:t>
                                  </w:r>
                                  <w:r>
                                    <w:rPr>
                                      <w:sz w:val="24"/>
                                    </w:rPr>
                                    <w:t>ра)</w:t>
                                  </w:r>
                                  <w:r>
                                    <w:rPr>
                                      <w:spacing w:val="14"/>
                                      <w:sz w:val="24"/>
                                    </w:rPr>
                                    <w:t xml:space="preserve"> </w:t>
                                  </w:r>
                                  <w:r>
                                    <w:rPr>
                                      <w:sz w:val="32"/>
                                    </w:rPr>
                                    <w:t>=</w:t>
                                  </w:r>
                                  <w:r>
                                    <w:rPr>
                                      <w:spacing w:val="-6"/>
                                      <w:sz w:val="32"/>
                                    </w:rPr>
                                    <w:t xml:space="preserve"> </w:t>
                                  </w:r>
                                  <w:r>
                                    <w:rPr>
                                      <w:sz w:val="32"/>
                                    </w:rPr>
                                    <w:t>100</w:t>
                                  </w:r>
                                  <w:r>
                                    <w:rPr>
                                      <w:spacing w:val="-5"/>
                                      <w:sz w:val="32"/>
                                    </w:rPr>
                                    <w:t xml:space="preserve"> </w:t>
                                  </w:r>
                                  <w:r>
                                    <w:rPr>
                                      <w:sz w:val="32"/>
                                    </w:rPr>
                                    <w:t>мл</w:t>
                                  </w:r>
                                  <w:r>
                                    <w:rPr>
                                      <w:spacing w:val="-77"/>
                                      <w:sz w:val="32"/>
                                    </w:rPr>
                                    <w:t xml:space="preserve"> </w:t>
                                  </w:r>
                                  <w:r>
                                    <w:rPr>
                                      <w:sz w:val="32"/>
                                    </w:rPr>
                                    <w:t>ω</w:t>
                                  </w:r>
                                  <w:r>
                                    <w:rPr>
                                      <w:sz w:val="32"/>
                                      <w:vertAlign w:val="subscript"/>
                                    </w:rPr>
                                    <w:t>1</w:t>
                                  </w:r>
                                  <w:r>
                                    <w:rPr>
                                      <w:sz w:val="24"/>
                                    </w:rPr>
                                    <w:t>(NaOH)</w:t>
                                  </w:r>
                                  <w:r>
                                    <w:rPr>
                                      <w:spacing w:val="18"/>
                                      <w:sz w:val="24"/>
                                    </w:rPr>
                                    <w:t xml:space="preserve"> </w:t>
                                  </w:r>
                                  <w:r>
                                    <w:rPr>
                                      <w:sz w:val="32"/>
                                    </w:rPr>
                                    <w:t>=</w:t>
                                  </w:r>
                                  <w:r>
                                    <w:rPr>
                                      <w:spacing w:val="-2"/>
                                      <w:sz w:val="32"/>
                                    </w:rPr>
                                    <w:t xml:space="preserve"> </w:t>
                                  </w:r>
                                  <w:r>
                                    <w:rPr>
                                      <w:sz w:val="32"/>
                                    </w:rPr>
                                    <w:t>27%</w:t>
                                  </w:r>
                                </w:p>
                                <w:p w:rsidR="00700976" w:rsidRDefault="00700976">
                                  <w:pPr>
                                    <w:pStyle w:val="TableParagraph"/>
                                    <w:ind w:right="327"/>
                                    <w:rPr>
                                      <w:sz w:val="32"/>
                                    </w:rPr>
                                  </w:pPr>
                                  <w:r>
                                    <w:rPr>
                                      <w:sz w:val="32"/>
                                    </w:rPr>
                                    <w:t>ρ</w:t>
                                  </w:r>
                                  <w:r>
                                    <w:rPr>
                                      <w:sz w:val="32"/>
                                      <w:vertAlign w:val="subscript"/>
                                    </w:rPr>
                                    <w:t>1</w:t>
                                  </w:r>
                                  <w:r>
                                    <w:rPr>
                                      <w:sz w:val="32"/>
                                    </w:rPr>
                                    <w:t xml:space="preserve"> = 1,3 г/мл</w:t>
                                  </w:r>
                                  <w:r>
                                    <w:rPr>
                                      <w:spacing w:val="1"/>
                                      <w:sz w:val="32"/>
                                    </w:rPr>
                                    <w:t xml:space="preserve"> </w:t>
                                  </w:r>
                                  <w:r>
                                    <w:rPr>
                                      <w:sz w:val="32"/>
                                    </w:rPr>
                                    <w:t>V</w:t>
                                  </w:r>
                                  <w:r>
                                    <w:rPr>
                                      <w:sz w:val="24"/>
                                    </w:rPr>
                                    <w:t>(H</w:t>
                                  </w:r>
                                  <w:r>
                                    <w:rPr>
                                      <w:sz w:val="24"/>
                                      <w:vertAlign w:val="subscript"/>
                                    </w:rPr>
                                    <w:t>2</w:t>
                                  </w:r>
                                  <w:r>
                                    <w:rPr>
                                      <w:sz w:val="24"/>
                                    </w:rPr>
                                    <w:t>O)</w:t>
                                  </w:r>
                                  <w:r>
                                    <w:rPr>
                                      <w:spacing w:val="11"/>
                                      <w:sz w:val="24"/>
                                    </w:rPr>
                                    <w:t xml:space="preserve"> </w:t>
                                  </w:r>
                                  <w:r>
                                    <w:rPr>
                                      <w:sz w:val="32"/>
                                    </w:rPr>
                                    <w:t>=</w:t>
                                  </w:r>
                                  <w:r>
                                    <w:rPr>
                                      <w:spacing w:val="-5"/>
                                      <w:sz w:val="32"/>
                                    </w:rPr>
                                    <w:t xml:space="preserve"> </w:t>
                                  </w:r>
                                  <w:r>
                                    <w:rPr>
                                      <w:sz w:val="32"/>
                                    </w:rPr>
                                    <w:t>260</w:t>
                                  </w:r>
                                  <w:r>
                                    <w:rPr>
                                      <w:spacing w:val="-6"/>
                                      <w:sz w:val="32"/>
                                    </w:rPr>
                                    <w:t xml:space="preserve"> </w:t>
                                  </w:r>
                                  <w:r>
                                    <w:rPr>
                                      <w:sz w:val="32"/>
                                    </w:rPr>
                                    <w:t>мл</w:t>
                                  </w:r>
                                </w:p>
                                <w:p w:rsidR="00700976" w:rsidRDefault="00700976">
                                  <w:pPr>
                                    <w:pStyle w:val="TableParagraph"/>
                                    <w:spacing w:line="356" w:lineRule="exact"/>
                                    <w:rPr>
                                      <w:sz w:val="32"/>
                                    </w:rPr>
                                  </w:pPr>
                                  <w:r>
                                    <w:rPr>
                                      <w:sz w:val="32"/>
                                    </w:rPr>
                                    <w:t>ρ</w:t>
                                  </w:r>
                                  <w:r>
                                    <w:rPr>
                                      <w:sz w:val="32"/>
                                      <w:vertAlign w:val="subscript"/>
                                    </w:rPr>
                                    <w:t>2</w:t>
                                  </w:r>
                                  <w:r>
                                    <w:rPr>
                                      <w:spacing w:val="-2"/>
                                      <w:sz w:val="32"/>
                                    </w:rPr>
                                    <w:t xml:space="preserve"> </w:t>
                                  </w:r>
                                  <w:r>
                                    <w:rPr>
                                      <w:sz w:val="32"/>
                                    </w:rPr>
                                    <w:t>=</w:t>
                                  </w:r>
                                  <w:r>
                                    <w:rPr>
                                      <w:spacing w:val="-2"/>
                                      <w:sz w:val="32"/>
                                    </w:rPr>
                                    <w:t xml:space="preserve"> </w:t>
                                  </w:r>
                                  <w:r>
                                    <w:rPr>
                                      <w:sz w:val="32"/>
                                    </w:rPr>
                                    <w:t>1,1</w:t>
                                  </w:r>
                                  <w:r>
                                    <w:rPr>
                                      <w:spacing w:val="-1"/>
                                      <w:sz w:val="32"/>
                                    </w:rPr>
                                    <w:t xml:space="preserve"> </w:t>
                                  </w:r>
                                  <w:r>
                                    <w:rPr>
                                      <w:sz w:val="32"/>
                                    </w:rPr>
                                    <w:t>г/мл</w:t>
                                  </w:r>
                                </w:p>
                              </w:tc>
                            </w:tr>
                            <w:tr w:rsidR="00700976">
                              <w:trPr>
                                <w:trHeight w:val="842"/>
                              </w:trPr>
                              <w:tc>
                                <w:tcPr>
                                  <w:tcW w:w="2629" w:type="dxa"/>
                                  <w:tcBorders>
                                    <w:top w:val="single" w:sz="4" w:space="0" w:color="000000"/>
                                    <w:right w:val="single" w:sz="4" w:space="0" w:color="000000"/>
                                  </w:tcBorders>
                                </w:tcPr>
                                <w:p w:rsidR="00700976" w:rsidRDefault="00700976">
                                  <w:pPr>
                                    <w:pStyle w:val="TableParagraph"/>
                                    <w:spacing w:before="112"/>
                                    <w:rPr>
                                      <w:sz w:val="32"/>
                                    </w:rPr>
                                  </w:pPr>
                                  <w:r>
                                    <w:rPr>
                                      <w:position w:val="5"/>
                                      <w:sz w:val="32"/>
                                    </w:rPr>
                                    <w:t>С</w:t>
                                  </w:r>
                                  <w:r>
                                    <w:rPr>
                                      <w:sz w:val="21"/>
                                    </w:rPr>
                                    <w:t>Н(2)</w:t>
                                  </w:r>
                                  <w:r>
                                    <w:rPr>
                                      <w:spacing w:val="25"/>
                                      <w:sz w:val="21"/>
                                    </w:rPr>
                                    <w:t xml:space="preserve"> </w:t>
                                  </w:r>
                                  <w:r>
                                    <w:rPr>
                                      <w:position w:val="5"/>
                                      <w:sz w:val="32"/>
                                    </w:rPr>
                                    <w:t>=</w:t>
                                  </w:r>
                                  <w:r>
                                    <w:rPr>
                                      <w:spacing w:val="-4"/>
                                      <w:position w:val="5"/>
                                      <w:sz w:val="32"/>
                                    </w:rPr>
                                    <w:t xml:space="preserve"> </w:t>
                                  </w:r>
                                  <w:r>
                                    <w:rPr>
                                      <w:position w:val="5"/>
                                      <w:sz w:val="32"/>
                                    </w:rPr>
                                    <w:t>?</w:t>
                                  </w:r>
                                </w:p>
                              </w:tc>
                            </w:tr>
                          </w:tbl>
                          <w:p w:rsidR="00700976" w:rsidRDefault="00700976" w:rsidP="00D6113F">
                            <w:pPr>
                              <w:pStyle w:val="a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593" o:spid="_x0000_s1128" type="#_x0000_t202" style="position:absolute;left:0;text-align:left;margin-left:79.7pt;margin-top:6.6pt;width:131.95pt;height:153.65pt;z-index:2517155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" filled="f" stroked="f">
                <v:textbox inset="0,0,0,0">
                  <w:txbxContent>
                    <w:tbl>
                      <w:tblPr>
                        <w:tblStyle w:val="TableNormal"/>
                        <w:tblW w:w="0" w:type="auto"/>
                        <w:tblInd w:w="7" w:type="dxa"/>
                        <w:tblLayout w:type="fixed"/>
                        <w:tblLook w:val="01E0" w:firstRow="1" w:lastRow="1" w:firstColumn="1" w:lastColumn="1" w:noHBand="0" w:noVBand="0"/>
                      </w:tblPr>
                      <w:tblGrid>
                        <w:gridCol w:w="2629"/>
                      </w:tblGrid>
                      <w:tr w:rsidR="00700976">
                        <w:trPr>
                          <w:trHeight w:val="2220"/>
                        </w:trPr>
                        <w:tc>
                          <w:tcPr>
                            <w:tcW w:w="2629" w:type="dxa"/>
                            <w:tcBorders>
                              <w:bottom w:val="single" w:sz="4" w:space="0" w:color="000000"/>
                              <w:right w:val="single" w:sz="4" w:space="0" w:color="000000"/>
                            </w:tcBorders>
                          </w:tcPr>
                          <w:p w:rsidR="00700976" w:rsidRDefault="00700976">
                            <w:pPr>
                              <w:pStyle w:val="TableParagraph"/>
                              <w:spacing w:line="360" w:lineRule="exact"/>
                              <w:rPr>
                                <w:sz w:val="32"/>
                              </w:rPr>
                            </w:pPr>
                            <w:r>
                              <w:rPr>
                                <w:i/>
                                <w:sz w:val="32"/>
                              </w:rPr>
                              <w:t>Дано</w:t>
                            </w:r>
                            <w:r>
                              <w:rPr>
                                <w:sz w:val="32"/>
                              </w:rPr>
                              <w:t>:</w:t>
                            </w:r>
                          </w:p>
                          <w:p w:rsidR="00700976" w:rsidRDefault="00700976">
                            <w:pPr>
                              <w:pStyle w:val="TableParagraph"/>
                              <w:ind w:right="327"/>
                              <w:rPr>
                                <w:sz w:val="32"/>
                              </w:rPr>
                            </w:pPr>
                            <w:r>
                              <w:rPr>
                                <w:sz w:val="32"/>
                              </w:rPr>
                              <w:t>V</w:t>
                            </w:r>
                            <w:r>
                              <w:rPr>
                                <w:sz w:val="32"/>
                                <w:vertAlign w:val="subscript"/>
                              </w:rPr>
                              <w:t>1</w:t>
                            </w:r>
                            <w:r>
                              <w:rPr>
                                <w:sz w:val="24"/>
                              </w:rPr>
                              <w:t>(р-</w:t>
                            </w:r>
                            <w:r>
                              <w:rPr>
                                <w:sz w:val="24"/>
                              </w:rPr>
                              <w:t>ра)</w:t>
                            </w:r>
                            <w:r>
                              <w:rPr>
                                <w:spacing w:val="14"/>
                                <w:sz w:val="24"/>
                              </w:rPr>
                              <w:t xml:space="preserve"> </w:t>
                            </w:r>
                            <w:r>
                              <w:rPr>
                                <w:sz w:val="32"/>
                              </w:rPr>
                              <w:t>=</w:t>
                            </w:r>
                            <w:r>
                              <w:rPr>
                                <w:spacing w:val="-6"/>
                                <w:sz w:val="32"/>
                              </w:rPr>
                              <w:t xml:space="preserve"> </w:t>
                            </w:r>
                            <w:r>
                              <w:rPr>
                                <w:sz w:val="32"/>
                              </w:rPr>
                              <w:t>100</w:t>
                            </w:r>
                            <w:r>
                              <w:rPr>
                                <w:spacing w:val="-5"/>
                                <w:sz w:val="32"/>
                              </w:rPr>
                              <w:t xml:space="preserve"> </w:t>
                            </w:r>
                            <w:r>
                              <w:rPr>
                                <w:sz w:val="32"/>
                              </w:rPr>
                              <w:t>мл</w:t>
                            </w:r>
                            <w:r>
                              <w:rPr>
                                <w:spacing w:val="-77"/>
                                <w:sz w:val="32"/>
                              </w:rPr>
                              <w:t xml:space="preserve"> </w:t>
                            </w:r>
                            <w:r>
                              <w:rPr>
                                <w:sz w:val="32"/>
                              </w:rPr>
                              <w:t>ω</w:t>
                            </w:r>
                            <w:r>
                              <w:rPr>
                                <w:sz w:val="32"/>
                                <w:vertAlign w:val="subscript"/>
                              </w:rPr>
                              <w:t>1</w:t>
                            </w:r>
                            <w:r>
                              <w:rPr>
                                <w:sz w:val="24"/>
                              </w:rPr>
                              <w:t>(NaOH)</w:t>
                            </w:r>
                            <w:r>
                              <w:rPr>
                                <w:spacing w:val="18"/>
                                <w:sz w:val="24"/>
                              </w:rPr>
                              <w:t xml:space="preserve"> </w:t>
                            </w:r>
                            <w:r>
                              <w:rPr>
                                <w:sz w:val="32"/>
                              </w:rPr>
                              <w:t>=</w:t>
                            </w:r>
                            <w:r>
                              <w:rPr>
                                <w:spacing w:val="-2"/>
                                <w:sz w:val="32"/>
                              </w:rPr>
                              <w:t xml:space="preserve"> </w:t>
                            </w:r>
                            <w:r>
                              <w:rPr>
                                <w:sz w:val="32"/>
                              </w:rPr>
                              <w:t>27%</w:t>
                            </w:r>
                          </w:p>
                          <w:p w:rsidR="00700976" w:rsidRDefault="00700976">
                            <w:pPr>
                              <w:pStyle w:val="TableParagraph"/>
                              <w:ind w:right="327"/>
                              <w:rPr>
                                <w:sz w:val="32"/>
                              </w:rPr>
                            </w:pPr>
                            <w:r>
                              <w:rPr>
                                <w:sz w:val="32"/>
                              </w:rPr>
                              <w:t>ρ</w:t>
                            </w:r>
                            <w:r>
                              <w:rPr>
                                <w:sz w:val="32"/>
                                <w:vertAlign w:val="subscript"/>
                              </w:rPr>
                              <w:t>1</w:t>
                            </w:r>
                            <w:r>
                              <w:rPr>
                                <w:sz w:val="32"/>
                              </w:rPr>
                              <w:t xml:space="preserve"> = 1,3 г/мл</w:t>
                            </w:r>
                            <w:r>
                              <w:rPr>
                                <w:spacing w:val="1"/>
                                <w:sz w:val="32"/>
                              </w:rPr>
                              <w:t xml:space="preserve"> </w:t>
                            </w:r>
                            <w:r>
                              <w:rPr>
                                <w:sz w:val="32"/>
                              </w:rPr>
                              <w:t>V</w:t>
                            </w:r>
                            <w:r>
                              <w:rPr>
                                <w:sz w:val="24"/>
                              </w:rPr>
                              <w:t>(H</w:t>
                            </w:r>
                            <w:r>
                              <w:rPr>
                                <w:sz w:val="24"/>
                                <w:vertAlign w:val="subscript"/>
                              </w:rPr>
                              <w:t>2</w:t>
                            </w:r>
                            <w:r>
                              <w:rPr>
                                <w:sz w:val="24"/>
                              </w:rPr>
                              <w:t>O)</w:t>
                            </w:r>
                            <w:r>
                              <w:rPr>
                                <w:spacing w:val="11"/>
                                <w:sz w:val="24"/>
                              </w:rPr>
                              <w:t xml:space="preserve"> </w:t>
                            </w:r>
                            <w:r>
                              <w:rPr>
                                <w:sz w:val="32"/>
                              </w:rPr>
                              <w:t>=</w:t>
                            </w:r>
                            <w:r>
                              <w:rPr>
                                <w:spacing w:val="-5"/>
                                <w:sz w:val="32"/>
                              </w:rPr>
                              <w:t xml:space="preserve"> </w:t>
                            </w:r>
                            <w:r>
                              <w:rPr>
                                <w:sz w:val="32"/>
                              </w:rPr>
                              <w:t>260</w:t>
                            </w:r>
                            <w:r>
                              <w:rPr>
                                <w:spacing w:val="-6"/>
                                <w:sz w:val="32"/>
                              </w:rPr>
                              <w:t xml:space="preserve"> </w:t>
                            </w:r>
                            <w:r>
                              <w:rPr>
                                <w:sz w:val="32"/>
                              </w:rPr>
                              <w:t>мл</w:t>
                            </w:r>
                          </w:p>
                          <w:p w:rsidR="00700976" w:rsidRDefault="00700976">
                            <w:pPr>
                              <w:pStyle w:val="TableParagraph"/>
                              <w:spacing w:line="356" w:lineRule="exact"/>
                              <w:rPr>
                                <w:sz w:val="32"/>
                              </w:rPr>
                            </w:pPr>
                            <w:r>
                              <w:rPr>
                                <w:sz w:val="32"/>
                              </w:rPr>
                              <w:t>ρ</w:t>
                            </w:r>
                            <w:r>
                              <w:rPr>
                                <w:sz w:val="32"/>
                                <w:vertAlign w:val="subscript"/>
                              </w:rPr>
                              <w:t>2</w:t>
                            </w:r>
                            <w:r>
                              <w:rPr>
                                <w:spacing w:val="-2"/>
                                <w:sz w:val="32"/>
                              </w:rPr>
                              <w:t xml:space="preserve"> </w:t>
                            </w:r>
                            <w:r>
                              <w:rPr>
                                <w:sz w:val="32"/>
                              </w:rPr>
                              <w:t>=</w:t>
                            </w:r>
                            <w:r>
                              <w:rPr>
                                <w:spacing w:val="-2"/>
                                <w:sz w:val="32"/>
                              </w:rPr>
                              <w:t xml:space="preserve"> </w:t>
                            </w:r>
                            <w:r>
                              <w:rPr>
                                <w:sz w:val="32"/>
                              </w:rPr>
                              <w:t>1,1</w:t>
                            </w:r>
                            <w:r>
                              <w:rPr>
                                <w:spacing w:val="-1"/>
                                <w:sz w:val="32"/>
                              </w:rPr>
                              <w:t xml:space="preserve"> </w:t>
                            </w:r>
                            <w:r>
                              <w:rPr>
                                <w:sz w:val="32"/>
                              </w:rPr>
                              <w:t>г/мл</w:t>
                            </w:r>
                          </w:p>
                        </w:tc>
                      </w:tr>
                      <w:tr w:rsidR="00700976">
                        <w:trPr>
                          <w:trHeight w:val="842"/>
                        </w:trPr>
                        <w:tc>
                          <w:tcPr>
                            <w:tcW w:w="2629" w:type="dxa"/>
                            <w:tcBorders>
                              <w:top w:val="single" w:sz="4" w:space="0" w:color="000000"/>
                              <w:right w:val="single" w:sz="4" w:space="0" w:color="000000"/>
                            </w:tcBorders>
                          </w:tcPr>
                          <w:p w:rsidR="00700976" w:rsidRDefault="00700976">
                            <w:pPr>
                              <w:pStyle w:val="TableParagraph"/>
                              <w:spacing w:before="112"/>
                              <w:rPr>
                                <w:sz w:val="32"/>
                              </w:rPr>
                            </w:pPr>
                            <w:r>
                              <w:rPr>
                                <w:position w:val="5"/>
                                <w:sz w:val="32"/>
                              </w:rPr>
                              <w:t>С</w:t>
                            </w:r>
                            <w:r>
                              <w:rPr>
                                <w:sz w:val="21"/>
                              </w:rPr>
                              <w:t>Н(2)</w:t>
                            </w:r>
                            <w:r>
                              <w:rPr>
                                <w:spacing w:val="25"/>
                                <w:sz w:val="21"/>
                              </w:rPr>
                              <w:t xml:space="preserve"> </w:t>
                            </w:r>
                            <w:r>
                              <w:rPr>
                                <w:position w:val="5"/>
                                <w:sz w:val="32"/>
                              </w:rPr>
                              <w:t>=</w:t>
                            </w:r>
                            <w:r>
                              <w:rPr>
                                <w:spacing w:val="-4"/>
                                <w:position w:val="5"/>
                                <w:sz w:val="32"/>
                              </w:rPr>
                              <w:t xml:space="preserve"> </w:t>
                            </w:r>
                            <w:r>
                              <w:rPr>
                                <w:position w:val="5"/>
                                <w:sz w:val="32"/>
                              </w:rPr>
                              <w:t>?</w:t>
                            </w:r>
                          </w:p>
                        </w:tc>
                      </w:tr>
                    </w:tbl>
                    <w:p w:rsidR="00700976" w:rsidRDefault="00700976" w:rsidP="00D6113F">
                      <w:pPr>
                        <w:pStyle w:val="a3"/>
                      </w:pPr>
                    </w:p>
                  </w:txbxContent>
                </v:textbox>
                <w10:wrap anchorx="page"/>
              </v:shape>
            </w:pict>
          </mc:Fallback>
        </mc:AlternateContent>
      </w:r>
      <w:r w:rsidRPr="00B6044F">
        <w:rPr>
          <w:rFonts w:ascii="Times New Roman" w:hAnsi="Times New Roman" w:cs="Times New Roman"/>
          <w:i/>
          <w:sz w:val="30"/>
          <w:szCs w:val="30"/>
        </w:rPr>
        <w:t>Решение:</w:t>
      </w:r>
    </w:p>
    <w:p w:rsidR="00D6113F" w:rsidRPr="00B6044F" w:rsidRDefault="00D6113F" w:rsidP="00D6113F">
      <w:pPr>
        <w:pStyle w:val="a3"/>
        <w:spacing w:line="300" w:lineRule="auto"/>
        <w:ind w:left="3007" w:firstLine="540"/>
        <w:rPr>
          <w:sz w:val="30"/>
          <w:szCs w:val="30"/>
        </w:rPr>
      </w:pPr>
      <w:r w:rsidRPr="00B6044F">
        <w:rPr>
          <w:noProof/>
          <w:sz w:val="30"/>
          <w:szCs w:val="30"/>
        </w:rPr>
        <mc:AlternateContent>
          <mc:Choice Requires="wpg">
            <w:drawing>
              <wp:anchor distT="0" distB="0" distL="114300" distR="114300" simplePos="0" relativeHeight="251756544" behindDoc="1" locked="0" layoutInCell="1" allowOverlap="1">
                <wp:simplePos x="0" y="0"/>
                <wp:positionH relativeFrom="page">
                  <wp:posOffset>4436745</wp:posOffset>
                </wp:positionH>
                <wp:positionV relativeFrom="paragraph">
                  <wp:posOffset>478155</wp:posOffset>
                </wp:positionV>
                <wp:extent cx="1890395" cy="693420"/>
                <wp:effectExtent l="7620" t="635" r="6985" b="1270"/>
                <wp:wrapNone/>
                <wp:docPr id="589" name="Группа 5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90395" cy="693420"/>
                          <a:chOff x="6987" y="753"/>
                          <a:chExt cx="2977" cy="1092"/>
                        </a:xfrm>
                      </wpg:grpSpPr>
                      <wps:wsp>
                        <wps:cNvPr id="590" name="Line 100"/>
                        <wps:cNvCnPr>
                          <a:cxnSpLocks noChangeShapeType="1"/>
                        </wps:cNvCnPr>
                        <wps:spPr bwMode="auto">
                          <a:xfrm>
                            <a:off x="6987" y="1384"/>
                            <a:ext cx="2977" cy="0"/>
                          </a:xfrm>
                          <a:prstGeom prst="line">
                            <a:avLst/>
                          </a:prstGeom>
                          <a:noFill/>
                          <a:ln w="6371">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591" name="Picture 10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8355" y="1412"/>
                            <a:ext cx="85" cy="2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92" name="Text Box 102"/>
                        <wps:cNvSpPr txBox="1">
                          <a:spLocks noChangeArrowheads="1"/>
                        </wps:cNvSpPr>
                        <wps:spPr bwMode="auto">
                          <a:xfrm>
                            <a:off x="6987" y="752"/>
                            <a:ext cx="2977" cy="10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976" w:rsidRDefault="00700976" w:rsidP="00D6113F">
                              <w:pPr>
                                <w:spacing w:before="182" w:line="182" w:lineRule="auto"/>
                                <w:ind w:left="4"/>
                                <w:jc w:val="center"/>
                              </w:pPr>
                              <w:r>
                                <w:rPr>
                                  <w:i/>
                                  <w:sz w:val="36"/>
                                </w:rPr>
                                <w:t>m</w:t>
                              </w:r>
                              <w:r>
                                <w:rPr>
                                  <w:position w:val="-13"/>
                                </w:rPr>
                                <w:t>2</w:t>
                              </w:r>
                              <w:r>
                                <w:t>(NaOH)</w:t>
                              </w:r>
                            </w:p>
                            <w:p w:rsidR="00700976" w:rsidRDefault="00700976" w:rsidP="00D6113F">
                              <w:pPr>
                                <w:spacing w:line="206" w:lineRule="auto"/>
                                <w:ind w:left="10"/>
                                <w:jc w:val="center"/>
                              </w:pPr>
                              <w:r>
                                <w:rPr>
                                  <w:i/>
                                  <w:spacing w:val="10"/>
                                  <w:sz w:val="36"/>
                                </w:rPr>
                                <w:t>M</w:t>
                              </w:r>
                              <w:r>
                                <w:rPr>
                                  <w:i/>
                                  <w:spacing w:val="10"/>
                                  <w:position w:val="-13"/>
                                </w:rPr>
                                <w:t>Э</w:t>
                              </w:r>
                              <w:r>
                                <w:rPr>
                                  <w:i/>
                                  <w:spacing w:val="-31"/>
                                  <w:position w:val="-13"/>
                                </w:rPr>
                                <w:t xml:space="preserve"> </w:t>
                              </w:r>
                              <w:r>
                                <w:t>(NaOH)</w:t>
                              </w:r>
                              <w:r>
                                <w:rPr>
                                  <w:spacing w:val="52"/>
                                </w:rPr>
                                <w:t xml:space="preserve"> </w:t>
                              </w:r>
                              <w:r>
                                <w:rPr>
                                  <w:i/>
                                  <w:sz w:val="36"/>
                                </w:rPr>
                                <w:t>V</w:t>
                              </w:r>
                              <w:r>
                                <w:rPr>
                                  <w:position w:val="-13"/>
                                </w:rPr>
                                <w:t>2</w:t>
                              </w:r>
                              <w:r>
                                <w:t>(</w:t>
                              </w:r>
                              <w:r>
                                <w:rPr>
                                  <w:spacing w:val="-16"/>
                                </w:rPr>
                                <w:t xml:space="preserve"> </w:t>
                              </w:r>
                              <w:r>
                                <w:rPr>
                                  <w:i/>
                                </w:rPr>
                                <w:t>раствора</w:t>
                              </w: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589" o:spid="_x0000_s1129" style="position:absolute;left:0;text-align:left;margin-left:349.35pt;margin-top:37.65pt;width:148.85pt;height:54.6pt;z-index:-251559936;mso-position-horizontal-relative:page;mso-position-vertical-relative:text" coordorigin="6987,753" coordsize="2977,10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">
                <v:line id="Line 100" o:spid="_x0000_s1130" style="position:absolute;visibility:visible;mso-wrap-style:square" from="6987,1384" to="9964,1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" strokeweight=".17697mm"/>
                <v:shape id="Picture 101" o:spid="_x0000_s1131" type="#_x0000_t75" style="position:absolute;left:8355;top:1412;width:85;height:2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">
                  <v:imagedata r:id="rId38" o:title=""/>
                </v:shape>
                <v:shape id="Text Box 102" o:spid="_x0000_s1132" type="#_x0000_t202" style="position:absolute;left:6987;top:752;width:2977;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" filled="f" stroked="f">
                  <v:textbox inset="0,0,0,0">
                    <w:txbxContent>
                      <w:p w:rsidR="00700976" w:rsidRDefault="00700976" w:rsidP="00D6113F">
                        <w:pPr>
                          <w:spacing w:before="182" w:line="182" w:lineRule="auto"/>
                          <w:ind w:left="4"/>
                          <w:jc w:val="center"/>
                        </w:pPr>
                        <w:r>
                          <w:rPr>
                            <w:i/>
                            <w:sz w:val="36"/>
                          </w:rPr>
                          <w:t>m</w:t>
                        </w:r>
                        <w:r>
                          <w:rPr>
                            <w:position w:val="-13"/>
                          </w:rPr>
                          <w:t>2</w:t>
                        </w:r>
                        <w:r>
                          <w:t>(NaOH)</w:t>
                        </w:r>
                      </w:p>
                      <w:p w:rsidR="00700976" w:rsidRDefault="00700976" w:rsidP="00D6113F">
                        <w:pPr>
                          <w:spacing w:line="206" w:lineRule="auto"/>
                          <w:ind w:left="10"/>
                          <w:jc w:val="center"/>
                        </w:pPr>
                        <w:r>
                          <w:rPr>
                            <w:i/>
                            <w:spacing w:val="10"/>
                            <w:sz w:val="36"/>
                          </w:rPr>
                          <w:t>M</w:t>
                        </w:r>
                        <w:r>
                          <w:rPr>
                            <w:i/>
                            <w:spacing w:val="10"/>
                            <w:position w:val="-13"/>
                          </w:rPr>
                          <w:t>Э</w:t>
                        </w:r>
                        <w:r>
                          <w:rPr>
                            <w:i/>
                            <w:spacing w:val="-31"/>
                            <w:position w:val="-13"/>
                          </w:rPr>
                          <w:t xml:space="preserve"> </w:t>
                        </w:r>
                        <w:r>
                          <w:t>(NaOH)</w:t>
                        </w:r>
                        <w:r>
                          <w:rPr>
                            <w:spacing w:val="52"/>
                          </w:rPr>
                          <w:t xml:space="preserve"> </w:t>
                        </w:r>
                        <w:r>
                          <w:rPr>
                            <w:i/>
                            <w:sz w:val="36"/>
                          </w:rPr>
                          <w:t>V</w:t>
                        </w:r>
                        <w:r>
                          <w:rPr>
                            <w:position w:val="-13"/>
                          </w:rPr>
                          <w:t>2</w:t>
                        </w:r>
                        <w:r>
                          <w:t>(</w:t>
                        </w:r>
                        <w:r>
                          <w:rPr>
                            <w:spacing w:val="-16"/>
                          </w:rPr>
                          <w:t xml:space="preserve"> </w:t>
                        </w:r>
                        <w:r>
                          <w:rPr>
                            <w:i/>
                          </w:rPr>
                          <w:t>раствора</w:t>
                        </w:r>
                        <w:r>
                          <w:t>)</w:t>
                        </w:r>
                      </w:p>
                    </w:txbxContent>
                  </v:textbox>
                </v:shape>
                <w10:wrap anchorx="page"/>
              </v:group>
            </w:pict>
          </mc:Fallback>
        </mc:AlternateContent>
      </w:r>
      <w:r w:rsidRPr="00B6044F">
        <w:rPr>
          <w:sz w:val="30"/>
          <w:szCs w:val="30"/>
        </w:rPr>
        <w:t>Для</w:t>
      </w:r>
      <w:r w:rsidRPr="00B6044F">
        <w:rPr>
          <w:spacing w:val="52"/>
          <w:sz w:val="30"/>
          <w:szCs w:val="30"/>
        </w:rPr>
        <w:t xml:space="preserve"> </w:t>
      </w:r>
      <w:r w:rsidRPr="00B6044F">
        <w:rPr>
          <w:sz w:val="30"/>
          <w:szCs w:val="30"/>
        </w:rPr>
        <w:t>расчета</w:t>
      </w:r>
      <w:r w:rsidRPr="00B6044F">
        <w:rPr>
          <w:spacing w:val="52"/>
          <w:sz w:val="30"/>
          <w:szCs w:val="30"/>
        </w:rPr>
        <w:t xml:space="preserve"> </w:t>
      </w:r>
      <w:r w:rsidRPr="00B6044F">
        <w:rPr>
          <w:sz w:val="30"/>
          <w:szCs w:val="30"/>
        </w:rPr>
        <w:t>нормальной</w:t>
      </w:r>
      <w:r w:rsidRPr="00B6044F">
        <w:rPr>
          <w:spacing w:val="53"/>
          <w:sz w:val="30"/>
          <w:szCs w:val="30"/>
        </w:rPr>
        <w:t xml:space="preserve"> </w:t>
      </w:r>
      <w:r w:rsidRPr="00B6044F">
        <w:rPr>
          <w:sz w:val="30"/>
          <w:szCs w:val="30"/>
        </w:rPr>
        <w:t>концентрации</w:t>
      </w:r>
      <w:r w:rsidRPr="00B6044F">
        <w:rPr>
          <w:spacing w:val="52"/>
          <w:sz w:val="30"/>
          <w:szCs w:val="30"/>
        </w:rPr>
        <w:t xml:space="preserve"> </w:t>
      </w:r>
      <w:r w:rsidRPr="00B6044F">
        <w:rPr>
          <w:sz w:val="30"/>
          <w:szCs w:val="30"/>
        </w:rPr>
        <w:t>полученного</w:t>
      </w:r>
      <w:r w:rsidRPr="00B6044F">
        <w:rPr>
          <w:spacing w:val="-1"/>
          <w:sz w:val="30"/>
          <w:szCs w:val="30"/>
        </w:rPr>
        <w:t xml:space="preserve"> </w:t>
      </w:r>
      <w:r w:rsidRPr="00B6044F">
        <w:rPr>
          <w:sz w:val="30"/>
          <w:szCs w:val="30"/>
        </w:rPr>
        <w:t>раствора</w:t>
      </w:r>
      <w:r w:rsidRPr="00B6044F">
        <w:rPr>
          <w:spacing w:val="-1"/>
          <w:sz w:val="30"/>
          <w:szCs w:val="30"/>
        </w:rPr>
        <w:t xml:space="preserve"> </w:t>
      </w:r>
      <w:r w:rsidRPr="00B6044F">
        <w:rPr>
          <w:sz w:val="30"/>
          <w:szCs w:val="30"/>
        </w:rPr>
        <w:t>по</w:t>
      </w:r>
      <w:r w:rsidRPr="00B6044F">
        <w:rPr>
          <w:spacing w:val="-1"/>
          <w:sz w:val="30"/>
          <w:szCs w:val="30"/>
        </w:rPr>
        <w:t xml:space="preserve"> </w:t>
      </w:r>
      <w:r w:rsidRPr="00B6044F">
        <w:rPr>
          <w:sz w:val="30"/>
          <w:szCs w:val="30"/>
        </w:rPr>
        <w:t>формуле</w:t>
      </w:r>
    </w:p>
    <w:p w:rsidR="00D6113F" w:rsidRPr="00B6044F" w:rsidRDefault="00D6113F" w:rsidP="00D6113F">
      <w:pPr>
        <w:spacing w:line="300" w:lineRule="auto"/>
        <w:ind w:left="654" w:right="477"/>
        <w:jc w:val="center"/>
        <w:rPr>
          <w:rFonts w:ascii="Times New Roman" w:hAnsi="Times New Roman" w:cs="Times New Roman"/>
          <w:sz w:val="30"/>
          <w:szCs w:val="30"/>
        </w:rPr>
      </w:pPr>
      <w:r w:rsidRPr="00B6044F">
        <w:rPr>
          <w:rFonts w:ascii="Times New Roman" w:hAnsi="Times New Roman" w:cs="Times New Roman"/>
          <w:position w:val="5"/>
          <w:sz w:val="30"/>
          <w:szCs w:val="30"/>
        </w:rPr>
        <w:t>C</w:t>
      </w:r>
      <w:r w:rsidRPr="00B6044F">
        <w:rPr>
          <w:rFonts w:ascii="Times New Roman" w:hAnsi="Times New Roman" w:cs="Times New Roman"/>
          <w:sz w:val="30"/>
          <w:szCs w:val="30"/>
        </w:rPr>
        <w:t>Н(2)</w:t>
      </w:r>
      <w:r w:rsidRPr="00B6044F">
        <w:rPr>
          <w:rFonts w:ascii="Times New Roman" w:hAnsi="Times New Roman" w:cs="Times New Roman"/>
          <w:spacing w:val="25"/>
          <w:sz w:val="30"/>
          <w:szCs w:val="30"/>
        </w:rPr>
        <w:t xml:space="preserve"> </w:t>
      </w:r>
      <w:r w:rsidRPr="00B6044F">
        <w:rPr>
          <w:rFonts w:ascii="Times New Roman" w:hAnsi="Times New Roman" w:cs="Times New Roman"/>
          <w:position w:val="5"/>
          <w:sz w:val="30"/>
          <w:szCs w:val="30"/>
        </w:rPr>
        <w:t>=</w:t>
      </w:r>
    </w:p>
    <w:p w:rsidR="00D6113F" w:rsidRPr="00B6044F" w:rsidRDefault="00D6113F" w:rsidP="00D6113F">
      <w:pPr>
        <w:pStyle w:val="a3"/>
        <w:spacing w:line="300" w:lineRule="auto"/>
        <w:rPr>
          <w:sz w:val="30"/>
          <w:szCs w:val="30"/>
        </w:rPr>
      </w:pPr>
    </w:p>
    <w:p w:rsidR="00D6113F" w:rsidRPr="00B6044F" w:rsidRDefault="00D6113F" w:rsidP="00D6113F">
      <w:pPr>
        <w:pStyle w:val="a3"/>
        <w:spacing w:line="300" w:lineRule="auto"/>
        <w:ind w:left="3007" w:right="227"/>
        <w:jc w:val="both"/>
        <w:rPr>
          <w:sz w:val="30"/>
          <w:szCs w:val="30"/>
        </w:rPr>
      </w:pPr>
      <w:r w:rsidRPr="00B6044F">
        <w:rPr>
          <w:sz w:val="30"/>
          <w:szCs w:val="30"/>
        </w:rPr>
        <w:t xml:space="preserve">надо знать массу </w:t>
      </w:r>
      <w:proofErr w:type="spellStart"/>
      <w:r w:rsidRPr="00B6044F">
        <w:rPr>
          <w:sz w:val="30"/>
          <w:szCs w:val="30"/>
        </w:rPr>
        <w:t>NaOH</w:t>
      </w:r>
      <w:proofErr w:type="spellEnd"/>
      <w:r w:rsidRPr="00B6044F">
        <w:rPr>
          <w:sz w:val="30"/>
          <w:szCs w:val="30"/>
        </w:rPr>
        <w:t xml:space="preserve"> в полученном растворе,</w:t>
      </w:r>
      <w:r w:rsidRPr="00B6044F">
        <w:rPr>
          <w:spacing w:val="1"/>
          <w:sz w:val="30"/>
          <w:szCs w:val="30"/>
        </w:rPr>
        <w:t xml:space="preserve"> </w:t>
      </w:r>
      <w:r w:rsidRPr="00B6044F">
        <w:rPr>
          <w:sz w:val="30"/>
          <w:szCs w:val="30"/>
        </w:rPr>
        <w:t>объем этого раствора и молярную массу эквивалента</w:t>
      </w:r>
      <w:r w:rsidRPr="00B6044F">
        <w:rPr>
          <w:spacing w:val="-2"/>
          <w:sz w:val="30"/>
          <w:szCs w:val="30"/>
        </w:rPr>
        <w:t xml:space="preserve"> </w:t>
      </w:r>
      <w:proofErr w:type="spellStart"/>
      <w:r w:rsidRPr="00B6044F">
        <w:rPr>
          <w:sz w:val="30"/>
          <w:szCs w:val="30"/>
        </w:rPr>
        <w:t>NaOH</w:t>
      </w:r>
      <w:proofErr w:type="spellEnd"/>
      <w:r w:rsidRPr="00B6044F">
        <w:rPr>
          <w:sz w:val="30"/>
          <w:szCs w:val="30"/>
        </w:rPr>
        <w:t>.</w:t>
      </w:r>
    </w:p>
    <w:p w:rsidR="00D6113F" w:rsidRPr="00B6044F" w:rsidRDefault="00D6113F" w:rsidP="00D6113F">
      <w:pPr>
        <w:pStyle w:val="a5"/>
        <w:numPr>
          <w:ilvl w:val="0"/>
          <w:numId w:val="8"/>
        </w:numPr>
        <w:tabs>
          <w:tab w:val="left" w:pos="1022"/>
        </w:tabs>
        <w:spacing w:line="300" w:lineRule="auto"/>
        <w:ind w:hanging="361"/>
        <w:jc w:val="both"/>
        <w:rPr>
          <w:sz w:val="30"/>
          <w:szCs w:val="30"/>
        </w:rPr>
      </w:pPr>
      <w:r w:rsidRPr="00B6044F">
        <w:rPr>
          <w:sz w:val="30"/>
          <w:szCs w:val="30"/>
        </w:rPr>
        <w:t>Найдем</w:t>
      </w:r>
      <w:r w:rsidRPr="00B6044F">
        <w:rPr>
          <w:spacing w:val="-3"/>
          <w:sz w:val="30"/>
          <w:szCs w:val="30"/>
        </w:rPr>
        <w:t xml:space="preserve"> </w:t>
      </w:r>
      <w:r w:rsidRPr="00B6044F">
        <w:rPr>
          <w:sz w:val="30"/>
          <w:szCs w:val="30"/>
        </w:rPr>
        <w:t>массу</w:t>
      </w:r>
      <w:r w:rsidRPr="00B6044F">
        <w:rPr>
          <w:spacing w:val="-2"/>
          <w:sz w:val="30"/>
          <w:szCs w:val="30"/>
        </w:rPr>
        <w:t xml:space="preserve"> </w:t>
      </w:r>
      <w:proofErr w:type="spellStart"/>
      <w:r w:rsidRPr="00B6044F">
        <w:rPr>
          <w:sz w:val="30"/>
          <w:szCs w:val="30"/>
        </w:rPr>
        <w:t>NaOH</w:t>
      </w:r>
      <w:proofErr w:type="spellEnd"/>
      <w:r w:rsidRPr="00B6044F">
        <w:rPr>
          <w:sz w:val="30"/>
          <w:szCs w:val="30"/>
        </w:rPr>
        <w:t>.</w:t>
      </w:r>
    </w:p>
    <w:p w:rsidR="00D6113F" w:rsidRPr="00B6044F" w:rsidRDefault="00D6113F" w:rsidP="00D6113F">
      <w:pPr>
        <w:pStyle w:val="a3"/>
        <w:spacing w:line="300" w:lineRule="auto"/>
        <w:ind w:right="225" w:firstLine="539"/>
        <w:jc w:val="both"/>
        <w:rPr>
          <w:sz w:val="30"/>
          <w:szCs w:val="30"/>
        </w:rPr>
      </w:pPr>
      <w:r w:rsidRPr="00B6044F">
        <w:rPr>
          <w:sz w:val="30"/>
          <w:szCs w:val="30"/>
        </w:rPr>
        <w:t>При добавлении воды к исходному раствору масса растворенного</w:t>
      </w:r>
      <w:r w:rsidRPr="00B6044F">
        <w:rPr>
          <w:spacing w:val="1"/>
          <w:sz w:val="30"/>
          <w:szCs w:val="30"/>
        </w:rPr>
        <w:t xml:space="preserve"> </w:t>
      </w:r>
      <w:r w:rsidRPr="00B6044F">
        <w:rPr>
          <w:sz w:val="30"/>
          <w:szCs w:val="30"/>
        </w:rPr>
        <w:t>вещества</w:t>
      </w:r>
      <w:r w:rsidRPr="00B6044F">
        <w:rPr>
          <w:spacing w:val="1"/>
          <w:sz w:val="30"/>
          <w:szCs w:val="30"/>
        </w:rPr>
        <w:t xml:space="preserve"> </w:t>
      </w:r>
      <w:r w:rsidRPr="00B6044F">
        <w:rPr>
          <w:sz w:val="30"/>
          <w:szCs w:val="30"/>
        </w:rPr>
        <w:t>не</w:t>
      </w:r>
      <w:r w:rsidRPr="00B6044F">
        <w:rPr>
          <w:spacing w:val="1"/>
          <w:sz w:val="30"/>
          <w:szCs w:val="30"/>
        </w:rPr>
        <w:t xml:space="preserve"> </w:t>
      </w:r>
      <w:r w:rsidRPr="00B6044F">
        <w:rPr>
          <w:sz w:val="30"/>
          <w:szCs w:val="30"/>
        </w:rPr>
        <w:t>изменяется.</w:t>
      </w:r>
      <w:r w:rsidRPr="00B6044F">
        <w:rPr>
          <w:spacing w:val="1"/>
          <w:sz w:val="30"/>
          <w:szCs w:val="30"/>
        </w:rPr>
        <w:t xml:space="preserve"> </w:t>
      </w:r>
      <w:r w:rsidRPr="00B6044F">
        <w:rPr>
          <w:sz w:val="30"/>
          <w:szCs w:val="30"/>
        </w:rPr>
        <w:t>Значит,</w:t>
      </w:r>
      <w:r w:rsidRPr="00B6044F">
        <w:rPr>
          <w:spacing w:val="1"/>
          <w:sz w:val="30"/>
          <w:szCs w:val="30"/>
        </w:rPr>
        <w:t xml:space="preserve"> </w:t>
      </w:r>
      <w:r w:rsidRPr="00B6044F">
        <w:rPr>
          <w:sz w:val="30"/>
          <w:szCs w:val="30"/>
        </w:rPr>
        <w:t>достаточно</w:t>
      </w:r>
      <w:r w:rsidRPr="00B6044F">
        <w:rPr>
          <w:spacing w:val="1"/>
          <w:sz w:val="30"/>
          <w:szCs w:val="30"/>
        </w:rPr>
        <w:t xml:space="preserve"> </w:t>
      </w:r>
      <w:r w:rsidRPr="00B6044F">
        <w:rPr>
          <w:sz w:val="30"/>
          <w:szCs w:val="30"/>
        </w:rPr>
        <w:t>найти</w:t>
      </w:r>
      <w:r w:rsidRPr="00B6044F">
        <w:rPr>
          <w:spacing w:val="80"/>
          <w:sz w:val="30"/>
          <w:szCs w:val="30"/>
        </w:rPr>
        <w:t xml:space="preserve"> </w:t>
      </w:r>
      <w:r w:rsidRPr="00B6044F">
        <w:rPr>
          <w:sz w:val="30"/>
          <w:szCs w:val="30"/>
        </w:rPr>
        <w:t>массу</w:t>
      </w:r>
      <w:r w:rsidRPr="00B6044F">
        <w:rPr>
          <w:spacing w:val="1"/>
          <w:sz w:val="30"/>
          <w:szCs w:val="30"/>
        </w:rPr>
        <w:t xml:space="preserve"> </w:t>
      </w:r>
      <w:proofErr w:type="spellStart"/>
      <w:r w:rsidRPr="00B6044F">
        <w:rPr>
          <w:sz w:val="30"/>
          <w:szCs w:val="30"/>
        </w:rPr>
        <w:t>NaOH</w:t>
      </w:r>
      <w:proofErr w:type="spellEnd"/>
      <w:r w:rsidRPr="00B6044F">
        <w:rPr>
          <w:spacing w:val="-2"/>
          <w:sz w:val="30"/>
          <w:szCs w:val="30"/>
        </w:rPr>
        <w:t xml:space="preserve"> </w:t>
      </w:r>
      <w:r w:rsidRPr="00B6044F">
        <w:rPr>
          <w:sz w:val="30"/>
          <w:szCs w:val="30"/>
        </w:rPr>
        <w:t>в</w:t>
      </w:r>
      <w:r w:rsidRPr="00B6044F">
        <w:rPr>
          <w:spacing w:val="2"/>
          <w:sz w:val="30"/>
          <w:szCs w:val="30"/>
        </w:rPr>
        <w:t xml:space="preserve"> </w:t>
      </w:r>
      <w:r w:rsidRPr="00B6044F">
        <w:rPr>
          <w:sz w:val="30"/>
          <w:szCs w:val="30"/>
        </w:rPr>
        <w:t>исходном</w:t>
      </w:r>
      <w:r w:rsidRPr="00B6044F">
        <w:rPr>
          <w:spacing w:val="-2"/>
          <w:sz w:val="30"/>
          <w:szCs w:val="30"/>
        </w:rPr>
        <w:t xml:space="preserve"> </w:t>
      </w:r>
      <w:r w:rsidRPr="00B6044F">
        <w:rPr>
          <w:sz w:val="30"/>
          <w:szCs w:val="30"/>
        </w:rPr>
        <w:t>растворе.</w:t>
      </w:r>
    </w:p>
    <w:p w:rsidR="00D6113F" w:rsidRPr="00B6044F" w:rsidRDefault="00D6113F" w:rsidP="00D6113F">
      <w:pPr>
        <w:pStyle w:val="a3"/>
        <w:spacing w:line="300" w:lineRule="auto"/>
        <w:ind w:left="841"/>
        <w:jc w:val="both"/>
        <w:rPr>
          <w:sz w:val="30"/>
          <w:szCs w:val="30"/>
        </w:rPr>
      </w:pPr>
      <w:r w:rsidRPr="00B6044F">
        <w:rPr>
          <w:sz w:val="30"/>
          <w:szCs w:val="30"/>
        </w:rPr>
        <w:t>Определим</w:t>
      </w:r>
      <w:r w:rsidRPr="00B6044F">
        <w:rPr>
          <w:spacing w:val="-3"/>
          <w:sz w:val="30"/>
          <w:szCs w:val="30"/>
        </w:rPr>
        <w:t xml:space="preserve"> </w:t>
      </w:r>
      <w:r w:rsidRPr="00B6044F">
        <w:rPr>
          <w:sz w:val="30"/>
          <w:szCs w:val="30"/>
        </w:rPr>
        <w:t>массу</w:t>
      </w:r>
      <w:r w:rsidRPr="00B6044F">
        <w:rPr>
          <w:spacing w:val="-3"/>
          <w:sz w:val="30"/>
          <w:szCs w:val="30"/>
        </w:rPr>
        <w:t xml:space="preserve"> </w:t>
      </w:r>
      <w:r w:rsidRPr="00B6044F">
        <w:rPr>
          <w:sz w:val="30"/>
          <w:szCs w:val="30"/>
        </w:rPr>
        <w:t>исходного</w:t>
      </w:r>
      <w:r w:rsidRPr="00B6044F">
        <w:rPr>
          <w:spacing w:val="-3"/>
          <w:sz w:val="30"/>
          <w:szCs w:val="30"/>
        </w:rPr>
        <w:t xml:space="preserve"> </w:t>
      </w:r>
      <w:r w:rsidRPr="00B6044F">
        <w:rPr>
          <w:sz w:val="30"/>
          <w:szCs w:val="30"/>
        </w:rPr>
        <w:t>раствора:</w:t>
      </w:r>
    </w:p>
    <w:p w:rsidR="00D6113F" w:rsidRPr="00B6044F" w:rsidRDefault="00D6113F" w:rsidP="00D6113F">
      <w:pPr>
        <w:spacing w:line="300" w:lineRule="auto"/>
        <w:ind w:left="654" w:right="39"/>
        <w:jc w:val="center"/>
        <w:rPr>
          <w:rFonts w:ascii="Times New Roman" w:hAnsi="Times New Roman" w:cs="Times New Roman"/>
          <w:sz w:val="30"/>
          <w:szCs w:val="30"/>
        </w:rPr>
      </w:pPr>
      <w:r w:rsidRPr="00B6044F">
        <w:rPr>
          <w:rFonts w:ascii="Times New Roman" w:hAnsi="Times New Roman" w:cs="Times New Roman"/>
          <w:spacing w:val="-1"/>
          <w:sz w:val="30"/>
          <w:szCs w:val="30"/>
        </w:rPr>
        <w:t>m</w:t>
      </w:r>
      <w:r w:rsidRPr="00B6044F">
        <w:rPr>
          <w:rFonts w:ascii="Times New Roman" w:hAnsi="Times New Roman" w:cs="Times New Roman"/>
          <w:spacing w:val="-1"/>
          <w:sz w:val="30"/>
          <w:szCs w:val="30"/>
          <w:vertAlign w:val="subscript"/>
        </w:rPr>
        <w:t>1</w:t>
      </w:r>
      <w:r w:rsidRPr="00B6044F">
        <w:rPr>
          <w:rFonts w:ascii="Times New Roman" w:hAnsi="Times New Roman" w:cs="Times New Roman"/>
          <w:spacing w:val="-1"/>
          <w:sz w:val="30"/>
          <w:szCs w:val="30"/>
        </w:rPr>
        <w:t>(р-ра)</w:t>
      </w:r>
      <w:r w:rsidRPr="00B6044F">
        <w:rPr>
          <w:rFonts w:ascii="Times New Roman" w:hAnsi="Times New Roman" w:cs="Times New Roman"/>
          <w:spacing w:val="18"/>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1"/>
          <w:sz w:val="30"/>
          <w:szCs w:val="30"/>
        </w:rPr>
        <w:t xml:space="preserve"> </w:t>
      </w:r>
      <w:r w:rsidRPr="00B6044F">
        <w:rPr>
          <w:rFonts w:ascii="Times New Roman" w:hAnsi="Times New Roman" w:cs="Times New Roman"/>
          <w:sz w:val="30"/>
          <w:szCs w:val="30"/>
        </w:rPr>
        <w:t>V</w:t>
      </w:r>
      <w:r w:rsidRPr="00B6044F">
        <w:rPr>
          <w:rFonts w:ascii="Times New Roman" w:hAnsi="Times New Roman" w:cs="Times New Roman"/>
          <w:sz w:val="30"/>
          <w:szCs w:val="30"/>
          <w:vertAlign w:val="subscript"/>
        </w:rPr>
        <w:t>1</w:t>
      </w:r>
      <w:r w:rsidRPr="00B6044F">
        <w:rPr>
          <w:rFonts w:ascii="Times New Roman" w:hAnsi="Times New Roman" w:cs="Times New Roman"/>
          <w:sz w:val="30"/>
          <w:szCs w:val="30"/>
        </w:rPr>
        <w:t>(р-ра)</w:t>
      </w:r>
      <w:r w:rsidRPr="00B6044F">
        <w:rPr>
          <w:rFonts w:ascii="Times New Roman" w:hAnsi="Times New Roman" w:cs="Times New Roman"/>
          <w:spacing w:val="19"/>
          <w:sz w:val="30"/>
          <w:szCs w:val="30"/>
        </w:rPr>
        <w:t xml:space="preserve"> </w:t>
      </w:r>
      <w:r w:rsidRPr="00B6044F">
        <w:rPr>
          <w:rFonts w:ascii="Times New Roman" w:hAnsi="Times New Roman" w:cs="Times New Roman"/>
          <w:position w:val="-4"/>
          <w:sz w:val="30"/>
          <w:szCs w:val="30"/>
        </w:rPr>
        <w:t>·</w:t>
      </w:r>
      <w:r w:rsidRPr="00B6044F">
        <w:rPr>
          <w:rFonts w:ascii="Times New Roman" w:hAnsi="Times New Roman" w:cs="Times New Roman"/>
          <w:spacing w:val="24"/>
          <w:position w:val="-4"/>
          <w:sz w:val="30"/>
          <w:szCs w:val="30"/>
        </w:rPr>
        <w:t xml:space="preserve"> </w:t>
      </w:r>
      <w:r w:rsidRPr="00B6044F">
        <w:rPr>
          <w:rFonts w:ascii="Times New Roman" w:hAnsi="Times New Roman" w:cs="Times New Roman"/>
          <w:sz w:val="30"/>
          <w:szCs w:val="30"/>
        </w:rPr>
        <w:t>ρ</w:t>
      </w:r>
      <w:r w:rsidRPr="00B6044F">
        <w:rPr>
          <w:rFonts w:ascii="Times New Roman" w:hAnsi="Times New Roman" w:cs="Times New Roman"/>
          <w:sz w:val="30"/>
          <w:szCs w:val="30"/>
          <w:vertAlign w:val="subscript"/>
        </w:rPr>
        <w:t>1</w:t>
      </w:r>
      <w:r w:rsidRPr="00B6044F">
        <w:rPr>
          <w:rFonts w:ascii="Times New Roman" w:hAnsi="Times New Roman" w:cs="Times New Roman"/>
          <w:sz w:val="30"/>
          <w:szCs w:val="30"/>
        </w:rPr>
        <w:t>(р-ра)</w:t>
      </w:r>
      <w:r w:rsidRPr="00B6044F">
        <w:rPr>
          <w:rFonts w:ascii="Times New Roman" w:hAnsi="Times New Roman" w:cs="Times New Roman"/>
          <w:spacing w:val="18"/>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1"/>
          <w:sz w:val="30"/>
          <w:szCs w:val="30"/>
        </w:rPr>
        <w:t xml:space="preserve"> </w:t>
      </w:r>
      <w:r w:rsidRPr="00B6044F">
        <w:rPr>
          <w:rFonts w:ascii="Times New Roman" w:hAnsi="Times New Roman" w:cs="Times New Roman"/>
          <w:sz w:val="30"/>
          <w:szCs w:val="30"/>
        </w:rPr>
        <w:t xml:space="preserve">100 </w:t>
      </w:r>
      <w:r w:rsidRPr="00B6044F">
        <w:rPr>
          <w:rFonts w:ascii="Times New Roman" w:hAnsi="Times New Roman" w:cs="Times New Roman"/>
          <w:sz w:val="30"/>
          <w:szCs w:val="30"/>
          <w:vertAlign w:val="superscript"/>
        </w:rPr>
        <w:t>.</w:t>
      </w:r>
      <w:r w:rsidRPr="00B6044F">
        <w:rPr>
          <w:rFonts w:ascii="Times New Roman" w:hAnsi="Times New Roman" w:cs="Times New Roman"/>
          <w:spacing w:val="-28"/>
          <w:sz w:val="30"/>
          <w:szCs w:val="30"/>
        </w:rPr>
        <w:t xml:space="preserve"> </w:t>
      </w:r>
      <w:r w:rsidRPr="00B6044F">
        <w:rPr>
          <w:rFonts w:ascii="Times New Roman" w:hAnsi="Times New Roman" w:cs="Times New Roman"/>
          <w:sz w:val="30"/>
          <w:szCs w:val="30"/>
        </w:rPr>
        <w:t>1,3</w:t>
      </w:r>
      <w:r w:rsidRPr="00B6044F">
        <w:rPr>
          <w:rFonts w:ascii="Times New Roman" w:hAnsi="Times New Roman" w:cs="Times New Roman"/>
          <w:spacing w:val="3"/>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1"/>
          <w:sz w:val="30"/>
          <w:szCs w:val="30"/>
        </w:rPr>
        <w:t xml:space="preserve"> </w:t>
      </w:r>
      <w:r w:rsidRPr="00B6044F">
        <w:rPr>
          <w:rFonts w:ascii="Times New Roman" w:hAnsi="Times New Roman" w:cs="Times New Roman"/>
          <w:sz w:val="30"/>
          <w:szCs w:val="30"/>
        </w:rPr>
        <w:t>130 г.</w:t>
      </w:r>
    </w:p>
    <w:p w:rsidR="00D6113F" w:rsidRPr="00B6044F" w:rsidRDefault="00D6113F" w:rsidP="00D6113F">
      <w:pPr>
        <w:pStyle w:val="a3"/>
        <w:spacing w:line="300" w:lineRule="auto"/>
        <w:ind w:left="841"/>
        <w:jc w:val="both"/>
        <w:rPr>
          <w:sz w:val="30"/>
          <w:szCs w:val="30"/>
        </w:rPr>
      </w:pPr>
      <w:r w:rsidRPr="00B6044F">
        <w:rPr>
          <w:sz w:val="30"/>
          <w:szCs w:val="30"/>
        </w:rPr>
        <w:t>Из</w:t>
      </w:r>
      <w:r w:rsidRPr="00B6044F">
        <w:rPr>
          <w:spacing w:val="-2"/>
          <w:sz w:val="30"/>
          <w:szCs w:val="30"/>
        </w:rPr>
        <w:t xml:space="preserve"> </w:t>
      </w:r>
      <w:r w:rsidRPr="00B6044F">
        <w:rPr>
          <w:sz w:val="30"/>
          <w:szCs w:val="30"/>
        </w:rPr>
        <w:t>формулы</w:t>
      </w:r>
      <w:r w:rsidRPr="00B6044F">
        <w:rPr>
          <w:spacing w:val="-2"/>
          <w:sz w:val="30"/>
          <w:szCs w:val="30"/>
        </w:rPr>
        <w:t xml:space="preserve"> </w:t>
      </w:r>
      <w:r w:rsidRPr="00B6044F">
        <w:rPr>
          <w:sz w:val="30"/>
          <w:szCs w:val="30"/>
        </w:rPr>
        <w:t>для расчета</w:t>
      </w:r>
      <w:r w:rsidRPr="00B6044F">
        <w:rPr>
          <w:spacing w:val="-4"/>
          <w:sz w:val="30"/>
          <w:szCs w:val="30"/>
        </w:rPr>
        <w:t xml:space="preserve"> </w:t>
      </w:r>
      <w:r w:rsidRPr="00B6044F">
        <w:rPr>
          <w:sz w:val="30"/>
          <w:szCs w:val="30"/>
        </w:rPr>
        <w:t>массовой</w:t>
      </w:r>
      <w:r w:rsidRPr="00B6044F">
        <w:rPr>
          <w:spacing w:val="-1"/>
          <w:sz w:val="30"/>
          <w:szCs w:val="30"/>
        </w:rPr>
        <w:t xml:space="preserve"> </w:t>
      </w:r>
      <w:r w:rsidRPr="00B6044F">
        <w:rPr>
          <w:sz w:val="30"/>
          <w:szCs w:val="30"/>
        </w:rPr>
        <w:t>доли</w:t>
      </w:r>
    </w:p>
    <w:p w:rsidR="00D6113F" w:rsidRPr="00B6044F" w:rsidRDefault="00D6113F" w:rsidP="00D6113F">
      <w:pPr>
        <w:spacing w:line="300" w:lineRule="auto"/>
        <w:ind w:left="654" w:right="42"/>
        <w:jc w:val="center"/>
        <w:rPr>
          <w:rFonts w:ascii="Times New Roman" w:hAnsi="Times New Roman" w:cs="Times New Roman"/>
          <w:sz w:val="30"/>
          <w:szCs w:val="30"/>
        </w:rPr>
      </w:pPr>
      <w:r w:rsidRPr="00B6044F">
        <w:rPr>
          <w:rFonts w:ascii="Times New Roman" w:hAnsi="Times New Roman" w:cs="Times New Roman"/>
          <w:b/>
          <w:position w:val="-15"/>
          <w:sz w:val="30"/>
          <w:szCs w:val="30"/>
        </w:rPr>
        <w:t>ω</w:t>
      </w:r>
      <w:r w:rsidRPr="00B6044F">
        <w:rPr>
          <w:rFonts w:ascii="Times New Roman" w:hAnsi="Times New Roman" w:cs="Times New Roman"/>
          <w:b/>
          <w:spacing w:val="-3"/>
          <w:position w:val="-15"/>
          <w:sz w:val="30"/>
          <w:szCs w:val="30"/>
        </w:rPr>
        <w:t xml:space="preserve"> </w:t>
      </w:r>
      <w:r w:rsidRPr="00B6044F">
        <w:rPr>
          <w:rFonts w:ascii="Times New Roman" w:hAnsi="Times New Roman" w:cs="Times New Roman"/>
          <w:b/>
          <w:position w:val="-15"/>
          <w:sz w:val="30"/>
          <w:szCs w:val="30"/>
        </w:rPr>
        <w:t>=</w:t>
      </w:r>
      <w:r w:rsidRPr="00B6044F">
        <w:rPr>
          <w:rFonts w:ascii="Times New Roman" w:hAnsi="Times New Roman" w:cs="Times New Roman"/>
          <w:b/>
          <w:spacing w:val="65"/>
          <w:position w:val="-15"/>
          <w:sz w:val="30"/>
          <w:szCs w:val="30"/>
        </w:rPr>
        <w:t xml:space="preserve"> </w:t>
      </w:r>
      <w:r w:rsidRPr="00B6044F">
        <w:rPr>
          <w:rFonts w:ascii="Times New Roman" w:hAnsi="Times New Roman" w:cs="Times New Roman"/>
          <w:i/>
          <w:sz w:val="30"/>
          <w:szCs w:val="30"/>
        </w:rPr>
        <w:t>m</w:t>
      </w:r>
      <w:r w:rsidRPr="00B6044F">
        <w:rPr>
          <w:rFonts w:ascii="Times New Roman" w:hAnsi="Times New Roman" w:cs="Times New Roman"/>
          <w:sz w:val="30"/>
          <w:szCs w:val="30"/>
        </w:rPr>
        <w:t>(</w:t>
      </w:r>
      <w:r w:rsidRPr="00B6044F">
        <w:rPr>
          <w:rFonts w:ascii="Times New Roman" w:hAnsi="Times New Roman" w:cs="Times New Roman"/>
          <w:i/>
          <w:sz w:val="30"/>
          <w:szCs w:val="30"/>
        </w:rPr>
        <w:t>вещества</w:t>
      </w:r>
      <w:r w:rsidRPr="00B6044F">
        <w:rPr>
          <w:rFonts w:ascii="Times New Roman" w:hAnsi="Times New Roman" w:cs="Times New Roman"/>
          <w:sz w:val="30"/>
          <w:szCs w:val="30"/>
        </w:rPr>
        <w:t>)</w:t>
      </w:r>
      <w:r w:rsidRPr="00B6044F">
        <w:rPr>
          <w:rFonts w:ascii="Times New Roman" w:hAnsi="Times New Roman" w:cs="Times New Roman"/>
          <w:spacing w:val="12"/>
          <w:sz w:val="30"/>
          <w:szCs w:val="30"/>
        </w:rPr>
        <w:t xml:space="preserve"> </w:t>
      </w:r>
      <w:r w:rsidRPr="00B6044F">
        <w:rPr>
          <w:rFonts w:ascii="Times New Roman" w:hAnsi="Times New Roman" w:cs="Times New Roman"/>
          <w:b/>
          <w:position w:val="-15"/>
          <w:sz w:val="30"/>
          <w:szCs w:val="30"/>
        </w:rPr>
        <w:t>·</w:t>
      </w:r>
      <w:r w:rsidRPr="00B6044F">
        <w:rPr>
          <w:rFonts w:ascii="Times New Roman" w:hAnsi="Times New Roman" w:cs="Times New Roman"/>
          <w:position w:val="-15"/>
          <w:sz w:val="30"/>
          <w:szCs w:val="30"/>
        </w:rPr>
        <w:t>100%</w:t>
      </w:r>
    </w:p>
    <w:p w:rsidR="00D6113F" w:rsidRPr="00B6044F" w:rsidRDefault="00D6113F" w:rsidP="00D6113F">
      <w:pPr>
        <w:spacing w:line="300" w:lineRule="auto"/>
        <w:ind w:left="654" w:right="329"/>
        <w:jc w:val="center"/>
        <w:rPr>
          <w:rFonts w:ascii="Times New Roman" w:hAnsi="Times New Roman" w:cs="Times New Roman"/>
          <w:sz w:val="30"/>
          <w:szCs w:val="30"/>
        </w:rPr>
      </w:pPr>
      <w:r w:rsidRPr="00B6044F">
        <w:rPr>
          <w:rFonts w:ascii="Times New Roman" w:hAnsi="Times New Roman" w:cs="Times New Roman"/>
          <w:i/>
          <w:sz w:val="30"/>
          <w:szCs w:val="30"/>
        </w:rPr>
        <w:t>m</w:t>
      </w:r>
      <w:r w:rsidRPr="00B6044F">
        <w:rPr>
          <w:rFonts w:ascii="Times New Roman" w:hAnsi="Times New Roman" w:cs="Times New Roman"/>
          <w:sz w:val="30"/>
          <w:szCs w:val="30"/>
        </w:rPr>
        <w:t>(</w:t>
      </w:r>
      <w:r w:rsidRPr="00B6044F">
        <w:rPr>
          <w:rFonts w:ascii="Times New Roman" w:hAnsi="Times New Roman" w:cs="Times New Roman"/>
          <w:spacing w:val="-25"/>
          <w:sz w:val="30"/>
          <w:szCs w:val="30"/>
        </w:rPr>
        <w:t xml:space="preserve"> </w:t>
      </w:r>
      <w:r w:rsidRPr="00B6044F">
        <w:rPr>
          <w:rFonts w:ascii="Times New Roman" w:hAnsi="Times New Roman" w:cs="Times New Roman"/>
          <w:i/>
          <w:sz w:val="30"/>
          <w:szCs w:val="30"/>
        </w:rPr>
        <w:t>раствора</w:t>
      </w:r>
      <w:r w:rsidRPr="00B6044F">
        <w:rPr>
          <w:rFonts w:ascii="Times New Roman" w:hAnsi="Times New Roman" w:cs="Times New Roman"/>
          <w:sz w:val="30"/>
          <w:szCs w:val="30"/>
        </w:rPr>
        <w:t>)</w:t>
      </w:r>
    </w:p>
    <w:p w:rsidR="00D6113F" w:rsidRPr="00B6044F" w:rsidRDefault="00D6113F" w:rsidP="00D6113F">
      <w:pPr>
        <w:pStyle w:val="a3"/>
        <w:spacing w:line="300" w:lineRule="auto"/>
        <w:rPr>
          <w:sz w:val="30"/>
          <w:szCs w:val="30"/>
        </w:rPr>
      </w:pPr>
    </w:p>
    <w:p w:rsidR="00D6113F" w:rsidRPr="00B6044F" w:rsidRDefault="00D6113F" w:rsidP="00D6113F">
      <w:pPr>
        <w:pStyle w:val="a3"/>
        <w:spacing w:line="300" w:lineRule="auto"/>
        <w:rPr>
          <w:sz w:val="30"/>
          <w:szCs w:val="30"/>
        </w:rPr>
      </w:pPr>
      <w:r w:rsidRPr="00B6044F">
        <w:rPr>
          <w:noProof/>
          <w:sz w:val="30"/>
          <w:szCs w:val="30"/>
        </w:rPr>
        <w:drawing>
          <wp:anchor distT="0" distB="0" distL="0" distR="0" simplePos="0" relativeHeight="251757568" behindDoc="1" locked="0" layoutInCell="1" allowOverlap="1" wp14:anchorId="0C506C97" wp14:editId="0462A444">
            <wp:simplePos x="0" y="0"/>
            <wp:positionH relativeFrom="page">
              <wp:posOffset>5257526</wp:posOffset>
            </wp:positionH>
            <wp:positionV relativeFrom="paragraph">
              <wp:posOffset>550603</wp:posOffset>
            </wp:positionV>
            <wp:extent cx="196618" cy="227416"/>
            <wp:effectExtent l="0" t="0" r="0" b="0"/>
            <wp:wrapNone/>
            <wp:docPr id="35"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2.png"/>
                    <pic:cNvPicPr/>
                  </pic:nvPicPr>
                  <pic:blipFill>
                    <a:blip r:embed="rId56" cstate="print"/>
                    <a:stretch>
                      <a:fillRect/>
                    </a:stretch>
                  </pic:blipFill>
                  <pic:spPr>
                    <a:xfrm>
                      <a:off x="0" y="0"/>
                      <a:ext cx="196618" cy="227416"/>
                    </a:xfrm>
                    <a:prstGeom prst="rect">
                      <a:avLst/>
                    </a:prstGeom>
                  </pic:spPr>
                </pic:pic>
              </a:graphicData>
            </a:graphic>
          </wp:anchor>
        </w:drawing>
      </w:r>
      <w:r w:rsidRPr="00B6044F">
        <w:rPr>
          <w:noProof/>
          <w:sz w:val="30"/>
          <w:szCs w:val="30"/>
        </w:rPr>
        <mc:AlternateContent>
          <mc:Choice Requires="wpg">
            <w:drawing>
              <wp:anchor distT="0" distB="0" distL="114300" distR="114300" simplePos="0" relativeHeight="251759616" behindDoc="1" locked="0" layoutInCell="1" allowOverlap="1">
                <wp:simplePos x="0" y="0"/>
                <wp:positionH relativeFrom="page">
                  <wp:posOffset>4191635</wp:posOffset>
                </wp:positionH>
                <wp:positionV relativeFrom="paragraph">
                  <wp:posOffset>443230</wp:posOffset>
                </wp:positionV>
                <wp:extent cx="508635" cy="334645"/>
                <wp:effectExtent l="635" t="0" r="5080" b="1905"/>
                <wp:wrapNone/>
                <wp:docPr id="580" name="Группа 5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8635" cy="334645"/>
                          <a:chOff x="6601" y="698"/>
                          <a:chExt cx="801" cy="527"/>
                        </a:xfrm>
                      </wpg:grpSpPr>
                      <pic:pic xmlns:pic="http://schemas.openxmlformats.org/drawingml/2006/picture">
                        <pic:nvPicPr>
                          <pic:cNvPr id="581" name="Picture 10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7091" y="867"/>
                            <a:ext cx="310" cy="3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82" name="Picture 10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6601" y="698"/>
                            <a:ext cx="103"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83" name="Picture 10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6686" y="698"/>
                            <a:ext cx="621"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401A08C4" id="Группа 580" o:spid="_x0000_s1026" style="position:absolute;margin-left:330.05pt;margin-top:34.9pt;width:40.05pt;height:26.35pt;z-index:-251556864;mso-position-horizontal-relative:page" coordorigin="6601,698" coordsize="801,5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">
                <v:shape id="Picture 104" o:spid="_x0000_s1027" type="#_x0000_t75" style="position:absolute;left:7091;top:867;width:310;height:3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">
                  <v:imagedata r:id="rId75" o:title=""/>
                </v:shape>
                <v:shape id="Picture 105" o:spid="_x0000_s1028" type="#_x0000_t75" style="position:absolute;left:6601;top:698;width:103;height:3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">
                  <v:imagedata r:id="rId76" o:title=""/>
                </v:shape>
                <v:shape id="Picture 106" o:spid="_x0000_s1029" type="#_x0000_t75" style="position:absolute;left:6686;top:698;width:621;height:3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">
                  <v:imagedata r:id="rId77" o:title=""/>
                </v:shape>
                <w10:wrap anchorx="page"/>
              </v:group>
            </w:pict>
          </mc:Fallback>
        </mc:AlternateContent>
      </w:r>
      <w:r w:rsidRPr="00B6044F">
        <w:rPr>
          <w:noProof/>
          <w:sz w:val="30"/>
          <w:szCs w:val="30"/>
        </w:rPr>
        <w:drawing>
          <wp:anchor distT="0" distB="0" distL="0" distR="0" simplePos="0" relativeHeight="251760640" behindDoc="1" locked="0" layoutInCell="1" allowOverlap="1" wp14:anchorId="57447C26" wp14:editId="795BA786">
            <wp:simplePos x="0" y="0"/>
            <wp:positionH relativeFrom="page">
              <wp:posOffset>3754792</wp:posOffset>
            </wp:positionH>
            <wp:positionV relativeFrom="paragraph">
              <wp:posOffset>443443</wp:posOffset>
            </wp:positionV>
            <wp:extent cx="196618" cy="216499"/>
            <wp:effectExtent l="0" t="0" r="0" b="0"/>
            <wp:wrapNone/>
            <wp:docPr id="37"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21.png"/>
                    <pic:cNvPicPr/>
                  </pic:nvPicPr>
                  <pic:blipFill>
                    <a:blip r:embed="rId55" cstate="print"/>
                    <a:stretch>
                      <a:fillRect/>
                    </a:stretch>
                  </pic:blipFill>
                  <pic:spPr>
                    <a:xfrm>
                      <a:off x="0" y="0"/>
                      <a:ext cx="196618" cy="216499"/>
                    </a:xfrm>
                    <a:prstGeom prst="rect">
                      <a:avLst/>
                    </a:prstGeom>
                  </pic:spPr>
                </pic:pic>
              </a:graphicData>
            </a:graphic>
          </wp:anchor>
        </w:drawing>
      </w:r>
      <w:r w:rsidRPr="00B6044F">
        <w:rPr>
          <w:sz w:val="30"/>
          <w:szCs w:val="30"/>
        </w:rPr>
        <w:t>найдем</w:t>
      </w:r>
      <w:r w:rsidRPr="00B6044F">
        <w:rPr>
          <w:spacing w:val="-2"/>
          <w:sz w:val="30"/>
          <w:szCs w:val="30"/>
        </w:rPr>
        <w:t xml:space="preserve"> </w:t>
      </w:r>
      <w:r w:rsidRPr="00B6044F">
        <w:rPr>
          <w:sz w:val="30"/>
          <w:szCs w:val="30"/>
        </w:rPr>
        <w:t>массу</w:t>
      </w:r>
      <w:r w:rsidRPr="00B6044F">
        <w:rPr>
          <w:spacing w:val="-3"/>
          <w:sz w:val="30"/>
          <w:szCs w:val="30"/>
        </w:rPr>
        <w:t xml:space="preserve"> </w:t>
      </w:r>
      <w:r w:rsidRPr="00B6044F">
        <w:rPr>
          <w:sz w:val="30"/>
          <w:szCs w:val="30"/>
        </w:rPr>
        <w:t>растворенного</w:t>
      </w:r>
      <w:r w:rsidRPr="00B6044F">
        <w:rPr>
          <w:spacing w:val="-3"/>
          <w:sz w:val="30"/>
          <w:szCs w:val="30"/>
        </w:rPr>
        <w:t xml:space="preserve"> </w:t>
      </w:r>
      <w:r w:rsidRPr="00B6044F">
        <w:rPr>
          <w:sz w:val="30"/>
          <w:szCs w:val="30"/>
        </w:rPr>
        <w:t>вещества</w:t>
      </w:r>
      <w:r w:rsidRPr="00B6044F">
        <w:rPr>
          <w:spacing w:val="-4"/>
          <w:sz w:val="30"/>
          <w:szCs w:val="30"/>
        </w:rPr>
        <w:t xml:space="preserve"> </w:t>
      </w:r>
      <w:r w:rsidRPr="00B6044F">
        <w:rPr>
          <w:sz w:val="30"/>
          <w:szCs w:val="30"/>
        </w:rPr>
        <w:t>(</w:t>
      </w:r>
      <w:proofErr w:type="spellStart"/>
      <w:r w:rsidRPr="00B6044F">
        <w:rPr>
          <w:sz w:val="30"/>
          <w:szCs w:val="30"/>
        </w:rPr>
        <w:t>NaOH</w:t>
      </w:r>
      <w:proofErr w:type="spellEnd"/>
      <w:r w:rsidRPr="00B6044F">
        <w:rPr>
          <w:sz w:val="30"/>
          <w:szCs w:val="30"/>
        </w:rPr>
        <w:t>):</w:t>
      </w:r>
    </w:p>
    <w:p w:rsidR="00D6113F" w:rsidRPr="00B6044F" w:rsidRDefault="00D6113F" w:rsidP="00D6113F">
      <w:pPr>
        <w:spacing w:line="300" w:lineRule="auto"/>
        <w:rPr>
          <w:rFonts w:ascii="Times New Roman" w:hAnsi="Times New Roman" w:cs="Times New Roman"/>
          <w:sz w:val="30"/>
          <w:szCs w:val="30"/>
        </w:rPr>
        <w:sectPr w:rsidR="00D6113F" w:rsidRPr="00B6044F">
          <w:pgSz w:w="11910" w:h="16840"/>
          <w:pgMar w:top="1160" w:right="620" w:bottom="960" w:left="1400" w:header="0" w:footer="779" w:gutter="0"/>
          <w:cols w:space="720"/>
        </w:sectPr>
      </w:pPr>
    </w:p>
    <w:p w:rsidR="00D6113F" w:rsidRPr="00B6044F" w:rsidRDefault="00D6113F" w:rsidP="00D6113F">
      <w:pPr>
        <w:spacing w:line="300" w:lineRule="auto"/>
        <w:ind w:left="2209"/>
        <w:rPr>
          <w:rFonts w:ascii="Times New Roman" w:hAnsi="Times New Roman" w:cs="Times New Roman"/>
          <w:sz w:val="30"/>
          <w:szCs w:val="30"/>
        </w:rPr>
      </w:pPr>
      <w:r w:rsidRPr="00B6044F">
        <w:rPr>
          <w:rFonts w:ascii="Times New Roman" w:hAnsi="Times New Roman" w:cs="Times New Roman"/>
          <w:noProof/>
          <w:sz w:val="30"/>
          <w:szCs w:val="30"/>
        </w:rPr>
        <w:drawing>
          <wp:anchor distT="0" distB="0" distL="0" distR="0" simplePos="0" relativeHeight="251761664" behindDoc="1" locked="0" layoutInCell="1" allowOverlap="1" wp14:anchorId="4C36CB32" wp14:editId="6D1E1F65">
            <wp:simplePos x="0" y="0"/>
            <wp:positionH relativeFrom="page">
              <wp:posOffset>3177711</wp:posOffset>
            </wp:positionH>
            <wp:positionV relativeFrom="paragraph">
              <wp:posOffset>262355</wp:posOffset>
            </wp:positionV>
            <wp:extent cx="196618" cy="227416"/>
            <wp:effectExtent l="0" t="0" r="0" b="0"/>
            <wp:wrapNone/>
            <wp:docPr id="39"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12.png"/>
                    <pic:cNvPicPr/>
                  </pic:nvPicPr>
                  <pic:blipFill>
                    <a:blip r:embed="rId56" cstate="print"/>
                    <a:stretch>
                      <a:fillRect/>
                    </a:stretch>
                  </pic:blipFill>
                  <pic:spPr>
                    <a:xfrm>
                      <a:off x="0" y="0"/>
                      <a:ext cx="196618" cy="227416"/>
                    </a:xfrm>
                    <a:prstGeom prst="rect">
                      <a:avLst/>
                    </a:prstGeom>
                  </pic:spPr>
                </pic:pic>
              </a:graphicData>
            </a:graphic>
          </wp:anchor>
        </w:drawing>
      </w:r>
      <w:r w:rsidRPr="00B6044F">
        <w:rPr>
          <w:rFonts w:ascii="Times New Roman" w:hAnsi="Times New Roman" w:cs="Times New Roman"/>
          <w:i/>
          <w:sz w:val="30"/>
          <w:szCs w:val="30"/>
        </w:rPr>
        <w:t>m</w:t>
      </w:r>
      <w:r w:rsidRPr="00B6044F">
        <w:rPr>
          <w:rFonts w:ascii="Times New Roman" w:hAnsi="Times New Roman" w:cs="Times New Roman"/>
          <w:sz w:val="30"/>
          <w:szCs w:val="30"/>
        </w:rPr>
        <w:t>(</w:t>
      </w:r>
      <w:r w:rsidRPr="00B6044F">
        <w:rPr>
          <w:rFonts w:ascii="Times New Roman" w:hAnsi="Times New Roman" w:cs="Times New Roman"/>
          <w:i/>
          <w:sz w:val="30"/>
          <w:szCs w:val="30"/>
        </w:rPr>
        <w:t>NaOH</w:t>
      </w:r>
      <w:r w:rsidRPr="00B6044F">
        <w:rPr>
          <w:rFonts w:ascii="Times New Roman" w:hAnsi="Times New Roman" w:cs="Times New Roman"/>
          <w:i/>
          <w:spacing w:val="-28"/>
          <w:sz w:val="30"/>
          <w:szCs w:val="30"/>
        </w:rPr>
        <w:t xml:space="preserve"> </w:t>
      </w:r>
      <w:r w:rsidRPr="00B6044F">
        <w:rPr>
          <w:rFonts w:ascii="Times New Roman" w:hAnsi="Times New Roman" w:cs="Times New Roman"/>
          <w:sz w:val="30"/>
          <w:szCs w:val="30"/>
        </w:rPr>
        <w:t>)</w:t>
      </w:r>
    </w:p>
    <w:p w:rsidR="00D6113F" w:rsidRPr="00B6044F" w:rsidRDefault="00D6113F" w:rsidP="00D6113F">
      <w:pPr>
        <w:tabs>
          <w:tab w:val="left" w:pos="1180"/>
          <w:tab w:val="left" w:pos="2033"/>
        </w:tabs>
        <w:spacing w:line="300" w:lineRule="auto"/>
        <w:ind w:left="913" w:hanging="644"/>
        <w:rPr>
          <w:rFonts w:ascii="Times New Roman" w:hAnsi="Times New Roman" w:cs="Times New Roman"/>
          <w:sz w:val="30"/>
          <w:szCs w:val="30"/>
        </w:rPr>
      </w:pPr>
      <w:r w:rsidRPr="00B6044F">
        <w:rPr>
          <w:rFonts w:ascii="Times New Roman" w:hAnsi="Times New Roman" w:cs="Times New Roman"/>
          <w:sz w:val="30"/>
          <w:szCs w:val="30"/>
        </w:rPr>
        <w:br w:type="column"/>
      </w:r>
      <w:r w:rsidRPr="00B6044F">
        <w:rPr>
          <w:rFonts w:ascii="Times New Roman" w:hAnsi="Times New Roman" w:cs="Times New Roman"/>
          <w:i/>
          <w:sz w:val="30"/>
          <w:szCs w:val="30"/>
        </w:rPr>
        <w:t>m</w:t>
      </w:r>
      <w:r w:rsidRPr="00B6044F">
        <w:rPr>
          <w:rFonts w:ascii="Times New Roman" w:hAnsi="Times New Roman" w:cs="Times New Roman"/>
          <w:sz w:val="30"/>
          <w:szCs w:val="30"/>
        </w:rPr>
        <w:t>(</w:t>
      </w:r>
      <w:r w:rsidRPr="00B6044F">
        <w:rPr>
          <w:rFonts w:ascii="Times New Roman" w:hAnsi="Times New Roman" w:cs="Times New Roman"/>
          <w:spacing w:val="-27"/>
          <w:sz w:val="30"/>
          <w:szCs w:val="30"/>
        </w:rPr>
        <w:t xml:space="preserve"> </w:t>
      </w:r>
      <w:r w:rsidRPr="00B6044F">
        <w:rPr>
          <w:rFonts w:ascii="Times New Roman" w:hAnsi="Times New Roman" w:cs="Times New Roman"/>
          <w:i/>
          <w:sz w:val="30"/>
          <w:szCs w:val="30"/>
        </w:rPr>
        <w:t>р</w:t>
      </w:r>
      <w:r w:rsidRPr="00B6044F">
        <w:rPr>
          <w:rFonts w:ascii="Times New Roman" w:hAnsi="Times New Roman" w:cs="Times New Roman"/>
          <w:i/>
          <w:sz w:val="30"/>
          <w:szCs w:val="30"/>
        </w:rPr>
        <w:tab/>
      </w:r>
      <w:r w:rsidRPr="00B6044F">
        <w:rPr>
          <w:rFonts w:ascii="Times New Roman" w:hAnsi="Times New Roman" w:cs="Times New Roman"/>
          <w:i/>
          <w:sz w:val="30"/>
          <w:szCs w:val="30"/>
        </w:rPr>
        <w:tab/>
      </w:r>
      <w:r w:rsidRPr="00B6044F">
        <w:rPr>
          <w:rFonts w:ascii="Times New Roman" w:hAnsi="Times New Roman" w:cs="Times New Roman"/>
          <w:i/>
          <w:w w:val="105"/>
          <w:sz w:val="30"/>
          <w:szCs w:val="30"/>
        </w:rPr>
        <w:t>ра</w:t>
      </w:r>
      <w:r w:rsidRPr="00B6044F">
        <w:rPr>
          <w:rFonts w:ascii="Times New Roman" w:hAnsi="Times New Roman" w:cs="Times New Roman"/>
          <w:w w:val="105"/>
          <w:sz w:val="30"/>
          <w:szCs w:val="30"/>
        </w:rPr>
        <w:t>)</w:t>
      </w:r>
      <w:r w:rsidRPr="00B6044F">
        <w:rPr>
          <w:rFonts w:ascii="Times New Roman" w:hAnsi="Times New Roman" w:cs="Times New Roman"/>
          <w:w w:val="105"/>
          <w:sz w:val="30"/>
          <w:szCs w:val="30"/>
        </w:rPr>
        <w:tab/>
        <w:t xml:space="preserve"> 100</w:t>
      </w:r>
    </w:p>
    <w:p w:rsidR="00D6113F" w:rsidRPr="00B6044F" w:rsidRDefault="00D6113F" w:rsidP="00D6113F">
      <w:pPr>
        <w:spacing w:line="300" w:lineRule="auto"/>
        <w:ind w:left="253"/>
        <w:jc w:val="center"/>
        <w:rPr>
          <w:rFonts w:ascii="Times New Roman" w:hAnsi="Times New Roman" w:cs="Times New Roman"/>
          <w:sz w:val="30"/>
          <w:szCs w:val="30"/>
        </w:rPr>
      </w:pPr>
      <w:r w:rsidRPr="00B6044F">
        <w:rPr>
          <w:rFonts w:ascii="Times New Roman" w:hAnsi="Times New Roman" w:cs="Times New Roman"/>
          <w:sz w:val="30"/>
          <w:szCs w:val="30"/>
        </w:rPr>
        <w:br w:type="column"/>
      </w:r>
      <w:r w:rsidRPr="00B6044F">
        <w:rPr>
          <w:rFonts w:ascii="Times New Roman" w:hAnsi="Times New Roman" w:cs="Times New Roman"/>
          <w:w w:val="105"/>
          <w:sz w:val="30"/>
          <w:szCs w:val="30"/>
        </w:rPr>
        <w:t>130</w:t>
      </w:r>
      <w:r w:rsidRPr="00B6044F">
        <w:rPr>
          <w:rFonts w:ascii="Times New Roman" w:hAnsi="Times New Roman" w:cs="Times New Roman"/>
          <w:spacing w:val="40"/>
          <w:w w:val="105"/>
          <w:sz w:val="30"/>
          <w:szCs w:val="30"/>
        </w:rPr>
        <w:t xml:space="preserve"> </w:t>
      </w:r>
      <w:r w:rsidRPr="00B6044F">
        <w:rPr>
          <w:rFonts w:ascii="Times New Roman" w:hAnsi="Times New Roman" w:cs="Times New Roman"/>
          <w:w w:val="105"/>
          <w:sz w:val="30"/>
          <w:szCs w:val="30"/>
        </w:rPr>
        <w:t>27</w:t>
      </w:r>
    </w:p>
    <w:p w:rsidR="00D6113F" w:rsidRPr="00B6044F" w:rsidRDefault="00D6113F" w:rsidP="00D6113F">
      <w:pPr>
        <w:spacing w:line="300" w:lineRule="auto"/>
        <w:ind w:left="264"/>
        <w:jc w:val="center"/>
        <w:rPr>
          <w:rFonts w:ascii="Times New Roman" w:hAnsi="Times New Roman" w:cs="Times New Roman"/>
          <w:sz w:val="30"/>
          <w:szCs w:val="30"/>
        </w:rPr>
      </w:pPr>
      <w:r w:rsidRPr="00B6044F">
        <w:rPr>
          <w:rFonts w:ascii="Times New Roman" w:hAnsi="Times New Roman" w:cs="Times New Roman"/>
          <w:noProof/>
          <w:sz w:val="30"/>
          <w:szCs w:val="30"/>
        </w:rPr>
        <w:drawing>
          <wp:anchor distT="0" distB="0" distL="0" distR="0" simplePos="0" relativeHeight="251758592" behindDoc="1" locked="0" layoutInCell="1" allowOverlap="1" wp14:anchorId="37A7448D" wp14:editId="26FDAD91">
            <wp:simplePos x="0" y="0"/>
            <wp:positionH relativeFrom="page">
              <wp:posOffset>4943059</wp:posOffset>
            </wp:positionH>
            <wp:positionV relativeFrom="paragraph">
              <wp:posOffset>-215551</wp:posOffset>
            </wp:positionV>
            <wp:extent cx="65288" cy="216499"/>
            <wp:effectExtent l="0" t="0" r="0" b="0"/>
            <wp:wrapNone/>
            <wp:docPr id="41"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19.png"/>
                    <pic:cNvPicPr/>
                  </pic:nvPicPr>
                  <pic:blipFill>
                    <a:blip r:embed="rId78" cstate="print"/>
                    <a:stretch>
                      <a:fillRect/>
                    </a:stretch>
                  </pic:blipFill>
                  <pic:spPr>
                    <a:xfrm>
                      <a:off x="0" y="0"/>
                      <a:ext cx="65288" cy="216499"/>
                    </a:xfrm>
                    <a:prstGeom prst="rect">
                      <a:avLst/>
                    </a:prstGeom>
                  </pic:spPr>
                </pic:pic>
              </a:graphicData>
            </a:graphic>
          </wp:anchor>
        </w:drawing>
      </w:r>
      <w:r w:rsidRPr="00B6044F">
        <w:rPr>
          <w:rFonts w:ascii="Times New Roman" w:hAnsi="Times New Roman" w:cs="Times New Roman"/>
          <w:w w:val="105"/>
          <w:sz w:val="30"/>
          <w:szCs w:val="30"/>
        </w:rPr>
        <w:t>100</w:t>
      </w:r>
    </w:p>
    <w:p w:rsidR="00D6113F" w:rsidRPr="00B6044F" w:rsidRDefault="00D6113F" w:rsidP="00D6113F">
      <w:pPr>
        <w:pStyle w:val="a3"/>
        <w:spacing w:line="300" w:lineRule="auto"/>
        <w:rPr>
          <w:sz w:val="30"/>
          <w:szCs w:val="30"/>
        </w:rPr>
      </w:pPr>
      <w:r w:rsidRPr="00B6044F">
        <w:rPr>
          <w:sz w:val="30"/>
          <w:szCs w:val="30"/>
        </w:rPr>
        <w:br w:type="column"/>
      </w:r>
    </w:p>
    <w:p w:rsidR="00D6113F" w:rsidRPr="00B6044F" w:rsidRDefault="00D6113F" w:rsidP="00D6113F">
      <w:pPr>
        <w:spacing w:line="300" w:lineRule="auto"/>
        <w:ind w:left="247"/>
        <w:rPr>
          <w:rFonts w:ascii="Times New Roman" w:hAnsi="Times New Roman" w:cs="Times New Roman"/>
          <w:sz w:val="30"/>
          <w:szCs w:val="30"/>
        </w:rPr>
      </w:pPr>
      <w:r w:rsidRPr="00B6044F">
        <w:rPr>
          <w:rFonts w:ascii="Times New Roman" w:hAnsi="Times New Roman" w:cs="Times New Roman"/>
          <w:sz w:val="30"/>
          <w:szCs w:val="30"/>
        </w:rPr>
        <w:t>35,1</w:t>
      </w:r>
      <w:r w:rsidRPr="00B6044F">
        <w:rPr>
          <w:rFonts w:ascii="Times New Roman" w:hAnsi="Times New Roman" w:cs="Times New Roman"/>
          <w:position w:val="-4"/>
          <w:sz w:val="30"/>
          <w:szCs w:val="30"/>
        </w:rPr>
        <w:t>г,</w:t>
      </w:r>
    </w:p>
    <w:p w:rsidR="00D6113F" w:rsidRPr="00B6044F" w:rsidRDefault="00D6113F" w:rsidP="00D6113F">
      <w:pPr>
        <w:spacing w:line="300" w:lineRule="auto"/>
        <w:rPr>
          <w:rFonts w:ascii="Times New Roman" w:hAnsi="Times New Roman" w:cs="Times New Roman"/>
          <w:sz w:val="30"/>
          <w:szCs w:val="30"/>
        </w:rPr>
        <w:sectPr w:rsidR="00D6113F" w:rsidRPr="00B6044F">
          <w:type w:val="continuous"/>
          <w:pgSz w:w="11910" w:h="16840"/>
          <w:pgMar w:top="1040" w:right="620" w:bottom="280" w:left="1400" w:header="720" w:footer="720" w:gutter="0"/>
          <w:cols w:num="4" w:space="720" w:equalWidth="0">
            <w:col w:w="3543" w:space="40"/>
            <w:col w:w="2034" w:space="39"/>
            <w:col w:w="1152" w:space="40"/>
            <w:col w:w="3042"/>
          </w:cols>
        </w:sectPr>
      </w:pPr>
    </w:p>
    <w:p w:rsidR="00D6113F" w:rsidRPr="00B6044F" w:rsidRDefault="00D6113F" w:rsidP="00D6113F">
      <w:pPr>
        <w:spacing w:line="300" w:lineRule="auto"/>
        <w:ind w:left="841"/>
        <w:rPr>
          <w:rFonts w:ascii="Times New Roman" w:hAnsi="Times New Roman" w:cs="Times New Roman"/>
          <w:sz w:val="30"/>
          <w:szCs w:val="30"/>
        </w:rPr>
      </w:pPr>
      <w:r w:rsidRPr="00B6044F">
        <w:rPr>
          <w:rFonts w:ascii="Times New Roman" w:hAnsi="Times New Roman" w:cs="Times New Roman"/>
          <w:sz w:val="30"/>
          <w:szCs w:val="30"/>
        </w:rPr>
        <w:t>то</w:t>
      </w:r>
      <w:r w:rsidRPr="00B6044F">
        <w:rPr>
          <w:rFonts w:ascii="Times New Roman" w:hAnsi="Times New Roman" w:cs="Times New Roman"/>
          <w:spacing w:val="-2"/>
          <w:sz w:val="30"/>
          <w:szCs w:val="30"/>
        </w:rPr>
        <w:t xml:space="preserve"> </w:t>
      </w:r>
      <w:r w:rsidRPr="00B6044F">
        <w:rPr>
          <w:rFonts w:ascii="Times New Roman" w:hAnsi="Times New Roman" w:cs="Times New Roman"/>
          <w:sz w:val="30"/>
          <w:szCs w:val="30"/>
        </w:rPr>
        <w:t>есть</w:t>
      </w:r>
      <w:r w:rsidRPr="00B6044F">
        <w:rPr>
          <w:rFonts w:ascii="Times New Roman" w:hAnsi="Times New Roman" w:cs="Times New Roman"/>
          <w:spacing w:val="1"/>
          <w:sz w:val="30"/>
          <w:szCs w:val="30"/>
        </w:rPr>
        <w:t xml:space="preserve"> </w:t>
      </w:r>
      <w:r w:rsidRPr="00B6044F">
        <w:rPr>
          <w:rFonts w:ascii="Times New Roman" w:hAnsi="Times New Roman" w:cs="Times New Roman"/>
          <w:sz w:val="30"/>
          <w:szCs w:val="30"/>
        </w:rPr>
        <w:t>m</w:t>
      </w:r>
      <w:r w:rsidRPr="00B6044F">
        <w:rPr>
          <w:rFonts w:ascii="Times New Roman" w:hAnsi="Times New Roman" w:cs="Times New Roman"/>
          <w:sz w:val="30"/>
          <w:szCs w:val="30"/>
          <w:vertAlign w:val="subscript"/>
        </w:rPr>
        <w:t>2</w:t>
      </w:r>
      <w:r w:rsidRPr="00B6044F">
        <w:rPr>
          <w:rFonts w:ascii="Times New Roman" w:hAnsi="Times New Roman" w:cs="Times New Roman"/>
          <w:sz w:val="30"/>
          <w:szCs w:val="30"/>
        </w:rPr>
        <w:t>(NaOH)</w:t>
      </w:r>
      <w:r w:rsidRPr="00B6044F">
        <w:rPr>
          <w:rFonts w:ascii="Times New Roman" w:hAnsi="Times New Roman" w:cs="Times New Roman"/>
          <w:spacing w:val="19"/>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1"/>
          <w:sz w:val="30"/>
          <w:szCs w:val="30"/>
        </w:rPr>
        <w:t xml:space="preserve"> </w:t>
      </w:r>
      <w:r w:rsidRPr="00B6044F">
        <w:rPr>
          <w:rFonts w:ascii="Times New Roman" w:hAnsi="Times New Roman" w:cs="Times New Roman"/>
          <w:sz w:val="30"/>
          <w:szCs w:val="30"/>
        </w:rPr>
        <w:t>m</w:t>
      </w:r>
      <w:r w:rsidRPr="00B6044F">
        <w:rPr>
          <w:rFonts w:ascii="Times New Roman" w:hAnsi="Times New Roman" w:cs="Times New Roman"/>
          <w:sz w:val="30"/>
          <w:szCs w:val="30"/>
          <w:vertAlign w:val="subscript"/>
        </w:rPr>
        <w:t>1</w:t>
      </w:r>
      <w:r w:rsidRPr="00B6044F">
        <w:rPr>
          <w:rFonts w:ascii="Times New Roman" w:hAnsi="Times New Roman" w:cs="Times New Roman"/>
          <w:sz w:val="30"/>
          <w:szCs w:val="30"/>
        </w:rPr>
        <w:t>(NaOH)</w:t>
      </w:r>
      <w:r w:rsidRPr="00B6044F">
        <w:rPr>
          <w:rFonts w:ascii="Times New Roman" w:hAnsi="Times New Roman" w:cs="Times New Roman"/>
          <w:spacing w:val="17"/>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1"/>
          <w:sz w:val="30"/>
          <w:szCs w:val="30"/>
        </w:rPr>
        <w:t xml:space="preserve"> </w:t>
      </w:r>
      <w:r w:rsidRPr="00B6044F">
        <w:rPr>
          <w:rFonts w:ascii="Times New Roman" w:hAnsi="Times New Roman" w:cs="Times New Roman"/>
          <w:sz w:val="30"/>
          <w:szCs w:val="30"/>
        </w:rPr>
        <w:t>35,1</w:t>
      </w:r>
      <w:r w:rsidRPr="00B6044F">
        <w:rPr>
          <w:rFonts w:ascii="Times New Roman" w:hAnsi="Times New Roman" w:cs="Times New Roman"/>
          <w:spacing w:val="-2"/>
          <w:sz w:val="30"/>
          <w:szCs w:val="30"/>
        </w:rPr>
        <w:t xml:space="preserve"> </w:t>
      </w:r>
      <w:r w:rsidRPr="00B6044F">
        <w:rPr>
          <w:rFonts w:ascii="Times New Roman" w:hAnsi="Times New Roman" w:cs="Times New Roman"/>
          <w:sz w:val="30"/>
          <w:szCs w:val="30"/>
        </w:rPr>
        <w:t>г.</w:t>
      </w:r>
    </w:p>
    <w:p w:rsidR="00D6113F" w:rsidRPr="00B6044F" w:rsidRDefault="00D6113F" w:rsidP="00D6113F">
      <w:pPr>
        <w:spacing w:line="300" w:lineRule="auto"/>
        <w:rPr>
          <w:rFonts w:ascii="Times New Roman" w:hAnsi="Times New Roman" w:cs="Times New Roman"/>
          <w:sz w:val="30"/>
          <w:szCs w:val="30"/>
        </w:rPr>
        <w:sectPr w:rsidR="00D6113F" w:rsidRPr="00B6044F">
          <w:type w:val="continuous"/>
          <w:pgSz w:w="11910" w:h="16840"/>
          <w:pgMar w:top="1040" w:right="620" w:bottom="280" w:left="1400" w:header="720" w:footer="720" w:gutter="0"/>
          <w:cols w:space="720"/>
        </w:sectPr>
      </w:pPr>
    </w:p>
    <w:p w:rsidR="00D6113F" w:rsidRPr="00B6044F" w:rsidRDefault="00D6113F" w:rsidP="00D6113F">
      <w:pPr>
        <w:pStyle w:val="a3"/>
        <w:spacing w:line="300" w:lineRule="auto"/>
        <w:ind w:left="661"/>
        <w:jc w:val="both"/>
        <w:rPr>
          <w:sz w:val="30"/>
          <w:szCs w:val="30"/>
        </w:rPr>
      </w:pPr>
      <w:r w:rsidRPr="00B6044F">
        <w:rPr>
          <w:sz w:val="30"/>
          <w:szCs w:val="30"/>
        </w:rPr>
        <w:lastRenderedPageBreak/>
        <w:t>2.</w:t>
      </w:r>
      <w:r w:rsidRPr="00B6044F">
        <w:rPr>
          <w:spacing w:val="34"/>
          <w:sz w:val="30"/>
          <w:szCs w:val="30"/>
        </w:rPr>
        <w:t xml:space="preserve"> </w:t>
      </w:r>
      <w:r w:rsidRPr="00B6044F">
        <w:rPr>
          <w:sz w:val="30"/>
          <w:szCs w:val="30"/>
        </w:rPr>
        <w:t>Найдем</w:t>
      </w:r>
      <w:r w:rsidRPr="00B6044F">
        <w:rPr>
          <w:spacing w:val="-3"/>
          <w:sz w:val="30"/>
          <w:szCs w:val="30"/>
        </w:rPr>
        <w:t xml:space="preserve"> </w:t>
      </w:r>
      <w:r w:rsidRPr="00B6044F">
        <w:rPr>
          <w:sz w:val="30"/>
          <w:szCs w:val="30"/>
        </w:rPr>
        <w:t>объем</w:t>
      </w:r>
      <w:r w:rsidRPr="00B6044F">
        <w:rPr>
          <w:spacing w:val="-4"/>
          <w:sz w:val="30"/>
          <w:szCs w:val="30"/>
        </w:rPr>
        <w:t xml:space="preserve"> </w:t>
      </w:r>
      <w:r w:rsidRPr="00B6044F">
        <w:rPr>
          <w:sz w:val="30"/>
          <w:szCs w:val="30"/>
        </w:rPr>
        <w:t>полученного</w:t>
      </w:r>
      <w:r w:rsidRPr="00B6044F">
        <w:rPr>
          <w:spacing w:val="-3"/>
          <w:sz w:val="30"/>
          <w:szCs w:val="30"/>
        </w:rPr>
        <w:t xml:space="preserve"> </w:t>
      </w:r>
      <w:r w:rsidRPr="00B6044F">
        <w:rPr>
          <w:sz w:val="30"/>
          <w:szCs w:val="30"/>
        </w:rPr>
        <w:t>раствора.</w:t>
      </w:r>
    </w:p>
    <w:p w:rsidR="00D6113F" w:rsidRPr="00B6044F" w:rsidRDefault="00D6113F" w:rsidP="00D6113F">
      <w:pPr>
        <w:pStyle w:val="a3"/>
        <w:spacing w:line="300" w:lineRule="auto"/>
        <w:ind w:right="223" w:firstLine="539"/>
        <w:jc w:val="both"/>
        <w:rPr>
          <w:sz w:val="30"/>
          <w:szCs w:val="30"/>
        </w:rPr>
      </w:pPr>
      <w:r w:rsidRPr="00B6044F">
        <w:rPr>
          <w:sz w:val="30"/>
          <w:szCs w:val="30"/>
        </w:rPr>
        <w:t>Масса полученного раствора складывается из массы исходного</w:t>
      </w:r>
      <w:r w:rsidRPr="00B6044F">
        <w:rPr>
          <w:spacing w:val="1"/>
          <w:sz w:val="30"/>
          <w:szCs w:val="30"/>
        </w:rPr>
        <w:t xml:space="preserve"> </w:t>
      </w:r>
      <w:r w:rsidRPr="00B6044F">
        <w:rPr>
          <w:sz w:val="30"/>
          <w:szCs w:val="30"/>
        </w:rPr>
        <w:t>раствора (130 г) и массы добавленной воды. Так как плотность воды</w:t>
      </w:r>
      <w:r w:rsidRPr="00B6044F">
        <w:rPr>
          <w:spacing w:val="-2"/>
          <w:sz w:val="30"/>
          <w:szCs w:val="30"/>
        </w:rPr>
        <w:t xml:space="preserve"> </w:t>
      </w:r>
      <w:r w:rsidRPr="00B6044F">
        <w:rPr>
          <w:sz w:val="30"/>
          <w:szCs w:val="30"/>
        </w:rPr>
        <w:t>равна</w:t>
      </w:r>
      <w:r w:rsidRPr="00B6044F">
        <w:rPr>
          <w:spacing w:val="-1"/>
          <w:sz w:val="30"/>
          <w:szCs w:val="30"/>
        </w:rPr>
        <w:t xml:space="preserve"> </w:t>
      </w:r>
      <w:r w:rsidRPr="00B6044F">
        <w:rPr>
          <w:sz w:val="30"/>
          <w:szCs w:val="30"/>
        </w:rPr>
        <w:t>1</w:t>
      </w:r>
      <w:r w:rsidRPr="00B6044F">
        <w:rPr>
          <w:spacing w:val="-1"/>
          <w:sz w:val="30"/>
          <w:szCs w:val="30"/>
        </w:rPr>
        <w:t xml:space="preserve"> </w:t>
      </w:r>
      <w:r w:rsidRPr="00B6044F">
        <w:rPr>
          <w:sz w:val="30"/>
          <w:szCs w:val="30"/>
        </w:rPr>
        <w:t>г/мл,</w:t>
      </w:r>
      <w:r w:rsidRPr="00B6044F">
        <w:rPr>
          <w:spacing w:val="1"/>
          <w:sz w:val="30"/>
          <w:szCs w:val="30"/>
        </w:rPr>
        <w:t xml:space="preserve"> </w:t>
      </w:r>
      <w:r w:rsidRPr="00B6044F">
        <w:rPr>
          <w:sz w:val="30"/>
          <w:szCs w:val="30"/>
        </w:rPr>
        <w:t>то</w:t>
      </w:r>
    </w:p>
    <w:p w:rsidR="00D6113F" w:rsidRPr="00B6044F" w:rsidRDefault="00D6113F" w:rsidP="00D6113F">
      <w:pPr>
        <w:spacing w:line="300" w:lineRule="auto"/>
        <w:ind w:left="562" w:right="492"/>
        <w:jc w:val="center"/>
        <w:rPr>
          <w:rFonts w:ascii="Times New Roman" w:hAnsi="Times New Roman" w:cs="Times New Roman"/>
          <w:sz w:val="30"/>
          <w:szCs w:val="30"/>
        </w:rPr>
      </w:pPr>
      <w:r w:rsidRPr="00B6044F">
        <w:rPr>
          <w:rFonts w:ascii="Times New Roman" w:hAnsi="Times New Roman" w:cs="Times New Roman"/>
          <w:sz w:val="30"/>
          <w:szCs w:val="30"/>
        </w:rPr>
        <w:t>m(H</w:t>
      </w:r>
      <w:r w:rsidRPr="00B6044F">
        <w:rPr>
          <w:rFonts w:ascii="Times New Roman" w:hAnsi="Times New Roman" w:cs="Times New Roman"/>
          <w:sz w:val="30"/>
          <w:szCs w:val="30"/>
          <w:vertAlign w:val="subscript"/>
        </w:rPr>
        <w:t>2</w:t>
      </w:r>
      <w:r w:rsidRPr="00B6044F">
        <w:rPr>
          <w:rFonts w:ascii="Times New Roman" w:hAnsi="Times New Roman" w:cs="Times New Roman"/>
          <w:sz w:val="30"/>
          <w:szCs w:val="30"/>
        </w:rPr>
        <w:t>O)</w:t>
      </w:r>
      <w:r w:rsidRPr="00B6044F">
        <w:rPr>
          <w:rFonts w:ascii="Times New Roman" w:hAnsi="Times New Roman" w:cs="Times New Roman"/>
          <w:spacing w:val="19"/>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2"/>
          <w:sz w:val="30"/>
          <w:szCs w:val="30"/>
        </w:rPr>
        <w:t xml:space="preserve"> </w:t>
      </w:r>
      <w:r w:rsidRPr="00B6044F">
        <w:rPr>
          <w:rFonts w:ascii="Times New Roman" w:hAnsi="Times New Roman" w:cs="Times New Roman"/>
          <w:sz w:val="30"/>
          <w:szCs w:val="30"/>
        </w:rPr>
        <w:t>V(H</w:t>
      </w:r>
      <w:r w:rsidRPr="00B6044F">
        <w:rPr>
          <w:rFonts w:ascii="Times New Roman" w:hAnsi="Times New Roman" w:cs="Times New Roman"/>
          <w:sz w:val="30"/>
          <w:szCs w:val="30"/>
          <w:vertAlign w:val="subscript"/>
        </w:rPr>
        <w:t>2</w:t>
      </w:r>
      <w:r w:rsidRPr="00B6044F">
        <w:rPr>
          <w:rFonts w:ascii="Times New Roman" w:hAnsi="Times New Roman" w:cs="Times New Roman"/>
          <w:sz w:val="30"/>
          <w:szCs w:val="30"/>
        </w:rPr>
        <w:t>O)</w:t>
      </w:r>
      <w:r w:rsidRPr="00B6044F">
        <w:rPr>
          <w:rFonts w:ascii="Times New Roman" w:hAnsi="Times New Roman" w:cs="Times New Roman"/>
          <w:spacing w:val="18"/>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19"/>
          <w:sz w:val="30"/>
          <w:szCs w:val="30"/>
        </w:rPr>
        <w:t xml:space="preserve"> </w:t>
      </w:r>
      <w:r w:rsidRPr="00B6044F">
        <w:rPr>
          <w:rFonts w:ascii="Times New Roman" w:hAnsi="Times New Roman" w:cs="Times New Roman"/>
          <w:sz w:val="30"/>
          <w:szCs w:val="30"/>
        </w:rPr>
        <w:t>ρ(H</w:t>
      </w:r>
      <w:r w:rsidRPr="00B6044F">
        <w:rPr>
          <w:rFonts w:ascii="Times New Roman" w:hAnsi="Times New Roman" w:cs="Times New Roman"/>
          <w:sz w:val="30"/>
          <w:szCs w:val="30"/>
          <w:vertAlign w:val="subscript"/>
        </w:rPr>
        <w:t>2</w:t>
      </w:r>
      <w:r w:rsidRPr="00B6044F">
        <w:rPr>
          <w:rFonts w:ascii="Times New Roman" w:hAnsi="Times New Roman" w:cs="Times New Roman"/>
          <w:sz w:val="30"/>
          <w:szCs w:val="30"/>
        </w:rPr>
        <w:t>O)</w:t>
      </w:r>
      <w:r w:rsidRPr="00B6044F">
        <w:rPr>
          <w:rFonts w:ascii="Times New Roman" w:hAnsi="Times New Roman" w:cs="Times New Roman"/>
          <w:spacing w:val="18"/>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2"/>
          <w:sz w:val="30"/>
          <w:szCs w:val="30"/>
        </w:rPr>
        <w:t xml:space="preserve"> </w:t>
      </w:r>
      <w:r w:rsidRPr="00B6044F">
        <w:rPr>
          <w:rFonts w:ascii="Times New Roman" w:hAnsi="Times New Roman" w:cs="Times New Roman"/>
          <w:sz w:val="30"/>
          <w:szCs w:val="30"/>
        </w:rPr>
        <w:t xml:space="preserve">260 </w:t>
      </w:r>
      <w:r w:rsidRPr="00B6044F">
        <w:rPr>
          <w:rFonts w:ascii="Times New Roman" w:hAnsi="Times New Roman" w:cs="Times New Roman"/>
          <w:sz w:val="30"/>
          <w:szCs w:val="30"/>
          <w:vertAlign w:val="superscript"/>
        </w:rPr>
        <w:t>.</w:t>
      </w:r>
      <w:r w:rsidRPr="00B6044F">
        <w:rPr>
          <w:rFonts w:ascii="Times New Roman" w:hAnsi="Times New Roman" w:cs="Times New Roman"/>
          <w:spacing w:val="-2"/>
          <w:sz w:val="30"/>
          <w:szCs w:val="30"/>
        </w:rPr>
        <w:t xml:space="preserve"> </w:t>
      </w:r>
      <w:r w:rsidRPr="00B6044F">
        <w:rPr>
          <w:rFonts w:ascii="Times New Roman" w:hAnsi="Times New Roman" w:cs="Times New Roman"/>
          <w:sz w:val="30"/>
          <w:szCs w:val="30"/>
        </w:rPr>
        <w:t>1 =</w:t>
      </w:r>
      <w:r w:rsidRPr="00B6044F">
        <w:rPr>
          <w:rFonts w:ascii="Times New Roman" w:hAnsi="Times New Roman" w:cs="Times New Roman"/>
          <w:spacing w:val="-3"/>
          <w:sz w:val="30"/>
          <w:szCs w:val="30"/>
        </w:rPr>
        <w:t xml:space="preserve"> </w:t>
      </w:r>
      <w:r w:rsidRPr="00B6044F">
        <w:rPr>
          <w:rFonts w:ascii="Times New Roman" w:hAnsi="Times New Roman" w:cs="Times New Roman"/>
          <w:sz w:val="30"/>
          <w:szCs w:val="30"/>
        </w:rPr>
        <w:t>260 г.</w:t>
      </w:r>
    </w:p>
    <w:p w:rsidR="00D6113F" w:rsidRPr="00B6044F" w:rsidRDefault="00D6113F" w:rsidP="00D6113F">
      <w:pPr>
        <w:spacing w:line="300" w:lineRule="auto"/>
        <w:jc w:val="center"/>
        <w:rPr>
          <w:rFonts w:ascii="Times New Roman" w:hAnsi="Times New Roman" w:cs="Times New Roman"/>
          <w:sz w:val="30"/>
          <w:szCs w:val="30"/>
        </w:rPr>
        <w:sectPr w:rsidR="00D6113F" w:rsidRPr="00B6044F">
          <w:pgSz w:w="11910" w:h="16840"/>
          <w:pgMar w:top="1040" w:right="620" w:bottom="960" w:left="1400" w:header="0" w:footer="779" w:gutter="0"/>
          <w:cols w:space="720"/>
        </w:sectPr>
      </w:pPr>
    </w:p>
    <w:p w:rsidR="00D6113F" w:rsidRPr="00B6044F" w:rsidRDefault="00D6113F" w:rsidP="00D6113F">
      <w:pPr>
        <w:pStyle w:val="a3"/>
        <w:spacing w:line="300" w:lineRule="auto"/>
        <w:rPr>
          <w:sz w:val="30"/>
          <w:szCs w:val="30"/>
        </w:rPr>
      </w:pPr>
      <w:r w:rsidRPr="00B6044F">
        <w:rPr>
          <w:sz w:val="30"/>
          <w:szCs w:val="30"/>
        </w:rPr>
        <w:t>Значит,</w:t>
      </w:r>
    </w:p>
    <w:p w:rsidR="00D6113F" w:rsidRPr="00B6044F" w:rsidRDefault="00D6113F" w:rsidP="00D6113F">
      <w:pPr>
        <w:pStyle w:val="a3"/>
        <w:spacing w:line="300" w:lineRule="auto"/>
        <w:rPr>
          <w:sz w:val="30"/>
          <w:szCs w:val="30"/>
        </w:rPr>
      </w:pPr>
    </w:p>
    <w:p w:rsidR="00D6113F" w:rsidRPr="00B6044F" w:rsidRDefault="00D6113F" w:rsidP="00D6113F">
      <w:pPr>
        <w:pStyle w:val="a3"/>
        <w:spacing w:line="300" w:lineRule="auto"/>
        <w:rPr>
          <w:sz w:val="30"/>
          <w:szCs w:val="30"/>
        </w:rPr>
      </w:pPr>
      <w:r w:rsidRPr="00B6044F">
        <w:rPr>
          <w:noProof/>
          <w:sz w:val="30"/>
          <w:szCs w:val="30"/>
        </w:rPr>
        <w:drawing>
          <wp:anchor distT="0" distB="0" distL="0" distR="0" simplePos="0" relativeHeight="251762688" behindDoc="1" locked="0" layoutInCell="1" allowOverlap="1" wp14:anchorId="6CF84D12" wp14:editId="0CB18AA0">
            <wp:simplePos x="0" y="0"/>
            <wp:positionH relativeFrom="page">
              <wp:posOffset>5309587</wp:posOffset>
            </wp:positionH>
            <wp:positionV relativeFrom="paragraph">
              <wp:posOffset>693047</wp:posOffset>
            </wp:positionV>
            <wp:extent cx="193134" cy="221737"/>
            <wp:effectExtent l="0" t="0" r="0" b="0"/>
            <wp:wrapNone/>
            <wp:docPr id="43" name="image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22.png"/>
                    <pic:cNvPicPr/>
                  </pic:nvPicPr>
                  <pic:blipFill>
                    <a:blip r:embed="rId79" cstate="print"/>
                    <a:stretch>
                      <a:fillRect/>
                    </a:stretch>
                  </pic:blipFill>
                  <pic:spPr>
                    <a:xfrm>
                      <a:off x="0" y="0"/>
                      <a:ext cx="193134" cy="221737"/>
                    </a:xfrm>
                    <a:prstGeom prst="rect">
                      <a:avLst/>
                    </a:prstGeom>
                  </pic:spPr>
                </pic:pic>
              </a:graphicData>
            </a:graphic>
          </wp:anchor>
        </w:drawing>
      </w:r>
      <w:r w:rsidRPr="00B6044F">
        <w:rPr>
          <w:sz w:val="30"/>
          <w:szCs w:val="30"/>
        </w:rPr>
        <w:t>Тогда</w:t>
      </w:r>
    </w:p>
    <w:p w:rsidR="00D6113F" w:rsidRPr="00B6044F" w:rsidRDefault="00D6113F" w:rsidP="00D6113F">
      <w:pPr>
        <w:pStyle w:val="a3"/>
        <w:spacing w:line="300" w:lineRule="auto"/>
        <w:rPr>
          <w:sz w:val="30"/>
          <w:szCs w:val="30"/>
        </w:rPr>
      </w:pPr>
    </w:p>
    <w:p w:rsidR="00D6113F" w:rsidRPr="00B6044F" w:rsidRDefault="00D6113F" w:rsidP="00D6113F">
      <w:pPr>
        <w:spacing w:line="300" w:lineRule="auto"/>
        <w:ind w:left="302"/>
        <w:rPr>
          <w:rFonts w:ascii="Times New Roman" w:hAnsi="Times New Roman" w:cs="Times New Roman"/>
          <w:sz w:val="30"/>
          <w:szCs w:val="30"/>
        </w:rPr>
      </w:pPr>
      <w:r w:rsidRPr="00B6044F">
        <w:rPr>
          <w:rFonts w:ascii="Times New Roman" w:hAnsi="Times New Roman" w:cs="Times New Roman"/>
          <w:sz w:val="30"/>
          <w:szCs w:val="30"/>
        </w:rPr>
        <w:t>m</w:t>
      </w:r>
      <w:r w:rsidRPr="00B6044F">
        <w:rPr>
          <w:rFonts w:ascii="Times New Roman" w:hAnsi="Times New Roman" w:cs="Times New Roman"/>
          <w:sz w:val="30"/>
          <w:szCs w:val="30"/>
          <w:vertAlign w:val="subscript"/>
        </w:rPr>
        <w:t>2</w:t>
      </w:r>
      <w:r w:rsidRPr="00B6044F">
        <w:rPr>
          <w:rFonts w:ascii="Times New Roman" w:hAnsi="Times New Roman" w:cs="Times New Roman"/>
          <w:sz w:val="30"/>
          <w:szCs w:val="30"/>
        </w:rPr>
        <w:t>(р-ра)</w:t>
      </w:r>
      <w:r w:rsidRPr="00B6044F">
        <w:rPr>
          <w:rFonts w:ascii="Times New Roman" w:hAnsi="Times New Roman" w:cs="Times New Roman"/>
          <w:spacing w:val="16"/>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2"/>
          <w:sz w:val="30"/>
          <w:szCs w:val="30"/>
        </w:rPr>
        <w:t xml:space="preserve"> </w:t>
      </w:r>
      <w:r w:rsidRPr="00B6044F">
        <w:rPr>
          <w:rFonts w:ascii="Times New Roman" w:hAnsi="Times New Roman" w:cs="Times New Roman"/>
          <w:sz w:val="30"/>
          <w:szCs w:val="30"/>
        </w:rPr>
        <w:t>m</w:t>
      </w:r>
      <w:r w:rsidRPr="00B6044F">
        <w:rPr>
          <w:rFonts w:ascii="Times New Roman" w:hAnsi="Times New Roman" w:cs="Times New Roman"/>
          <w:sz w:val="30"/>
          <w:szCs w:val="30"/>
          <w:vertAlign w:val="subscript"/>
        </w:rPr>
        <w:t>1</w:t>
      </w:r>
      <w:r w:rsidRPr="00B6044F">
        <w:rPr>
          <w:rFonts w:ascii="Times New Roman" w:hAnsi="Times New Roman" w:cs="Times New Roman"/>
          <w:sz w:val="30"/>
          <w:szCs w:val="30"/>
        </w:rPr>
        <w:t>(р-ра)</w:t>
      </w:r>
      <w:r w:rsidRPr="00B6044F">
        <w:rPr>
          <w:rFonts w:ascii="Times New Roman" w:hAnsi="Times New Roman" w:cs="Times New Roman"/>
          <w:spacing w:val="21"/>
          <w:sz w:val="30"/>
          <w:szCs w:val="30"/>
        </w:rPr>
        <w:t xml:space="preserve"> </w:t>
      </w:r>
      <w:r w:rsidRPr="00B6044F">
        <w:rPr>
          <w:rFonts w:ascii="Times New Roman" w:hAnsi="Times New Roman" w:cs="Times New Roman"/>
          <w:sz w:val="30"/>
          <w:szCs w:val="30"/>
        </w:rPr>
        <w:t>+ m(H</w:t>
      </w:r>
      <w:r w:rsidRPr="00B6044F">
        <w:rPr>
          <w:rFonts w:ascii="Times New Roman" w:hAnsi="Times New Roman" w:cs="Times New Roman"/>
          <w:sz w:val="30"/>
          <w:szCs w:val="30"/>
          <w:vertAlign w:val="subscript"/>
        </w:rPr>
        <w:t>2</w:t>
      </w:r>
      <w:r w:rsidRPr="00B6044F">
        <w:rPr>
          <w:rFonts w:ascii="Times New Roman" w:hAnsi="Times New Roman" w:cs="Times New Roman"/>
          <w:sz w:val="30"/>
          <w:szCs w:val="30"/>
        </w:rPr>
        <w:t>O)</w:t>
      </w:r>
      <w:r w:rsidRPr="00B6044F">
        <w:rPr>
          <w:rFonts w:ascii="Times New Roman" w:hAnsi="Times New Roman" w:cs="Times New Roman"/>
          <w:spacing w:val="17"/>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1"/>
          <w:sz w:val="30"/>
          <w:szCs w:val="30"/>
        </w:rPr>
        <w:t xml:space="preserve"> </w:t>
      </w:r>
      <w:r w:rsidRPr="00B6044F">
        <w:rPr>
          <w:rFonts w:ascii="Times New Roman" w:hAnsi="Times New Roman" w:cs="Times New Roman"/>
          <w:sz w:val="30"/>
          <w:szCs w:val="30"/>
        </w:rPr>
        <w:t>130</w:t>
      </w:r>
      <w:r w:rsidRPr="00B6044F">
        <w:rPr>
          <w:rFonts w:ascii="Times New Roman" w:hAnsi="Times New Roman" w:cs="Times New Roman"/>
          <w:spacing w:val="-1"/>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4"/>
          <w:sz w:val="30"/>
          <w:szCs w:val="30"/>
        </w:rPr>
        <w:t xml:space="preserve"> </w:t>
      </w:r>
      <w:r w:rsidRPr="00B6044F">
        <w:rPr>
          <w:rFonts w:ascii="Times New Roman" w:hAnsi="Times New Roman" w:cs="Times New Roman"/>
          <w:sz w:val="30"/>
          <w:szCs w:val="30"/>
        </w:rPr>
        <w:t>260</w:t>
      </w:r>
      <w:r w:rsidRPr="00B6044F">
        <w:rPr>
          <w:rFonts w:ascii="Times New Roman" w:hAnsi="Times New Roman" w:cs="Times New Roman"/>
          <w:spacing w:val="-1"/>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3"/>
          <w:sz w:val="30"/>
          <w:szCs w:val="30"/>
        </w:rPr>
        <w:t xml:space="preserve"> </w:t>
      </w:r>
      <w:r w:rsidRPr="00B6044F">
        <w:rPr>
          <w:rFonts w:ascii="Times New Roman" w:hAnsi="Times New Roman" w:cs="Times New Roman"/>
          <w:sz w:val="30"/>
          <w:szCs w:val="30"/>
        </w:rPr>
        <w:t>390</w:t>
      </w:r>
      <w:r w:rsidRPr="00B6044F">
        <w:rPr>
          <w:rFonts w:ascii="Times New Roman" w:hAnsi="Times New Roman" w:cs="Times New Roman"/>
          <w:spacing w:val="-2"/>
          <w:sz w:val="30"/>
          <w:szCs w:val="30"/>
        </w:rPr>
        <w:t xml:space="preserve"> </w:t>
      </w:r>
      <w:r w:rsidRPr="00B6044F">
        <w:rPr>
          <w:rFonts w:ascii="Times New Roman" w:hAnsi="Times New Roman" w:cs="Times New Roman"/>
          <w:sz w:val="30"/>
          <w:szCs w:val="30"/>
        </w:rPr>
        <w:t>г.</w:t>
      </w:r>
    </w:p>
    <w:p w:rsidR="00D6113F" w:rsidRPr="00B6044F" w:rsidRDefault="00D6113F" w:rsidP="00D6113F">
      <w:pPr>
        <w:spacing w:line="300" w:lineRule="auto"/>
        <w:rPr>
          <w:rFonts w:ascii="Times New Roman" w:hAnsi="Times New Roman" w:cs="Times New Roman"/>
          <w:sz w:val="30"/>
          <w:szCs w:val="30"/>
        </w:rPr>
        <w:sectPr w:rsidR="00D6113F" w:rsidRPr="00B6044F">
          <w:type w:val="continuous"/>
          <w:pgSz w:w="11910" w:h="16840"/>
          <w:pgMar w:top="1040" w:right="620" w:bottom="280" w:left="1400" w:header="720" w:footer="720" w:gutter="0"/>
          <w:cols w:num="2" w:space="720" w:equalWidth="0">
            <w:col w:w="1366" w:space="235"/>
            <w:col w:w="8289"/>
          </w:cols>
        </w:sectPr>
      </w:pPr>
    </w:p>
    <w:p w:rsidR="00D6113F" w:rsidRPr="00B6044F" w:rsidRDefault="00D6113F" w:rsidP="00D6113F">
      <w:pPr>
        <w:pStyle w:val="a3"/>
        <w:spacing w:line="300" w:lineRule="auto"/>
        <w:rPr>
          <w:sz w:val="30"/>
          <w:szCs w:val="30"/>
        </w:rPr>
      </w:pPr>
    </w:p>
    <w:p w:rsidR="00D6113F" w:rsidRPr="00B6044F" w:rsidRDefault="00D6113F" w:rsidP="00D6113F">
      <w:pPr>
        <w:spacing w:line="300" w:lineRule="auto"/>
        <w:rPr>
          <w:rFonts w:ascii="Times New Roman" w:hAnsi="Times New Roman" w:cs="Times New Roman"/>
          <w:sz w:val="30"/>
          <w:szCs w:val="30"/>
        </w:rPr>
        <w:sectPr w:rsidR="00D6113F" w:rsidRPr="00B6044F">
          <w:type w:val="continuous"/>
          <w:pgSz w:w="11910" w:h="16840"/>
          <w:pgMar w:top="1040" w:right="620" w:bottom="280" w:left="1400" w:header="720" w:footer="720" w:gutter="0"/>
          <w:cols w:space="720"/>
        </w:sectPr>
      </w:pPr>
    </w:p>
    <w:p w:rsidR="00D6113F" w:rsidRPr="00B6044F" w:rsidRDefault="00D6113F" w:rsidP="00D6113F">
      <w:pPr>
        <w:spacing w:line="300" w:lineRule="auto"/>
        <w:jc w:val="right"/>
        <w:rPr>
          <w:rFonts w:ascii="Times New Roman" w:hAnsi="Times New Roman" w:cs="Times New Roman"/>
          <w:i/>
          <w:sz w:val="30"/>
          <w:szCs w:val="30"/>
        </w:rPr>
      </w:pPr>
      <w:r w:rsidRPr="00B6044F">
        <w:rPr>
          <w:rFonts w:ascii="Times New Roman" w:hAnsi="Times New Roman" w:cs="Times New Roman"/>
          <w:noProof/>
          <w:sz w:val="30"/>
          <w:szCs w:val="30"/>
        </w:rPr>
        <w:drawing>
          <wp:anchor distT="0" distB="0" distL="0" distR="0" simplePos="0" relativeHeight="251765760" behindDoc="1" locked="0" layoutInCell="1" allowOverlap="1" wp14:anchorId="121FE2EF" wp14:editId="6C51B740">
            <wp:simplePos x="0" y="0"/>
            <wp:positionH relativeFrom="page">
              <wp:posOffset>2475350</wp:posOffset>
            </wp:positionH>
            <wp:positionV relativeFrom="paragraph">
              <wp:posOffset>157230</wp:posOffset>
            </wp:positionV>
            <wp:extent cx="193134" cy="221737"/>
            <wp:effectExtent l="0" t="0" r="0" b="0"/>
            <wp:wrapNone/>
            <wp:docPr id="45" name="image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23.png"/>
                    <pic:cNvPicPr/>
                  </pic:nvPicPr>
                  <pic:blipFill>
                    <a:blip r:embed="rId80" cstate="print"/>
                    <a:stretch>
                      <a:fillRect/>
                    </a:stretch>
                  </pic:blipFill>
                  <pic:spPr>
                    <a:xfrm>
                      <a:off x="0" y="0"/>
                      <a:ext cx="193134" cy="221737"/>
                    </a:xfrm>
                    <a:prstGeom prst="rect">
                      <a:avLst/>
                    </a:prstGeom>
                  </pic:spPr>
                </pic:pic>
              </a:graphicData>
            </a:graphic>
          </wp:anchor>
        </w:drawing>
      </w:r>
      <w:r w:rsidRPr="00B6044F">
        <w:rPr>
          <w:rFonts w:ascii="Times New Roman" w:hAnsi="Times New Roman" w:cs="Times New Roman"/>
          <w:i/>
          <w:sz w:val="30"/>
          <w:szCs w:val="30"/>
        </w:rPr>
        <w:t>V</w:t>
      </w:r>
      <w:r w:rsidRPr="00B6044F">
        <w:rPr>
          <w:rFonts w:ascii="Times New Roman" w:hAnsi="Times New Roman" w:cs="Times New Roman"/>
          <w:position w:val="-15"/>
          <w:sz w:val="30"/>
          <w:szCs w:val="30"/>
        </w:rPr>
        <w:t>2</w:t>
      </w:r>
      <w:r w:rsidRPr="00B6044F">
        <w:rPr>
          <w:rFonts w:ascii="Times New Roman" w:hAnsi="Times New Roman" w:cs="Times New Roman"/>
          <w:spacing w:val="-43"/>
          <w:position w:val="-15"/>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25"/>
          <w:sz w:val="30"/>
          <w:szCs w:val="30"/>
        </w:rPr>
        <w:t xml:space="preserve"> </w:t>
      </w:r>
      <w:r w:rsidRPr="00B6044F">
        <w:rPr>
          <w:rFonts w:ascii="Times New Roman" w:hAnsi="Times New Roman" w:cs="Times New Roman"/>
          <w:i/>
          <w:sz w:val="30"/>
          <w:szCs w:val="30"/>
        </w:rPr>
        <w:t>р</w:t>
      </w:r>
    </w:p>
    <w:p w:rsidR="00D6113F" w:rsidRPr="00B6044F" w:rsidRDefault="00D6113F" w:rsidP="00D6113F">
      <w:pPr>
        <w:spacing w:line="300" w:lineRule="auto"/>
        <w:ind w:left="255"/>
        <w:rPr>
          <w:rFonts w:ascii="Times New Roman" w:hAnsi="Times New Roman" w:cs="Times New Roman"/>
          <w:sz w:val="30"/>
          <w:szCs w:val="30"/>
        </w:rPr>
      </w:pPr>
      <w:r w:rsidRPr="00B6044F">
        <w:rPr>
          <w:rFonts w:ascii="Times New Roman" w:hAnsi="Times New Roman" w:cs="Times New Roman"/>
          <w:sz w:val="30"/>
          <w:szCs w:val="30"/>
        </w:rPr>
        <w:br w:type="column"/>
      </w:r>
      <w:r w:rsidRPr="00B6044F">
        <w:rPr>
          <w:rFonts w:ascii="Times New Roman" w:hAnsi="Times New Roman" w:cs="Times New Roman"/>
          <w:i/>
          <w:sz w:val="30"/>
          <w:szCs w:val="30"/>
        </w:rPr>
        <w:t>ра</w:t>
      </w:r>
      <w:r w:rsidRPr="00B6044F">
        <w:rPr>
          <w:rFonts w:ascii="Times New Roman" w:hAnsi="Times New Roman" w:cs="Times New Roman"/>
          <w:sz w:val="30"/>
          <w:szCs w:val="30"/>
        </w:rPr>
        <w:t>)</w:t>
      </w:r>
    </w:p>
    <w:p w:rsidR="00D6113F" w:rsidRPr="00B6044F" w:rsidRDefault="00D6113F" w:rsidP="00D6113F">
      <w:pPr>
        <w:spacing w:line="300" w:lineRule="auto"/>
        <w:jc w:val="right"/>
        <w:rPr>
          <w:rFonts w:ascii="Times New Roman" w:hAnsi="Times New Roman" w:cs="Times New Roman"/>
          <w:sz w:val="30"/>
          <w:szCs w:val="30"/>
        </w:rPr>
      </w:pPr>
      <w:r w:rsidRPr="00B6044F">
        <w:rPr>
          <w:rFonts w:ascii="Times New Roman" w:hAnsi="Times New Roman" w:cs="Times New Roman"/>
          <w:sz w:val="30"/>
          <w:szCs w:val="30"/>
        </w:rPr>
        <w:br w:type="column"/>
      </w:r>
      <w:r w:rsidRPr="00B6044F">
        <w:rPr>
          <w:rFonts w:ascii="Times New Roman" w:hAnsi="Times New Roman" w:cs="Times New Roman"/>
          <w:w w:val="105"/>
          <w:sz w:val="30"/>
          <w:szCs w:val="30"/>
        </w:rPr>
        <w:t>390</w:t>
      </w:r>
    </w:p>
    <w:p w:rsidR="00D6113F" w:rsidRPr="00B6044F" w:rsidRDefault="00D6113F" w:rsidP="00D6113F">
      <w:pPr>
        <w:spacing w:line="300" w:lineRule="auto"/>
        <w:ind w:right="87"/>
        <w:jc w:val="right"/>
        <w:rPr>
          <w:rFonts w:ascii="Times New Roman" w:hAnsi="Times New Roman" w:cs="Times New Roman"/>
          <w:sz w:val="30"/>
          <w:szCs w:val="30"/>
        </w:rPr>
      </w:pPr>
      <w:r w:rsidRPr="00B6044F">
        <w:rPr>
          <w:rFonts w:ascii="Times New Roman" w:hAnsi="Times New Roman" w:cs="Times New Roman"/>
          <w:noProof/>
          <w:sz w:val="30"/>
          <w:szCs w:val="30"/>
        </w:rPr>
        <mc:AlternateContent>
          <mc:Choice Requires="wpg">
            <w:drawing>
              <wp:anchor distT="0" distB="0" distL="114300" distR="114300" simplePos="0" relativeHeight="251716608" behindDoc="0" locked="0" layoutInCell="1" allowOverlap="1">
                <wp:simplePos x="0" y="0"/>
                <wp:positionH relativeFrom="page">
                  <wp:posOffset>2918460</wp:posOffset>
                </wp:positionH>
                <wp:positionV relativeFrom="paragraph">
                  <wp:posOffset>-337185</wp:posOffset>
                </wp:positionV>
                <wp:extent cx="1073785" cy="696595"/>
                <wp:effectExtent l="3810" t="3810" r="8255" b="0"/>
                <wp:wrapNone/>
                <wp:docPr id="123" name="Группа 1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73785" cy="696595"/>
                          <a:chOff x="4596" y="-531"/>
                          <a:chExt cx="1691" cy="1097"/>
                        </a:xfrm>
                      </wpg:grpSpPr>
                      <wps:wsp>
                        <wps:cNvPr id="124" name="Line 34"/>
                        <wps:cNvCnPr>
                          <a:cxnSpLocks noChangeShapeType="1"/>
                        </wps:cNvCnPr>
                        <wps:spPr bwMode="auto">
                          <a:xfrm>
                            <a:off x="4825" y="47"/>
                            <a:ext cx="1462" cy="0"/>
                          </a:xfrm>
                          <a:prstGeom prst="line">
                            <a:avLst/>
                          </a:prstGeom>
                          <a:noFill/>
                          <a:ln w="7671">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25" name="Picture 35"/>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5623" y="54"/>
                            <a:ext cx="305" cy="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6" name="Picture 3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4596" y="-168"/>
                            <a:ext cx="305" cy="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7" name="Picture 3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4873" y="-89"/>
                            <a:ext cx="439" cy="5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79" name="Text Box 38"/>
                        <wps:cNvSpPr txBox="1">
                          <a:spLocks noChangeArrowheads="1"/>
                        </wps:cNvSpPr>
                        <wps:spPr bwMode="auto">
                          <a:xfrm>
                            <a:off x="4596" y="-532"/>
                            <a:ext cx="1691" cy="10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976" w:rsidRDefault="00700976" w:rsidP="00D6113F">
                              <w:pPr>
                                <w:tabs>
                                  <w:tab w:val="left" w:pos="1286"/>
                                </w:tabs>
                                <w:spacing w:line="232" w:lineRule="auto"/>
                                <w:ind w:left="245"/>
                                <w:rPr>
                                  <w:sz w:val="28"/>
                                </w:rPr>
                              </w:pPr>
                              <w:r>
                                <w:rPr>
                                  <w:i/>
                                  <w:spacing w:val="-1"/>
                                  <w:sz w:val="42"/>
                                </w:rPr>
                                <w:t>m</w:t>
                              </w:r>
                              <w:r>
                                <w:rPr>
                                  <w:spacing w:val="-1"/>
                                  <w:position w:val="-15"/>
                                  <w:sz w:val="28"/>
                                </w:rPr>
                                <w:t>2</w:t>
                              </w:r>
                              <w:r>
                                <w:rPr>
                                  <w:spacing w:val="-44"/>
                                  <w:position w:val="-15"/>
                                  <w:sz w:val="28"/>
                                </w:rPr>
                                <w:t xml:space="preserve"> </w:t>
                              </w:r>
                              <w:r>
                                <w:rPr>
                                  <w:sz w:val="28"/>
                                </w:rPr>
                                <w:t>(</w:t>
                              </w:r>
                              <w:r>
                                <w:rPr>
                                  <w:spacing w:val="-27"/>
                                  <w:sz w:val="28"/>
                                </w:rPr>
                                <w:t xml:space="preserve"> </w:t>
                              </w:r>
                              <w:r>
                                <w:rPr>
                                  <w:i/>
                                  <w:sz w:val="28"/>
                                </w:rPr>
                                <w:t>р</w:t>
                              </w:r>
                              <w:r>
                                <w:rPr>
                                  <w:i/>
                                  <w:sz w:val="28"/>
                                </w:rPr>
                                <w:tab/>
                              </w:r>
                              <w:r>
                                <w:rPr>
                                  <w:i/>
                                  <w:w w:val="105"/>
                                  <w:sz w:val="28"/>
                                </w:rPr>
                                <w:t>ра</w:t>
                              </w:r>
                              <w:r>
                                <w:rPr>
                                  <w:w w:val="105"/>
                                  <w:sz w:val="28"/>
                                </w:rPr>
                                <w:t>)</w:t>
                              </w:r>
                            </w:p>
                            <w:p w:rsidR="00700976" w:rsidRDefault="00700976" w:rsidP="00D6113F">
                              <w:pPr>
                                <w:tabs>
                                  <w:tab w:val="left" w:pos="1268"/>
                                </w:tabs>
                                <w:spacing w:before="13"/>
                                <w:ind w:left="520"/>
                                <w:rPr>
                                  <w:sz w:val="28"/>
                                </w:rPr>
                              </w:pPr>
                              <w:r>
                                <w:rPr>
                                  <w:position w:val="-15"/>
                                  <w:sz w:val="28"/>
                                </w:rPr>
                                <w:t>2</w:t>
                              </w:r>
                              <w:r>
                                <w:rPr>
                                  <w:spacing w:val="-44"/>
                                  <w:position w:val="-15"/>
                                  <w:sz w:val="28"/>
                                </w:rPr>
                                <w:t xml:space="preserve"> </w:t>
                              </w:r>
                              <w:r>
                                <w:rPr>
                                  <w:sz w:val="28"/>
                                </w:rPr>
                                <w:t>(</w:t>
                              </w:r>
                              <w:r>
                                <w:rPr>
                                  <w:spacing w:val="-25"/>
                                  <w:sz w:val="28"/>
                                </w:rPr>
                                <w:t xml:space="preserve"> </w:t>
                              </w:r>
                              <w:r>
                                <w:rPr>
                                  <w:i/>
                                  <w:sz w:val="28"/>
                                </w:rPr>
                                <w:t>р</w:t>
                              </w:r>
                              <w:r>
                                <w:rPr>
                                  <w:i/>
                                  <w:sz w:val="28"/>
                                </w:rPr>
                                <w:tab/>
                              </w:r>
                              <w:r>
                                <w:rPr>
                                  <w:i/>
                                  <w:w w:val="105"/>
                                  <w:sz w:val="28"/>
                                </w:rPr>
                                <w:t>ра</w:t>
                              </w:r>
                              <w:r>
                                <w:rPr>
                                  <w:w w:val="105"/>
                                  <w:sz w:val="28"/>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23" o:spid="_x0000_s1133" style="position:absolute;left:0;text-align:left;margin-left:229.8pt;margin-top:-26.55pt;width:84.55pt;height:54.85pt;z-index:251716608;mso-position-horizontal-relative:page;mso-position-vertical-relative:text" coordorigin="4596,-531" coordsize="1691,10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">
                <v:line id="Line 34" o:spid="_x0000_s1134" style="position:absolute;visibility:visible;mso-wrap-style:square" from="4825,47" to="628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" strokeweight=".21308mm"/>
                <v:shape id="Picture 35" o:spid="_x0000_s1135" type="#_x0000_t75" style="position:absolute;left:5623;top:54;width:305;height:3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">
                  <v:imagedata r:id="rId84" o:title=""/>
                </v:shape>
                <v:shape id="Picture 36" o:spid="_x0000_s1136" type="#_x0000_t75" style="position:absolute;left:4596;top:-168;width:305;height:3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">
                  <v:imagedata r:id="rId85" o:title=""/>
                </v:shape>
                <v:shape id="Picture 37" o:spid="_x0000_s1137" type="#_x0000_t75" style="position:absolute;left:4873;top:-89;width:439;height:5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">
                  <v:imagedata r:id="rId86" o:title=""/>
                </v:shape>
                <v:shape id="Text Box 38" o:spid="_x0000_s1138" type="#_x0000_t202" style="position:absolute;left:4596;top:-532;width:1691;height:1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" filled="f" stroked="f">
                  <v:textbox inset="0,0,0,0">
                    <w:txbxContent>
                      <w:p w:rsidR="00700976" w:rsidRDefault="00700976" w:rsidP="00D6113F">
                        <w:pPr>
                          <w:tabs>
                            <w:tab w:val="left" w:pos="1286"/>
                          </w:tabs>
                          <w:spacing w:line="232" w:lineRule="auto"/>
                          <w:ind w:left="245"/>
                          <w:rPr>
                            <w:sz w:val="28"/>
                          </w:rPr>
                        </w:pPr>
                        <w:r>
                          <w:rPr>
                            <w:i/>
                            <w:spacing w:val="-1"/>
                            <w:sz w:val="42"/>
                          </w:rPr>
                          <w:t>m</w:t>
                        </w:r>
                        <w:r>
                          <w:rPr>
                            <w:spacing w:val="-1"/>
                            <w:position w:val="-15"/>
                            <w:sz w:val="28"/>
                          </w:rPr>
                          <w:t>2</w:t>
                        </w:r>
                        <w:r>
                          <w:rPr>
                            <w:spacing w:val="-44"/>
                            <w:position w:val="-15"/>
                            <w:sz w:val="28"/>
                          </w:rPr>
                          <w:t xml:space="preserve"> </w:t>
                        </w:r>
                        <w:r>
                          <w:rPr>
                            <w:sz w:val="28"/>
                          </w:rPr>
                          <w:t>(</w:t>
                        </w:r>
                        <w:r>
                          <w:rPr>
                            <w:spacing w:val="-27"/>
                            <w:sz w:val="28"/>
                          </w:rPr>
                          <w:t xml:space="preserve"> </w:t>
                        </w:r>
                        <w:r>
                          <w:rPr>
                            <w:i/>
                            <w:sz w:val="28"/>
                          </w:rPr>
                          <w:t>р</w:t>
                        </w:r>
                        <w:r>
                          <w:rPr>
                            <w:i/>
                            <w:sz w:val="28"/>
                          </w:rPr>
                          <w:tab/>
                        </w:r>
                        <w:r>
                          <w:rPr>
                            <w:i/>
                            <w:w w:val="105"/>
                            <w:sz w:val="28"/>
                          </w:rPr>
                          <w:t>ра</w:t>
                        </w:r>
                        <w:r>
                          <w:rPr>
                            <w:w w:val="105"/>
                            <w:sz w:val="28"/>
                          </w:rPr>
                          <w:t>)</w:t>
                        </w:r>
                      </w:p>
                      <w:p w:rsidR="00700976" w:rsidRDefault="00700976" w:rsidP="00D6113F">
                        <w:pPr>
                          <w:tabs>
                            <w:tab w:val="left" w:pos="1268"/>
                          </w:tabs>
                          <w:spacing w:before="13"/>
                          <w:ind w:left="520"/>
                          <w:rPr>
                            <w:sz w:val="28"/>
                          </w:rPr>
                        </w:pPr>
                        <w:r>
                          <w:rPr>
                            <w:position w:val="-15"/>
                            <w:sz w:val="28"/>
                          </w:rPr>
                          <w:t>2</w:t>
                        </w:r>
                        <w:r>
                          <w:rPr>
                            <w:spacing w:val="-44"/>
                            <w:position w:val="-15"/>
                            <w:sz w:val="28"/>
                          </w:rPr>
                          <w:t xml:space="preserve"> </w:t>
                        </w:r>
                        <w:r>
                          <w:rPr>
                            <w:sz w:val="28"/>
                          </w:rPr>
                          <w:t>(</w:t>
                        </w:r>
                        <w:r>
                          <w:rPr>
                            <w:spacing w:val="-25"/>
                            <w:sz w:val="28"/>
                          </w:rPr>
                          <w:t xml:space="preserve"> </w:t>
                        </w:r>
                        <w:r>
                          <w:rPr>
                            <w:i/>
                            <w:sz w:val="28"/>
                          </w:rPr>
                          <w:t>р</w:t>
                        </w:r>
                        <w:r>
                          <w:rPr>
                            <w:i/>
                            <w:sz w:val="28"/>
                          </w:rPr>
                          <w:tab/>
                        </w:r>
                        <w:r>
                          <w:rPr>
                            <w:i/>
                            <w:w w:val="105"/>
                            <w:sz w:val="28"/>
                          </w:rPr>
                          <w:t>ра</w:t>
                        </w:r>
                        <w:r>
                          <w:rPr>
                            <w:w w:val="105"/>
                            <w:sz w:val="28"/>
                          </w:rPr>
                          <w:t>)</w:t>
                        </w:r>
                      </w:p>
                    </w:txbxContent>
                  </v:textbox>
                </v:shape>
                <w10:wrap anchorx="page"/>
              </v:group>
            </w:pict>
          </mc:Fallback>
        </mc:AlternateContent>
      </w:r>
      <w:r w:rsidRPr="00B6044F">
        <w:rPr>
          <w:rFonts w:ascii="Times New Roman" w:hAnsi="Times New Roman" w:cs="Times New Roman"/>
          <w:noProof/>
          <w:sz w:val="30"/>
          <w:szCs w:val="30"/>
        </w:rPr>
        <w:drawing>
          <wp:anchor distT="0" distB="0" distL="0" distR="0" simplePos="0" relativeHeight="251763712" behindDoc="1" locked="0" layoutInCell="1" allowOverlap="1" wp14:anchorId="15EFF695" wp14:editId="31D36DFF">
            <wp:simplePos x="0" y="0"/>
            <wp:positionH relativeFrom="page">
              <wp:posOffset>4519857</wp:posOffset>
            </wp:positionH>
            <wp:positionV relativeFrom="paragraph">
              <wp:posOffset>-106501</wp:posOffset>
            </wp:positionV>
            <wp:extent cx="193134" cy="221737"/>
            <wp:effectExtent l="0" t="0" r="0" b="0"/>
            <wp:wrapNone/>
            <wp:docPr id="47" name="image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24.png"/>
                    <pic:cNvPicPr/>
                  </pic:nvPicPr>
                  <pic:blipFill>
                    <a:blip r:embed="rId79" cstate="print"/>
                    <a:stretch>
                      <a:fillRect/>
                    </a:stretch>
                  </pic:blipFill>
                  <pic:spPr>
                    <a:xfrm>
                      <a:off x="0" y="0"/>
                      <a:ext cx="193134" cy="221737"/>
                    </a:xfrm>
                    <a:prstGeom prst="rect">
                      <a:avLst/>
                    </a:prstGeom>
                  </pic:spPr>
                </pic:pic>
              </a:graphicData>
            </a:graphic>
          </wp:anchor>
        </w:drawing>
      </w:r>
      <w:r w:rsidRPr="00B6044F">
        <w:rPr>
          <w:rFonts w:ascii="Times New Roman" w:hAnsi="Times New Roman" w:cs="Times New Roman"/>
          <w:noProof/>
          <w:sz w:val="30"/>
          <w:szCs w:val="30"/>
        </w:rPr>
        <w:drawing>
          <wp:anchor distT="0" distB="0" distL="0" distR="0" simplePos="0" relativeHeight="251764736" behindDoc="1" locked="0" layoutInCell="1" allowOverlap="1" wp14:anchorId="172FAE80" wp14:editId="1B461654">
            <wp:simplePos x="0" y="0"/>
            <wp:positionH relativeFrom="page">
              <wp:posOffset>4040377</wp:posOffset>
            </wp:positionH>
            <wp:positionV relativeFrom="paragraph">
              <wp:posOffset>-106501</wp:posOffset>
            </wp:positionV>
            <wp:extent cx="193134" cy="221737"/>
            <wp:effectExtent l="0" t="0" r="0" b="0"/>
            <wp:wrapNone/>
            <wp:docPr id="49" name="image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24.png"/>
                    <pic:cNvPicPr/>
                  </pic:nvPicPr>
                  <pic:blipFill>
                    <a:blip r:embed="rId79" cstate="print"/>
                    <a:stretch>
                      <a:fillRect/>
                    </a:stretch>
                  </pic:blipFill>
                  <pic:spPr>
                    <a:xfrm>
                      <a:off x="0" y="0"/>
                      <a:ext cx="193134" cy="221737"/>
                    </a:xfrm>
                    <a:prstGeom prst="rect">
                      <a:avLst/>
                    </a:prstGeom>
                  </pic:spPr>
                </pic:pic>
              </a:graphicData>
            </a:graphic>
          </wp:anchor>
        </w:drawing>
      </w:r>
      <w:r w:rsidRPr="00B6044F">
        <w:rPr>
          <w:rFonts w:ascii="Times New Roman" w:hAnsi="Times New Roman" w:cs="Times New Roman"/>
          <w:noProof/>
          <w:sz w:val="30"/>
          <w:szCs w:val="30"/>
        </w:rPr>
        <w:drawing>
          <wp:anchor distT="0" distB="0" distL="0" distR="0" simplePos="0" relativeHeight="251717632" behindDoc="0" locked="0" layoutInCell="1" allowOverlap="1" wp14:anchorId="6AD36656" wp14:editId="4B09D891">
            <wp:simplePos x="0" y="0"/>
            <wp:positionH relativeFrom="page">
              <wp:posOffset>3581863</wp:posOffset>
            </wp:positionH>
            <wp:positionV relativeFrom="paragraph">
              <wp:posOffset>-271253</wp:posOffset>
            </wp:positionV>
            <wp:extent cx="193134" cy="215533"/>
            <wp:effectExtent l="0" t="0" r="0" b="0"/>
            <wp:wrapNone/>
            <wp:docPr id="51" name="image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26.png"/>
                    <pic:cNvPicPr/>
                  </pic:nvPicPr>
                  <pic:blipFill>
                    <a:blip r:embed="rId87" cstate="print"/>
                    <a:stretch>
                      <a:fillRect/>
                    </a:stretch>
                  </pic:blipFill>
                  <pic:spPr>
                    <a:xfrm>
                      <a:off x="0" y="0"/>
                      <a:ext cx="193134" cy="215533"/>
                    </a:xfrm>
                    <a:prstGeom prst="rect">
                      <a:avLst/>
                    </a:prstGeom>
                  </pic:spPr>
                </pic:pic>
              </a:graphicData>
            </a:graphic>
          </wp:anchor>
        </w:drawing>
      </w:r>
      <w:r w:rsidRPr="00B6044F">
        <w:rPr>
          <w:rFonts w:ascii="Times New Roman" w:hAnsi="Times New Roman" w:cs="Times New Roman"/>
          <w:w w:val="105"/>
          <w:sz w:val="30"/>
          <w:szCs w:val="30"/>
        </w:rPr>
        <w:t>1,1</w:t>
      </w:r>
    </w:p>
    <w:p w:rsidR="00D6113F" w:rsidRPr="00B6044F" w:rsidRDefault="00D6113F" w:rsidP="00D6113F">
      <w:pPr>
        <w:spacing w:line="300" w:lineRule="auto"/>
        <w:ind w:left="234"/>
        <w:rPr>
          <w:rFonts w:ascii="Times New Roman" w:hAnsi="Times New Roman" w:cs="Times New Roman"/>
          <w:i/>
          <w:sz w:val="30"/>
          <w:szCs w:val="30"/>
        </w:rPr>
      </w:pPr>
      <w:r w:rsidRPr="00B6044F">
        <w:rPr>
          <w:rFonts w:ascii="Times New Roman" w:hAnsi="Times New Roman" w:cs="Times New Roman"/>
          <w:sz w:val="30"/>
          <w:szCs w:val="30"/>
        </w:rPr>
        <w:br w:type="column"/>
      </w:r>
      <w:r w:rsidRPr="00B6044F">
        <w:rPr>
          <w:rFonts w:ascii="Times New Roman" w:hAnsi="Times New Roman" w:cs="Times New Roman"/>
          <w:sz w:val="30"/>
          <w:szCs w:val="30"/>
        </w:rPr>
        <w:t>354,5</w:t>
      </w:r>
      <w:r w:rsidRPr="00B6044F">
        <w:rPr>
          <w:rFonts w:ascii="Times New Roman" w:hAnsi="Times New Roman" w:cs="Times New Roman"/>
          <w:i/>
          <w:sz w:val="30"/>
          <w:szCs w:val="30"/>
        </w:rPr>
        <w:t>мл</w:t>
      </w:r>
    </w:p>
    <w:p w:rsidR="00D6113F" w:rsidRPr="00B6044F" w:rsidRDefault="00D6113F" w:rsidP="00D6113F">
      <w:pPr>
        <w:spacing w:line="300" w:lineRule="auto"/>
        <w:ind w:left="241"/>
        <w:rPr>
          <w:rFonts w:ascii="Times New Roman" w:hAnsi="Times New Roman" w:cs="Times New Roman"/>
          <w:sz w:val="30"/>
          <w:szCs w:val="30"/>
        </w:rPr>
      </w:pPr>
      <w:r w:rsidRPr="00B6044F">
        <w:rPr>
          <w:rFonts w:ascii="Times New Roman" w:hAnsi="Times New Roman" w:cs="Times New Roman"/>
          <w:sz w:val="30"/>
          <w:szCs w:val="30"/>
        </w:rPr>
        <w:br w:type="column"/>
      </w:r>
      <w:r w:rsidRPr="00B6044F">
        <w:rPr>
          <w:rFonts w:ascii="Times New Roman" w:hAnsi="Times New Roman" w:cs="Times New Roman"/>
          <w:sz w:val="30"/>
          <w:szCs w:val="30"/>
        </w:rPr>
        <w:t>0,3545</w:t>
      </w:r>
      <w:r w:rsidRPr="00B6044F">
        <w:rPr>
          <w:rFonts w:ascii="Times New Roman" w:hAnsi="Times New Roman" w:cs="Times New Roman"/>
          <w:i/>
          <w:sz w:val="30"/>
          <w:szCs w:val="30"/>
        </w:rPr>
        <w:t>л</w:t>
      </w:r>
      <w:r w:rsidRPr="00B6044F">
        <w:rPr>
          <w:rFonts w:ascii="Times New Roman" w:hAnsi="Times New Roman" w:cs="Times New Roman"/>
          <w:i/>
          <w:spacing w:val="-1"/>
          <w:sz w:val="30"/>
          <w:szCs w:val="30"/>
        </w:rPr>
        <w:t xml:space="preserve"> </w:t>
      </w:r>
      <w:r w:rsidRPr="00B6044F">
        <w:rPr>
          <w:rFonts w:ascii="Times New Roman" w:hAnsi="Times New Roman" w:cs="Times New Roman"/>
          <w:position w:val="-7"/>
          <w:sz w:val="30"/>
          <w:szCs w:val="30"/>
        </w:rPr>
        <w:t>.</w:t>
      </w:r>
    </w:p>
    <w:p w:rsidR="00D6113F" w:rsidRPr="00B6044F" w:rsidRDefault="00D6113F" w:rsidP="00D6113F">
      <w:pPr>
        <w:spacing w:line="300" w:lineRule="auto"/>
        <w:rPr>
          <w:rFonts w:ascii="Times New Roman" w:hAnsi="Times New Roman" w:cs="Times New Roman"/>
          <w:sz w:val="30"/>
          <w:szCs w:val="30"/>
        </w:rPr>
        <w:sectPr w:rsidR="00D6113F" w:rsidRPr="00B6044F">
          <w:type w:val="continuous"/>
          <w:pgSz w:w="11910" w:h="16840"/>
          <w:pgMar w:top="1040" w:right="620" w:bottom="280" w:left="1400" w:header="720" w:footer="720" w:gutter="0"/>
          <w:cols w:num="5" w:space="720" w:equalWidth="0">
            <w:col w:w="2446" w:space="40"/>
            <w:col w:w="647" w:space="39"/>
            <w:col w:w="2487" w:space="39"/>
            <w:col w:w="1202" w:space="39"/>
            <w:col w:w="2951"/>
          </w:cols>
        </w:sectPr>
      </w:pPr>
    </w:p>
    <w:p w:rsidR="00D6113F" w:rsidRPr="00B6044F" w:rsidRDefault="00D6113F" w:rsidP="00D6113F">
      <w:pPr>
        <w:pStyle w:val="a5"/>
        <w:numPr>
          <w:ilvl w:val="0"/>
          <w:numId w:val="14"/>
        </w:numPr>
        <w:tabs>
          <w:tab w:val="left" w:pos="1022"/>
        </w:tabs>
        <w:spacing w:line="300" w:lineRule="auto"/>
        <w:ind w:hanging="361"/>
        <w:rPr>
          <w:sz w:val="30"/>
          <w:szCs w:val="30"/>
        </w:rPr>
      </w:pPr>
      <w:r w:rsidRPr="00B6044F">
        <w:rPr>
          <w:sz w:val="30"/>
          <w:szCs w:val="30"/>
        </w:rPr>
        <w:t>Определим</w:t>
      </w:r>
      <w:r w:rsidRPr="00B6044F">
        <w:rPr>
          <w:spacing w:val="-4"/>
          <w:sz w:val="30"/>
          <w:szCs w:val="30"/>
        </w:rPr>
        <w:t xml:space="preserve"> </w:t>
      </w:r>
      <w:r w:rsidRPr="00B6044F">
        <w:rPr>
          <w:sz w:val="30"/>
          <w:szCs w:val="30"/>
        </w:rPr>
        <w:t>молярную</w:t>
      </w:r>
      <w:r w:rsidRPr="00B6044F">
        <w:rPr>
          <w:spacing w:val="-5"/>
          <w:sz w:val="30"/>
          <w:szCs w:val="30"/>
        </w:rPr>
        <w:t xml:space="preserve"> </w:t>
      </w:r>
      <w:r w:rsidRPr="00B6044F">
        <w:rPr>
          <w:sz w:val="30"/>
          <w:szCs w:val="30"/>
        </w:rPr>
        <w:t>массу</w:t>
      </w:r>
      <w:r w:rsidRPr="00B6044F">
        <w:rPr>
          <w:spacing w:val="-6"/>
          <w:sz w:val="30"/>
          <w:szCs w:val="30"/>
        </w:rPr>
        <w:t xml:space="preserve"> </w:t>
      </w:r>
      <w:r w:rsidRPr="00B6044F">
        <w:rPr>
          <w:sz w:val="30"/>
          <w:szCs w:val="30"/>
        </w:rPr>
        <w:t>эквивалента</w:t>
      </w:r>
      <w:r w:rsidRPr="00B6044F">
        <w:rPr>
          <w:spacing w:val="-1"/>
          <w:sz w:val="30"/>
          <w:szCs w:val="30"/>
        </w:rPr>
        <w:t xml:space="preserve"> </w:t>
      </w:r>
      <w:proofErr w:type="spellStart"/>
      <w:r w:rsidRPr="00B6044F">
        <w:rPr>
          <w:sz w:val="30"/>
          <w:szCs w:val="30"/>
        </w:rPr>
        <w:t>NaOH</w:t>
      </w:r>
      <w:proofErr w:type="spellEnd"/>
      <w:r w:rsidRPr="00B6044F">
        <w:rPr>
          <w:sz w:val="30"/>
          <w:szCs w:val="30"/>
        </w:rPr>
        <w:t>.</w:t>
      </w:r>
    </w:p>
    <w:p w:rsidR="00D6113F" w:rsidRPr="00B6044F" w:rsidRDefault="00D6113F" w:rsidP="00D6113F">
      <w:pPr>
        <w:pStyle w:val="a3"/>
        <w:spacing w:line="300" w:lineRule="auto"/>
        <w:ind w:firstLine="539"/>
        <w:rPr>
          <w:sz w:val="30"/>
          <w:szCs w:val="30"/>
        </w:rPr>
      </w:pPr>
      <w:r w:rsidRPr="00B6044F">
        <w:rPr>
          <w:noProof/>
          <w:sz w:val="30"/>
          <w:szCs w:val="30"/>
        </w:rPr>
        <mc:AlternateContent>
          <mc:Choice Requires="wpg">
            <w:drawing>
              <wp:anchor distT="0" distB="0" distL="114300" distR="114300" simplePos="0" relativeHeight="251718656" behindDoc="0" locked="0" layoutInCell="1" allowOverlap="1">
                <wp:simplePos x="0" y="0"/>
                <wp:positionH relativeFrom="page">
                  <wp:posOffset>3831590</wp:posOffset>
                </wp:positionH>
                <wp:positionV relativeFrom="paragraph">
                  <wp:posOffset>637540</wp:posOffset>
                </wp:positionV>
                <wp:extent cx="433705" cy="458470"/>
                <wp:effectExtent l="2540" t="1905" r="11430" b="0"/>
                <wp:wrapNone/>
                <wp:docPr id="118" name="Группа 1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3705" cy="458470"/>
                          <a:chOff x="6034" y="1004"/>
                          <a:chExt cx="683" cy="722"/>
                        </a:xfrm>
                      </wpg:grpSpPr>
                      <wps:wsp>
                        <wps:cNvPr id="119" name="Line 40"/>
                        <wps:cNvCnPr>
                          <a:cxnSpLocks noChangeShapeType="1"/>
                        </wps:cNvCnPr>
                        <wps:spPr bwMode="auto">
                          <a:xfrm>
                            <a:off x="6262" y="1368"/>
                            <a:ext cx="455" cy="0"/>
                          </a:xfrm>
                          <a:prstGeom prst="line">
                            <a:avLst/>
                          </a:prstGeom>
                          <a:noFill/>
                          <a:ln w="7521">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20" name="Picture 41"/>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6460" y="1375"/>
                            <a:ext cx="101" cy="3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1" name="Picture 42"/>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6034" y="1151"/>
                            <a:ext cx="304" cy="3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22" name="Text Box 43"/>
                        <wps:cNvSpPr txBox="1">
                          <a:spLocks noChangeArrowheads="1"/>
                        </wps:cNvSpPr>
                        <wps:spPr bwMode="auto">
                          <a:xfrm>
                            <a:off x="6034" y="1003"/>
                            <a:ext cx="683" cy="7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976" w:rsidRDefault="00700976" w:rsidP="00D6113F">
                              <w:pPr>
                                <w:spacing w:line="316" w:lineRule="exact"/>
                                <w:ind w:left="318"/>
                                <w:rPr>
                                  <w:i/>
                                  <w:sz w:val="28"/>
                                </w:rPr>
                              </w:pPr>
                              <w:r>
                                <w:rPr>
                                  <w:i/>
                                  <w:w w:val="105"/>
                                  <w:sz w:val="28"/>
                                </w:rPr>
                                <w:t>M</w:t>
                              </w:r>
                            </w:p>
                            <w:p w:rsidR="00700976" w:rsidRDefault="00700976" w:rsidP="00D6113F">
                              <w:pPr>
                                <w:spacing w:before="82"/>
                                <w:ind w:left="247"/>
                                <w:rPr>
                                  <w:i/>
                                  <w:sz w:val="28"/>
                                </w:rPr>
                              </w:pPr>
                              <w:r>
                                <w:rPr>
                                  <w:i/>
                                  <w:w w:val="105"/>
                                  <w:sz w:val="28"/>
                                </w:rPr>
                                <w:t xml:space="preserve">n </w:t>
                              </w:r>
                              <w:r>
                                <w:rPr>
                                  <w:i/>
                                  <w:spacing w:val="5"/>
                                  <w:w w:val="105"/>
                                  <w:sz w:val="28"/>
                                </w:rPr>
                                <w:t xml:space="preserve"> </w:t>
                              </w:r>
                              <w:r>
                                <w:rPr>
                                  <w:i/>
                                  <w:w w:val="105"/>
                                  <w:sz w:val="28"/>
                                </w:rPr>
                                <w:t>z</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18" o:spid="_x0000_s1139" style="position:absolute;left:0;text-align:left;margin-left:301.7pt;margin-top:50.2pt;width:34.15pt;height:36.1pt;z-index:251718656;mso-position-horizontal-relative:page;mso-position-vertical-relative:text" coordorigin="6034,1004" coordsize="683,72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">
                <v:line id="Line 40" o:spid="_x0000_s1140" style="position:absolute;visibility:visible;mso-wrap-style:square" from="6262,1368" to="6717,1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" strokeweight=".20892mm"/>
                <v:shape id="Picture 41" o:spid="_x0000_s1141" type="#_x0000_t75" style="position:absolute;left:6460;top:1375;width:101;height:3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">
                  <v:imagedata r:id="rId90" o:title=""/>
                </v:shape>
                <v:shape id="Picture 42" o:spid="_x0000_s1142" type="#_x0000_t75" style="position:absolute;left:6034;top:1151;width:304;height:3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">
                  <v:imagedata r:id="rId91" o:title=""/>
                </v:shape>
                <v:shape id="Text Box 43" o:spid="_x0000_s1143" type="#_x0000_t202" style="position:absolute;left:6034;top:1003;width:683;height:7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" filled="f" stroked="f">
                  <v:textbox inset="0,0,0,0">
                    <w:txbxContent>
                      <w:p w:rsidR="00700976" w:rsidRDefault="00700976" w:rsidP="00D6113F">
                        <w:pPr>
                          <w:spacing w:line="316" w:lineRule="exact"/>
                          <w:ind w:left="318"/>
                          <w:rPr>
                            <w:i/>
                            <w:sz w:val="28"/>
                          </w:rPr>
                        </w:pPr>
                        <w:r>
                          <w:rPr>
                            <w:i/>
                            <w:w w:val="105"/>
                            <w:sz w:val="28"/>
                          </w:rPr>
                          <w:t>M</w:t>
                        </w:r>
                      </w:p>
                      <w:p w:rsidR="00700976" w:rsidRDefault="00700976" w:rsidP="00D6113F">
                        <w:pPr>
                          <w:spacing w:before="82"/>
                          <w:ind w:left="247"/>
                          <w:rPr>
                            <w:i/>
                            <w:sz w:val="28"/>
                          </w:rPr>
                        </w:pPr>
                        <w:r>
                          <w:rPr>
                            <w:i/>
                            <w:w w:val="105"/>
                            <w:sz w:val="28"/>
                          </w:rPr>
                          <w:t xml:space="preserve">n </w:t>
                        </w:r>
                        <w:r>
                          <w:rPr>
                            <w:i/>
                            <w:spacing w:val="5"/>
                            <w:w w:val="105"/>
                            <w:sz w:val="28"/>
                          </w:rPr>
                          <w:t xml:space="preserve"> </w:t>
                        </w:r>
                        <w:r>
                          <w:rPr>
                            <w:i/>
                            <w:w w:val="105"/>
                            <w:sz w:val="28"/>
                          </w:rPr>
                          <w:t>z</w:t>
                        </w:r>
                      </w:p>
                    </w:txbxContent>
                  </v:textbox>
                </v:shape>
                <w10:wrap anchorx="page"/>
              </v:group>
            </w:pict>
          </mc:Fallback>
        </mc:AlternateContent>
      </w:r>
      <w:r w:rsidRPr="00B6044F">
        <w:rPr>
          <w:noProof/>
          <w:sz w:val="30"/>
          <w:szCs w:val="30"/>
        </w:rPr>
        <mc:AlternateContent>
          <mc:Choice Requires="wpg">
            <w:drawing>
              <wp:anchor distT="0" distB="0" distL="114300" distR="114300" simplePos="0" relativeHeight="251719680" behindDoc="0" locked="0" layoutInCell="1" allowOverlap="1">
                <wp:simplePos x="0" y="0"/>
                <wp:positionH relativeFrom="page">
                  <wp:posOffset>4313555</wp:posOffset>
                </wp:positionH>
                <wp:positionV relativeFrom="paragraph">
                  <wp:posOffset>637540</wp:posOffset>
                </wp:positionV>
                <wp:extent cx="365760" cy="458470"/>
                <wp:effectExtent l="0" t="1905" r="6985" b="0"/>
                <wp:wrapNone/>
                <wp:docPr id="108" name="Группа 1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5760" cy="458470"/>
                          <a:chOff x="6793" y="1004"/>
                          <a:chExt cx="576" cy="722"/>
                        </a:xfrm>
                      </wpg:grpSpPr>
                      <wps:wsp>
                        <wps:cNvPr id="110" name="Line 45"/>
                        <wps:cNvCnPr>
                          <a:cxnSpLocks noChangeShapeType="1"/>
                        </wps:cNvCnPr>
                        <wps:spPr bwMode="auto">
                          <a:xfrm>
                            <a:off x="7021" y="1368"/>
                            <a:ext cx="347" cy="0"/>
                          </a:xfrm>
                          <a:prstGeom prst="line">
                            <a:avLst/>
                          </a:prstGeom>
                          <a:noFill/>
                          <a:ln w="7521">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12" name="Picture 46"/>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7161" y="1375"/>
                            <a:ext cx="101" cy="3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14" name="Picture 47"/>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6792" y="1151"/>
                            <a:ext cx="304" cy="3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16" name="Text Box 48"/>
                        <wps:cNvSpPr txBox="1">
                          <a:spLocks noChangeArrowheads="1"/>
                        </wps:cNvSpPr>
                        <wps:spPr bwMode="auto">
                          <a:xfrm>
                            <a:off x="6792" y="1003"/>
                            <a:ext cx="576" cy="7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976" w:rsidRDefault="00700976" w:rsidP="00D6113F">
                              <w:pPr>
                                <w:spacing w:line="316" w:lineRule="exact"/>
                                <w:ind w:left="263"/>
                                <w:rPr>
                                  <w:sz w:val="28"/>
                                </w:rPr>
                              </w:pPr>
                              <w:r>
                                <w:rPr>
                                  <w:w w:val="105"/>
                                  <w:sz w:val="28"/>
                                </w:rPr>
                                <w:t>40</w:t>
                              </w:r>
                            </w:p>
                            <w:p w:rsidR="00700976" w:rsidRDefault="00700976" w:rsidP="00D6113F">
                              <w:pPr>
                                <w:spacing w:before="82"/>
                                <w:ind w:left="216" w:right="-29"/>
                                <w:rPr>
                                  <w:sz w:val="28"/>
                                </w:rPr>
                              </w:pPr>
                              <w:r>
                                <w:rPr>
                                  <w:w w:val="105"/>
                                  <w:sz w:val="28"/>
                                </w:rPr>
                                <w:t>1</w:t>
                              </w:r>
                              <w:r>
                                <w:rPr>
                                  <w:spacing w:val="6"/>
                                  <w:w w:val="105"/>
                                  <w:sz w:val="28"/>
                                </w:rPr>
                                <w:t xml:space="preserve"> </w:t>
                              </w:r>
                              <w:r>
                                <w:rPr>
                                  <w:w w:val="105"/>
                                  <w:sz w:val="28"/>
                                </w:rPr>
                                <w:t>1</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08" o:spid="_x0000_s1144" style="position:absolute;left:0;text-align:left;margin-left:339.65pt;margin-top:50.2pt;width:28.8pt;height:36.1pt;z-index:251719680;mso-position-horizontal-relative:page;mso-position-vertical-relative:text" coordorigin="6793,1004" coordsize="576,72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">
                <v:line id="Line 45" o:spid="_x0000_s1145" style="position:absolute;visibility:visible;mso-wrap-style:square" from="7021,1368" to="7368,1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" strokeweight=".20892mm"/>
                <v:shape id="Picture 46" o:spid="_x0000_s1146" type="#_x0000_t75" style="position:absolute;left:7161;top:1375;width:101;height:3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">
                  <v:imagedata r:id="rId90" o:title=""/>
                </v:shape>
                <v:shape id="Picture 47" o:spid="_x0000_s1147" type="#_x0000_t75" style="position:absolute;left:6792;top:1151;width:304;height:3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">
                  <v:imagedata r:id="rId91" o:title=""/>
                </v:shape>
                <v:shape id="Text Box 48" o:spid="_x0000_s1148" type="#_x0000_t202" style="position:absolute;left:6792;top:1003;width:576;height:7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" filled="f" stroked="f">
                  <v:textbox inset="0,0,0,0">
                    <w:txbxContent>
                      <w:p w:rsidR="00700976" w:rsidRDefault="00700976" w:rsidP="00D6113F">
                        <w:pPr>
                          <w:spacing w:line="316" w:lineRule="exact"/>
                          <w:ind w:left="263"/>
                          <w:rPr>
                            <w:sz w:val="28"/>
                          </w:rPr>
                        </w:pPr>
                        <w:r>
                          <w:rPr>
                            <w:w w:val="105"/>
                            <w:sz w:val="28"/>
                          </w:rPr>
                          <w:t>40</w:t>
                        </w:r>
                      </w:p>
                      <w:p w:rsidR="00700976" w:rsidRDefault="00700976" w:rsidP="00D6113F">
                        <w:pPr>
                          <w:spacing w:before="82"/>
                          <w:ind w:left="216" w:right="-29"/>
                          <w:rPr>
                            <w:sz w:val="28"/>
                          </w:rPr>
                        </w:pPr>
                        <w:r>
                          <w:rPr>
                            <w:w w:val="105"/>
                            <w:sz w:val="28"/>
                          </w:rPr>
                          <w:t>1</w:t>
                        </w:r>
                        <w:r>
                          <w:rPr>
                            <w:spacing w:val="6"/>
                            <w:w w:val="105"/>
                            <w:sz w:val="28"/>
                          </w:rPr>
                          <w:t xml:space="preserve"> </w:t>
                        </w:r>
                        <w:r>
                          <w:rPr>
                            <w:w w:val="105"/>
                            <w:sz w:val="28"/>
                          </w:rPr>
                          <w:t>1</w:t>
                        </w:r>
                      </w:p>
                    </w:txbxContent>
                  </v:textbox>
                </v:shape>
                <w10:wrap anchorx="page"/>
              </v:group>
            </w:pict>
          </mc:Fallback>
        </mc:AlternateContent>
      </w:r>
      <w:r w:rsidRPr="00B6044F">
        <w:rPr>
          <w:noProof/>
          <w:sz w:val="30"/>
          <w:szCs w:val="30"/>
        </w:rPr>
        <w:drawing>
          <wp:anchor distT="0" distB="0" distL="0" distR="0" simplePos="0" relativeHeight="251766784" behindDoc="1" locked="0" layoutInCell="1" allowOverlap="1" wp14:anchorId="53C61F19" wp14:editId="72A3D58D">
            <wp:simplePos x="0" y="0"/>
            <wp:positionH relativeFrom="page">
              <wp:posOffset>4727315</wp:posOffset>
            </wp:positionH>
            <wp:positionV relativeFrom="paragraph">
              <wp:posOffset>731244</wp:posOffset>
            </wp:positionV>
            <wp:extent cx="192886" cy="223468"/>
            <wp:effectExtent l="0" t="0" r="0" b="0"/>
            <wp:wrapNone/>
            <wp:docPr id="53"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12.png"/>
                    <pic:cNvPicPr/>
                  </pic:nvPicPr>
                  <pic:blipFill>
                    <a:blip r:embed="rId56" cstate="print"/>
                    <a:stretch>
                      <a:fillRect/>
                    </a:stretch>
                  </pic:blipFill>
                  <pic:spPr>
                    <a:xfrm>
                      <a:off x="0" y="0"/>
                      <a:ext cx="192886" cy="223468"/>
                    </a:xfrm>
                    <a:prstGeom prst="rect">
                      <a:avLst/>
                    </a:prstGeom>
                  </pic:spPr>
                </pic:pic>
              </a:graphicData>
            </a:graphic>
          </wp:anchor>
        </w:drawing>
      </w:r>
      <w:r w:rsidRPr="00B6044F">
        <w:rPr>
          <w:sz w:val="30"/>
          <w:szCs w:val="30"/>
        </w:rPr>
        <w:t>Ее</w:t>
      </w:r>
      <w:r w:rsidRPr="00B6044F">
        <w:rPr>
          <w:spacing w:val="30"/>
          <w:sz w:val="30"/>
          <w:szCs w:val="30"/>
        </w:rPr>
        <w:t xml:space="preserve"> </w:t>
      </w:r>
      <w:r w:rsidRPr="00B6044F">
        <w:rPr>
          <w:sz w:val="30"/>
          <w:szCs w:val="30"/>
        </w:rPr>
        <w:t>можно</w:t>
      </w:r>
      <w:r w:rsidRPr="00B6044F">
        <w:rPr>
          <w:spacing w:val="32"/>
          <w:sz w:val="30"/>
          <w:szCs w:val="30"/>
        </w:rPr>
        <w:t xml:space="preserve"> </w:t>
      </w:r>
      <w:r w:rsidRPr="00B6044F">
        <w:rPr>
          <w:sz w:val="30"/>
          <w:szCs w:val="30"/>
        </w:rPr>
        <w:t>рассчитать</w:t>
      </w:r>
      <w:r w:rsidRPr="00B6044F">
        <w:rPr>
          <w:spacing w:val="30"/>
          <w:sz w:val="30"/>
          <w:szCs w:val="30"/>
        </w:rPr>
        <w:t xml:space="preserve"> </w:t>
      </w:r>
      <w:r w:rsidRPr="00B6044F">
        <w:rPr>
          <w:sz w:val="30"/>
          <w:szCs w:val="30"/>
        </w:rPr>
        <w:t>по</w:t>
      </w:r>
      <w:r w:rsidRPr="00B6044F">
        <w:rPr>
          <w:spacing w:val="32"/>
          <w:sz w:val="30"/>
          <w:szCs w:val="30"/>
        </w:rPr>
        <w:t xml:space="preserve"> </w:t>
      </w:r>
      <w:r w:rsidRPr="00B6044F">
        <w:rPr>
          <w:sz w:val="30"/>
          <w:szCs w:val="30"/>
        </w:rPr>
        <w:t>формуле</w:t>
      </w:r>
      <w:r w:rsidRPr="00B6044F">
        <w:rPr>
          <w:spacing w:val="32"/>
          <w:sz w:val="30"/>
          <w:szCs w:val="30"/>
        </w:rPr>
        <w:t xml:space="preserve"> </w:t>
      </w:r>
      <w:r w:rsidRPr="00B6044F">
        <w:rPr>
          <w:sz w:val="30"/>
          <w:szCs w:val="30"/>
        </w:rPr>
        <w:t>эквивалента</w:t>
      </w:r>
      <w:r w:rsidRPr="00B6044F">
        <w:rPr>
          <w:spacing w:val="30"/>
          <w:sz w:val="30"/>
          <w:szCs w:val="30"/>
        </w:rPr>
        <w:t xml:space="preserve"> </w:t>
      </w:r>
      <w:r w:rsidRPr="00B6044F">
        <w:rPr>
          <w:sz w:val="30"/>
          <w:szCs w:val="30"/>
        </w:rPr>
        <w:t>сложного</w:t>
      </w:r>
      <w:r w:rsidRPr="00B6044F">
        <w:rPr>
          <w:spacing w:val="31"/>
          <w:sz w:val="30"/>
          <w:szCs w:val="30"/>
        </w:rPr>
        <w:t xml:space="preserve"> </w:t>
      </w:r>
      <w:r w:rsidRPr="00B6044F">
        <w:rPr>
          <w:sz w:val="30"/>
          <w:szCs w:val="30"/>
        </w:rPr>
        <w:t>веще</w:t>
      </w:r>
      <w:r w:rsidRPr="00B6044F">
        <w:rPr>
          <w:spacing w:val="-77"/>
          <w:sz w:val="30"/>
          <w:szCs w:val="30"/>
        </w:rPr>
        <w:t xml:space="preserve"> </w:t>
      </w:r>
      <w:proofErr w:type="spellStart"/>
      <w:r w:rsidRPr="00B6044F">
        <w:rPr>
          <w:sz w:val="30"/>
          <w:szCs w:val="30"/>
        </w:rPr>
        <w:t>ства</w:t>
      </w:r>
      <w:proofErr w:type="spellEnd"/>
      <w:r w:rsidRPr="00B6044F">
        <w:rPr>
          <w:sz w:val="30"/>
          <w:szCs w:val="30"/>
        </w:rPr>
        <w:t>:</w:t>
      </w:r>
    </w:p>
    <w:p w:rsidR="00D6113F" w:rsidRPr="00B6044F" w:rsidRDefault="00D6113F" w:rsidP="00D6113F">
      <w:pPr>
        <w:pStyle w:val="a3"/>
        <w:spacing w:line="300" w:lineRule="auto"/>
        <w:rPr>
          <w:sz w:val="30"/>
          <w:szCs w:val="30"/>
        </w:rPr>
      </w:pPr>
    </w:p>
    <w:p w:rsidR="00D6113F" w:rsidRPr="00B6044F" w:rsidRDefault="00D6113F" w:rsidP="00D6113F">
      <w:pPr>
        <w:spacing w:line="300" w:lineRule="auto"/>
        <w:rPr>
          <w:rFonts w:ascii="Times New Roman" w:hAnsi="Times New Roman" w:cs="Times New Roman"/>
          <w:sz w:val="30"/>
          <w:szCs w:val="30"/>
        </w:rPr>
        <w:sectPr w:rsidR="00D6113F" w:rsidRPr="00B6044F">
          <w:type w:val="continuous"/>
          <w:pgSz w:w="11910" w:h="16840"/>
          <w:pgMar w:top="1040" w:right="620" w:bottom="280" w:left="1400" w:header="720" w:footer="720" w:gutter="0"/>
          <w:cols w:space="720"/>
        </w:sectPr>
      </w:pPr>
    </w:p>
    <w:p w:rsidR="00D6113F" w:rsidRPr="00B6044F" w:rsidRDefault="00D6113F" w:rsidP="00D6113F">
      <w:pPr>
        <w:spacing w:line="300" w:lineRule="auto"/>
        <w:ind w:left="2990"/>
        <w:rPr>
          <w:rFonts w:ascii="Times New Roman" w:hAnsi="Times New Roman" w:cs="Times New Roman"/>
          <w:sz w:val="30"/>
          <w:szCs w:val="30"/>
        </w:rPr>
      </w:pPr>
      <w:r w:rsidRPr="00B6044F">
        <w:rPr>
          <w:rFonts w:ascii="Times New Roman" w:hAnsi="Times New Roman" w:cs="Times New Roman"/>
          <w:i/>
          <w:spacing w:val="13"/>
          <w:sz w:val="30"/>
          <w:szCs w:val="30"/>
        </w:rPr>
        <w:t>M</w:t>
      </w:r>
      <w:r w:rsidRPr="00B6044F">
        <w:rPr>
          <w:rFonts w:ascii="Times New Roman" w:hAnsi="Times New Roman" w:cs="Times New Roman"/>
          <w:i/>
          <w:spacing w:val="13"/>
          <w:position w:val="-15"/>
          <w:sz w:val="30"/>
          <w:szCs w:val="30"/>
        </w:rPr>
        <w:t>Э</w:t>
      </w:r>
      <w:r w:rsidRPr="00B6044F">
        <w:rPr>
          <w:rFonts w:ascii="Times New Roman" w:hAnsi="Times New Roman" w:cs="Times New Roman"/>
          <w:i/>
          <w:spacing w:val="-13"/>
          <w:position w:val="-15"/>
          <w:sz w:val="30"/>
          <w:szCs w:val="30"/>
        </w:rPr>
        <w:t xml:space="preserve"> </w:t>
      </w:r>
      <w:r w:rsidRPr="00B6044F">
        <w:rPr>
          <w:rFonts w:ascii="Times New Roman" w:hAnsi="Times New Roman" w:cs="Times New Roman"/>
          <w:sz w:val="30"/>
          <w:szCs w:val="30"/>
        </w:rPr>
        <w:t>(NaOH)</w:t>
      </w:r>
    </w:p>
    <w:p w:rsidR="00D6113F" w:rsidRPr="00B6044F" w:rsidRDefault="00D6113F" w:rsidP="00D6113F">
      <w:pPr>
        <w:spacing w:line="300" w:lineRule="auto"/>
        <w:ind w:left="1657"/>
        <w:rPr>
          <w:rFonts w:ascii="Times New Roman" w:hAnsi="Times New Roman" w:cs="Times New Roman"/>
          <w:sz w:val="30"/>
          <w:szCs w:val="30"/>
        </w:rPr>
      </w:pPr>
      <w:r w:rsidRPr="00B6044F">
        <w:rPr>
          <w:rFonts w:ascii="Times New Roman" w:hAnsi="Times New Roman" w:cs="Times New Roman"/>
          <w:sz w:val="30"/>
          <w:szCs w:val="30"/>
        </w:rPr>
        <w:br w:type="column"/>
      </w:r>
      <w:r w:rsidRPr="00B6044F">
        <w:rPr>
          <w:rFonts w:ascii="Times New Roman" w:hAnsi="Times New Roman" w:cs="Times New Roman"/>
          <w:position w:val="4"/>
          <w:sz w:val="30"/>
          <w:szCs w:val="30"/>
        </w:rPr>
        <w:t>40</w:t>
      </w:r>
      <w:r w:rsidRPr="00B6044F">
        <w:rPr>
          <w:rFonts w:ascii="Times New Roman" w:hAnsi="Times New Roman" w:cs="Times New Roman"/>
          <w:spacing w:val="48"/>
          <w:position w:val="4"/>
          <w:sz w:val="30"/>
          <w:szCs w:val="30"/>
        </w:rPr>
        <w:t xml:space="preserve"> </w:t>
      </w:r>
      <w:r w:rsidRPr="00B6044F">
        <w:rPr>
          <w:rFonts w:ascii="Times New Roman" w:hAnsi="Times New Roman" w:cs="Times New Roman"/>
          <w:sz w:val="30"/>
          <w:szCs w:val="30"/>
        </w:rPr>
        <w:t>г/моль</w:t>
      </w:r>
    </w:p>
    <w:p w:rsidR="00D6113F" w:rsidRPr="00B6044F" w:rsidRDefault="00D6113F" w:rsidP="00D6113F">
      <w:pPr>
        <w:spacing w:line="300" w:lineRule="auto"/>
        <w:rPr>
          <w:rFonts w:ascii="Times New Roman" w:hAnsi="Times New Roman" w:cs="Times New Roman"/>
          <w:sz w:val="30"/>
          <w:szCs w:val="30"/>
        </w:rPr>
        <w:sectPr w:rsidR="00D6113F" w:rsidRPr="00B6044F">
          <w:type w:val="continuous"/>
          <w:pgSz w:w="11910" w:h="16840"/>
          <w:pgMar w:top="1040" w:right="620" w:bottom="280" w:left="1400" w:header="720" w:footer="720" w:gutter="0"/>
          <w:cols w:num="2" w:space="720" w:equalWidth="0">
            <w:col w:w="4572" w:space="40"/>
            <w:col w:w="5278"/>
          </w:cols>
        </w:sectPr>
      </w:pPr>
    </w:p>
    <w:p w:rsidR="00D6113F" w:rsidRPr="00B6044F" w:rsidRDefault="00D6113F" w:rsidP="00D6113F">
      <w:pPr>
        <w:pStyle w:val="a5"/>
        <w:numPr>
          <w:ilvl w:val="0"/>
          <w:numId w:val="14"/>
        </w:numPr>
        <w:tabs>
          <w:tab w:val="left" w:pos="1022"/>
        </w:tabs>
        <w:spacing w:line="300" w:lineRule="auto"/>
        <w:ind w:hanging="361"/>
        <w:rPr>
          <w:sz w:val="30"/>
          <w:szCs w:val="30"/>
        </w:rPr>
      </w:pPr>
      <w:r w:rsidRPr="00B6044F">
        <w:rPr>
          <w:noProof/>
          <w:sz w:val="30"/>
          <w:szCs w:val="30"/>
        </w:rPr>
        <w:drawing>
          <wp:anchor distT="0" distB="0" distL="0" distR="0" simplePos="0" relativeHeight="251769856" behindDoc="1" locked="0" layoutInCell="1" allowOverlap="1" wp14:anchorId="12446967" wp14:editId="658C4C8A">
            <wp:simplePos x="0" y="0"/>
            <wp:positionH relativeFrom="page">
              <wp:posOffset>4890675</wp:posOffset>
            </wp:positionH>
            <wp:positionV relativeFrom="paragraph">
              <wp:posOffset>667530</wp:posOffset>
            </wp:positionV>
            <wp:extent cx="192076" cy="223061"/>
            <wp:effectExtent l="0" t="0" r="0" b="0"/>
            <wp:wrapNone/>
            <wp:docPr id="55" name="image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28.png"/>
                    <pic:cNvPicPr/>
                  </pic:nvPicPr>
                  <pic:blipFill>
                    <a:blip r:embed="rId92" cstate="print"/>
                    <a:stretch>
                      <a:fillRect/>
                    </a:stretch>
                  </pic:blipFill>
                  <pic:spPr>
                    <a:xfrm>
                      <a:off x="0" y="0"/>
                      <a:ext cx="192076" cy="223061"/>
                    </a:xfrm>
                    <a:prstGeom prst="rect">
                      <a:avLst/>
                    </a:prstGeom>
                  </pic:spPr>
                </pic:pic>
              </a:graphicData>
            </a:graphic>
          </wp:anchor>
        </w:drawing>
      </w:r>
      <w:r w:rsidRPr="00B6044F">
        <w:rPr>
          <w:sz w:val="30"/>
          <w:szCs w:val="30"/>
        </w:rPr>
        <w:t>Подставим</w:t>
      </w:r>
      <w:r w:rsidRPr="00B6044F">
        <w:rPr>
          <w:spacing w:val="-3"/>
          <w:sz w:val="30"/>
          <w:szCs w:val="30"/>
        </w:rPr>
        <w:t xml:space="preserve"> </w:t>
      </w:r>
      <w:r w:rsidRPr="00B6044F">
        <w:rPr>
          <w:sz w:val="30"/>
          <w:szCs w:val="30"/>
        </w:rPr>
        <w:t>полученные</w:t>
      </w:r>
      <w:r w:rsidRPr="00B6044F">
        <w:rPr>
          <w:spacing w:val="-4"/>
          <w:sz w:val="30"/>
          <w:szCs w:val="30"/>
        </w:rPr>
        <w:t xml:space="preserve"> </w:t>
      </w:r>
      <w:r w:rsidRPr="00B6044F">
        <w:rPr>
          <w:sz w:val="30"/>
          <w:szCs w:val="30"/>
        </w:rPr>
        <w:t>значения</w:t>
      </w:r>
      <w:r w:rsidRPr="00B6044F">
        <w:rPr>
          <w:spacing w:val="-4"/>
          <w:sz w:val="30"/>
          <w:szCs w:val="30"/>
        </w:rPr>
        <w:t xml:space="preserve"> </w:t>
      </w:r>
      <w:r w:rsidRPr="00B6044F">
        <w:rPr>
          <w:sz w:val="30"/>
          <w:szCs w:val="30"/>
        </w:rPr>
        <w:t>в</w:t>
      </w:r>
      <w:r w:rsidRPr="00B6044F">
        <w:rPr>
          <w:spacing w:val="-1"/>
          <w:sz w:val="30"/>
          <w:szCs w:val="30"/>
        </w:rPr>
        <w:t xml:space="preserve"> </w:t>
      </w:r>
      <w:r w:rsidRPr="00B6044F">
        <w:rPr>
          <w:sz w:val="30"/>
          <w:szCs w:val="30"/>
        </w:rPr>
        <w:t>исходную</w:t>
      </w:r>
      <w:r w:rsidRPr="00B6044F">
        <w:rPr>
          <w:spacing w:val="-4"/>
          <w:sz w:val="30"/>
          <w:szCs w:val="30"/>
        </w:rPr>
        <w:t xml:space="preserve"> </w:t>
      </w:r>
      <w:r w:rsidRPr="00B6044F">
        <w:rPr>
          <w:sz w:val="30"/>
          <w:szCs w:val="30"/>
        </w:rPr>
        <w:t>формулу:</w:t>
      </w:r>
    </w:p>
    <w:p w:rsidR="00D6113F" w:rsidRPr="00B6044F" w:rsidRDefault="00D6113F" w:rsidP="00D6113F">
      <w:pPr>
        <w:spacing w:line="300" w:lineRule="auto"/>
        <w:rPr>
          <w:rFonts w:ascii="Times New Roman" w:hAnsi="Times New Roman" w:cs="Times New Roman"/>
          <w:sz w:val="30"/>
          <w:szCs w:val="30"/>
        </w:rPr>
        <w:sectPr w:rsidR="00D6113F" w:rsidRPr="00B6044F">
          <w:type w:val="continuous"/>
          <w:pgSz w:w="11910" w:h="16840"/>
          <w:pgMar w:top="1040" w:right="620" w:bottom="280" w:left="1400" w:header="720" w:footer="720" w:gutter="0"/>
          <w:cols w:space="720"/>
        </w:sectPr>
      </w:pPr>
    </w:p>
    <w:p w:rsidR="00D6113F" w:rsidRPr="00B6044F" w:rsidRDefault="00D6113F" w:rsidP="00D6113F">
      <w:pPr>
        <w:spacing w:line="300" w:lineRule="auto"/>
        <w:jc w:val="right"/>
        <w:rPr>
          <w:rFonts w:ascii="Times New Roman" w:hAnsi="Times New Roman" w:cs="Times New Roman"/>
          <w:sz w:val="30"/>
          <w:szCs w:val="30"/>
        </w:rPr>
      </w:pPr>
      <w:r w:rsidRPr="00B6044F">
        <w:rPr>
          <w:rFonts w:ascii="Times New Roman" w:hAnsi="Times New Roman" w:cs="Times New Roman"/>
          <w:i/>
          <w:w w:val="105"/>
          <w:sz w:val="30"/>
          <w:szCs w:val="30"/>
        </w:rPr>
        <w:t>m</w:t>
      </w:r>
      <w:r w:rsidRPr="00B6044F">
        <w:rPr>
          <w:rFonts w:ascii="Times New Roman" w:hAnsi="Times New Roman" w:cs="Times New Roman"/>
          <w:w w:val="105"/>
          <w:position w:val="-15"/>
          <w:sz w:val="30"/>
          <w:szCs w:val="30"/>
        </w:rPr>
        <w:t>2</w:t>
      </w:r>
      <w:r w:rsidRPr="00B6044F">
        <w:rPr>
          <w:rFonts w:ascii="Times New Roman" w:hAnsi="Times New Roman" w:cs="Times New Roman"/>
          <w:w w:val="105"/>
          <w:sz w:val="30"/>
          <w:szCs w:val="30"/>
        </w:rPr>
        <w:t>(NaOH)</w:t>
      </w:r>
    </w:p>
    <w:p w:rsidR="00D6113F" w:rsidRPr="00B6044F" w:rsidRDefault="00D6113F" w:rsidP="00D6113F">
      <w:pPr>
        <w:pStyle w:val="a3"/>
        <w:tabs>
          <w:tab w:val="left" w:pos="2371"/>
        </w:tabs>
        <w:spacing w:line="300" w:lineRule="auto"/>
        <w:ind w:left="1679"/>
        <w:rPr>
          <w:sz w:val="30"/>
          <w:szCs w:val="30"/>
        </w:rPr>
      </w:pPr>
      <w:r w:rsidRPr="00B6044F">
        <w:rPr>
          <w:noProof/>
          <w:sz w:val="30"/>
          <w:szCs w:val="30"/>
        </w:rPr>
        <mc:AlternateContent>
          <mc:Choice Requires="wpg">
            <w:drawing>
              <wp:anchor distT="0" distB="0" distL="114300" distR="114300" simplePos="0" relativeHeight="251720704" behindDoc="0" locked="0" layoutInCell="1" allowOverlap="1">
                <wp:simplePos x="0" y="0"/>
                <wp:positionH relativeFrom="page">
                  <wp:posOffset>2590165</wp:posOffset>
                </wp:positionH>
                <wp:positionV relativeFrom="paragraph">
                  <wp:posOffset>8255</wp:posOffset>
                </wp:positionV>
                <wp:extent cx="2254885" cy="387350"/>
                <wp:effectExtent l="8890" t="0" r="12700" b="3175"/>
                <wp:wrapNone/>
                <wp:docPr id="100" name="Группа 1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54885" cy="387350"/>
                          <a:chOff x="4079" y="13"/>
                          <a:chExt cx="3551" cy="610"/>
                        </a:xfrm>
                      </wpg:grpSpPr>
                      <wps:wsp>
                        <wps:cNvPr id="102" name="Line 50"/>
                        <wps:cNvCnPr>
                          <a:cxnSpLocks noChangeShapeType="1"/>
                        </wps:cNvCnPr>
                        <wps:spPr bwMode="auto">
                          <a:xfrm>
                            <a:off x="4079" y="69"/>
                            <a:ext cx="3550" cy="0"/>
                          </a:xfrm>
                          <a:prstGeom prst="line">
                            <a:avLst/>
                          </a:prstGeom>
                          <a:noFill/>
                          <a:ln w="7580">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04" name="Picture 51"/>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5711" y="107"/>
                            <a:ext cx="101" cy="3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6" name="Text Box 52"/>
                        <wps:cNvSpPr txBox="1">
                          <a:spLocks noChangeArrowheads="1"/>
                        </wps:cNvSpPr>
                        <wps:spPr bwMode="auto">
                          <a:xfrm>
                            <a:off x="4078" y="12"/>
                            <a:ext cx="3551" cy="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976" w:rsidRDefault="00700976" w:rsidP="00D6113F">
                              <w:pPr>
                                <w:spacing w:line="228" w:lineRule="auto"/>
                                <w:ind w:left="23"/>
                                <w:rPr>
                                  <w:sz w:val="28"/>
                                </w:rPr>
                              </w:pPr>
                              <w:r>
                                <w:rPr>
                                  <w:i/>
                                  <w:spacing w:val="15"/>
                                  <w:sz w:val="43"/>
                                </w:rPr>
                                <w:t>M</w:t>
                              </w:r>
                              <w:r>
                                <w:rPr>
                                  <w:i/>
                                  <w:spacing w:val="15"/>
                                  <w:position w:val="-15"/>
                                  <w:sz w:val="28"/>
                                </w:rPr>
                                <w:t>Э</w:t>
                              </w:r>
                              <w:r>
                                <w:rPr>
                                  <w:i/>
                                  <w:spacing w:val="-21"/>
                                  <w:position w:val="-15"/>
                                  <w:sz w:val="28"/>
                                </w:rPr>
                                <w:t xml:space="preserve"> </w:t>
                              </w:r>
                              <w:r>
                                <w:rPr>
                                  <w:sz w:val="28"/>
                                </w:rPr>
                                <w:t>(NaOH)</w:t>
                              </w:r>
                              <w:r>
                                <w:rPr>
                                  <w:spacing w:val="90"/>
                                  <w:sz w:val="28"/>
                                </w:rPr>
                                <w:t xml:space="preserve"> </w:t>
                              </w:r>
                              <w:r>
                                <w:rPr>
                                  <w:i/>
                                  <w:sz w:val="43"/>
                                </w:rPr>
                                <w:t>V</w:t>
                              </w:r>
                              <w:r>
                                <w:rPr>
                                  <w:position w:val="-15"/>
                                  <w:sz w:val="28"/>
                                </w:rPr>
                                <w:t>2</w:t>
                              </w:r>
                              <w:r>
                                <w:rPr>
                                  <w:sz w:val="28"/>
                                </w:rPr>
                                <w:t>(</w:t>
                              </w:r>
                              <w:r>
                                <w:rPr>
                                  <w:spacing w:val="-10"/>
                                  <w:sz w:val="28"/>
                                </w:rPr>
                                <w:t xml:space="preserve"> </w:t>
                              </w:r>
                              <w:r>
                                <w:rPr>
                                  <w:i/>
                                  <w:sz w:val="28"/>
                                </w:rPr>
                                <w:t>раствора</w:t>
                              </w:r>
                              <w:r>
                                <w:rPr>
                                  <w:sz w:val="28"/>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00" o:spid="_x0000_s1149" style="position:absolute;left:0;text-align:left;margin-left:203.95pt;margin-top:.65pt;width:177.55pt;height:30.5pt;z-index:251720704;mso-position-horizontal-relative:page;mso-position-vertical-relative:text" coordorigin="4079,13" coordsize="3551,6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">
                <v:line id="Line 50" o:spid="_x0000_s1150" style="position:absolute;visibility:visible;mso-wrap-style:square" from="4079,69" to="762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" strokeweight=".21056mm"/>
                <v:shape id="Picture 51" o:spid="_x0000_s1151" type="#_x0000_t75" style="position:absolute;left:5711;top:107;width:101;height:3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">
                  <v:imagedata r:id="rId94" o:title=""/>
                </v:shape>
                <v:shape id="Text Box 52" o:spid="_x0000_s1152" type="#_x0000_t202" style="position:absolute;left:4078;top:12;width:3551;height: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" filled="f" stroked="f">
                  <v:textbox inset="0,0,0,0">
                    <w:txbxContent>
                      <w:p w:rsidR="00700976" w:rsidRDefault="00700976" w:rsidP="00D6113F">
                        <w:pPr>
                          <w:spacing w:line="228" w:lineRule="auto"/>
                          <w:ind w:left="23"/>
                          <w:rPr>
                            <w:sz w:val="28"/>
                          </w:rPr>
                        </w:pPr>
                        <w:r>
                          <w:rPr>
                            <w:i/>
                            <w:spacing w:val="15"/>
                            <w:sz w:val="43"/>
                          </w:rPr>
                          <w:t>M</w:t>
                        </w:r>
                        <w:r>
                          <w:rPr>
                            <w:i/>
                            <w:spacing w:val="15"/>
                            <w:position w:val="-15"/>
                            <w:sz w:val="28"/>
                          </w:rPr>
                          <w:t>Э</w:t>
                        </w:r>
                        <w:r>
                          <w:rPr>
                            <w:i/>
                            <w:spacing w:val="-21"/>
                            <w:position w:val="-15"/>
                            <w:sz w:val="28"/>
                          </w:rPr>
                          <w:t xml:space="preserve"> </w:t>
                        </w:r>
                        <w:r>
                          <w:rPr>
                            <w:sz w:val="28"/>
                          </w:rPr>
                          <w:t>(NaOH)</w:t>
                        </w:r>
                        <w:r>
                          <w:rPr>
                            <w:spacing w:val="90"/>
                            <w:sz w:val="28"/>
                          </w:rPr>
                          <w:t xml:space="preserve"> </w:t>
                        </w:r>
                        <w:r>
                          <w:rPr>
                            <w:i/>
                            <w:sz w:val="43"/>
                          </w:rPr>
                          <w:t>V</w:t>
                        </w:r>
                        <w:r>
                          <w:rPr>
                            <w:position w:val="-15"/>
                            <w:sz w:val="28"/>
                          </w:rPr>
                          <w:t>2</w:t>
                        </w:r>
                        <w:r>
                          <w:rPr>
                            <w:sz w:val="28"/>
                          </w:rPr>
                          <w:t>(</w:t>
                        </w:r>
                        <w:r>
                          <w:rPr>
                            <w:spacing w:val="-10"/>
                            <w:sz w:val="28"/>
                          </w:rPr>
                          <w:t xml:space="preserve"> </w:t>
                        </w:r>
                        <w:r>
                          <w:rPr>
                            <w:i/>
                            <w:sz w:val="28"/>
                          </w:rPr>
                          <w:t>раствора</w:t>
                        </w:r>
                        <w:r>
                          <w:rPr>
                            <w:sz w:val="28"/>
                          </w:rPr>
                          <w:t>)</w:t>
                        </w:r>
                      </w:p>
                    </w:txbxContent>
                  </v:textbox>
                </v:shape>
                <w10:wrap anchorx="page"/>
              </v:group>
            </w:pict>
          </mc:Fallback>
        </mc:AlternateContent>
      </w:r>
      <w:r w:rsidRPr="00B6044F">
        <w:rPr>
          <w:sz w:val="30"/>
          <w:szCs w:val="30"/>
        </w:rPr>
        <w:t>C</w:t>
      </w:r>
      <w:r w:rsidRPr="00B6044F">
        <w:rPr>
          <w:sz w:val="30"/>
          <w:szCs w:val="30"/>
        </w:rPr>
        <w:tab/>
        <w:t>=</w:t>
      </w:r>
    </w:p>
    <w:p w:rsidR="00D6113F" w:rsidRPr="00B6044F" w:rsidRDefault="00D6113F" w:rsidP="00D6113F">
      <w:pPr>
        <w:pStyle w:val="a3"/>
        <w:spacing w:line="300" w:lineRule="auto"/>
        <w:rPr>
          <w:sz w:val="30"/>
          <w:szCs w:val="30"/>
        </w:rPr>
      </w:pPr>
      <w:r w:rsidRPr="00B6044F">
        <w:rPr>
          <w:sz w:val="30"/>
          <w:szCs w:val="30"/>
        </w:rPr>
        <w:br w:type="column"/>
      </w:r>
    </w:p>
    <w:p w:rsidR="00D6113F" w:rsidRPr="00B6044F" w:rsidRDefault="00D6113F" w:rsidP="00D6113F">
      <w:pPr>
        <w:tabs>
          <w:tab w:val="left" w:pos="1711"/>
          <w:tab w:val="left" w:pos="2544"/>
        </w:tabs>
        <w:spacing w:line="300" w:lineRule="auto"/>
        <w:ind w:left="1319"/>
        <w:rPr>
          <w:rFonts w:ascii="Times New Roman" w:hAnsi="Times New Roman" w:cs="Times New Roman"/>
          <w:sz w:val="30"/>
          <w:szCs w:val="30"/>
        </w:rPr>
      </w:pPr>
      <w:r w:rsidRPr="00B6044F">
        <w:rPr>
          <w:rFonts w:ascii="Times New Roman" w:hAnsi="Times New Roman" w:cs="Times New Roman"/>
          <w:noProof/>
          <w:sz w:val="30"/>
          <w:szCs w:val="30"/>
        </w:rPr>
        <w:drawing>
          <wp:anchor distT="0" distB="0" distL="0" distR="0" simplePos="0" relativeHeight="251768832" behindDoc="1" locked="0" layoutInCell="1" allowOverlap="1" wp14:anchorId="526125D8" wp14:editId="73F5B5E5">
            <wp:simplePos x="0" y="0"/>
            <wp:positionH relativeFrom="page">
              <wp:posOffset>5248128</wp:posOffset>
            </wp:positionH>
            <wp:positionV relativeFrom="paragraph">
              <wp:posOffset>241063</wp:posOffset>
            </wp:positionV>
            <wp:extent cx="63780" cy="223061"/>
            <wp:effectExtent l="0" t="0" r="0" b="0"/>
            <wp:wrapNone/>
            <wp:docPr id="57" name="image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29.png"/>
                    <pic:cNvPicPr/>
                  </pic:nvPicPr>
                  <pic:blipFill>
                    <a:blip r:embed="rId93" cstate="print"/>
                    <a:stretch>
                      <a:fillRect/>
                    </a:stretch>
                  </pic:blipFill>
                  <pic:spPr>
                    <a:xfrm>
                      <a:off x="0" y="0"/>
                      <a:ext cx="63780" cy="223061"/>
                    </a:xfrm>
                    <a:prstGeom prst="rect">
                      <a:avLst/>
                    </a:prstGeom>
                  </pic:spPr>
                </pic:pic>
              </a:graphicData>
            </a:graphic>
          </wp:anchor>
        </w:drawing>
      </w:r>
      <w:r w:rsidRPr="00B6044F">
        <w:rPr>
          <w:rFonts w:ascii="Times New Roman" w:hAnsi="Times New Roman" w:cs="Times New Roman"/>
          <w:w w:val="104"/>
          <w:sz w:val="30"/>
          <w:szCs w:val="30"/>
        </w:rPr>
        <w:t xml:space="preserve"> </w:t>
      </w:r>
      <w:r w:rsidRPr="00B6044F">
        <w:rPr>
          <w:rFonts w:ascii="Times New Roman" w:hAnsi="Times New Roman" w:cs="Times New Roman"/>
          <w:sz w:val="30"/>
          <w:szCs w:val="30"/>
        </w:rPr>
        <w:tab/>
      </w:r>
      <w:r w:rsidRPr="00B6044F">
        <w:rPr>
          <w:rFonts w:ascii="Times New Roman" w:hAnsi="Times New Roman" w:cs="Times New Roman"/>
          <w:w w:val="105"/>
          <w:sz w:val="30"/>
          <w:szCs w:val="30"/>
        </w:rPr>
        <w:t>35,1</w:t>
      </w:r>
      <w:r w:rsidRPr="00B6044F">
        <w:rPr>
          <w:rFonts w:ascii="Times New Roman" w:hAnsi="Times New Roman" w:cs="Times New Roman"/>
          <w:sz w:val="30"/>
          <w:szCs w:val="30"/>
        </w:rPr>
        <w:tab/>
      </w:r>
    </w:p>
    <w:p w:rsidR="00D6113F" w:rsidRPr="00B6044F" w:rsidRDefault="00D6113F" w:rsidP="00D6113F">
      <w:pPr>
        <w:pStyle w:val="a3"/>
        <w:spacing w:line="300" w:lineRule="auto"/>
        <w:rPr>
          <w:sz w:val="30"/>
          <w:szCs w:val="30"/>
        </w:rPr>
      </w:pPr>
      <w:r w:rsidRPr="00B6044F">
        <w:rPr>
          <w:sz w:val="30"/>
          <w:szCs w:val="30"/>
        </w:rPr>
        <w:br w:type="column"/>
      </w:r>
    </w:p>
    <w:p w:rsidR="00D6113F" w:rsidRPr="00B6044F" w:rsidRDefault="00D6113F" w:rsidP="00D6113F">
      <w:pPr>
        <w:spacing w:line="300" w:lineRule="auto"/>
        <w:ind w:left="251"/>
        <w:rPr>
          <w:rFonts w:ascii="Times New Roman" w:hAnsi="Times New Roman" w:cs="Times New Roman"/>
          <w:b/>
          <w:sz w:val="30"/>
          <w:szCs w:val="30"/>
        </w:rPr>
      </w:pPr>
      <w:r w:rsidRPr="00B6044F">
        <w:rPr>
          <w:rFonts w:ascii="Times New Roman" w:hAnsi="Times New Roman" w:cs="Times New Roman"/>
          <w:noProof/>
          <w:sz w:val="30"/>
          <w:szCs w:val="30"/>
        </w:rPr>
        <w:drawing>
          <wp:anchor distT="0" distB="0" distL="0" distR="0" simplePos="0" relativeHeight="251767808" behindDoc="1" locked="0" layoutInCell="1" allowOverlap="1" wp14:anchorId="344FF7A5" wp14:editId="7ADC4CAE">
            <wp:simplePos x="0" y="0"/>
            <wp:positionH relativeFrom="page">
              <wp:posOffset>5856531</wp:posOffset>
            </wp:positionH>
            <wp:positionV relativeFrom="paragraph">
              <wp:posOffset>-16996</wp:posOffset>
            </wp:positionV>
            <wp:extent cx="192076" cy="223061"/>
            <wp:effectExtent l="0" t="0" r="0" b="0"/>
            <wp:wrapNone/>
            <wp:docPr id="59" name="image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28.png"/>
                    <pic:cNvPicPr/>
                  </pic:nvPicPr>
                  <pic:blipFill>
                    <a:blip r:embed="rId92" cstate="print"/>
                    <a:stretch>
                      <a:fillRect/>
                    </a:stretch>
                  </pic:blipFill>
                  <pic:spPr>
                    <a:xfrm>
                      <a:off x="0" y="0"/>
                      <a:ext cx="192076" cy="223061"/>
                    </a:xfrm>
                    <a:prstGeom prst="rect">
                      <a:avLst/>
                    </a:prstGeom>
                  </pic:spPr>
                </pic:pic>
              </a:graphicData>
            </a:graphic>
          </wp:anchor>
        </w:drawing>
      </w:r>
      <w:r w:rsidRPr="00B6044F">
        <w:rPr>
          <w:rFonts w:ascii="Times New Roman" w:hAnsi="Times New Roman" w:cs="Times New Roman"/>
          <w:sz w:val="30"/>
          <w:szCs w:val="30"/>
        </w:rPr>
        <w:t>2,48</w:t>
      </w:r>
      <w:r w:rsidRPr="00B6044F">
        <w:rPr>
          <w:rFonts w:ascii="Times New Roman" w:hAnsi="Times New Roman" w:cs="Times New Roman"/>
          <w:i/>
          <w:sz w:val="30"/>
          <w:szCs w:val="30"/>
        </w:rPr>
        <w:t>н</w:t>
      </w:r>
      <w:r w:rsidRPr="00B6044F">
        <w:rPr>
          <w:rFonts w:ascii="Times New Roman" w:hAnsi="Times New Roman" w:cs="Times New Roman"/>
          <w:i/>
          <w:spacing w:val="-9"/>
          <w:sz w:val="30"/>
          <w:szCs w:val="30"/>
        </w:rPr>
        <w:t xml:space="preserve"> </w:t>
      </w:r>
      <w:r w:rsidRPr="00B6044F">
        <w:rPr>
          <w:rFonts w:ascii="Times New Roman" w:hAnsi="Times New Roman" w:cs="Times New Roman"/>
          <w:b/>
          <w:position w:val="-6"/>
          <w:sz w:val="30"/>
          <w:szCs w:val="30"/>
        </w:rPr>
        <w:t>.</w:t>
      </w:r>
    </w:p>
    <w:p w:rsidR="00D6113F" w:rsidRPr="00B6044F" w:rsidRDefault="00D6113F" w:rsidP="00D6113F">
      <w:pPr>
        <w:spacing w:line="300" w:lineRule="auto"/>
        <w:rPr>
          <w:rFonts w:ascii="Times New Roman" w:hAnsi="Times New Roman" w:cs="Times New Roman"/>
          <w:sz w:val="30"/>
          <w:szCs w:val="30"/>
        </w:rPr>
        <w:sectPr w:rsidR="00D6113F" w:rsidRPr="00B6044F">
          <w:type w:val="continuous"/>
          <w:pgSz w:w="11910" w:h="16840"/>
          <w:pgMar w:top="1040" w:right="620" w:bottom="280" w:left="1400" w:header="720" w:footer="720" w:gutter="0"/>
          <w:cols w:num="3" w:space="720" w:equalWidth="0">
            <w:col w:w="5167" w:space="40"/>
            <w:col w:w="2545" w:space="39"/>
            <w:col w:w="2099"/>
          </w:cols>
        </w:sectPr>
      </w:pPr>
    </w:p>
    <w:p w:rsidR="00D6113F" w:rsidRPr="00B6044F" w:rsidRDefault="00D6113F" w:rsidP="00D6113F">
      <w:pPr>
        <w:spacing w:line="300" w:lineRule="auto"/>
        <w:ind w:left="1874" w:right="1496"/>
        <w:jc w:val="center"/>
        <w:rPr>
          <w:rFonts w:ascii="Times New Roman" w:hAnsi="Times New Roman" w:cs="Times New Roman"/>
          <w:sz w:val="30"/>
          <w:szCs w:val="30"/>
        </w:rPr>
      </w:pPr>
      <w:r w:rsidRPr="00B6044F">
        <w:rPr>
          <w:rFonts w:ascii="Times New Roman" w:hAnsi="Times New Roman" w:cs="Times New Roman"/>
          <w:sz w:val="30"/>
          <w:szCs w:val="30"/>
        </w:rPr>
        <w:t>Н(2)</w:t>
      </w:r>
    </w:p>
    <w:p w:rsidR="00D6113F" w:rsidRPr="00B6044F" w:rsidRDefault="00D6113F" w:rsidP="00D6113F">
      <w:pPr>
        <w:spacing w:line="300" w:lineRule="auto"/>
        <w:ind w:left="841"/>
        <w:rPr>
          <w:rFonts w:ascii="Times New Roman" w:hAnsi="Times New Roman" w:cs="Times New Roman"/>
          <w:sz w:val="30"/>
          <w:szCs w:val="30"/>
        </w:rPr>
      </w:pPr>
      <w:r w:rsidRPr="00B6044F">
        <w:rPr>
          <w:rFonts w:ascii="Times New Roman" w:hAnsi="Times New Roman" w:cs="Times New Roman"/>
          <w:i/>
          <w:sz w:val="30"/>
          <w:szCs w:val="30"/>
        </w:rPr>
        <w:t>Ответ:</w:t>
      </w:r>
      <w:r w:rsidRPr="00B6044F">
        <w:rPr>
          <w:rFonts w:ascii="Times New Roman" w:hAnsi="Times New Roman" w:cs="Times New Roman"/>
          <w:i/>
          <w:spacing w:val="-1"/>
          <w:sz w:val="30"/>
          <w:szCs w:val="30"/>
        </w:rPr>
        <w:t xml:space="preserve"> </w:t>
      </w:r>
      <w:r w:rsidRPr="00B6044F">
        <w:rPr>
          <w:rFonts w:ascii="Times New Roman" w:hAnsi="Times New Roman" w:cs="Times New Roman"/>
          <w:sz w:val="30"/>
          <w:szCs w:val="30"/>
        </w:rPr>
        <w:t>C</w:t>
      </w:r>
      <w:r w:rsidRPr="00B6044F">
        <w:rPr>
          <w:rFonts w:ascii="Times New Roman" w:hAnsi="Times New Roman" w:cs="Times New Roman"/>
          <w:sz w:val="30"/>
          <w:szCs w:val="30"/>
          <w:vertAlign w:val="subscript"/>
        </w:rPr>
        <w:t>Н(2)</w:t>
      </w:r>
      <w:r w:rsidRPr="00B6044F">
        <w:rPr>
          <w:rFonts w:ascii="Times New Roman" w:hAnsi="Times New Roman" w:cs="Times New Roman"/>
          <w:spacing w:val="-3"/>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3"/>
          <w:sz w:val="30"/>
          <w:szCs w:val="30"/>
        </w:rPr>
        <w:t xml:space="preserve"> </w:t>
      </w:r>
      <w:r w:rsidRPr="00B6044F">
        <w:rPr>
          <w:rFonts w:ascii="Times New Roman" w:hAnsi="Times New Roman" w:cs="Times New Roman"/>
          <w:sz w:val="30"/>
          <w:szCs w:val="30"/>
        </w:rPr>
        <w:t>2,48н.</w:t>
      </w:r>
    </w:p>
    <w:p w:rsidR="00D6113F" w:rsidRPr="00B6044F" w:rsidRDefault="00D6113F" w:rsidP="00D6113F">
      <w:pPr>
        <w:spacing w:line="300" w:lineRule="auto"/>
        <w:ind w:left="842"/>
        <w:rPr>
          <w:rFonts w:ascii="Times New Roman" w:hAnsi="Times New Roman" w:cs="Times New Roman"/>
          <w:sz w:val="30"/>
          <w:szCs w:val="30"/>
        </w:rPr>
      </w:pPr>
      <w:r w:rsidRPr="00B6044F">
        <w:rPr>
          <w:rFonts w:ascii="Times New Roman" w:hAnsi="Times New Roman" w:cs="Times New Roman"/>
          <w:w w:val="105"/>
          <w:sz w:val="30"/>
          <w:szCs w:val="30"/>
        </w:rPr>
        <w:t>40</w:t>
      </w:r>
      <w:r w:rsidRPr="00B6044F">
        <w:rPr>
          <w:rFonts w:ascii="Times New Roman" w:hAnsi="Times New Roman" w:cs="Times New Roman"/>
          <w:spacing w:val="56"/>
          <w:w w:val="105"/>
          <w:sz w:val="30"/>
          <w:szCs w:val="30"/>
        </w:rPr>
        <w:t xml:space="preserve"> </w:t>
      </w:r>
      <w:r w:rsidRPr="00B6044F">
        <w:rPr>
          <w:rFonts w:ascii="Times New Roman" w:hAnsi="Times New Roman" w:cs="Times New Roman"/>
          <w:w w:val="105"/>
          <w:sz w:val="30"/>
          <w:szCs w:val="30"/>
        </w:rPr>
        <w:t>0,3545</w:t>
      </w:r>
    </w:p>
    <w:p w:rsidR="00D6113F" w:rsidRPr="00B6044F" w:rsidRDefault="00D6113F" w:rsidP="00D6113F">
      <w:pPr>
        <w:spacing w:line="300" w:lineRule="auto"/>
        <w:rPr>
          <w:rFonts w:ascii="Times New Roman" w:hAnsi="Times New Roman" w:cs="Times New Roman"/>
          <w:sz w:val="30"/>
          <w:szCs w:val="30"/>
        </w:rPr>
        <w:sectPr w:rsidR="00D6113F" w:rsidRPr="00B6044F">
          <w:type w:val="continuous"/>
          <w:pgSz w:w="11910" w:h="16840"/>
          <w:pgMar w:top="1040" w:right="620" w:bottom="280" w:left="1400" w:header="720" w:footer="720" w:gutter="0"/>
          <w:cols w:num="2" w:space="720" w:equalWidth="0">
            <w:col w:w="3807" w:space="1896"/>
            <w:col w:w="4187"/>
          </w:cols>
        </w:sectPr>
      </w:pPr>
    </w:p>
    <w:p w:rsidR="00D6113F" w:rsidRPr="00B6044F" w:rsidRDefault="00D6113F" w:rsidP="00D6113F">
      <w:pPr>
        <w:pStyle w:val="a3"/>
        <w:spacing w:line="300" w:lineRule="auto"/>
        <w:ind w:right="231"/>
        <w:jc w:val="both"/>
        <w:rPr>
          <w:sz w:val="30"/>
          <w:szCs w:val="30"/>
        </w:rPr>
      </w:pPr>
      <w:r w:rsidRPr="00B6044F">
        <w:rPr>
          <w:b/>
          <w:sz w:val="30"/>
          <w:szCs w:val="30"/>
        </w:rPr>
        <w:t xml:space="preserve">Пример 8. </w:t>
      </w:r>
      <w:r w:rsidRPr="00B6044F">
        <w:rPr>
          <w:sz w:val="30"/>
          <w:szCs w:val="30"/>
        </w:rPr>
        <w:t>Какой объем 1,2M раствора нитрата калия потребуется</w:t>
      </w:r>
      <w:r w:rsidRPr="00B6044F">
        <w:rPr>
          <w:spacing w:val="1"/>
          <w:sz w:val="30"/>
          <w:szCs w:val="30"/>
        </w:rPr>
        <w:t xml:space="preserve"> </w:t>
      </w:r>
      <w:r w:rsidRPr="00B6044F">
        <w:rPr>
          <w:sz w:val="30"/>
          <w:szCs w:val="30"/>
        </w:rPr>
        <w:t>для приготовления 2 литров 5%-</w:t>
      </w:r>
      <w:proofErr w:type="spellStart"/>
      <w:r w:rsidRPr="00B6044F">
        <w:rPr>
          <w:sz w:val="30"/>
          <w:szCs w:val="30"/>
        </w:rPr>
        <w:t>ного</w:t>
      </w:r>
      <w:proofErr w:type="spellEnd"/>
      <w:r w:rsidRPr="00B6044F">
        <w:rPr>
          <w:sz w:val="30"/>
          <w:szCs w:val="30"/>
        </w:rPr>
        <w:t xml:space="preserve"> раствора этого вещества, если</w:t>
      </w:r>
      <w:r w:rsidRPr="00B6044F">
        <w:rPr>
          <w:spacing w:val="-77"/>
          <w:sz w:val="30"/>
          <w:szCs w:val="30"/>
        </w:rPr>
        <w:t xml:space="preserve"> </w:t>
      </w:r>
      <w:r w:rsidRPr="00B6044F">
        <w:rPr>
          <w:sz w:val="30"/>
          <w:szCs w:val="30"/>
        </w:rPr>
        <w:t>плотность</w:t>
      </w:r>
      <w:r w:rsidRPr="00B6044F">
        <w:rPr>
          <w:spacing w:val="1"/>
          <w:sz w:val="30"/>
          <w:szCs w:val="30"/>
        </w:rPr>
        <w:t xml:space="preserve"> </w:t>
      </w:r>
      <w:r w:rsidRPr="00B6044F">
        <w:rPr>
          <w:sz w:val="30"/>
          <w:szCs w:val="30"/>
        </w:rPr>
        <w:t>полученного</w:t>
      </w:r>
      <w:r w:rsidRPr="00B6044F">
        <w:rPr>
          <w:spacing w:val="-1"/>
          <w:sz w:val="30"/>
          <w:szCs w:val="30"/>
        </w:rPr>
        <w:t xml:space="preserve"> </w:t>
      </w:r>
      <w:r w:rsidRPr="00B6044F">
        <w:rPr>
          <w:sz w:val="30"/>
          <w:szCs w:val="30"/>
        </w:rPr>
        <w:t>раствора</w:t>
      </w:r>
      <w:r w:rsidRPr="00B6044F">
        <w:rPr>
          <w:spacing w:val="-1"/>
          <w:sz w:val="30"/>
          <w:szCs w:val="30"/>
        </w:rPr>
        <w:t xml:space="preserve"> </w:t>
      </w:r>
      <w:r w:rsidRPr="00B6044F">
        <w:rPr>
          <w:sz w:val="30"/>
          <w:szCs w:val="30"/>
        </w:rPr>
        <w:t>1,05</w:t>
      </w:r>
      <w:r w:rsidRPr="00B6044F">
        <w:rPr>
          <w:spacing w:val="-1"/>
          <w:sz w:val="30"/>
          <w:szCs w:val="30"/>
        </w:rPr>
        <w:t xml:space="preserve"> </w:t>
      </w:r>
      <w:r w:rsidRPr="00B6044F">
        <w:rPr>
          <w:sz w:val="30"/>
          <w:szCs w:val="30"/>
        </w:rPr>
        <w:t>г/мл?</w:t>
      </w:r>
    </w:p>
    <w:p w:rsidR="00D6113F" w:rsidRPr="00B6044F" w:rsidRDefault="00D6113F" w:rsidP="00D6113F">
      <w:pPr>
        <w:spacing w:line="300" w:lineRule="auto"/>
        <w:ind w:left="3367"/>
        <w:rPr>
          <w:rFonts w:ascii="Times New Roman" w:hAnsi="Times New Roman" w:cs="Times New Roman"/>
          <w:i/>
          <w:sz w:val="30"/>
          <w:szCs w:val="30"/>
        </w:rPr>
      </w:pPr>
      <w:r w:rsidRPr="00B6044F">
        <w:rPr>
          <w:rFonts w:ascii="Times New Roman" w:hAnsi="Times New Roman" w:cs="Times New Roman"/>
          <w:noProof/>
          <w:sz w:val="30"/>
          <w:szCs w:val="30"/>
        </w:rPr>
        <mc:AlternateContent>
          <mc:Choice Requires="wps">
            <w:drawing>
              <wp:anchor distT="0" distB="0" distL="114300" distR="114300" simplePos="0" relativeHeight="251721728" behindDoc="0" locked="0" layoutInCell="1" allowOverlap="1">
                <wp:simplePos x="0" y="0"/>
                <wp:positionH relativeFrom="page">
                  <wp:posOffset>1012190</wp:posOffset>
                </wp:positionH>
                <wp:positionV relativeFrom="paragraph">
                  <wp:posOffset>81280</wp:posOffset>
                </wp:positionV>
                <wp:extent cx="1904365" cy="1952625"/>
                <wp:effectExtent l="2540" t="4445" r="0" b="0"/>
                <wp:wrapNone/>
                <wp:docPr id="98" name="Надпись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4365" cy="1952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7" w:type="dxa"/>
                              <w:tblLayout w:type="fixed"/>
                              <w:tblLook w:val="01E0" w:firstRow="1" w:lastRow="1" w:firstColumn="1" w:lastColumn="1" w:noHBand="0" w:noVBand="0"/>
                            </w:tblPr>
                            <w:tblGrid>
                              <w:gridCol w:w="2989"/>
                            </w:tblGrid>
                            <w:tr w:rsidR="00700976">
                              <w:trPr>
                                <w:trHeight w:val="2208"/>
                              </w:trPr>
                              <w:tc>
                                <w:tcPr>
                                  <w:tcW w:w="2989" w:type="dxa"/>
                                  <w:tcBorders>
                                    <w:bottom w:val="single" w:sz="4" w:space="0" w:color="000000"/>
                                    <w:right w:val="single" w:sz="4" w:space="0" w:color="000000"/>
                                  </w:tcBorders>
                                </w:tcPr>
                                <w:p w:rsidR="00700976" w:rsidRDefault="00700976">
                                  <w:pPr>
                                    <w:pStyle w:val="TableParagraph"/>
                                    <w:spacing w:line="359" w:lineRule="exact"/>
                                    <w:rPr>
                                      <w:sz w:val="32"/>
                                    </w:rPr>
                                  </w:pPr>
                                  <w:r>
                                    <w:rPr>
                                      <w:i/>
                                      <w:sz w:val="32"/>
                                    </w:rPr>
                                    <w:t>Дано</w:t>
                                  </w:r>
                                  <w:r>
                                    <w:rPr>
                                      <w:sz w:val="32"/>
                                    </w:rPr>
                                    <w:t>:</w:t>
                                  </w:r>
                                </w:p>
                                <w:p w:rsidR="00700976" w:rsidRDefault="00700976">
                                  <w:pPr>
                                    <w:pStyle w:val="TableParagraph"/>
                                    <w:spacing w:line="368" w:lineRule="exact"/>
                                    <w:rPr>
                                      <w:sz w:val="32"/>
                                    </w:rPr>
                                  </w:pPr>
                                  <w:r>
                                    <w:rPr>
                                      <w:sz w:val="32"/>
                                    </w:rPr>
                                    <w:t>С</w:t>
                                  </w:r>
                                  <w:r>
                                    <w:rPr>
                                      <w:sz w:val="32"/>
                                      <w:vertAlign w:val="subscript"/>
                                    </w:rPr>
                                    <w:t>М(1)</w:t>
                                  </w:r>
                                  <w:r>
                                    <w:rPr>
                                      <w:spacing w:val="-3"/>
                                      <w:sz w:val="32"/>
                                    </w:rPr>
                                    <w:t xml:space="preserve"> </w:t>
                                  </w:r>
                                  <w:r>
                                    <w:rPr>
                                      <w:sz w:val="32"/>
                                    </w:rPr>
                                    <w:t>=</w:t>
                                  </w:r>
                                  <w:r>
                                    <w:rPr>
                                      <w:spacing w:val="-1"/>
                                      <w:sz w:val="32"/>
                                    </w:rPr>
                                    <w:t xml:space="preserve"> </w:t>
                                  </w:r>
                                  <w:r>
                                    <w:rPr>
                                      <w:sz w:val="32"/>
                                    </w:rPr>
                                    <w:t>1,2М</w:t>
                                  </w:r>
                                </w:p>
                                <w:p w:rsidR="00700976" w:rsidRDefault="00700976">
                                  <w:pPr>
                                    <w:pStyle w:val="TableParagraph"/>
                                    <w:spacing w:before="1"/>
                                    <w:rPr>
                                      <w:sz w:val="32"/>
                                    </w:rPr>
                                  </w:pPr>
                                  <w:r>
                                    <w:rPr>
                                      <w:spacing w:val="-8"/>
                                      <w:sz w:val="32"/>
                                    </w:rPr>
                                    <w:t>V</w:t>
                                  </w:r>
                                  <w:r>
                                    <w:rPr>
                                      <w:spacing w:val="-8"/>
                                      <w:sz w:val="32"/>
                                      <w:vertAlign w:val="subscript"/>
                                    </w:rPr>
                                    <w:t>2</w:t>
                                  </w:r>
                                  <w:r>
                                    <w:rPr>
                                      <w:spacing w:val="-8"/>
                                      <w:sz w:val="24"/>
                                    </w:rPr>
                                    <w:t>(р-</w:t>
                                  </w:r>
                                  <w:r>
                                    <w:rPr>
                                      <w:spacing w:val="-8"/>
                                      <w:sz w:val="24"/>
                                    </w:rPr>
                                    <w:t>ра)</w:t>
                                  </w:r>
                                  <w:r>
                                    <w:rPr>
                                      <w:spacing w:val="-20"/>
                                      <w:sz w:val="24"/>
                                    </w:rPr>
                                    <w:t xml:space="preserve"> </w:t>
                                  </w:r>
                                  <w:r>
                                    <w:rPr>
                                      <w:spacing w:val="-8"/>
                                      <w:sz w:val="32"/>
                                    </w:rPr>
                                    <w:t>=</w:t>
                                  </w:r>
                                  <w:r>
                                    <w:rPr>
                                      <w:spacing w:val="-21"/>
                                      <w:sz w:val="32"/>
                                    </w:rPr>
                                    <w:t xml:space="preserve"> </w:t>
                                  </w:r>
                                  <w:r>
                                    <w:rPr>
                                      <w:spacing w:val="-8"/>
                                      <w:sz w:val="32"/>
                                    </w:rPr>
                                    <w:t>2</w:t>
                                  </w:r>
                                  <w:r>
                                    <w:rPr>
                                      <w:spacing w:val="-19"/>
                                      <w:sz w:val="32"/>
                                    </w:rPr>
                                    <w:t xml:space="preserve"> </w:t>
                                  </w:r>
                                  <w:r>
                                    <w:rPr>
                                      <w:spacing w:val="-8"/>
                                      <w:sz w:val="32"/>
                                    </w:rPr>
                                    <w:t>л</w:t>
                                  </w:r>
                                  <w:r>
                                    <w:rPr>
                                      <w:spacing w:val="-21"/>
                                      <w:sz w:val="32"/>
                                    </w:rPr>
                                    <w:t xml:space="preserve"> </w:t>
                                  </w:r>
                                  <w:r>
                                    <w:rPr>
                                      <w:spacing w:val="-8"/>
                                      <w:sz w:val="32"/>
                                    </w:rPr>
                                    <w:t>=</w:t>
                                  </w:r>
                                  <w:r>
                                    <w:rPr>
                                      <w:spacing w:val="-20"/>
                                      <w:sz w:val="32"/>
                                    </w:rPr>
                                    <w:t xml:space="preserve"> </w:t>
                                  </w:r>
                                  <w:r>
                                    <w:rPr>
                                      <w:spacing w:val="-7"/>
                                      <w:sz w:val="32"/>
                                    </w:rPr>
                                    <w:t>2000</w:t>
                                  </w:r>
                                  <w:r>
                                    <w:rPr>
                                      <w:spacing w:val="-21"/>
                                      <w:sz w:val="32"/>
                                    </w:rPr>
                                    <w:t xml:space="preserve"> </w:t>
                                  </w:r>
                                  <w:r>
                                    <w:rPr>
                                      <w:spacing w:val="-7"/>
                                      <w:sz w:val="32"/>
                                    </w:rPr>
                                    <w:t>мл</w:t>
                                  </w:r>
                                  <w:r>
                                    <w:rPr>
                                      <w:spacing w:val="-77"/>
                                      <w:sz w:val="32"/>
                                    </w:rPr>
                                    <w:t xml:space="preserve"> </w:t>
                                  </w:r>
                                  <w:r>
                                    <w:rPr>
                                      <w:sz w:val="32"/>
                                    </w:rPr>
                                    <w:t>ω</w:t>
                                  </w:r>
                                  <w:r>
                                    <w:rPr>
                                      <w:sz w:val="32"/>
                                      <w:vertAlign w:val="subscript"/>
                                    </w:rPr>
                                    <w:t>2</w:t>
                                  </w:r>
                                  <w:r>
                                    <w:rPr>
                                      <w:sz w:val="32"/>
                                    </w:rPr>
                                    <w:t>(KNO</w:t>
                                  </w:r>
                                  <w:r>
                                    <w:rPr>
                                      <w:sz w:val="32"/>
                                      <w:vertAlign w:val="subscript"/>
                                    </w:rPr>
                                    <w:t>3</w:t>
                                  </w:r>
                                  <w:r>
                                    <w:rPr>
                                      <w:sz w:val="32"/>
                                    </w:rPr>
                                    <w:t>)</w:t>
                                  </w:r>
                                  <w:r>
                                    <w:rPr>
                                      <w:spacing w:val="-1"/>
                                      <w:sz w:val="32"/>
                                    </w:rPr>
                                    <w:t xml:space="preserve"> </w:t>
                                  </w:r>
                                  <w:r>
                                    <w:rPr>
                                      <w:sz w:val="32"/>
                                    </w:rPr>
                                    <w:t>=</w:t>
                                  </w:r>
                                  <w:r>
                                    <w:rPr>
                                      <w:spacing w:val="-2"/>
                                      <w:sz w:val="32"/>
                                    </w:rPr>
                                    <w:t xml:space="preserve"> </w:t>
                                  </w:r>
                                  <w:r>
                                    <w:rPr>
                                      <w:sz w:val="32"/>
                                    </w:rPr>
                                    <w:t>5%</w:t>
                                  </w:r>
                                </w:p>
                                <w:p w:rsidR="00700976" w:rsidRDefault="00700976">
                                  <w:pPr>
                                    <w:pStyle w:val="TableParagraph"/>
                                    <w:spacing w:line="367" w:lineRule="exact"/>
                                    <w:rPr>
                                      <w:sz w:val="32"/>
                                    </w:rPr>
                                  </w:pPr>
                                  <w:r>
                                    <w:rPr>
                                      <w:sz w:val="32"/>
                                    </w:rPr>
                                    <w:t>ρ</w:t>
                                  </w:r>
                                  <w:r>
                                    <w:rPr>
                                      <w:sz w:val="32"/>
                                      <w:vertAlign w:val="subscript"/>
                                    </w:rPr>
                                    <w:t>2</w:t>
                                  </w:r>
                                  <w:r>
                                    <w:rPr>
                                      <w:spacing w:val="-2"/>
                                      <w:sz w:val="32"/>
                                    </w:rPr>
                                    <w:t xml:space="preserve"> </w:t>
                                  </w:r>
                                  <w:r>
                                    <w:rPr>
                                      <w:sz w:val="32"/>
                                    </w:rPr>
                                    <w:t>=</w:t>
                                  </w:r>
                                  <w:r>
                                    <w:rPr>
                                      <w:spacing w:val="-2"/>
                                      <w:sz w:val="32"/>
                                    </w:rPr>
                                    <w:t xml:space="preserve"> </w:t>
                                  </w:r>
                                  <w:r>
                                    <w:rPr>
                                      <w:sz w:val="32"/>
                                    </w:rPr>
                                    <w:t>1,05 г/мл</w:t>
                                  </w:r>
                                </w:p>
                              </w:tc>
                            </w:tr>
                            <w:tr w:rsidR="00700976">
                              <w:trPr>
                                <w:trHeight w:val="856"/>
                              </w:trPr>
                              <w:tc>
                                <w:tcPr>
                                  <w:tcW w:w="2989" w:type="dxa"/>
                                  <w:tcBorders>
                                    <w:top w:val="single" w:sz="4" w:space="0" w:color="000000"/>
                                    <w:right w:val="single" w:sz="4" w:space="0" w:color="000000"/>
                                  </w:tcBorders>
                                </w:tcPr>
                                <w:p w:rsidR="00700976" w:rsidRDefault="00700976">
                                  <w:pPr>
                                    <w:pStyle w:val="TableParagraph"/>
                                    <w:spacing w:before="111"/>
                                    <w:rPr>
                                      <w:sz w:val="32"/>
                                    </w:rPr>
                                  </w:pPr>
                                  <w:r>
                                    <w:rPr>
                                      <w:sz w:val="32"/>
                                    </w:rPr>
                                    <w:t>V</w:t>
                                  </w:r>
                                  <w:r>
                                    <w:rPr>
                                      <w:sz w:val="32"/>
                                      <w:vertAlign w:val="subscript"/>
                                    </w:rPr>
                                    <w:t>1</w:t>
                                  </w:r>
                                  <w:r>
                                    <w:rPr>
                                      <w:sz w:val="24"/>
                                    </w:rPr>
                                    <w:t>(р-ра)</w:t>
                                  </w:r>
                                  <w:r>
                                    <w:rPr>
                                      <w:spacing w:val="18"/>
                                      <w:sz w:val="24"/>
                                    </w:rPr>
                                    <w:t xml:space="preserve"> </w:t>
                                  </w:r>
                                  <w:r>
                                    <w:rPr>
                                      <w:sz w:val="32"/>
                                    </w:rPr>
                                    <w:t>=</w:t>
                                  </w:r>
                                  <w:r>
                                    <w:rPr>
                                      <w:spacing w:val="-3"/>
                                      <w:sz w:val="32"/>
                                    </w:rPr>
                                    <w:t xml:space="preserve"> </w:t>
                                  </w:r>
                                  <w:r>
                                    <w:rPr>
                                      <w:sz w:val="32"/>
                                    </w:rPr>
                                    <w:t>?</w:t>
                                  </w:r>
                                </w:p>
                              </w:tc>
                            </w:tr>
                          </w:tbl>
                          <w:p w:rsidR="00700976" w:rsidRDefault="00700976" w:rsidP="00D6113F">
                            <w:pPr>
                              <w:pStyle w:val="a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98" o:spid="_x0000_s1153" type="#_x0000_t202" style="position:absolute;left:0;text-align:left;margin-left:79.7pt;margin-top:6.4pt;width:149.95pt;height:153.75pt;z-index:251721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" filled="f" stroked="f">
                <v:textbox inset="0,0,0,0">
                  <w:txbxContent>
                    <w:tbl>
                      <w:tblPr>
                        <w:tblStyle w:val="TableNormal"/>
                        <w:tblW w:w="0" w:type="auto"/>
                        <w:tblInd w:w="7" w:type="dxa"/>
                        <w:tblLayout w:type="fixed"/>
                        <w:tblLook w:val="01E0" w:firstRow="1" w:lastRow="1" w:firstColumn="1" w:lastColumn="1" w:noHBand="0" w:noVBand="0"/>
                      </w:tblPr>
                      <w:tblGrid>
                        <w:gridCol w:w="2989"/>
                      </w:tblGrid>
                      <w:tr w:rsidR="00700976">
                        <w:trPr>
                          <w:trHeight w:val="2208"/>
                        </w:trPr>
                        <w:tc>
                          <w:tcPr>
                            <w:tcW w:w="2989" w:type="dxa"/>
                            <w:tcBorders>
                              <w:bottom w:val="single" w:sz="4" w:space="0" w:color="000000"/>
                              <w:right w:val="single" w:sz="4" w:space="0" w:color="000000"/>
                            </w:tcBorders>
                          </w:tcPr>
                          <w:p w:rsidR="00700976" w:rsidRDefault="00700976">
                            <w:pPr>
                              <w:pStyle w:val="TableParagraph"/>
                              <w:spacing w:line="359" w:lineRule="exact"/>
                              <w:rPr>
                                <w:sz w:val="32"/>
                              </w:rPr>
                            </w:pPr>
                            <w:r>
                              <w:rPr>
                                <w:i/>
                                <w:sz w:val="32"/>
                              </w:rPr>
                              <w:t>Дано</w:t>
                            </w:r>
                            <w:r>
                              <w:rPr>
                                <w:sz w:val="32"/>
                              </w:rPr>
                              <w:t>:</w:t>
                            </w:r>
                          </w:p>
                          <w:p w:rsidR="00700976" w:rsidRDefault="00700976">
                            <w:pPr>
                              <w:pStyle w:val="TableParagraph"/>
                              <w:spacing w:line="368" w:lineRule="exact"/>
                              <w:rPr>
                                <w:sz w:val="32"/>
                              </w:rPr>
                            </w:pPr>
                            <w:r>
                              <w:rPr>
                                <w:sz w:val="32"/>
                              </w:rPr>
                              <w:t>С</w:t>
                            </w:r>
                            <w:r>
                              <w:rPr>
                                <w:sz w:val="32"/>
                                <w:vertAlign w:val="subscript"/>
                              </w:rPr>
                              <w:t>М(1)</w:t>
                            </w:r>
                            <w:r>
                              <w:rPr>
                                <w:spacing w:val="-3"/>
                                <w:sz w:val="32"/>
                              </w:rPr>
                              <w:t xml:space="preserve"> </w:t>
                            </w:r>
                            <w:r>
                              <w:rPr>
                                <w:sz w:val="32"/>
                              </w:rPr>
                              <w:t>=</w:t>
                            </w:r>
                            <w:r>
                              <w:rPr>
                                <w:spacing w:val="-1"/>
                                <w:sz w:val="32"/>
                              </w:rPr>
                              <w:t xml:space="preserve"> </w:t>
                            </w:r>
                            <w:r>
                              <w:rPr>
                                <w:sz w:val="32"/>
                              </w:rPr>
                              <w:t>1,2М</w:t>
                            </w:r>
                          </w:p>
                          <w:p w:rsidR="00700976" w:rsidRDefault="00700976">
                            <w:pPr>
                              <w:pStyle w:val="TableParagraph"/>
                              <w:spacing w:before="1"/>
                              <w:rPr>
                                <w:sz w:val="32"/>
                              </w:rPr>
                            </w:pPr>
                            <w:r>
                              <w:rPr>
                                <w:spacing w:val="-8"/>
                                <w:sz w:val="32"/>
                              </w:rPr>
                              <w:t>V</w:t>
                            </w:r>
                            <w:r>
                              <w:rPr>
                                <w:spacing w:val="-8"/>
                                <w:sz w:val="32"/>
                                <w:vertAlign w:val="subscript"/>
                              </w:rPr>
                              <w:t>2</w:t>
                            </w:r>
                            <w:r>
                              <w:rPr>
                                <w:spacing w:val="-8"/>
                                <w:sz w:val="24"/>
                              </w:rPr>
                              <w:t>(р-</w:t>
                            </w:r>
                            <w:r>
                              <w:rPr>
                                <w:spacing w:val="-8"/>
                                <w:sz w:val="24"/>
                              </w:rPr>
                              <w:t>ра)</w:t>
                            </w:r>
                            <w:r>
                              <w:rPr>
                                <w:spacing w:val="-20"/>
                                <w:sz w:val="24"/>
                              </w:rPr>
                              <w:t xml:space="preserve"> </w:t>
                            </w:r>
                            <w:r>
                              <w:rPr>
                                <w:spacing w:val="-8"/>
                                <w:sz w:val="32"/>
                              </w:rPr>
                              <w:t>=</w:t>
                            </w:r>
                            <w:r>
                              <w:rPr>
                                <w:spacing w:val="-21"/>
                                <w:sz w:val="32"/>
                              </w:rPr>
                              <w:t xml:space="preserve"> </w:t>
                            </w:r>
                            <w:r>
                              <w:rPr>
                                <w:spacing w:val="-8"/>
                                <w:sz w:val="32"/>
                              </w:rPr>
                              <w:t>2</w:t>
                            </w:r>
                            <w:r>
                              <w:rPr>
                                <w:spacing w:val="-19"/>
                                <w:sz w:val="32"/>
                              </w:rPr>
                              <w:t xml:space="preserve"> </w:t>
                            </w:r>
                            <w:r>
                              <w:rPr>
                                <w:spacing w:val="-8"/>
                                <w:sz w:val="32"/>
                              </w:rPr>
                              <w:t>л</w:t>
                            </w:r>
                            <w:r>
                              <w:rPr>
                                <w:spacing w:val="-21"/>
                                <w:sz w:val="32"/>
                              </w:rPr>
                              <w:t xml:space="preserve"> </w:t>
                            </w:r>
                            <w:r>
                              <w:rPr>
                                <w:spacing w:val="-8"/>
                                <w:sz w:val="32"/>
                              </w:rPr>
                              <w:t>=</w:t>
                            </w:r>
                            <w:r>
                              <w:rPr>
                                <w:spacing w:val="-20"/>
                                <w:sz w:val="32"/>
                              </w:rPr>
                              <w:t xml:space="preserve"> </w:t>
                            </w:r>
                            <w:r>
                              <w:rPr>
                                <w:spacing w:val="-7"/>
                                <w:sz w:val="32"/>
                              </w:rPr>
                              <w:t>2000</w:t>
                            </w:r>
                            <w:r>
                              <w:rPr>
                                <w:spacing w:val="-21"/>
                                <w:sz w:val="32"/>
                              </w:rPr>
                              <w:t xml:space="preserve"> </w:t>
                            </w:r>
                            <w:r>
                              <w:rPr>
                                <w:spacing w:val="-7"/>
                                <w:sz w:val="32"/>
                              </w:rPr>
                              <w:t>мл</w:t>
                            </w:r>
                            <w:r>
                              <w:rPr>
                                <w:spacing w:val="-77"/>
                                <w:sz w:val="32"/>
                              </w:rPr>
                              <w:t xml:space="preserve"> </w:t>
                            </w:r>
                            <w:r>
                              <w:rPr>
                                <w:sz w:val="32"/>
                              </w:rPr>
                              <w:t>ω</w:t>
                            </w:r>
                            <w:r>
                              <w:rPr>
                                <w:sz w:val="32"/>
                                <w:vertAlign w:val="subscript"/>
                              </w:rPr>
                              <w:t>2</w:t>
                            </w:r>
                            <w:r>
                              <w:rPr>
                                <w:sz w:val="32"/>
                              </w:rPr>
                              <w:t>(KNO</w:t>
                            </w:r>
                            <w:r>
                              <w:rPr>
                                <w:sz w:val="32"/>
                                <w:vertAlign w:val="subscript"/>
                              </w:rPr>
                              <w:t>3</w:t>
                            </w:r>
                            <w:r>
                              <w:rPr>
                                <w:sz w:val="32"/>
                              </w:rPr>
                              <w:t>)</w:t>
                            </w:r>
                            <w:r>
                              <w:rPr>
                                <w:spacing w:val="-1"/>
                                <w:sz w:val="32"/>
                              </w:rPr>
                              <w:t xml:space="preserve"> </w:t>
                            </w:r>
                            <w:r>
                              <w:rPr>
                                <w:sz w:val="32"/>
                              </w:rPr>
                              <w:t>=</w:t>
                            </w:r>
                            <w:r>
                              <w:rPr>
                                <w:spacing w:val="-2"/>
                                <w:sz w:val="32"/>
                              </w:rPr>
                              <w:t xml:space="preserve"> </w:t>
                            </w:r>
                            <w:r>
                              <w:rPr>
                                <w:sz w:val="32"/>
                              </w:rPr>
                              <w:t>5%</w:t>
                            </w:r>
                          </w:p>
                          <w:p w:rsidR="00700976" w:rsidRDefault="00700976">
                            <w:pPr>
                              <w:pStyle w:val="TableParagraph"/>
                              <w:spacing w:line="367" w:lineRule="exact"/>
                              <w:rPr>
                                <w:sz w:val="32"/>
                              </w:rPr>
                            </w:pPr>
                            <w:r>
                              <w:rPr>
                                <w:sz w:val="32"/>
                              </w:rPr>
                              <w:t>ρ</w:t>
                            </w:r>
                            <w:r>
                              <w:rPr>
                                <w:sz w:val="32"/>
                                <w:vertAlign w:val="subscript"/>
                              </w:rPr>
                              <w:t>2</w:t>
                            </w:r>
                            <w:r>
                              <w:rPr>
                                <w:spacing w:val="-2"/>
                                <w:sz w:val="32"/>
                              </w:rPr>
                              <w:t xml:space="preserve"> </w:t>
                            </w:r>
                            <w:r>
                              <w:rPr>
                                <w:sz w:val="32"/>
                              </w:rPr>
                              <w:t>=</w:t>
                            </w:r>
                            <w:r>
                              <w:rPr>
                                <w:spacing w:val="-2"/>
                                <w:sz w:val="32"/>
                              </w:rPr>
                              <w:t xml:space="preserve"> </w:t>
                            </w:r>
                            <w:r>
                              <w:rPr>
                                <w:sz w:val="32"/>
                              </w:rPr>
                              <w:t>1,05 г/мл</w:t>
                            </w:r>
                          </w:p>
                        </w:tc>
                      </w:tr>
                      <w:tr w:rsidR="00700976">
                        <w:trPr>
                          <w:trHeight w:val="856"/>
                        </w:trPr>
                        <w:tc>
                          <w:tcPr>
                            <w:tcW w:w="2989" w:type="dxa"/>
                            <w:tcBorders>
                              <w:top w:val="single" w:sz="4" w:space="0" w:color="000000"/>
                              <w:right w:val="single" w:sz="4" w:space="0" w:color="000000"/>
                            </w:tcBorders>
                          </w:tcPr>
                          <w:p w:rsidR="00700976" w:rsidRDefault="00700976">
                            <w:pPr>
                              <w:pStyle w:val="TableParagraph"/>
                              <w:spacing w:before="111"/>
                              <w:rPr>
                                <w:sz w:val="32"/>
                              </w:rPr>
                            </w:pPr>
                            <w:r>
                              <w:rPr>
                                <w:sz w:val="32"/>
                              </w:rPr>
                              <w:t>V</w:t>
                            </w:r>
                            <w:r>
                              <w:rPr>
                                <w:sz w:val="32"/>
                                <w:vertAlign w:val="subscript"/>
                              </w:rPr>
                              <w:t>1</w:t>
                            </w:r>
                            <w:r>
                              <w:rPr>
                                <w:sz w:val="24"/>
                              </w:rPr>
                              <w:t>(р-ра)</w:t>
                            </w:r>
                            <w:r>
                              <w:rPr>
                                <w:spacing w:val="18"/>
                                <w:sz w:val="24"/>
                              </w:rPr>
                              <w:t xml:space="preserve"> </w:t>
                            </w:r>
                            <w:r>
                              <w:rPr>
                                <w:sz w:val="32"/>
                              </w:rPr>
                              <w:t>=</w:t>
                            </w:r>
                            <w:r>
                              <w:rPr>
                                <w:spacing w:val="-3"/>
                                <w:sz w:val="32"/>
                              </w:rPr>
                              <w:t xml:space="preserve"> </w:t>
                            </w:r>
                            <w:r>
                              <w:rPr>
                                <w:sz w:val="32"/>
                              </w:rPr>
                              <w:t>?</w:t>
                            </w:r>
                          </w:p>
                        </w:tc>
                      </w:tr>
                    </w:tbl>
                    <w:p w:rsidR="00700976" w:rsidRDefault="00700976" w:rsidP="00D6113F">
                      <w:pPr>
                        <w:pStyle w:val="a3"/>
                      </w:pPr>
                    </w:p>
                  </w:txbxContent>
                </v:textbox>
                <w10:wrap anchorx="page"/>
              </v:shape>
            </w:pict>
          </mc:Fallback>
        </mc:AlternateContent>
      </w:r>
      <w:r w:rsidRPr="00B6044F">
        <w:rPr>
          <w:rFonts w:ascii="Times New Roman" w:hAnsi="Times New Roman" w:cs="Times New Roman"/>
          <w:i/>
          <w:sz w:val="30"/>
          <w:szCs w:val="30"/>
        </w:rPr>
        <w:t>Решение:</w:t>
      </w:r>
    </w:p>
    <w:p w:rsidR="00D6113F" w:rsidRPr="00B6044F" w:rsidRDefault="00D6113F" w:rsidP="00D6113F">
      <w:pPr>
        <w:pStyle w:val="a3"/>
        <w:spacing w:line="300" w:lineRule="auto"/>
        <w:ind w:left="3367"/>
        <w:rPr>
          <w:sz w:val="30"/>
          <w:szCs w:val="30"/>
        </w:rPr>
      </w:pPr>
      <w:r w:rsidRPr="00B6044F">
        <w:rPr>
          <w:sz w:val="30"/>
          <w:szCs w:val="30"/>
        </w:rPr>
        <w:t>Объем</w:t>
      </w:r>
      <w:r w:rsidRPr="00B6044F">
        <w:rPr>
          <w:spacing w:val="68"/>
          <w:sz w:val="30"/>
          <w:szCs w:val="30"/>
        </w:rPr>
        <w:t xml:space="preserve"> </w:t>
      </w:r>
      <w:r w:rsidRPr="00B6044F">
        <w:rPr>
          <w:sz w:val="30"/>
          <w:szCs w:val="30"/>
        </w:rPr>
        <w:t>исходного</w:t>
      </w:r>
      <w:r w:rsidRPr="00B6044F">
        <w:rPr>
          <w:spacing w:val="71"/>
          <w:sz w:val="30"/>
          <w:szCs w:val="30"/>
        </w:rPr>
        <w:t xml:space="preserve"> </w:t>
      </w:r>
      <w:r w:rsidRPr="00B6044F">
        <w:rPr>
          <w:sz w:val="30"/>
          <w:szCs w:val="30"/>
        </w:rPr>
        <w:t>раствора</w:t>
      </w:r>
      <w:r w:rsidRPr="00B6044F">
        <w:rPr>
          <w:spacing w:val="69"/>
          <w:sz w:val="30"/>
          <w:szCs w:val="30"/>
        </w:rPr>
        <w:t xml:space="preserve"> </w:t>
      </w:r>
      <w:r w:rsidRPr="00B6044F">
        <w:rPr>
          <w:sz w:val="30"/>
          <w:szCs w:val="30"/>
        </w:rPr>
        <w:t>можно</w:t>
      </w:r>
      <w:r w:rsidRPr="00B6044F">
        <w:rPr>
          <w:spacing w:val="71"/>
          <w:sz w:val="30"/>
          <w:szCs w:val="30"/>
        </w:rPr>
        <w:t xml:space="preserve"> </w:t>
      </w:r>
      <w:r w:rsidRPr="00B6044F">
        <w:rPr>
          <w:sz w:val="30"/>
          <w:szCs w:val="30"/>
        </w:rPr>
        <w:t>найти</w:t>
      </w:r>
      <w:r w:rsidRPr="00B6044F">
        <w:rPr>
          <w:spacing w:val="69"/>
          <w:sz w:val="30"/>
          <w:szCs w:val="30"/>
        </w:rPr>
        <w:t xml:space="preserve"> </w:t>
      </w:r>
      <w:r w:rsidRPr="00B6044F">
        <w:rPr>
          <w:sz w:val="30"/>
          <w:szCs w:val="30"/>
        </w:rPr>
        <w:t>из</w:t>
      </w:r>
      <w:r w:rsidRPr="00B6044F">
        <w:rPr>
          <w:spacing w:val="-77"/>
          <w:sz w:val="30"/>
          <w:szCs w:val="30"/>
        </w:rPr>
        <w:t xml:space="preserve"> </w:t>
      </w:r>
      <w:r w:rsidRPr="00B6044F">
        <w:rPr>
          <w:spacing w:val="-4"/>
          <w:sz w:val="30"/>
          <w:szCs w:val="30"/>
        </w:rPr>
        <w:t>формулы</w:t>
      </w:r>
      <w:r w:rsidRPr="00B6044F">
        <w:rPr>
          <w:spacing w:val="-15"/>
          <w:sz w:val="30"/>
          <w:szCs w:val="30"/>
        </w:rPr>
        <w:t xml:space="preserve"> </w:t>
      </w:r>
      <w:r w:rsidRPr="00B6044F">
        <w:rPr>
          <w:spacing w:val="-3"/>
          <w:sz w:val="30"/>
          <w:szCs w:val="30"/>
        </w:rPr>
        <w:t>для</w:t>
      </w:r>
      <w:r w:rsidRPr="00B6044F">
        <w:rPr>
          <w:spacing w:val="-17"/>
          <w:sz w:val="30"/>
          <w:szCs w:val="30"/>
        </w:rPr>
        <w:t xml:space="preserve"> </w:t>
      </w:r>
      <w:r w:rsidRPr="00B6044F">
        <w:rPr>
          <w:spacing w:val="-3"/>
          <w:sz w:val="30"/>
          <w:szCs w:val="30"/>
        </w:rPr>
        <w:t>расчета</w:t>
      </w:r>
      <w:r w:rsidRPr="00B6044F">
        <w:rPr>
          <w:spacing w:val="-14"/>
          <w:sz w:val="30"/>
          <w:szCs w:val="30"/>
        </w:rPr>
        <w:t xml:space="preserve"> </w:t>
      </w:r>
      <w:r w:rsidRPr="00B6044F">
        <w:rPr>
          <w:spacing w:val="-3"/>
          <w:sz w:val="30"/>
          <w:szCs w:val="30"/>
        </w:rPr>
        <w:t>молярной</w:t>
      </w:r>
      <w:r w:rsidRPr="00B6044F">
        <w:rPr>
          <w:spacing w:val="-14"/>
          <w:sz w:val="30"/>
          <w:szCs w:val="30"/>
        </w:rPr>
        <w:t xml:space="preserve"> </w:t>
      </w:r>
      <w:r w:rsidRPr="00B6044F">
        <w:rPr>
          <w:spacing w:val="-3"/>
          <w:sz w:val="30"/>
          <w:szCs w:val="30"/>
        </w:rPr>
        <w:t>концентрации:</w:t>
      </w:r>
    </w:p>
    <w:p w:rsidR="00D6113F" w:rsidRPr="00B6044F" w:rsidRDefault="00D6113F" w:rsidP="00D6113F">
      <w:pPr>
        <w:tabs>
          <w:tab w:val="left" w:pos="5743"/>
          <w:tab w:val="left" w:pos="6693"/>
          <w:tab w:val="left" w:pos="8430"/>
        </w:tabs>
        <w:spacing w:line="300" w:lineRule="auto"/>
        <w:ind w:left="5019"/>
        <w:rPr>
          <w:rFonts w:ascii="Times New Roman" w:hAnsi="Times New Roman" w:cs="Times New Roman"/>
          <w:b/>
          <w:sz w:val="30"/>
          <w:szCs w:val="30"/>
          <w:lang w:val="en-US"/>
        </w:rPr>
      </w:pPr>
      <w:r w:rsidRPr="00B6044F">
        <w:rPr>
          <w:rFonts w:ascii="Times New Roman" w:hAnsi="Times New Roman" w:cs="Times New Roman"/>
          <w:position w:val="-14"/>
          <w:sz w:val="30"/>
          <w:szCs w:val="30"/>
          <w:lang w:val="en-US"/>
        </w:rPr>
        <w:t>C</w:t>
      </w:r>
      <w:r w:rsidRPr="00B6044F">
        <w:rPr>
          <w:rFonts w:ascii="Times New Roman" w:hAnsi="Times New Roman" w:cs="Times New Roman"/>
          <w:position w:val="-14"/>
          <w:sz w:val="30"/>
          <w:szCs w:val="30"/>
          <w:lang w:val="en-US"/>
        </w:rPr>
        <w:tab/>
        <w:t>=</w:t>
      </w:r>
      <w:r w:rsidRPr="00B6044F">
        <w:rPr>
          <w:rFonts w:ascii="Times New Roman" w:hAnsi="Times New Roman" w:cs="Times New Roman"/>
          <w:sz w:val="30"/>
          <w:szCs w:val="30"/>
          <w:lang w:val="en-US"/>
        </w:rPr>
        <w:tab/>
      </w:r>
      <w:r w:rsidRPr="00B6044F">
        <w:rPr>
          <w:rFonts w:ascii="Times New Roman" w:hAnsi="Times New Roman" w:cs="Times New Roman"/>
          <w:i/>
          <w:sz w:val="30"/>
          <w:szCs w:val="30"/>
          <w:lang w:val="en-US"/>
        </w:rPr>
        <w:t>m</w:t>
      </w:r>
      <w:r w:rsidRPr="00B6044F">
        <w:rPr>
          <w:rFonts w:ascii="Times New Roman" w:hAnsi="Times New Roman" w:cs="Times New Roman"/>
          <w:i/>
          <w:spacing w:val="-42"/>
          <w:sz w:val="30"/>
          <w:szCs w:val="30"/>
          <w:lang w:val="en-US"/>
        </w:rPr>
        <w:t xml:space="preserve"> </w:t>
      </w:r>
      <w:r w:rsidRPr="00B6044F">
        <w:rPr>
          <w:rFonts w:ascii="Times New Roman" w:hAnsi="Times New Roman" w:cs="Times New Roman"/>
          <w:sz w:val="30"/>
          <w:szCs w:val="30"/>
          <w:lang w:val="en-US"/>
        </w:rPr>
        <w:t>(</w:t>
      </w:r>
      <w:proofErr w:type="gramStart"/>
      <w:r w:rsidRPr="00B6044F">
        <w:rPr>
          <w:rFonts w:ascii="Times New Roman" w:hAnsi="Times New Roman" w:cs="Times New Roman"/>
          <w:sz w:val="30"/>
          <w:szCs w:val="30"/>
          <w:lang w:val="en-US"/>
        </w:rPr>
        <w:t>KNO</w:t>
      </w:r>
      <w:r w:rsidRPr="00B6044F">
        <w:rPr>
          <w:rFonts w:ascii="Times New Roman" w:hAnsi="Times New Roman" w:cs="Times New Roman"/>
          <w:spacing w:val="37"/>
          <w:sz w:val="30"/>
          <w:szCs w:val="30"/>
          <w:lang w:val="en-US"/>
        </w:rPr>
        <w:t xml:space="preserve"> </w:t>
      </w:r>
      <w:r w:rsidRPr="00B6044F">
        <w:rPr>
          <w:rFonts w:ascii="Times New Roman" w:hAnsi="Times New Roman" w:cs="Times New Roman"/>
          <w:sz w:val="30"/>
          <w:szCs w:val="30"/>
          <w:lang w:val="en-US"/>
        </w:rPr>
        <w:t>)</w:t>
      </w:r>
      <w:proofErr w:type="gramEnd"/>
      <w:r w:rsidRPr="00B6044F">
        <w:rPr>
          <w:rFonts w:ascii="Times New Roman" w:hAnsi="Times New Roman" w:cs="Times New Roman"/>
          <w:sz w:val="30"/>
          <w:szCs w:val="30"/>
          <w:lang w:val="en-US"/>
        </w:rPr>
        <w:tab/>
      </w:r>
      <w:r w:rsidRPr="00B6044F">
        <w:rPr>
          <w:rFonts w:ascii="Times New Roman" w:hAnsi="Times New Roman" w:cs="Times New Roman"/>
          <w:b/>
          <w:position w:val="-14"/>
          <w:sz w:val="30"/>
          <w:szCs w:val="30"/>
          <w:lang w:val="en-US"/>
        </w:rPr>
        <w:t>.</w:t>
      </w:r>
    </w:p>
    <w:p w:rsidR="00D6113F" w:rsidRPr="00B6044F" w:rsidRDefault="00D6113F" w:rsidP="00D6113F">
      <w:pPr>
        <w:tabs>
          <w:tab w:val="left" w:pos="693"/>
        </w:tabs>
        <w:spacing w:line="300" w:lineRule="auto"/>
        <w:ind w:right="2198"/>
        <w:jc w:val="right"/>
        <w:rPr>
          <w:rFonts w:ascii="Times New Roman" w:hAnsi="Times New Roman" w:cs="Times New Roman"/>
          <w:sz w:val="30"/>
          <w:szCs w:val="30"/>
          <w:lang w:val="en-US"/>
        </w:rPr>
      </w:pPr>
      <w:r w:rsidRPr="00B6044F">
        <w:rPr>
          <w:rFonts w:ascii="Times New Roman" w:hAnsi="Times New Roman" w:cs="Times New Roman"/>
          <w:noProof/>
          <w:sz w:val="30"/>
          <w:szCs w:val="30"/>
        </w:rPr>
        <mc:AlternateContent>
          <mc:Choice Requires="wps">
            <w:drawing>
              <wp:anchor distT="0" distB="0" distL="114300" distR="114300" simplePos="0" relativeHeight="251770880" behindDoc="1" locked="0" layoutInCell="1" allowOverlap="1">
                <wp:simplePos x="0" y="0"/>
                <wp:positionH relativeFrom="page">
                  <wp:posOffset>5637530</wp:posOffset>
                </wp:positionH>
                <wp:positionV relativeFrom="paragraph">
                  <wp:posOffset>222250</wp:posOffset>
                </wp:positionV>
                <wp:extent cx="77470" cy="168910"/>
                <wp:effectExtent l="0" t="0" r="0" b="0"/>
                <wp:wrapNone/>
                <wp:docPr id="96" name="Надпись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470"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976" w:rsidRDefault="00700976" w:rsidP="00D6113F">
                            <w:pPr>
                              <w:spacing w:line="266" w:lineRule="exact"/>
                            </w:pPr>
                            <w: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96" o:spid="_x0000_s1154" type="#_x0000_t202" style="position:absolute;left:0;text-align:left;margin-left:443.9pt;margin-top:17.5pt;width:6.1pt;height:13.3pt;z-index:-251545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" filled="f" stroked="f">
                <v:textbox inset="0,0,0,0">
                  <w:txbxContent>
                    <w:p w:rsidR="00700976" w:rsidRDefault="00700976" w:rsidP="00D6113F">
                      <w:pPr>
                        <w:spacing w:line="266" w:lineRule="exact"/>
                      </w:pPr>
                      <w:r>
                        <w:t>1</w:t>
                      </w:r>
                    </w:p>
                  </w:txbxContent>
                </v:textbox>
                <w10:wrap anchorx="page"/>
              </v:shape>
            </w:pict>
          </mc:Fallback>
        </mc:AlternateContent>
      </w:r>
      <w:r w:rsidRPr="00B6044F">
        <w:rPr>
          <w:rFonts w:ascii="Times New Roman" w:hAnsi="Times New Roman" w:cs="Times New Roman"/>
          <w:sz w:val="30"/>
          <w:szCs w:val="30"/>
          <w:lang w:val="en-US"/>
        </w:rPr>
        <w:t>1</w:t>
      </w:r>
      <w:r w:rsidRPr="00B6044F">
        <w:rPr>
          <w:rFonts w:ascii="Times New Roman" w:hAnsi="Times New Roman" w:cs="Times New Roman"/>
          <w:sz w:val="30"/>
          <w:szCs w:val="30"/>
          <w:lang w:val="en-US"/>
        </w:rPr>
        <w:tab/>
        <w:t>3</w:t>
      </w:r>
    </w:p>
    <w:p w:rsidR="00D6113F" w:rsidRPr="00B6044F" w:rsidRDefault="00D6113F" w:rsidP="00850B19">
      <w:pPr>
        <w:pStyle w:val="a3"/>
        <w:spacing w:line="300" w:lineRule="auto"/>
        <w:ind w:right="214"/>
        <w:jc w:val="both"/>
        <w:rPr>
          <w:sz w:val="30"/>
          <w:szCs w:val="30"/>
        </w:rPr>
      </w:pPr>
      <w:r w:rsidRPr="00B6044F">
        <w:rPr>
          <w:sz w:val="30"/>
          <w:szCs w:val="30"/>
        </w:rPr>
        <w:t>Для</w:t>
      </w:r>
      <w:r w:rsidRPr="00B6044F">
        <w:rPr>
          <w:spacing w:val="1"/>
          <w:sz w:val="30"/>
          <w:szCs w:val="30"/>
        </w:rPr>
        <w:t xml:space="preserve"> </w:t>
      </w:r>
      <w:r w:rsidRPr="00B6044F">
        <w:rPr>
          <w:sz w:val="30"/>
          <w:szCs w:val="30"/>
        </w:rPr>
        <w:t>нахождения</w:t>
      </w:r>
      <w:r w:rsidRPr="00B6044F">
        <w:rPr>
          <w:spacing w:val="1"/>
          <w:sz w:val="30"/>
          <w:szCs w:val="30"/>
        </w:rPr>
        <w:t xml:space="preserve"> </w:t>
      </w:r>
      <w:r w:rsidRPr="00B6044F">
        <w:rPr>
          <w:sz w:val="30"/>
          <w:szCs w:val="30"/>
        </w:rPr>
        <w:t>объема</w:t>
      </w:r>
      <w:r w:rsidRPr="00B6044F">
        <w:rPr>
          <w:spacing w:val="1"/>
          <w:sz w:val="30"/>
          <w:szCs w:val="30"/>
        </w:rPr>
        <w:t xml:space="preserve"> </w:t>
      </w:r>
      <w:r w:rsidRPr="00B6044F">
        <w:rPr>
          <w:sz w:val="30"/>
          <w:szCs w:val="30"/>
        </w:rPr>
        <w:t>надо</w:t>
      </w:r>
      <w:r w:rsidRPr="00B6044F">
        <w:rPr>
          <w:spacing w:val="1"/>
          <w:sz w:val="30"/>
          <w:szCs w:val="30"/>
        </w:rPr>
        <w:t xml:space="preserve"> </w:t>
      </w:r>
      <w:r w:rsidRPr="00B6044F">
        <w:rPr>
          <w:sz w:val="30"/>
          <w:szCs w:val="30"/>
        </w:rPr>
        <w:t>знать</w:t>
      </w:r>
      <w:r w:rsidRPr="00B6044F">
        <w:rPr>
          <w:spacing w:val="1"/>
          <w:sz w:val="30"/>
          <w:szCs w:val="30"/>
        </w:rPr>
        <w:t xml:space="preserve"> </w:t>
      </w:r>
      <w:r w:rsidRPr="00B6044F">
        <w:rPr>
          <w:sz w:val="30"/>
          <w:szCs w:val="30"/>
        </w:rPr>
        <w:t>молярную</w:t>
      </w:r>
      <w:r w:rsidRPr="00B6044F">
        <w:rPr>
          <w:spacing w:val="1"/>
          <w:sz w:val="30"/>
          <w:szCs w:val="30"/>
        </w:rPr>
        <w:t xml:space="preserve"> </w:t>
      </w:r>
      <w:r w:rsidRPr="00B6044F">
        <w:rPr>
          <w:sz w:val="30"/>
          <w:szCs w:val="30"/>
        </w:rPr>
        <w:t>концентрацию</w:t>
      </w:r>
      <w:r w:rsidRPr="00B6044F">
        <w:rPr>
          <w:spacing w:val="1"/>
          <w:sz w:val="30"/>
          <w:szCs w:val="30"/>
        </w:rPr>
        <w:t xml:space="preserve"> </w:t>
      </w:r>
      <w:r w:rsidRPr="00B6044F">
        <w:rPr>
          <w:sz w:val="30"/>
          <w:szCs w:val="30"/>
        </w:rPr>
        <w:t>исходного</w:t>
      </w:r>
      <w:r w:rsidRPr="00B6044F">
        <w:rPr>
          <w:spacing w:val="1"/>
          <w:sz w:val="30"/>
          <w:szCs w:val="30"/>
        </w:rPr>
        <w:t xml:space="preserve"> </w:t>
      </w:r>
      <w:r w:rsidRPr="00B6044F">
        <w:rPr>
          <w:sz w:val="30"/>
          <w:szCs w:val="30"/>
        </w:rPr>
        <w:t>раствора</w:t>
      </w:r>
      <w:r w:rsidRPr="00B6044F">
        <w:rPr>
          <w:spacing w:val="1"/>
          <w:sz w:val="30"/>
          <w:szCs w:val="30"/>
        </w:rPr>
        <w:t xml:space="preserve"> </w:t>
      </w:r>
      <w:r w:rsidRPr="00B6044F">
        <w:rPr>
          <w:sz w:val="30"/>
          <w:szCs w:val="30"/>
        </w:rPr>
        <w:t>(С</w:t>
      </w:r>
      <w:r w:rsidRPr="00B6044F">
        <w:rPr>
          <w:sz w:val="30"/>
          <w:szCs w:val="30"/>
          <w:vertAlign w:val="subscript"/>
        </w:rPr>
        <w:t>М(</w:t>
      </w:r>
      <w:proofErr w:type="gramStart"/>
      <w:r w:rsidRPr="00B6044F">
        <w:rPr>
          <w:sz w:val="30"/>
          <w:szCs w:val="30"/>
          <w:vertAlign w:val="subscript"/>
        </w:rPr>
        <w:t>1)</w:t>
      </w:r>
      <w:r w:rsidRPr="00B6044F">
        <w:rPr>
          <w:sz w:val="30"/>
          <w:szCs w:val="30"/>
        </w:rPr>
        <w:t>=</w:t>
      </w:r>
      <w:proofErr w:type="gramEnd"/>
      <w:r w:rsidRPr="00B6044F">
        <w:rPr>
          <w:sz w:val="30"/>
          <w:szCs w:val="30"/>
        </w:rPr>
        <w:t>1,2М),</w:t>
      </w:r>
      <w:r w:rsidRPr="00B6044F">
        <w:rPr>
          <w:spacing w:val="25"/>
          <w:sz w:val="30"/>
          <w:szCs w:val="30"/>
        </w:rPr>
        <w:t xml:space="preserve"> </w:t>
      </w:r>
      <w:r w:rsidRPr="00B6044F">
        <w:rPr>
          <w:sz w:val="30"/>
          <w:szCs w:val="30"/>
        </w:rPr>
        <w:t>молярную</w:t>
      </w:r>
      <w:r w:rsidRPr="00B6044F">
        <w:rPr>
          <w:spacing w:val="36"/>
          <w:sz w:val="30"/>
          <w:szCs w:val="30"/>
        </w:rPr>
        <w:t xml:space="preserve"> </w:t>
      </w:r>
      <w:r w:rsidRPr="00B6044F">
        <w:rPr>
          <w:sz w:val="30"/>
          <w:szCs w:val="30"/>
        </w:rPr>
        <w:t>массу</w:t>
      </w:r>
      <w:r w:rsidRPr="00B6044F">
        <w:rPr>
          <w:spacing w:val="35"/>
          <w:sz w:val="30"/>
          <w:szCs w:val="30"/>
        </w:rPr>
        <w:t xml:space="preserve"> </w:t>
      </w:r>
      <w:r w:rsidRPr="00B6044F">
        <w:rPr>
          <w:sz w:val="30"/>
          <w:szCs w:val="30"/>
        </w:rPr>
        <w:t>нитрата</w:t>
      </w:r>
      <w:r w:rsidRPr="00B6044F">
        <w:rPr>
          <w:spacing w:val="34"/>
          <w:sz w:val="30"/>
          <w:szCs w:val="30"/>
        </w:rPr>
        <w:t xml:space="preserve"> </w:t>
      </w:r>
      <w:r w:rsidRPr="00B6044F">
        <w:rPr>
          <w:sz w:val="30"/>
          <w:szCs w:val="30"/>
        </w:rPr>
        <w:t>калия</w:t>
      </w:r>
    </w:p>
    <w:p w:rsidR="00D6113F" w:rsidRPr="00B6044F" w:rsidRDefault="00D6113F" w:rsidP="00D6113F">
      <w:pPr>
        <w:spacing w:line="300" w:lineRule="auto"/>
        <w:jc w:val="both"/>
        <w:rPr>
          <w:rFonts w:ascii="Times New Roman" w:hAnsi="Times New Roman" w:cs="Times New Roman"/>
          <w:sz w:val="30"/>
          <w:szCs w:val="30"/>
        </w:rPr>
        <w:sectPr w:rsidR="00D6113F" w:rsidRPr="00B6044F">
          <w:type w:val="continuous"/>
          <w:pgSz w:w="11910" w:h="16840"/>
          <w:pgMar w:top="1040" w:right="620" w:bottom="280" w:left="1400" w:header="720" w:footer="720" w:gutter="0"/>
          <w:cols w:space="720"/>
        </w:sectPr>
      </w:pPr>
    </w:p>
    <w:p w:rsidR="00D6113F" w:rsidRPr="00B6044F" w:rsidRDefault="00D6113F" w:rsidP="00D6113F">
      <w:pPr>
        <w:pStyle w:val="a3"/>
        <w:spacing w:line="300" w:lineRule="auto"/>
        <w:jc w:val="both"/>
        <w:rPr>
          <w:sz w:val="30"/>
          <w:szCs w:val="30"/>
        </w:rPr>
      </w:pPr>
      <w:r w:rsidRPr="00B6044F">
        <w:rPr>
          <w:sz w:val="30"/>
          <w:szCs w:val="30"/>
        </w:rPr>
        <w:lastRenderedPageBreak/>
        <w:t>(M(KNO</w:t>
      </w:r>
      <w:r w:rsidRPr="00B6044F">
        <w:rPr>
          <w:sz w:val="30"/>
          <w:szCs w:val="30"/>
          <w:vertAlign w:val="subscript"/>
        </w:rPr>
        <w:t>3</w:t>
      </w:r>
      <w:r w:rsidRPr="00B6044F">
        <w:rPr>
          <w:sz w:val="30"/>
          <w:szCs w:val="30"/>
        </w:rPr>
        <w:t>)</w:t>
      </w:r>
      <w:r w:rsidRPr="00B6044F">
        <w:rPr>
          <w:spacing w:val="4"/>
          <w:sz w:val="30"/>
          <w:szCs w:val="30"/>
        </w:rPr>
        <w:t xml:space="preserve"> </w:t>
      </w:r>
      <w:r w:rsidRPr="00B6044F">
        <w:rPr>
          <w:sz w:val="30"/>
          <w:szCs w:val="30"/>
        </w:rPr>
        <w:t>=</w:t>
      </w:r>
      <w:r w:rsidRPr="00B6044F">
        <w:rPr>
          <w:spacing w:val="-16"/>
          <w:sz w:val="30"/>
          <w:szCs w:val="30"/>
        </w:rPr>
        <w:t xml:space="preserve"> </w:t>
      </w:r>
      <w:r w:rsidRPr="00B6044F">
        <w:rPr>
          <w:sz w:val="30"/>
          <w:szCs w:val="30"/>
        </w:rPr>
        <w:t>101</w:t>
      </w:r>
      <w:r w:rsidRPr="00B6044F">
        <w:rPr>
          <w:spacing w:val="-15"/>
          <w:sz w:val="30"/>
          <w:szCs w:val="30"/>
        </w:rPr>
        <w:t xml:space="preserve"> </w:t>
      </w:r>
      <w:r w:rsidRPr="00B6044F">
        <w:rPr>
          <w:sz w:val="30"/>
          <w:szCs w:val="30"/>
        </w:rPr>
        <w:t>г/моль)</w:t>
      </w:r>
      <w:r w:rsidRPr="00B6044F">
        <w:rPr>
          <w:spacing w:val="-16"/>
          <w:sz w:val="30"/>
          <w:szCs w:val="30"/>
        </w:rPr>
        <w:t xml:space="preserve"> </w:t>
      </w:r>
      <w:r w:rsidRPr="00B6044F">
        <w:rPr>
          <w:sz w:val="30"/>
          <w:szCs w:val="30"/>
        </w:rPr>
        <w:t>и</w:t>
      </w:r>
      <w:r w:rsidRPr="00B6044F">
        <w:rPr>
          <w:spacing w:val="-15"/>
          <w:sz w:val="30"/>
          <w:szCs w:val="30"/>
        </w:rPr>
        <w:t xml:space="preserve"> </w:t>
      </w:r>
      <w:r w:rsidRPr="00B6044F">
        <w:rPr>
          <w:sz w:val="30"/>
          <w:szCs w:val="30"/>
        </w:rPr>
        <w:t>массу</w:t>
      </w:r>
      <w:r w:rsidRPr="00B6044F">
        <w:rPr>
          <w:spacing w:val="-16"/>
          <w:sz w:val="30"/>
          <w:szCs w:val="30"/>
        </w:rPr>
        <w:t xml:space="preserve"> </w:t>
      </w:r>
      <w:r w:rsidRPr="00B6044F">
        <w:rPr>
          <w:sz w:val="30"/>
          <w:szCs w:val="30"/>
        </w:rPr>
        <w:t>растворенного</w:t>
      </w:r>
      <w:r w:rsidRPr="00B6044F">
        <w:rPr>
          <w:spacing w:val="-16"/>
          <w:sz w:val="30"/>
          <w:szCs w:val="30"/>
        </w:rPr>
        <w:t xml:space="preserve"> </w:t>
      </w:r>
      <w:r w:rsidRPr="00B6044F">
        <w:rPr>
          <w:sz w:val="30"/>
          <w:szCs w:val="30"/>
        </w:rPr>
        <w:t>вещества.</w:t>
      </w:r>
    </w:p>
    <w:p w:rsidR="00D6113F" w:rsidRPr="00B6044F" w:rsidRDefault="00D6113F" w:rsidP="00D6113F">
      <w:pPr>
        <w:pStyle w:val="a3"/>
        <w:spacing w:line="300" w:lineRule="auto"/>
        <w:ind w:right="223" w:firstLine="539"/>
        <w:jc w:val="both"/>
        <w:rPr>
          <w:sz w:val="30"/>
          <w:szCs w:val="30"/>
        </w:rPr>
      </w:pPr>
      <w:r w:rsidRPr="00B6044F">
        <w:rPr>
          <w:sz w:val="30"/>
          <w:szCs w:val="30"/>
        </w:rPr>
        <w:t>При разбавлении раствора масса растворенного вещества не изменяется, то есть масса нитрата калия в исходном и в полученном</w:t>
      </w:r>
      <w:r w:rsidRPr="00B6044F">
        <w:rPr>
          <w:spacing w:val="1"/>
          <w:sz w:val="30"/>
          <w:szCs w:val="30"/>
        </w:rPr>
        <w:t xml:space="preserve"> </w:t>
      </w:r>
      <w:r w:rsidRPr="00B6044F">
        <w:rPr>
          <w:sz w:val="30"/>
          <w:szCs w:val="30"/>
        </w:rPr>
        <w:t>растворе</w:t>
      </w:r>
      <w:r w:rsidRPr="00B6044F">
        <w:rPr>
          <w:spacing w:val="-5"/>
          <w:sz w:val="30"/>
          <w:szCs w:val="30"/>
        </w:rPr>
        <w:t xml:space="preserve"> </w:t>
      </w:r>
      <w:r w:rsidRPr="00B6044F">
        <w:rPr>
          <w:sz w:val="30"/>
          <w:szCs w:val="30"/>
        </w:rPr>
        <w:t>одинакова.</w:t>
      </w:r>
    </w:p>
    <w:p w:rsidR="00D6113F" w:rsidRPr="00B6044F" w:rsidRDefault="00D6113F" w:rsidP="00D6113F">
      <w:pPr>
        <w:pStyle w:val="a3"/>
        <w:spacing w:line="300" w:lineRule="auto"/>
        <w:ind w:right="225" w:firstLine="539"/>
        <w:jc w:val="both"/>
        <w:rPr>
          <w:sz w:val="30"/>
          <w:szCs w:val="30"/>
        </w:rPr>
      </w:pPr>
      <w:r w:rsidRPr="00B6044F">
        <w:rPr>
          <w:sz w:val="30"/>
          <w:szCs w:val="30"/>
        </w:rPr>
        <w:t>Для    того    чтобы    найти    массу    растворенного    вещества</w:t>
      </w:r>
      <w:r w:rsidRPr="00B6044F">
        <w:rPr>
          <w:spacing w:val="1"/>
          <w:sz w:val="30"/>
          <w:szCs w:val="30"/>
        </w:rPr>
        <w:t xml:space="preserve"> </w:t>
      </w:r>
      <w:r w:rsidRPr="00B6044F">
        <w:rPr>
          <w:sz w:val="30"/>
          <w:szCs w:val="30"/>
        </w:rPr>
        <w:t>в</w:t>
      </w:r>
      <w:r w:rsidRPr="00B6044F">
        <w:rPr>
          <w:spacing w:val="-10"/>
          <w:sz w:val="30"/>
          <w:szCs w:val="30"/>
        </w:rPr>
        <w:t xml:space="preserve"> </w:t>
      </w:r>
      <w:r w:rsidRPr="00B6044F">
        <w:rPr>
          <w:sz w:val="30"/>
          <w:szCs w:val="30"/>
        </w:rPr>
        <w:t>полученном</w:t>
      </w:r>
      <w:r w:rsidRPr="00B6044F">
        <w:rPr>
          <w:spacing w:val="-9"/>
          <w:sz w:val="30"/>
          <w:szCs w:val="30"/>
        </w:rPr>
        <w:t xml:space="preserve"> </w:t>
      </w:r>
      <w:r w:rsidRPr="00B6044F">
        <w:rPr>
          <w:sz w:val="30"/>
          <w:szCs w:val="30"/>
        </w:rPr>
        <w:t>растворе,</w:t>
      </w:r>
      <w:r w:rsidRPr="00B6044F">
        <w:rPr>
          <w:spacing w:val="-7"/>
          <w:sz w:val="30"/>
          <w:szCs w:val="30"/>
        </w:rPr>
        <w:t xml:space="preserve"> </w:t>
      </w:r>
      <w:r w:rsidRPr="00B6044F">
        <w:rPr>
          <w:sz w:val="30"/>
          <w:szCs w:val="30"/>
        </w:rPr>
        <w:t>надо</w:t>
      </w:r>
      <w:r w:rsidRPr="00B6044F">
        <w:rPr>
          <w:spacing w:val="-7"/>
          <w:sz w:val="30"/>
          <w:szCs w:val="30"/>
        </w:rPr>
        <w:t xml:space="preserve"> </w:t>
      </w:r>
      <w:r w:rsidRPr="00B6044F">
        <w:rPr>
          <w:sz w:val="30"/>
          <w:szCs w:val="30"/>
        </w:rPr>
        <w:t>знать</w:t>
      </w:r>
      <w:r w:rsidRPr="00B6044F">
        <w:rPr>
          <w:spacing w:val="-5"/>
          <w:sz w:val="30"/>
          <w:szCs w:val="30"/>
        </w:rPr>
        <w:t xml:space="preserve"> </w:t>
      </w:r>
      <w:r w:rsidRPr="00B6044F">
        <w:rPr>
          <w:sz w:val="30"/>
          <w:szCs w:val="30"/>
        </w:rPr>
        <w:t>массу</w:t>
      </w:r>
      <w:r w:rsidRPr="00B6044F">
        <w:rPr>
          <w:spacing w:val="-9"/>
          <w:sz w:val="30"/>
          <w:szCs w:val="30"/>
        </w:rPr>
        <w:t xml:space="preserve"> </w:t>
      </w:r>
      <w:r w:rsidRPr="00B6044F">
        <w:rPr>
          <w:sz w:val="30"/>
          <w:szCs w:val="30"/>
        </w:rPr>
        <w:t>этого</w:t>
      </w:r>
      <w:r w:rsidRPr="00B6044F">
        <w:rPr>
          <w:spacing w:val="-8"/>
          <w:sz w:val="30"/>
          <w:szCs w:val="30"/>
        </w:rPr>
        <w:t xml:space="preserve"> </w:t>
      </w:r>
      <w:r w:rsidRPr="00B6044F">
        <w:rPr>
          <w:sz w:val="30"/>
          <w:szCs w:val="30"/>
        </w:rPr>
        <w:t>раствора:</w:t>
      </w:r>
    </w:p>
    <w:p w:rsidR="00D6113F" w:rsidRPr="00B6044F" w:rsidRDefault="00D6113F" w:rsidP="00D6113F">
      <w:pPr>
        <w:spacing w:line="300" w:lineRule="auto"/>
        <w:ind w:left="654" w:right="37"/>
        <w:jc w:val="center"/>
        <w:rPr>
          <w:rFonts w:ascii="Times New Roman" w:hAnsi="Times New Roman" w:cs="Times New Roman"/>
          <w:sz w:val="30"/>
          <w:szCs w:val="30"/>
        </w:rPr>
      </w:pPr>
      <w:r w:rsidRPr="00B6044F">
        <w:rPr>
          <w:rFonts w:ascii="Times New Roman" w:hAnsi="Times New Roman" w:cs="Times New Roman"/>
          <w:sz w:val="30"/>
          <w:szCs w:val="30"/>
        </w:rPr>
        <w:t>m</w:t>
      </w:r>
      <w:r w:rsidRPr="00B6044F">
        <w:rPr>
          <w:rFonts w:ascii="Times New Roman" w:hAnsi="Times New Roman" w:cs="Times New Roman"/>
          <w:sz w:val="30"/>
          <w:szCs w:val="30"/>
          <w:vertAlign w:val="subscript"/>
        </w:rPr>
        <w:t>2</w:t>
      </w:r>
      <w:r w:rsidRPr="00B6044F">
        <w:rPr>
          <w:rFonts w:ascii="Times New Roman" w:hAnsi="Times New Roman" w:cs="Times New Roman"/>
          <w:sz w:val="30"/>
          <w:szCs w:val="30"/>
        </w:rPr>
        <w:t>(р-ра)</w:t>
      </w:r>
      <w:r w:rsidRPr="00B6044F">
        <w:rPr>
          <w:rFonts w:ascii="Times New Roman" w:hAnsi="Times New Roman" w:cs="Times New Roman"/>
          <w:spacing w:val="17"/>
          <w:sz w:val="30"/>
          <w:szCs w:val="30"/>
        </w:rPr>
        <w:t xml:space="preserve"> </w:t>
      </w:r>
      <w:r w:rsidRPr="00B6044F">
        <w:rPr>
          <w:rFonts w:ascii="Times New Roman" w:hAnsi="Times New Roman" w:cs="Times New Roman"/>
          <w:sz w:val="30"/>
          <w:szCs w:val="30"/>
        </w:rPr>
        <w:t>= V</w:t>
      </w:r>
      <w:r w:rsidRPr="00B6044F">
        <w:rPr>
          <w:rFonts w:ascii="Times New Roman" w:hAnsi="Times New Roman" w:cs="Times New Roman"/>
          <w:sz w:val="30"/>
          <w:szCs w:val="30"/>
          <w:vertAlign w:val="subscript"/>
        </w:rPr>
        <w:t>2</w:t>
      </w:r>
      <w:r w:rsidRPr="00B6044F">
        <w:rPr>
          <w:rFonts w:ascii="Times New Roman" w:hAnsi="Times New Roman" w:cs="Times New Roman"/>
          <w:sz w:val="30"/>
          <w:szCs w:val="30"/>
        </w:rPr>
        <w:t>(р-ра)</w:t>
      </w:r>
      <w:r w:rsidRPr="00B6044F">
        <w:rPr>
          <w:rFonts w:ascii="Times New Roman" w:hAnsi="Times New Roman" w:cs="Times New Roman"/>
          <w:spacing w:val="18"/>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19"/>
          <w:sz w:val="30"/>
          <w:szCs w:val="30"/>
        </w:rPr>
        <w:t xml:space="preserve"> </w:t>
      </w:r>
      <w:r w:rsidRPr="00B6044F">
        <w:rPr>
          <w:rFonts w:ascii="Times New Roman" w:hAnsi="Times New Roman" w:cs="Times New Roman"/>
          <w:sz w:val="30"/>
          <w:szCs w:val="30"/>
        </w:rPr>
        <w:t>ρ</w:t>
      </w:r>
      <w:r w:rsidRPr="00B6044F">
        <w:rPr>
          <w:rFonts w:ascii="Times New Roman" w:hAnsi="Times New Roman" w:cs="Times New Roman"/>
          <w:sz w:val="30"/>
          <w:szCs w:val="30"/>
          <w:vertAlign w:val="subscript"/>
        </w:rPr>
        <w:t>2</w:t>
      </w:r>
      <w:r w:rsidRPr="00B6044F">
        <w:rPr>
          <w:rFonts w:ascii="Times New Roman" w:hAnsi="Times New Roman" w:cs="Times New Roman"/>
          <w:sz w:val="30"/>
          <w:szCs w:val="30"/>
        </w:rPr>
        <w:t>(р-ра)</w:t>
      </w:r>
      <w:r w:rsidRPr="00B6044F">
        <w:rPr>
          <w:rFonts w:ascii="Times New Roman" w:hAnsi="Times New Roman" w:cs="Times New Roman"/>
          <w:spacing w:val="17"/>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1"/>
          <w:sz w:val="30"/>
          <w:szCs w:val="30"/>
        </w:rPr>
        <w:t xml:space="preserve"> </w:t>
      </w:r>
      <w:r w:rsidRPr="00B6044F">
        <w:rPr>
          <w:rFonts w:ascii="Times New Roman" w:hAnsi="Times New Roman" w:cs="Times New Roman"/>
          <w:sz w:val="30"/>
          <w:szCs w:val="30"/>
        </w:rPr>
        <w:t xml:space="preserve">2000 </w:t>
      </w:r>
      <w:r w:rsidRPr="00B6044F">
        <w:rPr>
          <w:rFonts w:ascii="Times New Roman" w:hAnsi="Times New Roman" w:cs="Times New Roman"/>
          <w:sz w:val="30"/>
          <w:szCs w:val="30"/>
          <w:vertAlign w:val="superscript"/>
        </w:rPr>
        <w:t>.</w:t>
      </w:r>
      <w:r w:rsidRPr="00B6044F">
        <w:rPr>
          <w:rFonts w:ascii="Times New Roman" w:hAnsi="Times New Roman" w:cs="Times New Roman"/>
          <w:spacing w:val="-1"/>
          <w:sz w:val="30"/>
          <w:szCs w:val="30"/>
        </w:rPr>
        <w:t xml:space="preserve"> </w:t>
      </w:r>
      <w:r w:rsidRPr="00B6044F">
        <w:rPr>
          <w:rFonts w:ascii="Times New Roman" w:hAnsi="Times New Roman" w:cs="Times New Roman"/>
          <w:sz w:val="30"/>
          <w:szCs w:val="30"/>
        </w:rPr>
        <w:t>1,05 =</w:t>
      </w:r>
      <w:r w:rsidRPr="00B6044F">
        <w:rPr>
          <w:rFonts w:ascii="Times New Roman" w:hAnsi="Times New Roman" w:cs="Times New Roman"/>
          <w:spacing w:val="-2"/>
          <w:sz w:val="30"/>
          <w:szCs w:val="30"/>
        </w:rPr>
        <w:t xml:space="preserve"> </w:t>
      </w:r>
      <w:r w:rsidRPr="00B6044F">
        <w:rPr>
          <w:rFonts w:ascii="Times New Roman" w:hAnsi="Times New Roman" w:cs="Times New Roman"/>
          <w:sz w:val="30"/>
          <w:szCs w:val="30"/>
        </w:rPr>
        <w:t>2100 г.</w:t>
      </w:r>
    </w:p>
    <w:p w:rsidR="00D6113F" w:rsidRPr="00B6044F" w:rsidRDefault="00D6113F" w:rsidP="00D6113F">
      <w:pPr>
        <w:pStyle w:val="a3"/>
        <w:spacing w:line="300" w:lineRule="auto"/>
        <w:ind w:right="226" w:firstLine="539"/>
        <w:jc w:val="both"/>
        <w:rPr>
          <w:sz w:val="30"/>
          <w:szCs w:val="30"/>
        </w:rPr>
      </w:pPr>
      <w:r w:rsidRPr="00B6044F">
        <w:rPr>
          <w:noProof/>
          <w:sz w:val="30"/>
          <w:szCs w:val="30"/>
        </w:rPr>
        <w:drawing>
          <wp:anchor distT="0" distB="0" distL="0" distR="0" simplePos="0" relativeHeight="251776000" behindDoc="1" locked="0" layoutInCell="1" allowOverlap="1" wp14:anchorId="42CB7D14" wp14:editId="138A3465">
            <wp:simplePos x="0" y="0"/>
            <wp:positionH relativeFrom="page">
              <wp:posOffset>3051034</wp:posOffset>
            </wp:positionH>
            <wp:positionV relativeFrom="paragraph">
              <wp:posOffset>701388</wp:posOffset>
            </wp:positionV>
            <wp:extent cx="197072" cy="218502"/>
            <wp:effectExtent l="0" t="0" r="0" b="0"/>
            <wp:wrapNone/>
            <wp:docPr id="65" name="image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32.png"/>
                    <pic:cNvPicPr/>
                  </pic:nvPicPr>
                  <pic:blipFill>
                    <a:blip r:embed="rId95" cstate="print"/>
                    <a:stretch>
                      <a:fillRect/>
                    </a:stretch>
                  </pic:blipFill>
                  <pic:spPr>
                    <a:xfrm>
                      <a:off x="0" y="0"/>
                      <a:ext cx="197072" cy="218502"/>
                    </a:xfrm>
                    <a:prstGeom prst="rect">
                      <a:avLst/>
                    </a:prstGeom>
                  </pic:spPr>
                </pic:pic>
              </a:graphicData>
            </a:graphic>
          </wp:anchor>
        </w:drawing>
      </w:r>
      <w:r w:rsidRPr="00B6044F">
        <w:rPr>
          <w:sz w:val="30"/>
          <w:szCs w:val="30"/>
        </w:rPr>
        <w:t>Теперь из формулы для расчета массовой доли можно найти</w:t>
      </w:r>
      <w:r w:rsidRPr="00B6044F">
        <w:rPr>
          <w:spacing w:val="1"/>
          <w:sz w:val="30"/>
          <w:szCs w:val="30"/>
        </w:rPr>
        <w:t xml:space="preserve"> </w:t>
      </w:r>
      <w:r w:rsidRPr="00B6044F">
        <w:rPr>
          <w:sz w:val="30"/>
          <w:szCs w:val="30"/>
        </w:rPr>
        <w:t>массу</w:t>
      </w:r>
      <w:r w:rsidRPr="00B6044F">
        <w:rPr>
          <w:spacing w:val="-3"/>
          <w:sz w:val="30"/>
          <w:szCs w:val="30"/>
        </w:rPr>
        <w:t xml:space="preserve"> </w:t>
      </w:r>
      <w:r w:rsidRPr="00B6044F">
        <w:rPr>
          <w:sz w:val="30"/>
          <w:szCs w:val="30"/>
        </w:rPr>
        <w:t>нитрата</w:t>
      </w:r>
      <w:r w:rsidRPr="00B6044F">
        <w:rPr>
          <w:spacing w:val="1"/>
          <w:sz w:val="30"/>
          <w:szCs w:val="30"/>
        </w:rPr>
        <w:t xml:space="preserve"> </w:t>
      </w:r>
      <w:r w:rsidRPr="00B6044F">
        <w:rPr>
          <w:sz w:val="30"/>
          <w:szCs w:val="30"/>
        </w:rPr>
        <w:t>калия:</w:t>
      </w:r>
    </w:p>
    <w:p w:rsidR="00D6113F" w:rsidRPr="00B6044F" w:rsidRDefault="00D6113F" w:rsidP="00D6113F">
      <w:pPr>
        <w:spacing w:line="300" w:lineRule="auto"/>
        <w:jc w:val="both"/>
        <w:rPr>
          <w:rFonts w:ascii="Times New Roman" w:hAnsi="Times New Roman" w:cs="Times New Roman"/>
          <w:sz w:val="30"/>
          <w:szCs w:val="30"/>
        </w:rPr>
        <w:sectPr w:rsidR="00D6113F" w:rsidRPr="00B6044F">
          <w:pgSz w:w="11910" w:h="16840"/>
          <w:pgMar w:top="1040" w:right="620" w:bottom="960" w:left="1400" w:header="0" w:footer="779" w:gutter="0"/>
          <w:cols w:space="720"/>
        </w:sectPr>
      </w:pPr>
    </w:p>
    <w:p w:rsidR="00D6113F" w:rsidRPr="00B6044F" w:rsidRDefault="00D6113F" w:rsidP="00D6113F">
      <w:pPr>
        <w:spacing w:line="300" w:lineRule="auto"/>
        <w:ind w:left="885"/>
        <w:rPr>
          <w:rFonts w:ascii="Times New Roman" w:hAnsi="Times New Roman" w:cs="Times New Roman"/>
          <w:sz w:val="30"/>
          <w:szCs w:val="30"/>
          <w:lang w:val="en-US"/>
        </w:rPr>
      </w:pPr>
      <w:r w:rsidRPr="00B6044F">
        <w:rPr>
          <w:rFonts w:ascii="Times New Roman" w:hAnsi="Times New Roman" w:cs="Times New Roman"/>
          <w:noProof/>
          <w:sz w:val="30"/>
          <w:szCs w:val="30"/>
        </w:rPr>
        <mc:AlternateContent>
          <mc:Choice Requires="wpg">
            <w:drawing>
              <wp:anchor distT="0" distB="0" distL="114300" distR="114300" simplePos="0" relativeHeight="251771904" behindDoc="1" locked="0" layoutInCell="1" allowOverlap="1">
                <wp:simplePos x="0" y="0"/>
                <wp:positionH relativeFrom="page">
                  <wp:posOffset>2374900</wp:posOffset>
                </wp:positionH>
                <wp:positionV relativeFrom="paragraph">
                  <wp:posOffset>158750</wp:posOffset>
                </wp:positionV>
                <wp:extent cx="2047875" cy="392430"/>
                <wp:effectExtent l="3175" t="4445" r="6350" b="3175"/>
                <wp:wrapNone/>
                <wp:docPr id="550" name="Группа 5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47875" cy="392430"/>
                          <a:chOff x="3740" y="250"/>
                          <a:chExt cx="3225" cy="618"/>
                        </a:xfrm>
                      </wpg:grpSpPr>
                      <wps:wsp>
                        <wps:cNvPr id="551" name="Line 109"/>
                        <wps:cNvCnPr>
                          <a:cxnSpLocks noChangeShapeType="1"/>
                        </wps:cNvCnPr>
                        <wps:spPr bwMode="auto">
                          <a:xfrm>
                            <a:off x="3973" y="732"/>
                            <a:ext cx="2992" cy="0"/>
                          </a:xfrm>
                          <a:prstGeom prst="line">
                            <a:avLst/>
                          </a:prstGeom>
                          <a:noFill/>
                          <a:ln w="7817">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555" name="Picture 11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3740" y="513"/>
                            <a:ext cx="311"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56" name="Picture 111"/>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5484" y="249"/>
                            <a:ext cx="104"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74" name="Picture 11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5564" y="249"/>
                            <a:ext cx="621" cy="3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3C8E271B" id="Группа 550" o:spid="_x0000_s1026" style="position:absolute;margin-left:187pt;margin-top:12.5pt;width:161.25pt;height:30.9pt;z-index:-251544576;mso-position-horizontal-relative:page" coordorigin="3740,250" coordsize="3225,6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">
                <v:line id="Line 109" o:spid="_x0000_s1027" style="position:absolute;visibility:visible;mso-wrap-style:square" from="3973,732" to="6965,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" strokeweight=".21714mm"/>
                <v:shape id="Picture 110" o:spid="_x0000_s1028" type="#_x0000_t75" style="position:absolute;left:3740;top:513;width:311;height:3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">
                  <v:imagedata r:id="rId99" o:title=""/>
                </v:shape>
                <v:shape id="Picture 111" o:spid="_x0000_s1029" type="#_x0000_t75" style="position:absolute;left:5484;top:249;width:104;height:3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">
                  <v:imagedata r:id="rId100" o:title=""/>
                </v:shape>
                <v:shape id="Picture 112" o:spid="_x0000_s1030" type="#_x0000_t75" style="position:absolute;left:5564;top:249;width:621;height:3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">
                  <v:imagedata r:id="rId101" o:title=""/>
                </v:shape>
                <w10:wrap anchorx="page"/>
              </v:group>
            </w:pict>
          </mc:Fallback>
        </mc:AlternateContent>
      </w:r>
      <w:r w:rsidRPr="00B6044F">
        <w:rPr>
          <w:rFonts w:ascii="Times New Roman" w:hAnsi="Times New Roman" w:cs="Times New Roman"/>
          <w:i/>
          <w:spacing w:val="-2"/>
          <w:sz w:val="30"/>
          <w:szCs w:val="30"/>
          <w:lang w:val="en-US"/>
        </w:rPr>
        <w:t>m</w:t>
      </w:r>
      <w:r w:rsidRPr="00B6044F">
        <w:rPr>
          <w:rFonts w:ascii="Times New Roman" w:hAnsi="Times New Roman" w:cs="Times New Roman"/>
          <w:spacing w:val="-2"/>
          <w:position w:val="-15"/>
          <w:sz w:val="30"/>
          <w:szCs w:val="30"/>
          <w:lang w:val="en-US"/>
        </w:rPr>
        <w:t>2</w:t>
      </w:r>
      <w:r w:rsidRPr="00B6044F">
        <w:rPr>
          <w:rFonts w:ascii="Times New Roman" w:hAnsi="Times New Roman" w:cs="Times New Roman"/>
          <w:spacing w:val="-46"/>
          <w:position w:val="-15"/>
          <w:sz w:val="30"/>
          <w:szCs w:val="30"/>
          <w:lang w:val="en-US"/>
        </w:rPr>
        <w:t xml:space="preserve"> </w:t>
      </w:r>
      <w:r w:rsidRPr="00B6044F">
        <w:rPr>
          <w:rFonts w:ascii="Times New Roman" w:hAnsi="Times New Roman" w:cs="Times New Roman"/>
          <w:spacing w:val="-2"/>
          <w:sz w:val="30"/>
          <w:szCs w:val="30"/>
          <w:lang w:val="en-US"/>
        </w:rPr>
        <w:t>(</w:t>
      </w:r>
      <w:r w:rsidRPr="00B6044F">
        <w:rPr>
          <w:rFonts w:ascii="Times New Roman" w:hAnsi="Times New Roman" w:cs="Times New Roman"/>
          <w:i/>
          <w:spacing w:val="-2"/>
          <w:sz w:val="30"/>
          <w:szCs w:val="30"/>
          <w:lang w:val="en-US"/>
        </w:rPr>
        <w:t>KNO</w:t>
      </w:r>
      <w:proofErr w:type="gramStart"/>
      <w:r w:rsidRPr="00B6044F">
        <w:rPr>
          <w:rFonts w:ascii="Times New Roman" w:hAnsi="Times New Roman" w:cs="Times New Roman"/>
          <w:spacing w:val="-2"/>
          <w:position w:val="-6"/>
          <w:sz w:val="30"/>
          <w:szCs w:val="30"/>
          <w:lang w:val="en-US"/>
        </w:rPr>
        <w:t>3</w:t>
      </w:r>
      <w:r w:rsidRPr="00B6044F">
        <w:rPr>
          <w:rFonts w:ascii="Times New Roman" w:hAnsi="Times New Roman" w:cs="Times New Roman"/>
          <w:spacing w:val="-16"/>
          <w:position w:val="-6"/>
          <w:sz w:val="30"/>
          <w:szCs w:val="30"/>
          <w:lang w:val="en-US"/>
        </w:rPr>
        <w:t xml:space="preserve"> </w:t>
      </w:r>
      <w:r w:rsidRPr="00B6044F">
        <w:rPr>
          <w:rFonts w:ascii="Times New Roman" w:hAnsi="Times New Roman" w:cs="Times New Roman"/>
          <w:spacing w:val="-1"/>
          <w:sz w:val="30"/>
          <w:szCs w:val="30"/>
          <w:lang w:val="en-US"/>
        </w:rPr>
        <w:t>)</w:t>
      </w:r>
      <w:proofErr w:type="gramEnd"/>
    </w:p>
    <w:p w:rsidR="00D6113F" w:rsidRPr="00B6044F" w:rsidRDefault="00D6113F" w:rsidP="00D6113F">
      <w:pPr>
        <w:spacing w:line="300" w:lineRule="auto"/>
        <w:ind w:left="277"/>
        <w:rPr>
          <w:rFonts w:ascii="Times New Roman" w:hAnsi="Times New Roman" w:cs="Times New Roman"/>
          <w:i/>
          <w:sz w:val="30"/>
          <w:szCs w:val="30"/>
          <w:lang w:val="en-US"/>
        </w:rPr>
      </w:pPr>
      <w:r w:rsidRPr="00B6044F">
        <w:rPr>
          <w:rFonts w:ascii="Times New Roman" w:hAnsi="Times New Roman" w:cs="Times New Roman"/>
          <w:sz w:val="30"/>
          <w:szCs w:val="30"/>
          <w:lang w:val="en-US"/>
        </w:rPr>
        <w:br w:type="column"/>
      </w:r>
      <w:r w:rsidRPr="00B6044F">
        <w:rPr>
          <w:rFonts w:ascii="Times New Roman" w:hAnsi="Times New Roman" w:cs="Times New Roman"/>
          <w:i/>
          <w:spacing w:val="-7"/>
          <w:sz w:val="30"/>
          <w:szCs w:val="30"/>
          <w:lang w:val="en-US"/>
        </w:rPr>
        <w:t>m</w:t>
      </w:r>
      <w:r w:rsidRPr="00B6044F">
        <w:rPr>
          <w:rFonts w:ascii="Times New Roman" w:hAnsi="Times New Roman" w:cs="Times New Roman"/>
          <w:spacing w:val="-7"/>
          <w:position w:val="-16"/>
          <w:sz w:val="30"/>
          <w:szCs w:val="30"/>
          <w:lang w:val="en-US"/>
        </w:rPr>
        <w:t>2</w:t>
      </w:r>
      <w:r w:rsidRPr="00B6044F">
        <w:rPr>
          <w:rFonts w:ascii="Times New Roman" w:hAnsi="Times New Roman" w:cs="Times New Roman"/>
          <w:spacing w:val="-46"/>
          <w:position w:val="-16"/>
          <w:sz w:val="30"/>
          <w:szCs w:val="30"/>
          <w:lang w:val="en-US"/>
        </w:rPr>
        <w:t xml:space="preserve"> </w:t>
      </w:r>
      <w:proofErr w:type="gramStart"/>
      <w:r w:rsidRPr="00B6044F">
        <w:rPr>
          <w:rFonts w:ascii="Times New Roman" w:hAnsi="Times New Roman" w:cs="Times New Roman"/>
          <w:spacing w:val="-7"/>
          <w:sz w:val="30"/>
          <w:szCs w:val="30"/>
          <w:lang w:val="en-US"/>
        </w:rPr>
        <w:t>(</w:t>
      </w:r>
      <w:r w:rsidRPr="00B6044F">
        <w:rPr>
          <w:rFonts w:ascii="Times New Roman" w:hAnsi="Times New Roman" w:cs="Times New Roman"/>
          <w:spacing w:val="-29"/>
          <w:sz w:val="30"/>
          <w:szCs w:val="30"/>
          <w:lang w:val="en-US"/>
        </w:rPr>
        <w:t xml:space="preserve"> </w:t>
      </w:r>
      <w:r w:rsidRPr="00B6044F">
        <w:rPr>
          <w:rFonts w:ascii="Times New Roman" w:hAnsi="Times New Roman" w:cs="Times New Roman"/>
          <w:i/>
          <w:spacing w:val="-7"/>
          <w:sz w:val="30"/>
          <w:szCs w:val="30"/>
        </w:rPr>
        <w:t>р</w:t>
      </w:r>
      <w:proofErr w:type="gramEnd"/>
    </w:p>
    <w:p w:rsidR="00D6113F" w:rsidRPr="00B6044F" w:rsidRDefault="00D6113F" w:rsidP="00D6113F">
      <w:pPr>
        <w:spacing w:line="300" w:lineRule="auto"/>
        <w:ind w:left="325" w:right="-14" w:hanging="65"/>
        <w:rPr>
          <w:rFonts w:ascii="Times New Roman" w:hAnsi="Times New Roman" w:cs="Times New Roman"/>
          <w:sz w:val="30"/>
          <w:szCs w:val="30"/>
          <w:lang w:val="en-US"/>
        </w:rPr>
      </w:pPr>
      <w:r w:rsidRPr="00B6044F">
        <w:rPr>
          <w:rFonts w:ascii="Times New Roman" w:hAnsi="Times New Roman" w:cs="Times New Roman"/>
          <w:sz w:val="30"/>
          <w:szCs w:val="30"/>
          <w:lang w:val="en-US"/>
        </w:rPr>
        <w:br w:type="column"/>
      </w:r>
      <w:r w:rsidRPr="00B6044F">
        <w:rPr>
          <w:rFonts w:ascii="Times New Roman" w:hAnsi="Times New Roman" w:cs="Times New Roman"/>
          <w:i/>
          <w:sz w:val="30"/>
          <w:szCs w:val="30"/>
        </w:rPr>
        <w:t>ра</w:t>
      </w:r>
      <w:r w:rsidRPr="00B6044F">
        <w:rPr>
          <w:rFonts w:ascii="Times New Roman" w:hAnsi="Times New Roman" w:cs="Times New Roman"/>
          <w:sz w:val="30"/>
          <w:szCs w:val="30"/>
          <w:lang w:val="en-US"/>
        </w:rPr>
        <w:t>)</w:t>
      </w:r>
      <w:r w:rsidRPr="00B6044F">
        <w:rPr>
          <w:rFonts w:ascii="Times New Roman" w:hAnsi="Times New Roman" w:cs="Times New Roman"/>
          <w:spacing w:val="1"/>
          <w:sz w:val="30"/>
          <w:szCs w:val="30"/>
          <w:lang w:val="en-US"/>
        </w:rPr>
        <w:t xml:space="preserve"> </w:t>
      </w:r>
      <w:r w:rsidRPr="00B6044F">
        <w:rPr>
          <w:rFonts w:ascii="Times New Roman" w:hAnsi="Times New Roman" w:cs="Times New Roman"/>
          <w:sz w:val="30"/>
          <w:szCs w:val="30"/>
          <w:lang w:val="en-US"/>
        </w:rPr>
        <w:t>100%</w:t>
      </w:r>
    </w:p>
    <w:p w:rsidR="00D6113F" w:rsidRPr="00B6044F" w:rsidRDefault="00D6113F" w:rsidP="00D6113F">
      <w:pPr>
        <w:spacing w:line="300" w:lineRule="auto"/>
        <w:ind w:left="23"/>
        <w:rPr>
          <w:rFonts w:ascii="Times New Roman" w:hAnsi="Times New Roman" w:cs="Times New Roman"/>
          <w:sz w:val="30"/>
          <w:szCs w:val="30"/>
          <w:lang w:val="en-US"/>
        </w:rPr>
      </w:pPr>
      <w:r w:rsidRPr="00B6044F">
        <w:rPr>
          <w:rFonts w:ascii="Times New Roman" w:hAnsi="Times New Roman" w:cs="Times New Roman"/>
          <w:sz w:val="30"/>
          <w:szCs w:val="30"/>
          <w:lang w:val="en-US"/>
        </w:rPr>
        <w:br w:type="column"/>
      </w:r>
      <w:r w:rsidRPr="00B6044F">
        <w:rPr>
          <w:rFonts w:ascii="Times New Roman" w:hAnsi="Times New Roman" w:cs="Times New Roman"/>
          <w:spacing w:val="-1"/>
          <w:position w:val="-16"/>
          <w:sz w:val="30"/>
          <w:szCs w:val="30"/>
          <w:lang w:val="en-US"/>
        </w:rPr>
        <w:t>2</w:t>
      </w:r>
      <w:r w:rsidRPr="00B6044F">
        <w:rPr>
          <w:rFonts w:ascii="Times New Roman" w:hAnsi="Times New Roman" w:cs="Times New Roman"/>
          <w:spacing w:val="-45"/>
          <w:position w:val="-16"/>
          <w:sz w:val="30"/>
          <w:szCs w:val="30"/>
          <w:lang w:val="en-US"/>
        </w:rPr>
        <w:t xml:space="preserve"> </w:t>
      </w:r>
      <w:r w:rsidRPr="00B6044F">
        <w:rPr>
          <w:rFonts w:ascii="Times New Roman" w:hAnsi="Times New Roman" w:cs="Times New Roman"/>
          <w:spacing w:val="-1"/>
          <w:sz w:val="30"/>
          <w:szCs w:val="30"/>
          <w:lang w:val="en-US"/>
        </w:rPr>
        <w:t>(</w:t>
      </w:r>
      <w:r w:rsidRPr="00B6044F">
        <w:rPr>
          <w:rFonts w:ascii="Times New Roman" w:hAnsi="Times New Roman" w:cs="Times New Roman"/>
          <w:i/>
          <w:spacing w:val="-1"/>
          <w:sz w:val="30"/>
          <w:szCs w:val="30"/>
          <w:lang w:val="en-US"/>
        </w:rPr>
        <w:t>KNO</w:t>
      </w:r>
      <w:proofErr w:type="gramStart"/>
      <w:r w:rsidRPr="00B6044F">
        <w:rPr>
          <w:rFonts w:ascii="Times New Roman" w:hAnsi="Times New Roman" w:cs="Times New Roman"/>
          <w:spacing w:val="-1"/>
          <w:position w:val="-6"/>
          <w:sz w:val="30"/>
          <w:szCs w:val="30"/>
          <w:lang w:val="en-US"/>
        </w:rPr>
        <w:t>3</w:t>
      </w:r>
      <w:r w:rsidRPr="00B6044F">
        <w:rPr>
          <w:rFonts w:ascii="Times New Roman" w:hAnsi="Times New Roman" w:cs="Times New Roman"/>
          <w:spacing w:val="-14"/>
          <w:position w:val="-6"/>
          <w:sz w:val="30"/>
          <w:szCs w:val="30"/>
          <w:lang w:val="en-US"/>
        </w:rPr>
        <w:t xml:space="preserve"> </w:t>
      </w:r>
      <w:r w:rsidRPr="00B6044F">
        <w:rPr>
          <w:rFonts w:ascii="Times New Roman" w:hAnsi="Times New Roman" w:cs="Times New Roman"/>
          <w:sz w:val="30"/>
          <w:szCs w:val="30"/>
          <w:lang w:val="en-US"/>
        </w:rPr>
        <w:t>)</w:t>
      </w:r>
      <w:proofErr w:type="gramEnd"/>
    </w:p>
    <w:p w:rsidR="00D6113F" w:rsidRPr="00B6044F" w:rsidRDefault="00D6113F" w:rsidP="00D6113F">
      <w:pPr>
        <w:pStyle w:val="a3"/>
        <w:spacing w:line="300" w:lineRule="auto"/>
        <w:rPr>
          <w:sz w:val="30"/>
          <w:szCs w:val="30"/>
          <w:lang w:val="en-US"/>
        </w:rPr>
      </w:pPr>
      <w:r w:rsidRPr="00B6044F">
        <w:rPr>
          <w:sz w:val="30"/>
          <w:szCs w:val="30"/>
          <w:lang w:val="en-US"/>
        </w:rPr>
        <w:br w:type="column"/>
      </w:r>
    </w:p>
    <w:p w:rsidR="00D6113F" w:rsidRPr="00B6044F" w:rsidRDefault="00D6113F" w:rsidP="00D6113F">
      <w:pPr>
        <w:spacing w:line="300" w:lineRule="auto"/>
        <w:ind w:left="303"/>
        <w:jc w:val="center"/>
        <w:rPr>
          <w:rFonts w:ascii="Times New Roman" w:hAnsi="Times New Roman" w:cs="Times New Roman"/>
          <w:sz w:val="30"/>
          <w:szCs w:val="30"/>
        </w:rPr>
      </w:pPr>
      <w:r w:rsidRPr="00B6044F">
        <w:rPr>
          <w:rFonts w:ascii="Times New Roman" w:hAnsi="Times New Roman" w:cs="Times New Roman"/>
          <w:noProof/>
          <w:sz w:val="30"/>
          <w:szCs w:val="30"/>
        </w:rPr>
        <w:drawing>
          <wp:anchor distT="0" distB="0" distL="0" distR="0" simplePos="0" relativeHeight="251773952" behindDoc="1" locked="0" layoutInCell="1" allowOverlap="1" wp14:anchorId="3808CF26" wp14:editId="44FFB115">
            <wp:simplePos x="0" y="0"/>
            <wp:positionH relativeFrom="page">
              <wp:posOffset>5022841</wp:posOffset>
            </wp:positionH>
            <wp:positionV relativeFrom="paragraph">
              <wp:posOffset>-12718</wp:posOffset>
            </wp:positionV>
            <wp:extent cx="65439" cy="224839"/>
            <wp:effectExtent l="0" t="0" r="0" b="0"/>
            <wp:wrapNone/>
            <wp:docPr id="67" name="image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36.png"/>
                    <pic:cNvPicPr/>
                  </pic:nvPicPr>
                  <pic:blipFill>
                    <a:blip r:embed="rId35" cstate="print"/>
                    <a:stretch>
                      <a:fillRect/>
                    </a:stretch>
                  </pic:blipFill>
                  <pic:spPr>
                    <a:xfrm>
                      <a:off x="0" y="0"/>
                      <a:ext cx="65439" cy="224839"/>
                    </a:xfrm>
                    <a:prstGeom prst="rect">
                      <a:avLst/>
                    </a:prstGeom>
                  </pic:spPr>
                </pic:pic>
              </a:graphicData>
            </a:graphic>
          </wp:anchor>
        </w:drawing>
      </w:r>
      <w:r w:rsidRPr="00B6044F">
        <w:rPr>
          <w:rFonts w:ascii="Times New Roman" w:hAnsi="Times New Roman" w:cs="Times New Roman"/>
          <w:noProof/>
          <w:sz w:val="30"/>
          <w:szCs w:val="30"/>
        </w:rPr>
        <w:drawing>
          <wp:anchor distT="0" distB="0" distL="0" distR="0" simplePos="0" relativeHeight="251774976" behindDoc="1" locked="0" layoutInCell="1" allowOverlap="1" wp14:anchorId="20394906" wp14:editId="50B32F37">
            <wp:simplePos x="0" y="0"/>
            <wp:positionH relativeFrom="page">
              <wp:posOffset>4471868</wp:posOffset>
            </wp:positionH>
            <wp:positionV relativeFrom="paragraph">
              <wp:posOffset>103054</wp:posOffset>
            </wp:positionV>
            <wp:extent cx="197072" cy="224839"/>
            <wp:effectExtent l="0" t="0" r="0" b="0"/>
            <wp:wrapNone/>
            <wp:docPr id="69" name="image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33.png"/>
                    <pic:cNvPicPr/>
                  </pic:nvPicPr>
                  <pic:blipFill>
                    <a:blip r:embed="rId65" cstate="print"/>
                    <a:stretch>
                      <a:fillRect/>
                    </a:stretch>
                  </pic:blipFill>
                  <pic:spPr>
                    <a:xfrm>
                      <a:off x="0" y="0"/>
                      <a:ext cx="197072" cy="224839"/>
                    </a:xfrm>
                    <a:prstGeom prst="rect">
                      <a:avLst/>
                    </a:prstGeom>
                  </pic:spPr>
                </pic:pic>
              </a:graphicData>
            </a:graphic>
          </wp:anchor>
        </w:drawing>
      </w:r>
      <w:r w:rsidRPr="00B6044F">
        <w:rPr>
          <w:rFonts w:ascii="Times New Roman" w:hAnsi="Times New Roman" w:cs="Times New Roman"/>
          <w:sz w:val="30"/>
          <w:szCs w:val="30"/>
        </w:rPr>
        <w:t>2100</w:t>
      </w:r>
      <w:r w:rsidRPr="00B6044F">
        <w:rPr>
          <w:rFonts w:ascii="Times New Roman" w:hAnsi="Times New Roman" w:cs="Times New Roman"/>
          <w:spacing w:val="43"/>
          <w:sz w:val="30"/>
          <w:szCs w:val="30"/>
        </w:rPr>
        <w:t xml:space="preserve"> </w:t>
      </w:r>
      <w:r w:rsidRPr="00B6044F">
        <w:rPr>
          <w:rFonts w:ascii="Times New Roman" w:hAnsi="Times New Roman" w:cs="Times New Roman"/>
          <w:sz w:val="30"/>
          <w:szCs w:val="30"/>
        </w:rPr>
        <w:t>5</w:t>
      </w:r>
    </w:p>
    <w:p w:rsidR="00D6113F" w:rsidRPr="00B6044F" w:rsidRDefault="00D6113F" w:rsidP="00D6113F">
      <w:pPr>
        <w:spacing w:line="300" w:lineRule="auto"/>
        <w:ind w:left="295"/>
        <w:jc w:val="center"/>
        <w:rPr>
          <w:rFonts w:ascii="Times New Roman" w:hAnsi="Times New Roman" w:cs="Times New Roman"/>
          <w:sz w:val="30"/>
          <w:szCs w:val="30"/>
        </w:rPr>
      </w:pPr>
      <w:r w:rsidRPr="00B6044F">
        <w:rPr>
          <w:rFonts w:ascii="Times New Roman" w:hAnsi="Times New Roman" w:cs="Times New Roman"/>
          <w:sz w:val="30"/>
          <w:szCs w:val="30"/>
        </w:rPr>
        <w:t>100</w:t>
      </w:r>
    </w:p>
    <w:p w:rsidR="00D6113F" w:rsidRPr="00B6044F" w:rsidRDefault="00D6113F" w:rsidP="00D6113F">
      <w:pPr>
        <w:pStyle w:val="a3"/>
        <w:spacing w:line="300" w:lineRule="auto"/>
        <w:rPr>
          <w:sz w:val="30"/>
          <w:szCs w:val="30"/>
        </w:rPr>
      </w:pPr>
      <w:r w:rsidRPr="00B6044F">
        <w:rPr>
          <w:sz w:val="30"/>
          <w:szCs w:val="30"/>
        </w:rPr>
        <w:br w:type="column"/>
      </w:r>
    </w:p>
    <w:p w:rsidR="00D6113F" w:rsidRPr="00B6044F" w:rsidRDefault="00D6113F" w:rsidP="00D6113F">
      <w:pPr>
        <w:spacing w:line="300" w:lineRule="auto"/>
        <w:ind w:left="239"/>
        <w:rPr>
          <w:rFonts w:ascii="Times New Roman" w:hAnsi="Times New Roman" w:cs="Times New Roman"/>
          <w:sz w:val="30"/>
          <w:szCs w:val="30"/>
        </w:rPr>
      </w:pPr>
      <w:r w:rsidRPr="00B6044F">
        <w:rPr>
          <w:rFonts w:ascii="Times New Roman" w:hAnsi="Times New Roman" w:cs="Times New Roman"/>
          <w:sz w:val="30"/>
          <w:szCs w:val="30"/>
        </w:rPr>
        <w:t>105</w:t>
      </w:r>
      <w:r w:rsidRPr="00B6044F">
        <w:rPr>
          <w:rFonts w:ascii="Times New Roman" w:hAnsi="Times New Roman" w:cs="Times New Roman"/>
          <w:position w:val="-5"/>
          <w:sz w:val="30"/>
          <w:szCs w:val="30"/>
        </w:rPr>
        <w:t>г.</w:t>
      </w:r>
    </w:p>
    <w:p w:rsidR="00D6113F" w:rsidRPr="00B6044F" w:rsidRDefault="00D6113F" w:rsidP="00D6113F">
      <w:pPr>
        <w:spacing w:line="300" w:lineRule="auto"/>
        <w:rPr>
          <w:rFonts w:ascii="Times New Roman" w:hAnsi="Times New Roman" w:cs="Times New Roman"/>
          <w:sz w:val="30"/>
          <w:szCs w:val="30"/>
        </w:rPr>
        <w:sectPr w:rsidR="00D6113F" w:rsidRPr="00B6044F">
          <w:type w:val="continuous"/>
          <w:pgSz w:w="11910" w:h="16840"/>
          <w:pgMar w:top="1040" w:right="620" w:bottom="280" w:left="1400" w:header="720" w:footer="720" w:gutter="0"/>
          <w:cols w:num="6" w:space="720" w:equalWidth="0">
            <w:col w:w="2274" w:space="40"/>
            <w:col w:w="1038" w:space="39"/>
            <w:col w:w="1008" w:space="39"/>
            <w:col w:w="1114" w:space="39"/>
            <w:col w:w="1167" w:space="39"/>
            <w:col w:w="3093"/>
          </w:cols>
        </w:sectPr>
      </w:pPr>
    </w:p>
    <w:p w:rsidR="00D6113F" w:rsidRPr="00B6044F" w:rsidRDefault="00D6113F" w:rsidP="00D6113F">
      <w:pPr>
        <w:pStyle w:val="a3"/>
        <w:spacing w:line="300" w:lineRule="auto"/>
        <w:ind w:firstLine="539"/>
        <w:rPr>
          <w:sz w:val="30"/>
          <w:szCs w:val="30"/>
        </w:rPr>
      </w:pPr>
      <w:r w:rsidRPr="00B6044F">
        <w:rPr>
          <w:noProof/>
          <w:sz w:val="30"/>
          <w:szCs w:val="30"/>
        </w:rPr>
        <w:drawing>
          <wp:anchor distT="0" distB="0" distL="0" distR="0" simplePos="0" relativeHeight="251772928" behindDoc="1" locked="0" layoutInCell="1" allowOverlap="1" wp14:anchorId="05272820" wp14:editId="4A3B109E">
            <wp:simplePos x="0" y="0"/>
            <wp:positionH relativeFrom="page">
              <wp:posOffset>5232765</wp:posOffset>
            </wp:positionH>
            <wp:positionV relativeFrom="paragraph">
              <wp:posOffset>-474132</wp:posOffset>
            </wp:positionV>
            <wp:extent cx="197072" cy="224839"/>
            <wp:effectExtent l="0" t="0" r="0" b="0"/>
            <wp:wrapNone/>
            <wp:docPr id="71" name="image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33.png"/>
                    <pic:cNvPicPr/>
                  </pic:nvPicPr>
                  <pic:blipFill>
                    <a:blip r:embed="rId65" cstate="print"/>
                    <a:stretch>
                      <a:fillRect/>
                    </a:stretch>
                  </pic:blipFill>
                  <pic:spPr>
                    <a:xfrm>
                      <a:off x="0" y="0"/>
                      <a:ext cx="197072" cy="224839"/>
                    </a:xfrm>
                    <a:prstGeom prst="rect">
                      <a:avLst/>
                    </a:prstGeom>
                  </pic:spPr>
                </pic:pic>
              </a:graphicData>
            </a:graphic>
          </wp:anchor>
        </w:drawing>
      </w:r>
      <w:r w:rsidRPr="00B6044F">
        <w:rPr>
          <w:noProof/>
          <w:sz w:val="30"/>
          <w:szCs w:val="30"/>
        </w:rPr>
        <mc:AlternateContent>
          <mc:Choice Requires="wpg">
            <w:drawing>
              <wp:anchor distT="0" distB="0" distL="114300" distR="114300" simplePos="0" relativeHeight="251722752" behindDoc="0" locked="0" layoutInCell="1" allowOverlap="1">
                <wp:simplePos x="0" y="0"/>
                <wp:positionH relativeFrom="page">
                  <wp:posOffset>2770505</wp:posOffset>
                </wp:positionH>
                <wp:positionV relativeFrom="paragraph">
                  <wp:posOffset>597535</wp:posOffset>
                </wp:positionV>
                <wp:extent cx="1655445" cy="622300"/>
                <wp:effectExtent l="0" t="3175" r="12700" b="3175"/>
                <wp:wrapNone/>
                <wp:docPr id="86" name="Группа 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55445" cy="622300"/>
                          <a:chOff x="4363" y="941"/>
                          <a:chExt cx="2607" cy="980"/>
                        </a:xfrm>
                      </wpg:grpSpPr>
                      <wps:wsp>
                        <wps:cNvPr id="88" name="Line 55"/>
                        <wps:cNvCnPr>
                          <a:cxnSpLocks noChangeShapeType="1"/>
                        </wps:cNvCnPr>
                        <wps:spPr bwMode="auto">
                          <a:xfrm>
                            <a:off x="4587" y="1427"/>
                            <a:ext cx="2383" cy="0"/>
                          </a:xfrm>
                          <a:prstGeom prst="line">
                            <a:avLst/>
                          </a:prstGeom>
                          <a:noFill/>
                          <a:ln w="7591">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547" name="Picture 5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5506" y="1471"/>
                            <a:ext cx="100"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48" name="Picture 57"/>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4363" y="1215"/>
                            <a:ext cx="301"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49" name="Text Box 58"/>
                        <wps:cNvSpPr txBox="1">
                          <a:spLocks noChangeArrowheads="1"/>
                        </wps:cNvSpPr>
                        <wps:spPr bwMode="auto">
                          <a:xfrm>
                            <a:off x="4363" y="941"/>
                            <a:ext cx="2607" cy="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976" w:rsidRPr="007B5BAD" w:rsidRDefault="00700976" w:rsidP="00D6113F">
                              <w:pPr>
                                <w:spacing w:line="457" w:lineRule="exact"/>
                                <w:ind w:left="227"/>
                                <w:jc w:val="center"/>
                                <w:rPr>
                                  <w:sz w:val="28"/>
                                  <w:lang w:val="en-US"/>
                                </w:rPr>
                              </w:pPr>
                              <w:r w:rsidRPr="007B5BAD">
                                <w:rPr>
                                  <w:i/>
                                  <w:sz w:val="42"/>
                                  <w:lang w:val="en-US"/>
                                </w:rPr>
                                <w:t>m</w:t>
                              </w:r>
                              <w:r w:rsidRPr="007B5BAD">
                                <w:rPr>
                                  <w:sz w:val="28"/>
                                  <w:lang w:val="en-US"/>
                                </w:rPr>
                                <w:t>(</w:t>
                              </w:r>
                              <w:r w:rsidRPr="007B5BAD">
                                <w:rPr>
                                  <w:i/>
                                  <w:sz w:val="28"/>
                                  <w:lang w:val="en-US"/>
                                </w:rPr>
                                <w:t>KNO</w:t>
                              </w:r>
                              <w:r w:rsidRPr="007B5BAD">
                                <w:rPr>
                                  <w:position w:val="-6"/>
                                  <w:sz w:val="23"/>
                                  <w:lang w:val="en-US"/>
                                </w:rPr>
                                <w:t>3</w:t>
                              </w:r>
                              <w:r w:rsidRPr="007B5BAD">
                                <w:rPr>
                                  <w:spacing w:val="-30"/>
                                  <w:position w:val="-6"/>
                                  <w:sz w:val="23"/>
                                  <w:lang w:val="en-US"/>
                                </w:rPr>
                                <w:t xml:space="preserve"> </w:t>
                              </w:r>
                              <w:r w:rsidRPr="007B5BAD">
                                <w:rPr>
                                  <w:sz w:val="28"/>
                                  <w:lang w:val="en-US"/>
                                </w:rPr>
                                <w:t>)</w:t>
                              </w:r>
                            </w:p>
                            <w:p w:rsidR="00700976" w:rsidRPr="007B5BAD" w:rsidRDefault="00700976" w:rsidP="00D6113F">
                              <w:pPr>
                                <w:spacing w:line="522" w:lineRule="exact"/>
                                <w:ind w:left="213"/>
                                <w:jc w:val="center"/>
                                <w:rPr>
                                  <w:sz w:val="28"/>
                                  <w:lang w:val="en-US"/>
                                </w:rPr>
                              </w:pPr>
                              <w:r w:rsidRPr="007B5BAD">
                                <w:rPr>
                                  <w:i/>
                                  <w:spacing w:val="-2"/>
                                  <w:sz w:val="42"/>
                                  <w:lang w:val="en-US"/>
                                </w:rPr>
                                <w:t>C</w:t>
                              </w:r>
                              <w:r>
                                <w:rPr>
                                  <w:i/>
                                  <w:spacing w:val="-2"/>
                                  <w:position w:val="-10"/>
                                  <w:sz w:val="28"/>
                                </w:rPr>
                                <w:t>М</w:t>
                              </w:r>
                              <w:r w:rsidRPr="007B5BAD">
                                <w:rPr>
                                  <w:i/>
                                  <w:spacing w:val="-23"/>
                                  <w:position w:val="-10"/>
                                  <w:sz w:val="28"/>
                                  <w:lang w:val="en-US"/>
                                </w:rPr>
                                <w:t xml:space="preserve"> </w:t>
                              </w:r>
                              <w:r w:rsidRPr="007B5BAD">
                                <w:rPr>
                                  <w:spacing w:val="-2"/>
                                  <w:position w:val="-10"/>
                                  <w:sz w:val="28"/>
                                  <w:lang w:val="en-US"/>
                                </w:rPr>
                                <w:t>(1)</w:t>
                              </w:r>
                              <w:r w:rsidRPr="007B5BAD">
                                <w:rPr>
                                  <w:spacing w:val="105"/>
                                  <w:position w:val="-10"/>
                                  <w:sz w:val="28"/>
                                  <w:lang w:val="en-US"/>
                                </w:rPr>
                                <w:t xml:space="preserve"> </w:t>
                              </w:r>
                              <w:r w:rsidRPr="007B5BAD">
                                <w:rPr>
                                  <w:i/>
                                  <w:spacing w:val="-2"/>
                                  <w:sz w:val="42"/>
                                  <w:lang w:val="en-US"/>
                                </w:rPr>
                                <w:t>M</w:t>
                              </w:r>
                              <w:r w:rsidRPr="007B5BAD">
                                <w:rPr>
                                  <w:i/>
                                  <w:spacing w:val="-41"/>
                                  <w:sz w:val="42"/>
                                  <w:lang w:val="en-US"/>
                                </w:rPr>
                                <w:t xml:space="preserve"> </w:t>
                              </w:r>
                              <w:r w:rsidRPr="007B5BAD">
                                <w:rPr>
                                  <w:spacing w:val="-1"/>
                                  <w:sz w:val="28"/>
                                  <w:lang w:val="en-US"/>
                                </w:rPr>
                                <w:t>(</w:t>
                              </w:r>
                              <w:r w:rsidRPr="007B5BAD">
                                <w:rPr>
                                  <w:i/>
                                  <w:spacing w:val="-1"/>
                                  <w:sz w:val="28"/>
                                  <w:lang w:val="en-US"/>
                                </w:rPr>
                                <w:t>KNO</w:t>
                              </w:r>
                              <w:r w:rsidRPr="007B5BAD">
                                <w:rPr>
                                  <w:spacing w:val="-1"/>
                                  <w:position w:val="-6"/>
                                  <w:sz w:val="23"/>
                                  <w:lang w:val="en-US"/>
                                </w:rPr>
                                <w:t>3</w:t>
                              </w:r>
                              <w:r w:rsidRPr="007B5BAD">
                                <w:rPr>
                                  <w:spacing w:val="-32"/>
                                  <w:position w:val="-6"/>
                                  <w:sz w:val="23"/>
                                  <w:lang w:val="en-US"/>
                                </w:rPr>
                                <w:t xml:space="preserve"> </w:t>
                              </w:r>
                              <w:r w:rsidRPr="007B5BAD">
                                <w:rPr>
                                  <w:spacing w:val="-1"/>
                                  <w:sz w:val="28"/>
                                  <w:lang w:val="en-US"/>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86" o:spid="_x0000_s1155" style="position:absolute;left:0;text-align:left;margin-left:218.15pt;margin-top:47.05pt;width:130.35pt;height:49pt;z-index:251722752;mso-position-horizontal-relative:page;mso-position-vertical-relative:text" coordorigin="4363,941" coordsize="2607,9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">
                <v:line id="Line 55" o:spid="_x0000_s1156" style="position:absolute;visibility:visible;mso-wrap-style:square" from="4587,1427" to="6970,14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" strokeweight=".21086mm"/>
                <v:shape id="Picture 56" o:spid="_x0000_s1157" type="#_x0000_t75" style="position:absolute;left:5506;top:1471;width:100;height:3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">
                  <v:imagedata r:id="rId104" o:title=""/>
                </v:shape>
                <v:shape id="Picture 57" o:spid="_x0000_s1158" type="#_x0000_t75" style="position:absolute;left:4363;top:1215;width:301;height:3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">
                  <v:imagedata r:id="rId105" o:title=""/>
                </v:shape>
                <v:shape id="Text Box 58" o:spid="_x0000_s1159" type="#_x0000_t202" style="position:absolute;left:4363;top:941;width:2607;height:9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" filled="f" stroked="f">
                  <v:textbox inset="0,0,0,0">
                    <w:txbxContent>
                      <w:p w:rsidR="00700976" w:rsidRPr="007B5BAD" w:rsidRDefault="00700976" w:rsidP="00D6113F">
                        <w:pPr>
                          <w:spacing w:line="457" w:lineRule="exact"/>
                          <w:ind w:left="227"/>
                          <w:jc w:val="center"/>
                          <w:rPr>
                            <w:sz w:val="28"/>
                            <w:lang w:val="en-US"/>
                          </w:rPr>
                        </w:pPr>
                        <w:r w:rsidRPr="007B5BAD">
                          <w:rPr>
                            <w:i/>
                            <w:sz w:val="42"/>
                            <w:lang w:val="en-US"/>
                          </w:rPr>
                          <w:t>m</w:t>
                        </w:r>
                        <w:r w:rsidRPr="007B5BAD">
                          <w:rPr>
                            <w:sz w:val="28"/>
                            <w:lang w:val="en-US"/>
                          </w:rPr>
                          <w:t>(</w:t>
                        </w:r>
                        <w:r w:rsidRPr="007B5BAD">
                          <w:rPr>
                            <w:i/>
                            <w:sz w:val="28"/>
                            <w:lang w:val="en-US"/>
                          </w:rPr>
                          <w:t>KNO</w:t>
                        </w:r>
                        <w:r w:rsidRPr="007B5BAD">
                          <w:rPr>
                            <w:position w:val="-6"/>
                            <w:sz w:val="23"/>
                            <w:lang w:val="en-US"/>
                          </w:rPr>
                          <w:t>3</w:t>
                        </w:r>
                        <w:r w:rsidRPr="007B5BAD">
                          <w:rPr>
                            <w:spacing w:val="-30"/>
                            <w:position w:val="-6"/>
                            <w:sz w:val="23"/>
                            <w:lang w:val="en-US"/>
                          </w:rPr>
                          <w:t xml:space="preserve"> </w:t>
                        </w:r>
                        <w:r w:rsidRPr="007B5BAD">
                          <w:rPr>
                            <w:sz w:val="28"/>
                            <w:lang w:val="en-US"/>
                          </w:rPr>
                          <w:t>)</w:t>
                        </w:r>
                      </w:p>
                      <w:p w:rsidR="00700976" w:rsidRPr="007B5BAD" w:rsidRDefault="00700976" w:rsidP="00D6113F">
                        <w:pPr>
                          <w:spacing w:line="522" w:lineRule="exact"/>
                          <w:ind w:left="213"/>
                          <w:jc w:val="center"/>
                          <w:rPr>
                            <w:sz w:val="28"/>
                            <w:lang w:val="en-US"/>
                          </w:rPr>
                        </w:pPr>
                        <w:r w:rsidRPr="007B5BAD">
                          <w:rPr>
                            <w:i/>
                            <w:spacing w:val="-2"/>
                            <w:sz w:val="42"/>
                            <w:lang w:val="en-US"/>
                          </w:rPr>
                          <w:t>C</w:t>
                        </w:r>
                        <w:r>
                          <w:rPr>
                            <w:i/>
                            <w:spacing w:val="-2"/>
                            <w:position w:val="-10"/>
                            <w:sz w:val="28"/>
                          </w:rPr>
                          <w:t>М</w:t>
                        </w:r>
                        <w:r w:rsidRPr="007B5BAD">
                          <w:rPr>
                            <w:i/>
                            <w:spacing w:val="-23"/>
                            <w:position w:val="-10"/>
                            <w:sz w:val="28"/>
                            <w:lang w:val="en-US"/>
                          </w:rPr>
                          <w:t xml:space="preserve"> </w:t>
                        </w:r>
                        <w:r w:rsidRPr="007B5BAD">
                          <w:rPr>
                            <w:spacing w:val="-2"/>
                            <w:position w:val="-10"/>
                            <w:sz w:val="28"/>
                            <w:lang w:val="en-US"/>
                          </w:rPr>
                          <w:t>(1)</w:t>
                        </w:r>
                        <w:r w:rsidRPr="007B5BAD">
                          <w:rPr>
                            <w:spacing w:val="105"/>
                            <w:position w:val="-10"/>
                            <w:sz w:val="28"/>
                            <w:lang w:val="en-US"/>
                          </w:rPr>
                          <w:t xml:space="preserve"> </w:t>
                        </w:r>
                        <w:r w:rsidRPr="007B5BAD">
                          <w:rPr>
                            <w:i/>
                            <w:spacing w:val="-2"/>
                            <w:sz w:val="42"/>
                            <w:lang w:val="en-US"/>
                          </w:rPr>
                          <w:t>M</w:t>
                        </w:r>
                        <w:r w:rsidRPr="007B5BAD">
                          <w:rPr>
                            <w:i/>
                            <w:spacing w:val="-41"/>
                            <w:sz w:val="42"/>
                            <w:lang w:val="en-US"/>
                          </w:rPr>
                          <w:t xml:space="preserve"> </w:t>
                        </w:r>
                        <w:r w:rsidRPr="007B5BAD">
                          <w:rPr>
                            <w:spacing w:val="-1"/>
                            <w:sz w:val="28"/>
                            <w:lang w:val="en-US"/>
                          </w:rPr>
                          <w:t>(</w:t>
                        </w:r>
                        <w:r w:rsidRPr="007B5BAD">
                          <w:rPr>
                            <w:i/>
                            <w:spacing w:val="-1"/>
                            <w:sz w:val="28"/>
                            <w:lang w:val="en-US"/>
                          </w:rPr>
                          <w:t>KNO</w:t>
                        </w:r>
                        <w:r w:rsidRPr="007B5BAD">
                          <w:rPr>
                            <w:spacing w:val="-1"/>
                            <w:position w:val="-6"/>
                            <w:sz w:val="23"/>
                            <w:lang w:val="en-US"/>
                          </w:rPr>
                          <w:t>3</w:t>
                        </w:r>
                        <w:r w:rsidRPr="007B5BAD">
                          <w:rPr>
                            <w:spacing w:val="-32"/>
                            <w:position w:val="-6"/>
                            <w:sz w:val="23"/>
                            <w:lang w:val="en-US"/>
                          </w:rPr>
                          <w:t xml:space="preserve"> </w:t>
                        </w:r>
                        <w:r w:rsidRPr="007B5BAD">
                          <w:rPr>
                            <w:spacing w:val="-1"/>
                            <w:sz w:val="28"/>
                            <w:lang w:val="en-US"/>
                          </w:rPr>
                          <w:t>)</w:t>
                        </w:r>
                      </w:p>
                    </w:txbxContent>
                  </v:textbox>
                </v:shape>
                <w10:wrap anchorx="page"/>
              </v:group>
            </w:pict>
          </mc:Fallback>
        </mc:AlternateContent>
      </w:r>
      <w:r w:rsidRPr="00B6044F">
        <w:rPr>
          <w:noProof/>
          <w:sz w:val="30"/>
          <w:szCs w:val="30"/>
        </w:rPr>
        <w:drawing>
          <wp:anchor distT="0" distB="0" distL="0" distR="0" simplePos="0" relativeHeight="251777024" behindDoc="1" locked="0" layoutInCell="1" allowOverlap="1" wp14:anchorId="56F951B1" wp14:editId="35BFDA67">
            <wp:simplePos x="0" y="0"/>
            <wp:positionH relativeFrom="page">
              <wp:posOffset>5892279</wp:posOffset>
            </wp:positionH>
            <wp:positionV relativeFrom="paragraph">
              <wp:posOffset>771651</wp:posOffset>
            </wp:positionV>
            <wp:extent cx="190841" cy="218346"/>
            <wp:effectExtent l="0" t="0" r="0" b="0"/>
            <wp:wrapNone/>
            <wp:docPr id="73" name="image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33.png"/>
                    <pic:cNvPicPr/>
                  </pic:nvPicPr>
                  <pic:blipFill>
                    <a:blip r:embed="rId65" cstate="print"/>
                    <a:stretch>
                      <a:fillRect/>
                    </a:stretch>
                  </pic:blipFill>
                  <pic:spPr>
                    <a:xfrm>
                      <a:off x="0" y="0"/>
                      <a:ext cx="190841" cy="218346"/>
                    </a:xfrm>
                    <a:prstGeom prst="rect">
                      <a:avLst/>
                    </a:prstGeom>
                  </pic:spPr>
                </pic:pic>
              </a:graphicData>
            </a:graphic>
          </wp:anchor>
        </w:drawing>
      </w:r>
      <w:r w:rsidRPr="00B6044F">
        <w:rPr>
          <w:noProof/>
          <w:sz w:val="30"/>
          <w:szCs w:val="30"/>
        </w:rPr>
        <w:drawing>
          <wp:anchor distT="0" distB="0" distL="0" distR="0" simplePos="0" relativeHeight="251778048" behindDoc="1" locked="0" layoutInCell="1" allowOverlap="1" wp14:anchorId="1C2A78DD" wp14:editId="246B68CA">
            <wp:simplePos x="0" y="0"/>
            <wp:positionH relativeFrom="page">
              <wp:posOffset>5192404</wp:posOffset>
            </wp:positionH>
            <wp:positionV relativeFrom="paragraph">
              <wp:posOffset>771651</wp:posOffset>
            </wp:positionV>
            <wp:extent cx="190841" cy="218346"/>
            <wp:effectExtent l="0" t="0" r="0" b="0"/>
            <wp:wrapNone/>
            <wp:docPr id="75" name="image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33.png"/>
                    <pic:cNvPicPr/>
                  </pic:nvPicPr>
                  <pic:blipFill>
                    <a:blip r:embed="rId65" cstate="print"/>
                    <a:stretch>
                      <a:fillRect/>
                    </a:stretch>
                  </pic:blipFill>
                  <pic:spPr>
                    <a:xfrm>
                      <a:off x="0" y="0"/>
                      <a:ext cx="190841" cy="218346"/>
                    </a:xfrm>
                    <a:prstGeom prst="rect">
                      <a:avLst/>
                    </a:prstGeom>
                  </pic:spPr>
                </pic:pic>
              </a:graphicData>
            </a:graphic>
          </wp:anchor>
        </w:drawing>
      </w:r>
      <w:r w:rsidRPr="00B6044F">
        <w:rPr>
          <w:noProof/>
          <w:sz w:val="30"/>
          <w:szCs w:val="30"/>
        </w:rPr>
        <w:drawing>
          <wp:anchor distT="0" distB="0" distL="0" distR="0" simplePos="0" relativeHeight="251780096" behindDoc="1" locked="0" layoutInCell="1" allowOverlap="1" wp14:anchorId="479FD131" wp14:editId="59292D66">
            <wp:simplePos x="0" y="0"/>
            <wp:positionH relativeFrom="page">
              <wp:posOffset>4472260</wp:posOffset>
            </wp:positionH>
            <wp:positionV relativeFrom="paragraph">
              <wp:posOffset>771651</wp:posOffset>
            </wp:positionV>
            <wp:extent cx="190841" cy="218346"/>
            <wp:effectExtent l="0" t="0" r="0" b="0"/>
            <wp:wrapNone/>
            <wp:docPr id="77" name="image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33.png"/>
                    <pic:cNvPicPr/>
                  </pic:nvPicPr>
                  <pic:blipFill>
                    <a:blip r:embed="rId65" cstate="print"/>
                    <a:stretch>
                      <a:fillRect/>
                    </a:stretch>
                  </pic:blipFill>
                  <pic:spPr>
                    <a:xfrm>
                      <a:off x="0" y="0"/>
                      <a:ext cx="190841" cy="218346"/>
                    </a:xfrm>
                    <a:prstGeom prst="rect">
                      <a:avLst/>
                    </a:prstGeom>
                  </pic:spPr>
                </pic:pic>
              </a:graphicData>
            </a:graphic>
          </wp:anchor>
        </w:drawing>
      </w:r>
      <w:r w:rsidRPr="00B6044F">
        <w:rPr>
          <w:sz w:val="30"/>
          <w:szCs w:val="30"/>
        </w:rPr>
        <w:t>Выразим</w:t>
      </w:r>
      <w:r w:rsidRPr="00B6044F">
        <w:rPr>
          <w:spacing w:val="24"/>
          <w:sz w:val="30"/>
          <w:szCs w:val="30"/>
        </w:rPr>
        <w:t xml:space="preserve"> </w:t>
      </w:r>
      <w:r w:rsidRPr="00B6044F">
        <w:rPr>
          <w:sz w:val="30"/>
          <w:szCs w:val="30"/>
        </w:rPr>
        <w:t>из</w:t>
      </w:r>
      <w:r w:rsidRPr="00B6044F">
        <w:rPr>
          <w:spacing w:val="27"/>
          <w:sz w:val="30"/>
          <w:szCs w:val="30"/>
        </w:rPr>
        <w:t xml:space="preserve"> </w:t>
      </w:r>
      <w:r w:rsidRPr="00B6044F">
        <w:rPr>
          <w:sz w:val="30"/>
          <w:szCs w:val="30"/>
        </w:rPr>
        <w:t>исходной</w:t>
      </w:r>
      <w:r w:rsidRPr="00B6044F">
        <w:rPr>
          <w:spacing w:val="26"/>
          <w:sz w:val="30"/>
          <w:szCs w:val="30"/>
        </w:rPr>
        <w:t xml:space="preserve"> </w:t>
      </w:r>
      <w:r w:rsidRPr="00B6044F">
        <w:rPr>
          <w:sz w:val="30"/>
          <w:szCs w:val="30"/>
        </w:rPr>
        <w:t>формулы</w:t>
      </w:r>
      <w:r w:rsidRPr="00B6044F">
        <w:rPr>
          <w:spacing w:val="25"/>
          <w:sz w:val="30"/>
          <w:szCs w:val="30"/>
        </w:rPr>
        <w:t xml:space="preserve"> </w:t>
      </w:r>
      <w:r w:rsidRPr="00B6044F">
        <w:rPr>
          <w:sz w:val="30"/>
          <w:szCs w:val="30"/>
        </w:rPr>
        <w:t>объем</w:t>
      </w:r>
      <w:r w:rsidRPr="00B6044F">
        <w:rPr>
          <w:spacing w:val="26"/>
          <w:sz w:val="30"/>
          <w:szCs w:val="30"/>
        </w:rPr>
        <w:t xml:space="preserve"> </w:t>
      </w:r>
      <w:r w:rsidRPr="00B6044F">
        <w:rPr>
          <w:sz w:val="30"/>
          <w:szCs w:val="30"/>
        </w:rPr>
        <w:t>и</w:t>
      </w:r>
      <w:r w:rsidRPr="00B6044F">
        <w:rPr>
          <w:spacing w:val="26"/>
          <w:sz w:val="30"/>
          <w:szCs w:val="30"/>
        </w:rPr>
        <w:t xml:space="preserve"> </w:t>
      </w:r>
      <w:r w:rsidRPr="00B6044F">
        <w:rPr>
          <w:sz w:val="30"/>
          <w:szCs w:val="30"/>
        </w:rPr>
        <w:t>подставим</w:t>
      </w:r>
      <w:r w:rsidRPr="00B6044F">
        <w:rPr>
          <w:spacing w:val="26"/>
          <w:sz w:val="30"/>
          <w:szCs w:val="30"/>
        </w:rPr>
        <w:t xml:space="preserve"> </w:t>
      </w:r>
      <w:r w:rsidRPr="00B6044F">
        <w:rPr>
          <w:sz w:val="30"/>
          <w:szCs w:val="30"/>
        </w:rPr>
        <w:t>все</w:t>
      </w:r>
      <w:r w:rsidRPr="00B6044F">
        <w:rPr>
          <w:spacing w:val="26"/>
          <w:sz w:val="30"/>
          <w:szCs w:val="30"/>
        </w:rPr>
        <w:t xml:space="preserve"> </w:t>
      </w:r>
      <w:proofErr w:type="spellStart"/>
      <w:proofErr w:type="gramStart"/>
      <w:r w:rsidRPr="00B6044F">
        <w:rPr>
          <w:sz w:val="30"/>
          <w:szCs w:val="30"/>
        </w:rPr>
        <w:t>извест</w:t>
      </w:r>
      <w:proofErr w:type="spellEnd"/>
      <w:r w:rsidRPr="00B6044F">
        <w:rPr>
          <w:sz w:val="30"/>
          <w:szCs w:val="30"/>
        </w:rPr>
        <w:t>-</w:t>
      </w:r>
      <w:r w:rsidRPr="00B6044F">
        <w:rPr>
          <w:spacing w:val="-77"/>
          <w:sz w:val="30"/>
          <w:szCs w:val="30"/>
        </w:rPr>
        <w:t xml:space="preserve"> </w:t>
      </w:r>
      <w:proofErr w:type="spellStart"/>
      <w:r w:rsidRPr="00B6044F">
        <w:rPr>
          <w:sz w:val="30"/>
          <w:szCs w:val="30"/>
        </w:rPr>
        <w:t>ные</w:t>
      </w:r>
      <w:proofErr w:type="spellEnd"/>
      <w:proofErr w:type="gramEnd"/>
      <w:r w:rsidRPr="00B6044F">
        <w:rPr>
          <w:spacing w:val="-2"/>
          <w:sz w:val="30"/>
          <w:szCs w:val="30"/>
        </w:rPr>
        <w:t xml:space="preserve"> </w:t>
      </w:r>
      <w:r w:rsidRPr="00B6044F">
        <w:rPr>
          <w:sz w:val="30"/>
          <w:szCs w:val="30"/>
        </w:rPr>
        <w:t>величины:</w:t>
      </w:r>
    </w:p>
    <w:p w:rsidR="00D6113F" w:rsidRPr="00B6044F" w:rsidRDefault="00D6113F" w:rsidP="00D6113F">
      <w:pPr>
        <w:pStyle w:val="a3"/>
        <w:spacing w:line="300" w:lineRule="auto"/>
        <w:rPr>
          <w:sz w:val="30"/>
          <w:szCs w:val="30"/>
        </w:rPr>
      </w:pPr>
    </w:p>
    <w:p w:rsidR="00D6113F" w:rsidRPr="00B6044F" w:rsidRDefault="00D6113F" w:rsidP="00D6113F">
      <w:pPr>
        <w:spacing w:line="300" w:lineRule="auto"/>
        <w:rPr>
          <w:rFonts w:ascii="Times New Roman" w:hAnsi="Times New Roman" w:cs="Times New Roman"/>
          <w:sz w:val="30"/>
          <w:szCs w:val="30"/>
        </w:rPr>
        <w:sectPr w:rsidR="00D6113F" w:rsidRPr="00B6044F">
          <w:type w:val="continuous"/>
          <w:pgSz w:w="11910" w:h="16840"/>
          <w:pgMar w:top="1040" w:right="620" w:bottom="280" w:left="1400" w:header="720" w:footer="720" w:gutter="0"/>
          <w:cols w:space="720"/>
        </w:sectPr>
      </w:pPr>
    </w:p>
    <w:p w:rsidR="00D6113F" w:rsidRPr="00B6044F" w:rsidRDefault="00D6113F" w:rsidP="00D6113F">
      <w:pPr>
        <w:tabs>
          <w:tab w:val="left" w:pos="2514"/>
        </w:tabs>
        <w:spacing w:line="300" w:lineRule="auto"/>
        <w:ind w:left="1565"/>
        <w:rPr>
          <w:rFonts w:ascii="Times New Roman" w:hAnsi="Times New Roman" w:cs="Times New Roman"/>
          <w:sz w:val="30"/>
          <w:szCs w:val="30"/>
        </w:rPr>
      </w:pPr>
      <w:r w:rsidRPr="00B6044F">
        <w:rPr>
          <w:rFonts w:ascii="Times New Roman" w:hAnsi="Times New Roman" w:cs="Times New Roman"/>
          <w:noProof/>
          <w:sz w:val="30"/>
          <w:szCs w:val="30"/>
        </w:rPr>
        <w:drawing>
          <wp:anchor distT="0" distB="0" distL="0" distR="0" simplePos="0" relativeHeight="251781120" behindDoc="1" locked="0" layoutInCell="1" allowOverlap="1" wp14:anchorId="1BBF91C6" wp14:editId="1F482C1A">
            <wp:simplePos x="0" y="0"/>
            <wp:positionH relativeFrom="page">
              <wp:posOffset>2334497</wp:posOffset>
            </wp:positionH>
            <wp:positionV relativeFrom="paragraph">
              <wp:posOffset>154507</wp:posOffset>
            </wp:positionV>
            <wp:extent cx="190841" cy="218346"/>
            <wp:effectExtent l="0" t="0" r="0" b="0"/>
            <wp:wrapNone/>
            <wp:docPr id="79" name="image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image37.png"/>
                    <pic:cNvPicPr/>
                  </pic:nvPicPr>
                  <pic:blipFill>
                    <a:blip r:embed="rId106" cstate="print"/>
                    <a:stretch>
                      <a:fillRect/>
                    </a:stretch>
                  </pic:blipFill>
                  <pic:spPr>
                    <a:xfrm>
                      <a:off x="0" y="0"/>
                      <a:ext cx="190841" cy="218346"/>
                    </a:xfrm>
                    <a:prstGeom prst="rect">
                      <a:avLst/>
                    </a:prstGeom>
                  </pic:spPr>
                </pic:pic>
              </a:graphicData>
            </a:graphic>
          </wp:anchor>
        </w:drawing>
      </w:r>
      <w:r w:rsidRPr="00B6044F">
        <w:rPr>
          <w:rFonts w:ascii="Times New Roman" w:hAnsi="Times New Roman" w:cs="Times New Roman"/>
          <w:i/>
          <w:spacing w:val="-4"/>
          <w:sz w:val="30"/>
          <w:szCs w:val="30"/>
        </w:rPr>
        <w:t>V</w:t>
      </w:r>
      <w:r w:rsidRPr="00B6044F">
        <w:rPr>
          <w:rFonts w:ascii="Times New Roman" w:hAnsi="Times New Roman" w:cs="Times New Roman"/>
          <w:spacing w:val="-4"/>
          <w:sz w:val="30"/>
          <w:szCs w:val="30"/>
          <w:vertAlign w:val="subscript"/>
        </w:rPr>
        <w:t>1</w:t>
      </w:r>
      <w:r w:rsidRPr="00B6044F">
        <w:rPr>
          <w:rFonts w:ascii="Times New Roman" w:hAnsi="Times New Roman" w:cs="Times New Roman"/>
          <w:spacing w:val="-4"/>
          <w:sz w:val="30"/>
          <w:szCs w:val="30"/>
        </w:rPr>
        <w:t>(</w:t>
      </w:r>
      <w:r w:rsidRPr="00B6044F">
        <w:rPr>
          <w:rFonts w:ascii="Times New Roman" w:hAnsi="Times New Roman" w:cs="Times New Roman"/>
          <w:spacing w:val="-27"/>
          <w:sz w:val="30"/>
          <w:szCs w:val="30"/>
        </w:rPr>
        <w:t xml:space="preserve"> </w:t>
      </w:r>
      <w:r w:rsidRPr="00B6044F">
        <w:rPr>
          <w:rFonts w:ascii="Times New Roman" w:hAnsi="Times New Roman" w:cs="Times New Roman"/>
          <w:i/>
          <w:spacing w:val="-3"/>
          <w:sz w:val="30"/>
          <w:szCs w:val="30"/>
        </w:rPr>
        <w:t>р</w:t>
      </w:r>
      <w:r w:rsidRPr="00B6044F">
        <w:rPr>
          <w:rFonts w:ascii="Times New Roman" w:hAnsi="Times New Roman" w:cs="Times New Roman"/>
          <w:i/>
          <w:spacing w:val="-3"/>
          <w:sz w:val="30"/>
          <w:szCs w:val="30"/>
        </w:rPr>
        <w:tab/>
      </w:r>
      <w:r w:rsidRPr="00B6044F">
        <w:rPr>
          <w:rFonts w:ascii="Times New Roman" w:hAnsi="Times New Roman" w:cs="Times New Roman"/>
          <w:i/>
          <w:sz w:val="30"/>
          <w:szCs w:val="30"/>
        </w:rPr>
        <w:t>ра</w:t>
      </w:r>
      <w:r w:rsidRPr="00B6044F">
        <w:rPr>
          <w:rFonts w:ascii="Times New Roman" w:hAnsi="Times New Roman" w:cs="Times New Roman"/>
          <w:sz w:val="30"/>
          <w:szCs w:val="30"/>
        </w:rPr>
        <w:t>)</w:t>
      </w:r>
    </w:p>
    <w:p w:rsidR="00D6113F" w:rsidRPr="00B6044F" w:rsidRDefault="00D6113F" w:rsidP="00D6113F">
      <w:pPr>
        <w:spacing w:line="300" w:lineRule="auto"/>
        <w:ind w:left="1565"/>
        <w:rPr>
          <w:rFonts w:ascii="Times New Roman" w:hAnsi="Times New Roman" w:cs="Times New Roman"/>
          <w:sz w:val="30"/>
          <w:szCs w:val="30"/>
        </w:rPr>
      </w:pPr>
      <w:r w:rsidRPr="00B6044F">
        <w:rPr>
          <w:rFonts w:ascii="Times New Roman" w:hAnsi="Times New Roman" w:cs="Times New Roman"/>
          <w:sz w:val="30"/>
          <w:szCs w:val="30"/>
        </w:rPr>
        <w:br w:type="column"/>
      </w:r>
      <w:r w:rsidRPr="00B6044F">
        <w:rPr>
          <w:rFonts w:ascii="Times New Roman" w:hAnsi="Times New Roman" w:cs="Times New Roman"/>
          <w:sz w:val="30"/>
          <w:szCs w:val="30"/>
        </w:rPr>
        <w:t xml:space="preserve">  </w:t>
      </w:r>
      <w:r w:rsidRPr="00B6044F">
        <w:rPr>
          <w:rFonts w:ascii="Times New Roman" w:hAnsi="Times New Roman" w:cs="Times New Roman"/>
          <w:spacing w:val="-12"/>
          <w:sz w:val="30"/>
          <w:szCs w:val="30"/>
        </w:rPr>
        <w:t xml:space="preserve"> </w:t>
      </w:r>
      <w:r w:rsidRPr="00B6044F">
        <w:rPr>
          <w:rFonts w:ascii="Times New Roman" w:hAnsi="Times New Roman" w:cs="Times New Roman"/>
          <w:sz w:val="30"/>
          <w:szCs w:val="30"/>
        </w:rPr>
        <w:t>105</w:t>
      </w:r>
      <w:r w:rsidRPr="00B6044F">
        <w:rPr>
          <w:rFonts w:ascii="Times New Roman" w:hAnsi="Times New Roman" w:cs="Times New Roman"/>
          <w:spacing w:val="-13"/>
          <w:sz w:val="30"/>
          <w:szCs w:val="30"/>
        </w:rPr>
        <w:t xml:space="preserve"> </w:t>
      </w:r>
    </w:p>
    <w:p w:rsidR="00D6113F" w:rsidRPr="00B6044F" w:rsidRDefault="00D6113F" w:rsidP="00D6113F">
      <w:pPr>
        <w:spacing w:line="300" w:lineRule="auto"/>
        <w:ind w:left="247"/>
        <w:rPr>
          <w:rFonts w:ascii="Times New Roman" w:hAnsi="Times New Roman" w:cs="Times New Roman"/>
          <w:i/>
          <w:sz w:val="30"/>
          <w:szCs w:val="30"/>
        </w:rPr>
      </w:pPr>
      <w:r w:rsidRPr="00B6044F">
        <w:rPr>
          <w:rFonts w:ascii="Times New Roman" w:hAnsi="Times New Roman" w:cs="Times New Roman"/>
          <w:sz w:val="30"/>
          <w:szCs w:val="30"/>
        </w:rPr>
        <w:br w:type="column"/>
      </w:r>
      <w:r w:rsidRPr="00B6044F">
        <w:rPr>
          <w:rFonts w:ascii="Times New Roman" w:hAnsi="Times New Roman" w:cs="Times New Roman"/>
          <w:spacing w:val="-1"/>
          <w:sz w:val="30"/>
          <w:szCs w:val="30"/>
        </w:rPr>
        <w:t>0,866</w:t>
      </w:r>
      <w:r w:rsidRPr="00B6044F">
        <w:rPr>
          <w:rFonts w:ascii="Times New Roman" w:hAnsi="Times New Roman" w:cs="Times New Roman"/>
          <w:spacing w:val="-14"/>
          <w:sz w:val="30"/>
          <w:szCs w:val="30"/>
        </w:rPr>
        <w:t xml:space="preserve"> </w:t>
      </w:r>
      <w:r w:rsidRPr="00B6044F">
        <w:rPr>
          <w:rFonts w:ascii="Times New Roman" w:hAnsi="Times New Roman" w:cs="Times New Roman"/>
          <w:i/>
          <w:sz w:val="30"/>
          <w:szCs w:val="30"/>
        </w:rPr>
        <w:t>л</w:t>
      </w:r>
    </w:p>
    <w:p w:rsidR="00D6113F" w:rsidRPr="00B6044F" w:rsidRDefault="00D6113F" w:rsidP="00D6113F">
      <w:pPr>
        <w:spacing w:line="300" w:lineRule="auto"/>
        <w:ind w:left="229"/>
        <w:rPr>
          <w:rFonts w:ascii="Times New Roman" w:hAnsi="Times New Roman" w:cs="Times New Roman"/>
          <w:i/>
          <w:sz w:val="30"/>
          <w:szCs w:val="30"/>
        </w:rPr>
      </w:pPr>
      <w:r w:rsidRPr="00B6044F">
        <w:rPr>
          <w:rFonts w:ascii="Times New Roman" w:hAnsi="Times New Roman" w:cs="Times New Roman"/>
          <w:sz w:val="30"/>
          <w:szCs w:val="30"/>
        </w:rPr>
        <w:br w:type="column"/>
      </w:r>
      <w:r w:rsidRPr="00B6044F">
        <w:rPr>
          <w:rFonts w:ascii="Times New Roman" w:hAnsi="Times New Roman" w:cs="Times New Roman"/>
          <w:sz w:val="30"/>
          <w:szCs w:val="30"/>
        </w:rPr>
        <w:t>866</w:t>
      </w:r>
      <w:r w:rsidRPr="00B6044F">
        <w:rPr>
          <w:rFonts w:ascii="Times New Roman" w:hAnsi="Times New Roman" w:cs="Times New Roman"/>
          <w:spacing w:val="18"/>
          <w:sz w:val="30"/>
          <w:szCs w:val="30"/>
        </w:rPr>
        <w:t xml:space="preserve"> </w:t>
      </w:r>
      <w:r w:rsidRPr="00B6044F">
        <w:rPr>
          <w:rFonts w:ascii="Times New Roman" w:hAnsi="Times New Roman" w:cs="Times New Roman"/>
          <w:i/>
          <w:sz w:val="30"/>
          <w:szCs w:val="30"/>
        </w:rPr>
        <w:t>мл</w:t>
      </w:r>
    </w:p>
    <w:p w:rsidR="00D6113F" w:rsidRPr="00B6044F" w:rsidRDefault="00D6113F" w:rsidP="00D6113F">
      <w:pPr>
        <w:spacing w:line="300" w:lineRule="auto"/>
        <w:rPr>
          <w:rFonts w:ascii="Times New Roman" w:hAnsi="Times New Roman" w:cs="Times New Roman"/>
          <w:sz w:val="30"/>
          <w:szCs w:val="30"/>
        </w:rPr>
        <w:sectPr w:rsidR="00D6113F" w:rsidRPr="00B6044F">
          <w:type w:val="continuous"/>
          <w:pgSz w:w="11910" w:h="16840"/>
          <w:pgMar w:top="1040" w:right="620" w:bottom="280" w:left="1400" w:header="720" w:footer="720" w:gutter="0"/>
          <w:cols w:num="4" w:space="720" w:equalWidth="0">
            <w:col w:w="2941" w:space="1360"/>
            <w:col w:w="2404" w:space="39"/>
            <w:col w:w="1071" w:space="40"/>
            <w:col w:w="2035"/>
          </w:cols>
        </w:sectPr>
      </w:pPr>
    </w:p>
    <w:p w:rsidR="00D6113F" w:rsidRPr="00B6044F" w:rsidRDefault="00D6113F" w:rsidP="00D6113F">
      <w:pPr>
        <w:pStyle w:val="a3"/>
        <w:spacing w:line="300" w:lineRule="auto"/>
        <w:rPr>
          <w:i/>
          <w:sz w:val="30"/>
          <w:szCs w:val="30"/>
        </w:rPr>
      </w:pPr>
    </w:p>
    <w:p w:rsidR="00D6113F" w:rsidRPr="00B6044F" w:rsidRDefault="00D6113F" w:rsidP="00D6113F">
      <w:pPr>
        <w:spacing w:line="300" w:lineRule="auto"/>
        <w:ind w:left="841"/>
        <w:rPr>
          <w:rFonts w:ascii="Times New Roman" w:hAnsi="Times New Roman" w:cs="Times New Roman"/>
          <w:sz w:val="30"/>
          <w:szCs w:val="30"/>
        </w:rPr>
      </w:pPr>
      <w:r w:rsidRPr="00B6044F">
        <w:rPr>
          <w:rFonts w:ascii="Times New Roman" w:hAnsi="Times New Roman" w:cs="Times New Roman"/>
          <w:noProof/>
          <w:sz w:val="30"/>
          <w:szCs w:val="30"/>
        </w:rPr>
        <w:drawing>
          <wp:anchor distT="0" distB="0" distL="0" distR="0" simplePos="0" relativeHeight="251779072" behindDoc="1" locked="0" layoutInCell="1" allowOverlap="1" wp14:anchorId="2ED0ACC0" wp14:editId="16800A49">
            <wp:simplePos x="0" y="0"/>
            <wp:positionH relativeFrom="page">
              <wp:posOffset>4836505</wp:posOffset>
            </wp:positionH>
            <wp:positionV relativeFrom="paragraph">
              <wp:posOffset>-298048</wp:posOffset>
            </wp:positionV>
            <wp:extent cx="63370" cy="218346"/>
            <wp:effectExtent l="0" t="0" r="0" b="0"/>
            <wp:wrapNone/>
            <wp:docPr id="81" name="image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image36.png"/>
                    <pic:cNvPicPr/>
                  </pic:nvPicPr>
                  <pic:blipFill>
                    <a:blip r:embed="rId35" cstate="print"/>
                    <a:stretch>
                      <a:fillRect/>
                    </a:stretch>
                  </pic:blipFill>
                  <pic:spPr>
                    <a:xfrm>
                      <a:off x="0" y="0"/>
                      <a:ext cx="63370" cy="218346"/>
                    </a:xfrm>
                    <a:prstGeom prst="rect">
                      <a:avLst/>
                    </a:prstGeom>
                  </pic:spPr>
                </pic:pic>
              </a:graphicData>
            </a:graphic>
          </wp:anchor>
        </w:drawing>
      </w:r>
      <w:r w:rsidRPr="00B6044F">
        <w:rPr>
          <w:rFonts w:ascii="Times New Roman" w:hAnsi="Times New Roman" w:cs="Times New Roman"/>
          <w:i/>
          <w:sz w:val="30"/>
          <w:szCs w:val="30"/>
        </w:rPr>
        <w:t>Ответ:</w:t>
      </w:r>
      <w:r w:rsidRPr="00B6044F">
        <w:rPr>
          <w:rFonts w:ascii="Times New Roman" w:hAnsi="Times New Roman" w:cs="Times New Roman"/>
          <w:i/>
          <w:spacing w:val="-2"/>
          <w:sz w:val="30"/>
          <w:szCs w:val="30"/>
        </w:rPr>
        <w:t xml:space="preserve"> </w:t>
      </w:r>
      <w:r w:rsidRPr="00B6044F">
        <w:rPr>
          <w:rFonts w:ascii="Times New Roman" w:hAnsi="Times New Roman" w:cs="Times New Roman"/>
          <w:sz w:val="30"/>
          <w:szCs w:val="30"/>
        </w:rPr>
        <w:t>V</w:t>
      </w:r>
      <w:r w:rsidRPr="00B6044F">
        <w:rPr>
          <w:rFonts w:ascii="Times New Roman" w:hAnsi="Times New Roman" w:cs="Times New Roman"/>
          <w:sz w:val="30"/>
          <w:szCs w:val="30"/>
          <w:vertAlign w:val="subscript"/>
        </w:rPr>
        <w:t>1</w:t>
      </w:r>
      <w:r w:rsidRPr="00B6044F">
        <w:rPr>
          <w:rFonts w:ascii="Times New Roman" w:hAnsi="Times New Roman" w:cs="Times New Roman"/>
          <w:sz w:val="30"/>
          <w:szCs w:val="30"/>
        </w:rPr>
        <w:t>(р-ра)</w:t>
      </w:r>
      <w:r w:rsidRPr="00B6044F">
        <w:rPr>
          <w:rFonts w:ascii="Times New Roman" w:hAnsi="Times New Roman" w:cs="Times New Roman"/>
          <w:spacing w:val="18"/>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2"/>
          <w:sz w:val="30"/>
          <w:szCs w:val="30"/>
        </w:rPr>
        <w:t xml:space="preserve"> </w:t>
      </w:r>
      <w:r w:rsidRPr="00B6044F">
        <w:rPr>
          <w:rFonts w:ascii="Times New Roman" w:hAnsi="Times New Roman" w:cs="Times New Roman"/>
          <w:sz w:val="30"/>
          <w:szCs w:val="30"/>
        </w:rPr>
        <w:t>866</w:t>
      </w:r>
      <w:r w:rsidRPr="00B6044F">
        <w:rPr>
          <w:rFonts w:ascii="Times New Roman" w:hAnsi="Times New Roman" w:cs="Times New Roman"/>
          <w:spacing w:val="-2"/>
          <w:sz w:val="30"/>
          <w:szCs w:val="30"/>
        </w:rPr>
        <w:t xml:space="preserve"> </w:t>
      </w:r>
      <w:r w:rsidRPr="00B6044F">
        <w:rPr>
          <w:rFonts w:ascii="Times New Roman" w:hAnsi="Times New Roman" w:cs="Times New Roman"/>
          <w:sz w:val="30"/>
          <w:szCs w:val="30"/>
        </w:rPr>
        <w:t>мл.</w:t>
      </w:r>
    </w:p>
    <w:p w:rsidR="00D6113F" w:rsidRPr="00B6044F" w:rsidRDefault="00D6113F" w:rsidP="00D6113F">
      <w:pPr>
        <w:spacing w:line="300" w:lineRule="auto"/>
        <w:ind w:left="842"/>
        <w:rPr>
          <w:rFonts w:ascii="Times New Roman" w:hAnsi="Times New Roman" w:cs="Times New Roman"/>
          <w:sz w:val="30"/>
          <w:szCs w:val="30"/>
        </w:rPr>
      </w:pPr>
      <w:r w:rsidRPr="00B6044F">
        <w:rPr>
          <w:rFonts w:ascii="Times New Roman" w:hAnsi="Times New Roman" w:cs="Times New Roman"/>
          <w:sz w:val="30"/>
          <w:szCs w:val="30"/>
        </w:rPr>
        <w:br w:type="column"/>
      </w:r>
      <w:r w:rsidRPr="00B6044F">
        <w:rPr>
          <w:rFonts w:ascii="Times New Roman" w:hAnsi="Times New Roman" w:cs="Times New Roman"/>
          <w:sz w:val="30"/>
          <w:szCs w:val="30"/>
        </w:rPr>
        <w:t>1,2</w:t>
      </w:r>
      <w:r w:rsidRPr="00B6044F">
        <w:rPr>
          <w:rFonts w:ascii="Times New Roman" w:hAnsi="Times New Roman" w:cs="Times New Roman"/>
          <w:spacing w:val="45"/>
          <w:sz w:val="30"/>
          <w:szCs w:val="30"/>
        </w:rPr>
        <w:t xml:space="preserve"> </w:t>
      </w:r>
      <w:r w:rsidRPr="00B6044F">
        <w:rPr>
          <w:rFonts w:ascii="Times New Roman" w:hAnsi="Times New Roman" w:cs="Times New Roman"/>
          <w:sz w:val="30"/>
          <w:szCs w:val="30"/>
        </w:rPr>
        <w:t>101</w:t>
      </w:r>
    </w:p>
    <w:p w:rsidR="00D6113F" w:rsidRPr="00B6044F" w:rsidRDefault="00D6113F" w:rsidP="00D6113F">
      <w:pPr>
        <w:spacing w:line="300" w:lineRule="auto"/>
        <w:rPr>
          <w:rFonts w:ascii="Times New Roman" w:hAnsi="Times New Roman" w:cs="Times New Roman"/>
          <w:sz w:val="30"/>
          <w:szCs w:val="30"/>
        </w:rPr>
        <w:sectPr w:rsidR="00D6113F" w:rsidRPr="00B6044F">
          <w:type w:val="continuous"/>
          <w:pgSz w:w="11910" w:h="16840"/>
          <w:pgMar w:top="1040" w:right="620" w:bottom="280" w:left="1400" w:header="720" w:footer="720" w:gutter="0"/>
          <w:cols w:num="2" w:space="720" w:equalWidth="0">
            <w:col w:w="4309" w:space="704"/>
            <w:col w:w="4877"/>
          </w:cols>
        </w:sectPr>
      </w:pPr>
    </w:p>
    <w:p w:rsidR="00D6113F" w:rsidRPr="00B6044F" w:rsidRDefault="00D6113F" w:rsidP="00D6113F">
      <w:pPr>
        <w:pStyle w:val="a3"/>
        <w:spacing w:line="300" w:lineRule="auto"/>
        <w:rPr>
          <w:sz w:val="30"/>
          <w:szCs w:val="30"/>
        </w:rPr>
      </w:pPr>
    </w:p>
    <w:p w:rsidR="00D6113F" w:rsidRPr="00B6044F" w:rsidRDefault="00D6113F" w:rsidP="00D6113F">
      <w:pPr>
        <w:pStyle w:val="a3"/>
        <w:spacing w:line="300" w:lineRule="auto"/>
        <w:ind w:right="226" w:firstLine="539"/>
        <w:jc w:val="both"/>
        <w:rPr>
          <w:sz w:val="30"/>
          <w:szCs w:val="30"/>
        </w:rPr>
      </w:pPr>
      <w:r w:rsidRPr="00B6044F">
        <w:rPr>
          <w:b/>
          <w:sz w:val="30"/>
          <w:szCs w:val="30"/>
        </w:rPr>
        <w:t xml:space="preserve">Пример 9. </w:t>
      </w:r>
      <w:r w:rsidRPr="00B6044F">
        <w:rPr>
          <w:sz w:val="30"/>
          <w:szCs w:val="30"/>
        </w:rPr>
        <w:t>Для нейтрализации 50 мл серной кислоты потребовалось 25 мл 0,2н раствора щелочи. Определите нормальность раствора</w:t>
      </w:r>
      <w:r w:rsidRPr="00B6044F">
        <w:rPr>
          <w:spacing w:val="-2"/>
          <w:sz w:val="30"/>
          <w:szCs w:val="30"/>
        </w:rPr>
        <w:t xml:space="preserve"> </w:t>
      </w:r>
      <w:r w:rsidRPr="00B6044F">
        <w:rPr>
          <w:sz w:val="30"/>
          <w:szCs w:val="30"/>
        </w:rPr>
        <w:t>кислоты.</w:t>
      </w:r>
    </w:p>
    <w:p w:rsidR="00D6113F" w:rsidRPr="00B6044F" w:rsidRDefault="00D6113F" w:rsidP="00D6113F">
      <w:pPr>
        <w:spacing w:line="300" w:lineRule="auto"/>
        <w:jc w:val="both"/>
        <w:rPr>
          <w:rFonts w:ascii="Times New Roman" w:hAnsi="Times New Roman" w:cs="Times New Roman"/>
          <w:sz w:val="30"/>
          <w:szCs w:val="30"/>
        </w:rPr>
        <w:sectPr w:rsidR="00D6113F" w:rsidRPr="00B6044F">
          <w:type w:val="continuous"/>
          <w:pgSz w:w="11910" w:h="16840"/>
          <w:pgMar w:top="1040" w:right="620" w:bottom="280" w:left="1400" w:header="720" w:footer="720" w:gutter="0"/>
          <w:cols w:space="720"/>
        </w:sectPr>
      </w:pPr>
    </w:p>
    <w:p w:rsidR="00D6113F" w:rsidRPr="00B6044F" w:rsidRDefault="00D6113F" w:rsidP="00D6113F">
      <w:pPr>
        <w:pStyle w:val="a3"/>
        <w:spacing w:line="300" w:lineRule="auto"/>
        <w:rPr>
          <w:sz w:val="30"/>
          <w:szCs w:val="30"/>
        </w:rPr>
      </w:pPr>
    </w:p>
    <w:p w:rsidR="00D6113F" w:rsidRPr="00B6044F" w:rsidRDefault="00D6113F" w:rsidP="00D6113F">
      <w:pPr>
        <w:pStyle w:val="a3"/>
        <w:spacing w:line="300" w:lineRule="auto"/>
        <w:rPr>
          <w:sz w:val="30"/>
          <w:szCs w:val="30"/>
        </w:rPr>
      </w:pPr>
    </w:p>
    <w:p w:rsidR="00D6113F" w:rsidRPr="00B6044F" w:rsidRDefault="00D6113F" w:rsidP="00D6113F">
      <w:pPr>
        <w:pStyle w:val="a3"/>
        <w:spacing w:line="300" w:lineRule="auto"/>
        <w:jc w:val="right"/>
        <w:rPr>
          <w:sz w:val="30"/>
          <w:szCs w:val="30"/>
        </w:rPr>
      </w:pPr>
      <w:r w:rsidRPr="00B6044F">
        <w:rPr>
          <w:noProof/>
          <w:sz w:val="30"/>
          <w:szCs w:val="30"/>
        </w:rPr>
        <mc:AlternateContent>
          <mc:Choice Requires="wps">
            <w:drawing>
              <wp:anchor distT="0" distB="0" distL="114300" distR="114300" simplePos="0" relativeHeight="251723776" behindDoc="0" locked="0" layoutInCell="1" allowOverlap="1">
                <wp:simplePos x="0" y="0"/>
                <wp:positionH relativeFrom="page">
                  <wp:posOffset>1012190</wp:posOffset>
                </wp:positionH>
                <wp:positionV relativeFrom="paragraph">
                  <wp:posOffset>-537845</wp:posOffset>
                </wp:positionV>
                <wp:extent cx="1675765" cy="1340485"/>
                <wp:effectExtent l="2540" t="2540" r="0" b="0"/>
                <wp:wrapNone/>
                <wp:docPr id="84" name="Надпись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5765" cy="1340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7" w:type="dxa"/>
                              <w:tblLayout w:type="fixed"/>
                              <w:tblLook w:val="01E0" w:firstRow="1" w:lastRow="1" w:firstColumn="1" w:lastColumn="1" w:noHBand="0" w:noVBand="0"/>
                            </w:tblPr>
                            <w:tblGrid>
                              <w:gridCol w:w="2629"/>
                            </w:tblGrid>
                            <w:tr w:rsidR="00700976">
                              <w:trPr>
                                <w:trHeight w:val="1605"/>
                              </w:trPr>
                              <w:tc>
                                <w:tcPr>
                                  <w:tcW w:w="2629" w:type="dxa"/>
                                  <w:tcBorders>
                                    <w:bottom w:val="single" w:sz="4" w:space="0" w:color="000000"/>
                                    <w:right w:val="single" w:sz="4" w:space="0" w:color="000000"/>
                                  </w:tcBorders>
                                </w:tcPr>
                                <w:p w:rsidR="00700976" w:rsidRDefault="00700976">
                                  <w:pPr>
                                    <w:pStyle w:val="TableParagraph"/>
                                    <w:spacing w:line="359" w:lineRule="exact"/>
                                    <w:rPr>
                                      <w:sz w:val="32"/>
                                    </w:rPr>
                                  </w:pPr>
                                  <w:r>
                                    <w:rPr>
                                      <w:i/>
                                      <w:sz w:val="32"/>
                                    </w:rPr>
                                    <w:t>Дано</w:t>
                                  </w:r>
                                  <w:r>
                                    <w:rPr>
                                      <w:sz w:val="32"/>
                                    </w:rPr>
                                    <w:t>:</w:t>
                                  </w:r>
                                </w:p>
                                <w:p w:rsidR="00700976" w:rsidRDefault="00700976">
                                  <w:pPr>
                                    <w:pStyle w:val="TableParagraph"/>
                                    <w:spacing w:before="120"/>
                                    <w:rPr>
                                      <w:sz w:val="32"/>
                                    </w:rPr>
                                  </w:pPr>
                                  <w:r>
                                    <w:rPr>
                                      <w:sz w:val="32"/>
                                    </w:rPr>
                                    <w:t>V</w:t>
                                  </w:r>
                                  <w:r>
                                    <w:rPr>
                                      <w:spacing w:val="-2"/>
                                      <w:sz w:val="32"/>
                                    </w:rPr>
                                    <w:t xml:space="preserve"> </w:t>
                                  </w:r>
                                  <w:r>
                                    <w:rPr>
                                      <w:sz w:val="24"/>
                                    </w:rPr>
                                    <w:t>(к-ты)</w:t>
                                  </w:r>
                                  <w:r>
                                    <w:rPr>
                                      <w:spacing w:val="19"/>
                                      <w:sz w:val="24"/>
                                    </w:rPr>
                                    <w:t xml:space="preserve"> </w:t>
                                  </w:r>
                                  <w:r>
                                    <w:rPr>
                                      <w:sz w:val="32"/>
                                    </w:rPr>
                                    <w:t>=</w:t>
                                  </w:r>
                                  <w:r>
                                    <w:rPr>
                                      <w:spacing w:val="-1"/>
                                      <w:sz w:val="32"/>
                                    </w:rPr>
                                    <w:t xml:space="preserve"> </w:t>
                                  </w:r>
                                  <w:r>
                                    <w:rPr>
                                      <w:sz w:val="32"/>
                                    </w:rPr>
                                    <w:t>50 мл</w:t>
                                  </w:r>
                                </w:p>
                                <w:p w:rsidR="00700976" w:rsidRDefault="00700976">
                                  <w:pPr>
                                    <w:pStyle w:val="TableParagraph"/>
                                    <w:spacing w:line="368" w:lineRule="exact"/>
                                    <w:ind w:right="836"/>
                                    <w:rPr>
                                      <w:sz w:val="32"/>
                                    </w:rPr>
                                  </w:pPr>
                                  <w:r>
                                    <w:rPr>
                                      <w:sz w:val="32"/>
                                    </w:rPr>
                                    <w:t>V</w:t>
                                  </w:r>
                                  <w:r>
                                    <w:rPr>
                                      <w:sz w:val="24"/>
                                    </w:rPr>
                                    <w:t>(щ)</w:t>
                                  </w:r>
                                  <w:r>
                                    <w:rPr>
                                      <w:spacing w:val="11"/>
                                      <w:sz w:val="24"/>
                                    </w:rPr>
                                    <w:t xml:space="preserve"> </w:t>
                                  </w:r>
                                  <w:r>
                                    <w:rPr>
                                      <w:sz w:val="32"/>
                                    </w:rPr>
                                    <w:t>=</w:t>
                                  </w:r>
                                  <w:r>
                                    <w:rPr>
                                      <w:spacing w:val="-5"/>
                                      <w:sz w:val="32"/>
                                    </w:rPr>
                                    <w:t xml:space="preserve"> </w:t>
                                  </w:r>
                                  <w:r>
                                    <w:rPr>
                                      <w:sz w:val="32"/>
                                    </w:rPr>
                                    <w:t>25</w:t>
                                  </w:r>
                                  <w:r>
                                    <w:rPr>
                                      <w:spacing w:val="-5"/>
                                      <w:sz w:val="32"/>
                                    </w:rPr>
                                    <w:t xml:space="preserve"> </w:t>
                                  </w:r>
                                  <w:r>
                                    <w:rPr>
                                      <w:sz w:val="32"/>
                                    </w:rPr>
                                    <w:t>мл</w:t>
                                  </w:r>
                                  <w:r>
                                    <w:rPr>
                                      <w:spacing w:val="-77"/>
                                      <w:sz w:val="32"/>
                                    </w:rPr>
                                    <w:t xml:space="preserve"> </w:t>
                                  </w:r>
                                  <w:r>
                                    <w:rPr>
                                      <w:sz w:val="32"/>
                                    </w:rPr>
                                    <w:t>С</w:t>
                                  </w:r>
                                  <w:r>
                                    <w:rPr>
                                      <w:sz w:val="32"/>
                                      <w:vertAlign w:val="subscript"/>
                                    </w:rPr>
                                    <w:t>Н</w:t>
                                  </w:r>
                                  <w:r>
                                    <w:rPr>
                                      <w:sz w:val="24"/>
                                    </w:rPr>
                                    <w:t>(щ)</w:t>
                                  </w:r>
                                  <w:r>
                                    <w:rPr>
                                      <w:spacing w:val="17"/>
                                      <w:sz w:val="24"/>
                                    </w:rPr>
                                    <w:t xml:space="preserve"> </w:t>
                                  </w:r>
                                  <w:r>
                                    <w:rPr>
                                      <w:sz w:val="32"/>
                                    </w:rPr>
                                    <w:t>=</w:t>
                                  </w:r>
                                  <w:r>
                                    <w:rPr>
                                      <w:spacing w:val="-1"/>
                                      <w:sz w:val="32"/>
                                    </w:rPr>
                                    <w:t xml:space="preserve"> </w:t>
                                  </w:r>
                                  <w:r>
                                    <w:rPr>
                                      <w:sz w:val="32"/>
                                    </w:rPr>
                                    <w:t>0,2н</w:t>
                                  </w:r>
                                </w:p>
                              </w:tc>
                            </w:tr>
                            <w:tr w:rsidR="00700976">
                              <w:trPr>
                                <w:trHeight w:val="494"/>
                              </w:trPr>
                              <w:tc>
                                <w:tcPr>
                                  <w:tcW w:w="2629" w:type="dxa"/>
                                  <w:tcBorders>
                                    <w:top w:val="single" w:sz="4" w:space="0" w:color="000000"/>
                                    <w:right w:val="single" w:sz="4" w:space="0" w:color="000000"/>
                                  </w:tcBorders>
                                </w:tcPr>
                                <w:p w:rsidR="00700976" w:rsidRDefault="00700976">
                                  <w:pPr>
                                    <w:pStyle w:val="TableParagraph"/>
                                    <w:spacing w:before="114"/>
                                    <w:rPr>
                                      <w:sz w:val="32"/>
                                    </w:rPr>
                                  </w:pPr>
                                  <w:r>
                                    <w:rPr>
                                      <w:sz w:val="32"/>
                                    </w:rPr>
                                    <w:t>С</w:t>
                                  </w:r>
                                  <w:r>
                                    <w:rPr>
                                      <w:sz w:val="32"/>
                                      <w:vertAlign w:val="subscript"/>
                                    </w:rPr>
                                    <w:t>Н</w:t>
                                  </w:r>
                                  <w:r>
                                    <w:rPr>
                                      <w:sz w:val="24"/>
                                    </w:rPr>
                                    <w:t>(к-ты)</w:t>
                                  </w:r>
                                  <w:r>
                                    <w:rPr>
                                      <w:spacing w:val="18"/>
                                      <w:sz w:val="24"/>
                                    </w:rPr>
                                    <w:t xml:space="preserve"> </w:t>
                                  </w:r>
                                  <w:r>
                                    <w:rPr>
                                      <w:sz w:val="32"/>
                                    </w:rPr>
                                    <w:t>=</w:t>
                                  </w:r>
                                  <w:r>
                                    <w:rPr>
                                      <w:spacing w:val="-1"/>
                                      <w:sz w:val="32"/>
                                    </w:rPr>
                                    <w:t xml:space="preserve"> </w:t>
                                  </w:r>
                                  <w:r>
                                    <w:rPr>
                                      <w:sz w:val="32"/>
                                    </w:rPr>
                                    <w:t>?</w:t>
                                  </w:r>
                                </w:p>
                              </w:tc>
                            </w:tr>
                          </w:tbl>
                          <w:p w:rsidR="00700976" w:rsidRDefault="00700976" w:rsidP="00D6113F">
                            <w:pPr>
                              <w:pStyle w:val="a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84" o:spid="_x0000_s1160" type="#_x0000_t202" style="position:absolute;left:0;text-align:left;margin-left:79.7pt;margin-top:-42.35pt;width:131.95pt;height:105.55pt;z-index:251723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" filled="f" stroked="f">
                <v:textbox inset="0,0,0,0">
                  <w:txbxContent>
                    <w:tbl>
                      <w:tblPr>
                        <w:tblStyle w:val="TableNormal"/>
                        <w:tblW w:w="0" w:type="auto"/>
                        <w:tblInd w:w="7" w:type="dxa"/>
                        <w:tblLayout w:type="fixed"/>
                        <w:tblLook w:val="01E0" w:firstRow="1" w:lastRow="1" w:firstColumn="1" w:lastColumn="1" w:noHBand="0" w:noVBand="0"/>
                      </w:tblPr>
                      <w:tblGrid>
                        <w:gridCol w:w="2629"/>
                      </w:tblGrid>
                      <w:tr w:rsidR="00700976">
                        <w:trPr>
                          <w:trHeight w:val="1605"/>
                        </w:trPr>
                        <w:tc>
                          <w:tcPr>
                            <w:tcW w:w="2629" w:type="dxa"/>
                            <w:tcBorders>
                              <w:bottom w:val="single" w:sz="4" w:space="0" w:color="000000"/>
                              <w:right w:val="single" w:sz="4" w:space="0" w:color="000000"/>
                            </w:tcBorders>
                          </w:tcPr>
                          <w:p w:rsidR="00700976" w:rsidRDefault="00700976">
                            <w:pPr>
                              <w:pStyle w:val="TableParagraph"/>
                              <w:spacing w:line="359" w:lineRule="exact"/>
                              <w:rPr>
                                <w:sz w:val="32"/>
                              </w:rPr>
                            </w:pPr>
                            <w:r>
                              <w:rPr>
                                <w:i/>
                                <w:sz w:val="32"/>
                              </w:rPr>
                              <w:t>Дано</w:t>
                            </w:r>
                            <w:r>
                              <w:rPr>
                                <w:sz w:val="32"/>
                              </w:rPr>
                              <w:t>:</w:t>
                            </w:r>
                          </w:p>
                          <w:p w:rsidR="00700976" w:rsidRDefault="00700976">
                            <w:pPr>
                              <w:pStyle w:val="TableParagraph"/>
                              <w:spacing w:before="120"/>
                              <w:rPr>
                                <w:sz w:val="32"/>
                              </w:rPr>
                            </w:pPr>
                            <w:r>
                              <w:rPr>
                                <w:sz w:val="32"/>
                              </w:rPr>
                              <w:t>V</w:t>
                            </w:r>
                            <w:r>
                              <w:rPr>
                                <w:spacing w:val="-2"/>
                                <w:sz w:val="32"/>
                              </w:rPr>
                              <w:t xml:space="preserve"> </w:t>
                            </w:r>
                            <w:r>
                              <w:rPr>
                                <w:sz w:val="24"/>
                              </w:rPr>
                              <w:t>(к-ты)</w:t>
                            </w:r>
                            <w:r>
                              <w:rPr>
                                <w:spacing w:val="19"/>
                                <w:sz w:val="24"/>
                              </w:rPr>
                              <w:t xml:space="preserve"> </w:t>
                            </w:r>
                            <w:r>
                              <w:rPr>
                                <w:sz w:val="32"/>
                              </w:rPr>
                              <w:t>=</w:t>
                            </w:r>
                            <w:r>
                              <w:rPr>
                                <w:spacing w:val="-1"/>
                                <w:sz w:val="32"/>
                              </w:rPr>
                              <w:t xml:space="preserve"> </w:t>
                            </w:r>
                            <w:r>
                              <w:rPr>
                                <w:sz w:val="32"/>
                              </w:rPr>
                              <w:t>50 мл</w:t>
                            </w:r>
                          </w:p>
                          <w:p w:rsidR="00700976" w:rsidRDefault="00700976">
                            <w:pPr>
                              <w:pStyle w:val="TableParagraph"/>
                              <w:spacing w:line="368" w:lineRule="exact"/>
                              <w:ind w:right="836"/>
                              <w:rPr>
                                <w:sz w:val="32"/>
                              </w:rPr>
                            </w:pPr>
                            <w:r>
                              <w:rPr>
                                <w:sz w:val="32"/>
                              </w:rPr>
                              <w:t>V</w:t>
                            </w:r>
                            <w:r>
                              <w:rPr>
                                <w:sz w:val="24"/>
                              </w:rPr>
                              <w:t>(щ)</w:t>
                            </w:r>
                            <w:r>
                              <w:rPr>
                                <w:spacing w:val="11"/>
                                <w:sz w:val="24"/>
                              </w:rPr>
                              <w:t xml:space="preserve"> </w:t>
                            </w:r>
                            <w:r>
                              <w:rPr>
                                <w:sz w:val="32"/>
                              </w:rPr>
                              <w:t>=</w:t>
                            </w:r>
                            <w:r>
                              <w:rPr>
                                <w:spacing w:val="-5"/>
                                <w:sz w:val="32"/>
                              </w:rPr>
                              <w:t xml:space="preserve"> </w:t>
                            </w:r>
                            <w:r>
                              <w:rPr>
                                <w:sz w:val="32"/>
                              </w:rPr>
                              <w:t>25</w:t>
                            </w:r>
                            <w:r>
                              <w:rPr>
                                <w:spacing w:val="-5"/>
                                <w:sz w:val="32"/>
                              </w:rPr>
                              <w:t xml:space="preserve"> </w:t>
                            </w:r>
                            <w:r>
                              <w:rPr>
                                <w:sz w:val="32"/>
                              </w:rPr>
                              <w:t>мл</w:t>
                            </w:r>
                            <w:r>
                              <w:rPr>
                                <w:spacing w:val="-77"/>
                                <w:sz w:val="32"/>
                              </w:rPr>
                              <w:t xml:space="preserve"> </w:t>
                            </w:r>
                            <w:r>
                              <w:rPr>
                                <w:sz w:val="32"/>
                              </w:rPr>
                              <w:t>С</w:t>
                            </w:r>
                            <w:r>
                              <w:rPr>
                                <w:sz w:val="32"/>
                                <w:vertAlign w:val="subscript"/>
                              </w:rPr>
                              <w:t>Н</w:t>
                            </w:r>
                            <w:r>
                              <w:rPr>
                                <w:sz w:val="24"/>
                              </w:rPr>
                              <w:t>(щ)</w:t>
                            </w:r>
                            <w:r>
                              <w:rPr>
                                <w:spacing w:val="17"/>
                                <w:sz w:val="24"/>
                              </w:rPr>
                              <w:t xml:space="preserve"> </w:t>
                            </w:r>
                            <w:r>
                              <w:rPr>
                                <w:sz w:val="32"/>
                              </w:rPr>
                              <w:t>=</w:t>
                            </w:r>
                            <w:r>
                              <w:rPr>
                                <w:spacing w:val="-1"/>
                                <w:sz w:val="32"/>
                              </w:rPr>
                              <w:t xml:space="preserve"> </w:t>
                            </w:r>
                            <w:r>
                              <w:rPr>
                                <w:sz w:val="32"/>
                              </w:rPr>
                              <w:t>0,2н</w:t>
                            </w:r>
                          </w:p>
                        </w:tc>
                      </w:tr>
                      <w:tr w:rsidR="00700976">
                        <w:trPr>
                          <w:trHeight w:val="494"/>
                        </w:trPr>
                        <w:tc>
                          <w:tcPr>
                            <w:tcW w:w="2629" w:type="dxa"/>
                            <w:tcBorders>
                              <w:top w:val="single" w:sz="4" w:space="0" w:color="000000"/>
                              <w:right w:val="single" w:sz="4" w:space="0" w:color="000000"/>
                            </w:tcBorders>
                          </w:tcPr>
                          <w:p w:rsidR="00700976" w:rsidRDefault="00700976">
                            <w:pPr>
                              <w:pStyle w:val="TableParagraph"/>
                              <w:spacing w:before="114"/>
                              <w:rPr>
                                <w:sz w:val="32"/>
                              </w:rPr>
                            </w:pPr>
                            <w:r>
                              <w:rPr>
                                <w:sz w:val="32"/>
                              </w:rPr>
                              <w:t>С</w:t>
                            </w:r>
                            <w:r>
                              <w:rPr>
                                <w:sz w:val="32"/>
                                <w:vertAlign w:val="subscript"/>
                              </w:rPr>
                              <w:t>Н</w:t>
                            </w:r>
                            <w:r>
                              <w:rPr>
                                <w:sz w:val="24"/>
                              </w:rPr>
                              <w:t>(к-ты)</w:t>
                            </w:r>
                            <w:r>
                              <w:rPr>
                                <w:spacing w:val="18"/>
                                <w:sz w:val="24"/>
                              </w:rPr>
                              <w:t xml:space="preserve"> </w:t>
                            </w:r>
                            <w:r>
                              <w:rPr>
                                <w:sz w:val="32"/>
                              </w:rPr>
                              <w:t>=</w:t>
                            </w:r>
                            <w:r>
                              <w:rPr>
                                <w:spacing w:val="-1"/>
                                <w:sz w:val="32"/>
                              </w:rPr>
                              <w:t xml:space="preserve"> </w:t>
                            </w:r>
                            <w:r>
                              <w:rPr>
                                <w:sz w:val="32"/>
                              </w:rPr>
                              <w:t>?</w:t>
                            </w:r>
                          </w:p>
                        </w:tc>
                      </w:tr>
                    </w:tbl>
                    <w:p w:rsidR="00700976" w:rsidRDefault="00700976" w:rsidP="00D6113F">
                      <w:pPr>
                        <w:pStyle w:val="a3"/>
                      </w:pPr>
                    </w:p>
                  </w:txbxContent>
                </v:textbox>
                <w10:wrap anchorx="page"/>
              </v:shape>
            </w:pict>
          </mc:Fallback>
        </mc:AlternateContent>
      </w:r>
      <w:r w:rsidRPr="00B6044F">
        <w:rPr>
          <w:sz w:val="30"/>
          <w:szCs w:val="30"/>
        </w:rPr>
        <w:t>ров</w:t>
      </w:r>
    </w:p>
    <w:p w:rsidR="00D6113F" w:rsidRPr="00B6044F" w:rsidRDefault="00D6113F" w:rsidP="00D6113F">
      <w:pPr>
        <w:spacing w:line="300" w:lineRule="auto"/>
        <w:ind w:left="26"/>
        <w:rPr>
          <w:rFonts w:ascii="Times New Roman" w:hAnsi="Times New Roman" w:cs="Times New Roman"/>
          <w:i/>
          <w:sz w:val="30"/>
          <w:szCs w:val="30"/>
        </w:rPr>
      </w:pPr>
      <w:r w:rsidRPr="00B6044F">
        <w:rPr>
          <w:rFonts w:ascii="Times New Roman" w:hAnsi="Times New Roman" w:cs="Times New Roman"/>
          <w:sz w:val="30"/>
          <w:szCs w:val="30"/>
        </w:rPr>
        <w:br w:type="column"/>
      </w:r>
      <w:r w:rsidRPr="00B6044F">
        <w:rPr>
          <w:rFonts w:ascii="Times New Roman" w:hAnsi="Times New Roman" w:cs="Times New Roman"/>
          <w:i/>
          <w:sz w:val="30"/>
          <w:szCs w:val="30"/>
        </w:rPr>
        <w:t>Решение:</w:t>
      </w:r>
    </w:p>
    <w:p w:rsidR="00673252" w:rsidRPr="00B6044F" w:rsidRDefault="00D6113F" w:rsidP="00673252">
      <w:pPr>
        <w:pStyle w:val="a3"/>
        <w:spacing w:line="300" w:lineRule="auto"/>
        <w:ind w:left="26"/>
        <w:rPr>
          <w:sz w:val="30"/>
          <w:szCs w:val="30"/>
          <w:lang w:val="kk-KZ"/>
        </w:rPr>
      </w:pPr>
      <w:r w:rsidRPr="00B6044F">
        <w:rPr>
          <w:sz w:val="30"/>
          <w:szCs w:val="30"/>
        </w:rPr>
        <w:t>Используем</w:t>
      </w:r>
      <w:r w:rsidRPr="00B6044F">
        <w:rPr>
          <w:spacing w:val="17"/>
          <w:sz w:val="30"/>
          <w:szCs w:val="30"/>
        </w:rPr>
        <w:t xml:space="preserve"> </w:t>
      </w:r>
      <w:r w:rsidRPr="00B6044F">
        <w:rPr>
          <w:sz w:val="30"/>
          <w:szCs w:val="30"/>
        </w:rPr>
        <w:t>закон</w:t>
      </w:r>
      <w:r w:rsidRPr="00B6044F">
        <w:rPr>
          <w:spacing w:val="18"/>
          <w:sz w:val="30"/>
          <w:szCs w:val="30"/>
        </w:rPr>
        <w:t xml:space="preserve"> </w:t>
      </w:r>
      <w:r w:rsidRPr="00B6044F">
        <w:rPr>
          <w:sz w:val="30"/>
          <w:szCs w:val="30"/>
        </w:rPr>
        <w:t>эквивалентов</w:t>
      </w:r>
      <w:r w:rsidRPr="00B6044F">
        <w:rPr>
          <w:spacing w:val="19"/>
          <w:sz w:val="30"/>
          <w:szCs w:val="30"/>
        </w:rPr>
        <w:t xml:space="preserve"> </w:t>
      </w:r>
      <w:r w:rsidRPr="00B6044F">
        <w:rPr>
          <w:sz w:val="30"/>
          <w:szCs w:val="30"/>
        </w:rPr>
        <w:t>для</w:t>
      </w:r>
      <w:r w:rsidRPr="00B6044F">
        <w:rPr>
          <w:spacing w:val="18"/>
          <w:sz w:val="30"/>
          <w:szCs w:val="30"/>
        </w:rPr>
        <w:t xml:space="preserve"> </w:t>
      </w:r>
      <w:proofErr w:type="spellStart"/>
      <w:r w:rsidRPr="00B6044F">
        <w:rPr>
          <w:sz w:val="30"/>
          <w:szCs w:val="30"/>
        </w:rPr>
        <w:t>раств</w:t>
      </w:r>
      <w:proofErr w:type="spellEnd"/>
      <w:r w:rsidR="00673252" w:rsidRPr="00B6044F">
        <w:rPr>
          <w:sz w:val="30"/>
          <w:szCs w:val="30"/>
          <w:lang w:val="kk-KZ"/>
        </w:rPr>
        <w:t>о</w:t>
      </w:r>
    </w:p>
    <w:p w:rsidR="00673252" w:rsidRPr="00B6044F" w:rsidRDefault="00673252" w:rsidP="00673252">
      <w:pPr>
        <w:pStyle w:val="a3"/>
        <w:spacing w:line="300" w:lineRule="auto"/>
        <w:ind w:left="26"/>
        <w:rPr>
          <w:sz w:val="30"/>
          <w:szCs w:val="30"/>
          <w:lang w:val="kk-KZ"/>
        </w:rPr>
      </w:pPr>
    </w:p>
    <w:p w:rsidR="00D6113F" w:rsidRPr="00B6044F" w:rsidRDefault="00D6113F" w:rsidP="00673252">
      <w:pPr>
        <w:pStyle w:val="a3"/>
        <w:spacing w:line="300" w:lineRule="auto"/>
        <w:ind w:left="26"/>
        <w:rPr>
          <w:sz w:val="30"/>
          <w:szCs w:val="30"/>
        </w:rPr>
      </w:pPr>
      <w:r w:rsidRPr="00B6044F">
        <w:rPr>
          <w:spacing w:val="-2"/>
          <w:sz w:val="30"/>
          <w:szCs w:val="30"/>
        </w:rPr>
        <w:t>С</w:t>
      </w:r>
      <w:r w:rsidRPr="00B6044F">
        <w:rPr>
          <w:spacing w:val="-2"/>
          <w:sz w:val="30"/>
          <w:szCs w:val="30"/>
          <w:vertAlign w:val="subscript"/>
        </w:rPr>
        <w:t>Н</w:t>
      </w:r>
      <w:r w:rsidRPr="00B6044F">
        <w:rPr>
          <w:spacing w:val="-2"/>
          <w:sz w:val="30"/>
          <w:szCs w:val="30"/>
        </w:rPr>
        <w:t>(к-ты</w:t>
      </w:r>
      <w:proofErr w:type="gramStart"/>
      <w:r w:rsidRPr="00B6044F">
        <w:rPr>
          <w:spacing w:val="-2"/>
          <w:sz w:val="30"/>
          <w:szCs w:val="30"/>
        </w:rPr>
        <w:t>)</w:t>
      </w:r>
      <w:r w:rsidRPr="00B6044F">
        <w:rPr>
          <w:spacing w:val="-13"/>
          <w:sz w:val="30"/>
          <w:szCs w:val="30"/>
        </w:rPr>
        <w:t xml:space="preserve"> </w:t>
      </w:r>
      <w:r w:rsidRPr="00B6044F">
        <w:rPr>
          <w:spacing w:val="-2"/>
          <w:position w:val="15"/>
          <w:sz w:val="30"/>
          <w:szCs w:val="30"/>
        </w:rPr>
        <w:t>.</w:t>
      </w:r>
      <w:proofErr w:type="gramEnd"/>
      <w:r w:rsidRPr="00B6044F">
        <w:rPr>
          <w:spacing w:val="-5"/>
          <w:position w:val="15"/>
          <w:sz w:val="30"/>
          <w:szCs w:val="30"/>
        </w:rPr>
        <w:t xml:space="preserve"> </w:t>
      </w:r>
      <w:r w:rsidRPr="00B6044F">
        <w:rPr>
          <w:spacing w:val="-2"/>
          <w:sz w:val="30"/>
          <w:szCs w:val="30"/>
        </w:rPr>
        <w:t>V(к-ты)</w:t>
      </w:r>
      <w:r w:rsidRPr="00B6044F">
        <w:rPr>
          <w:spacing w:val="15"/>
          <w:sz w:val="30"/>
          <w:szCs w:val="30"/>
        </w:rPr>
        <w:t xml:space="preserve"> </w:t>
      </w:r>
      <w:r w:rsidRPr="00B6044F">
        <w:rPr>
          <w:spacing w:val="-2"/>
          <w:sz w:val="30"/>
          <w:szCs w:val="30"/>
        </w:rPr>
        <w:t>=</w:t>
      </w:r>
      <w:r w:rsidRPr="00B6044F">
        <w:rPr>
          <w:spacing w:val="-3"/>
          <w:sz w:val="30"/>
          <w:szCs w:val="30"/>
        </w:rPr>
        <w:t xml:space="preserve"> </w:t>
      </w:r>
      <w:r w:rsidRPr="00B6044F">
        <w:rPr>
          <w:spacing w:val="-2"/>
          <w:sz w:val="30"/>
          <w:szCs w:val="30"/>
        </w:rPr>
        <w:t>C</w:t>
      </w:r>
      <w:r w:rsidRPr="00B6044F">
        <w:rPr>
          <w:spacing w:val="-2"/>
          <w:sz w:val="30"/>
          <w:szCs w:val="30"/>
          <w:vertAlign w:val="subscript"/>
        </w:rPr>
        <w:t>H</w:t>
      </w:r>
      <w:r w:rsidRPr="00B6044F">
        <w:rPr>
          <w:spacing w:val="-2"/>
          <w:sz w:val="30"/>
          <w:szCs w:val="30"/>
        </w:rPr>
        <w:t>(щ</w:t>
      </w:r>
      <w:proofErr w:type="gramStart"/>
      <w:r w:rsidRPr="00B6044F">
        <w:rPr>
          <w:spacing w:val="-2"/>
          <w:sz w:val="30"/>
          <w:szCs w:val="30"/>
        </w:rPr>
        <w:t>)</w:t>
      </w:r>
      <w:r w:rsidRPr="00B6044F">
        <w:rPr>
          <w:spacing w:val="-13"/>
          <w:sz w:val="30"/>
          <w:szCs w:val="30"/>
        </w:rPr>
        <w:t xml:space="preserve"> </w:t>
      </w:r>
      <w:r w:rsidRPr="00B6044F">
        <w:rPr>
          <w:spacing w:val="-2"/>
          <w:position w:val="15"/>
          <w:sz w:val="30"/>
          <w:szCs w:val="30"/>
        </w:rPr>
        <w:t>.</w:t>
      </w:r>
      <w:proofErr w:type="gramEnd"/>
      <w:r w:rsidRPr="00B6044F">
        <w:rPr>
          <w:spacing w:val="-5"/>
          <w:position w:val="15"/>
          <w:sz w:val="30"/>
          <w:szCs w:val="30"/>
        </w:rPr>
        <w:t xml:space="preserve"> </w:t>
      </w:r>
      <w:r w:rsidRPr="00B6044F">
        <w:rPr>
          <w:spacing w:val="-1"/>
          <w:sz w:val="30"/>
          <w:szCs w:val="30"/>
        </w:rPr>
        <w:t>V(щ)</w:t>
      </w:r>
    </w:p>
    <w:p w:rsidR="00D6113F" w:rsidRPr="00B6044F" w:rsidRDefault="00D6113F" w:rsidP="00D6113F">
      <w:pPr>
        <w:pStyle w:val="a3"/>
        <w:spacing w:line="300" w:lineRule="auto"/>
        <w:ind w:left="26"/>
        <w:rPr>
          <w:sz w:val="30"/>
          <w:szCs w:val="30"/>
        </w:rPr>
      </w:pPr>
      <w:r w:rsidRPr="00B6044F">
        <w:rPr>
          <w:noProof/>
          <w:sz w:val="30"/>
          <w:szCs w:val="30"/>
        </w:rPr>
        <w:drawing>
          <wp:anchor distT="0" distB="0" distL="0" distR="0" simplePos="0" relativeHeight="251783168" behindDoc="1" locked="0" layoutInCell="1" allowOverlap="1" wp14:anchorId="49173F67" wp14:editId="1BE824B1">
            <wp:simplePos x="0" y="0"/>
            <wp:positionH relativeFrom="page">
              <wp:posOffset>5178233</wp:posOffset>
            </wp:positionH>
            <wp:positionV relativeFrom="paragraph">
              <wp:posOffset>643505</wp:posOffset>
            </wp:positionV>
            <wp:extent cx="190454" cy="219505"/>
            <wp:effectExtent l="0" t="0" r="0" b="0"/>
            <wp:wrapNone/>
            <wp:docPr id="83" name="image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image38.png"/>
                    <pic:cNvPicPr/>
                  </pic:nvPicPr>
                  <pic:blipFill>
                    <a:blip r:embed="rId65" cstate="print"/>
                    <a:stretch>
                      <a:fillRect/>
                    </a:stretch>
                  </pic:blipFill>
                  <pic:spPr>
                    <a:xfrm>
                      <a:off x="0" y="0"/>
                      <a:ext cx="190454" cy="219505"/>
                    </a:xfrm>
                    <a:prstGeom prst="rect">
                      <a:avLst/>
                    </a:prstGeom>
                  </pic:spPr>
                </pic:pic>
              </a:graphicData>
            </a:graphic>
          </wp:anchor>
        </w:drawing>
      </w:r>
      <w:r w:rsidRPr="00B6044F">
        <w:rPr>
          <w:noProof/>
          <w:sz w:val="30"/>
          <w:szCs w:val="30"/>
        </w:rPr>
        <w:drawing>
          <wp:anchor distT="0" distB="0" distL="0" distR="0" simplePos="0" relativeHeight="251786240" behindDoc="1" locked="0" layoutInCell="1" allowOverlap="1" wp14:anchorId="33D45EB6" wp14:editId="75423FBC">
            <wp:simplePos x="0" y="0"/>
            <wp:positionH relativeFrom="page">
              <wp:posOffset>3928559</wp:posOffset>
            </wp:positionH>
            <wp:positionV relativeFrom="paragraph">
              <wp:posOffset>507221</wp:posOffset>
            </wp:positionV>
            <wp:extent cx="63484" cy="219505"/>
            <wp:effectExtent l="0" t="0" r="0" b="0"/>
            <wp:wrapNone/>
            <wp:docPr id="85" name="image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image36.png"/>
                    <pic:cNvPicPr/>
                  </pic:nvPicPr>
                  <pic:blipFill>
                    <a:blip r:embed="rId35" cstate="print"/>
                    <a:stretch>
                      <a:fillRect/>
                    </a:stretch>
                  </pic:blipFill>
                  <pic:spPr>
                    <a:xfrm>
                      <a:off x="0" y="0"/>
                      <a:ext cx="63484" cy="219505"/>
                    </a:xfrm>
                    <a:prstGeom prst="rect">
                      <a:avLst/>
                    </a:prstGeom>
                  </pic:spPr>
                </pic:pic>
              </a:graphicData>
            </a:graphic>
          </wp:anchor>
        </w:drawing>
      </w:r>
      <w:r w:rsidRPr="00B6044F">
        <w:rPr>
          <w:sz w:val="30"/>
          <w:szCs w:val="30"/>
        </w:rPr>
        <w:t>Тогда</w:t>
      </w:r>
    </w:p>
    <w:p w:rsidR="00D6113F" w:rsidRPr="00B6044F" w:rsidRDefault="00D6113F" w:rsidP="00D6113F">
      <w:pPr>
        <w:spacing w:line="300" w:lineRule="auto"/>
        <w:rPr>
          <w:rFonts w:ascii="Times New Roman" w:hAnsi="Times New Roman" w:cs="Times New Roman"/>
          <w:sz w:val="30"/>
          <w:szCs w:val="30"/>
        </w:rPr>
        <w:sectPr w:rsidR="00D6113F" w:rsidRPr="00B6044F">
          <w:type w:val="continuous"/>
          <w:pgSz w:w="11910" w:h="16840"/>
          <w:pgMar w:top="1040" w:right="620" w:bottom="280" w:left="1400" w:header="720" w:footer="720" w:gutter="0"/>
          <w:cols w:num="2" w:space="720" w:equalWidth="0">
            <w:col w:w="3481" w:space="40"/>
            <w:col w:w="6369"/>
          </w:cols>
        </w:sectPr>
      </w:pPr>
    </w:p>
    <w:p w:rsidR="00D6113F" w:rsidRPr="00B6044F" w:rsidRDefault="00D6113F" w:rsidP="00D6113F">
      <w:pPr>
        <w:pStyle w:val="a3"/>
        <w:spacing w:line="300" w:lineRule="auto"/>
        <w:rPr>
          <w:sz w:val="30"/>
          <w:szCs w:val="30"/>
        </w:rPr>
      </w:pPr>
    </w:p>
    <w:p w:rsidR="00D6113F" w:rsidRPr="00B6044F" w:rsidRDefault="00D6113F" w:rsidP="00D6113F">
      <w:pPr>
        <w:spacing w:line="300" w:lineRule="auto"/>
        <w:rPr>
          <w:rFonts w:ascii="Times New Roman" w:hAnsi="Times New Roman" w:cs="Times New Roman"/>
          <w:sz w:val="30"/>
          <w:szCs w:val="30"/>
        </w:rPr>
        <w:sectPr w:rsidR="00D6113F" w:rsidRPr="00B6044F">
          <w:type w:val="continuous"/>
          <w:pgSz w:w="11910" w:h="16840"/>
          <w:pgMar w:top="1040" w:right="620" w:bottom="280" w:left="1400" w:header="720" w:footer="720" w:gutter="0"/>
          <w:cols w:space="720"/>
        </w:sectPr>
      </w:pPr>
    </w:p>
    <w:p w:rsidR="00D6113F" w:rsidRPr="00B6044F" w:rsidRDefault="00D6113F" w:rsidP="00D6113F">
      <w:pPr>
        <w:pStyle w:val="a3"/>
        <w:spacing w:line="300" w:lineRule="auto"/>
        <w:rPr>
          <w:sz w:val="30"/>
          <w:szCs w:val="30"/>
        </w:rPr>
      </w:pPr>
    </w:p>
    <w:p w:rsidR="00D6113F" w:rsidRPr="00B6044F" w:rsidRDefault="00D6113F" w:rsidP="00D6113F">
      <w:pPr>
        <w:spacing w:line="300" w:lineRule="auto"/>
        <w:ind w:left="235"/>
        <w:rPr>
          <w:rFonts w:ascii="Times New Roman" w:hAnsi="Times New Roman" w:cs="Times New Roman"/>
          <w:sz w:val="30"/>
          <w:szCs w:val="30"/>
        </w:rPr>
      </w:pPr>
      <w:r w:rsidRPr="00B6044F">
        <w:rPr>
          <w:rFonts w:ascii="Times New Roman" w:hAnsi="Times New Roman" w:cs="Times New Roman"/>
          <w:spacing w:val="-7"/>
          <w:sz w:val="30"/>
          <w:szCs w:val="30"/>
        </w:rPr>
        <w:t>0,1</w:t>
      </w:r>
      <w:r w:rsidRPr="00B6044F">
        <w:rPr>
          <w:rFonts w:ascii="Times New Roman" w:hAnsi="Times New Roman" w:cs="Times New Roman"/>
          <w:i/>
          <w:spacing w:val="-7"/>
          <w:sz w:val="30"/>
          <w:szCs w:val="30"/>
        </w:rPr>
        <w:t>н</w:t>
      </w:r>
      <w:r w:rsidRPr="00B6044F">
        <w:rPr>
          <w:rFonts w:ascii="Times New Roman" w:hAnsi="Times New Roman" w:cs="Times New Roman"/>
          <w:i/>
          <w:spacing w:val="-11"/>
          <w:sz w:val="30"/>
          <w:szCs w:val="30"/>
        </w:rPr>
        <w:t xml:space="preserve"> </w:t>
      </w:r>
      <w:r w:rsidRPr="00B6044F">
        <w:rPr>
          <w:rFonts w:ascii="Times New Roman" w:hAnsi="Times New Roman" w:cs="Times New Roman"/>
          <w:spacing w:val="-7"/>
          <w:position w:val="-5"/>
          <w:sz w:val="30"/>
          <w:szCs w:val="30"/>
        </w:rPr>
        <w:t>.</w:t>
      </w:r>
    </w:p>
    <w:p w:rsidR="00D6113F" w:rsidRPr="00B6044F" w:rsidRDefault="00D6113F" w:rsidP="00D6113F">
      <w:pPr>
        <w:spacing w:line="300" w:lineRule="auto"/>
        <w:rPr>
          <w:rFonts w:ascii="Times New Roman" w:hAnsi="Times New Roman" w:cs="Times New Roman"/>
          <w:sz w:val="30"/>
          <w:szCs w:val="30"/>
        </w:rPr>
        <w:sectPr w:rsidR="00D6113F" w:rsidRPr="00B6044F">
          <w:type w:val="continuous"/>
          <w:pgSz w:w="11910" w:h="16840"/>
          <w:pgMar w:top="1040" w:right="620" w:bottom="280" w:left="1400" w:header="720" w:footer="720" w:gutter="0"/>
          <w:cols w:num="4" w:space="720" w:equalWidth="0">
            <w:col w:w="3649" w:space="40"/>
            <w:col w:w="1892" w:space="39"/>
            <w:col w:w="1074" w:space="39"/>
            <w:col w:w="3157"/>
          </w:cols>
        </w:sectPr>
      </w:pPr>
    </w:p>
    <w:p w:rsidR="00D6113F" w:rsidRPr="00B6044F" w:rsidRDefault="00D6113F" w:rsidP="00D6113F">
      <w:pPr>
        <w:spacing w:line="300" w:lineRule="auto"/>
        <w:ind w:left="841"/>
        <w:rPr>
          <w:rFonts w:ascii="Times New Roman" w:hAnsi="Times New Roman" w:cs="Times New Roman"/>
          <w:sz w:val="30"/>
          <w:szCs w:val="30"/>
        </w:rPr>
      </w:pPr>
      <w:r w:rsidRPr="00B6044F">
        <w:rPr>
          <w:rFonts w:ascii="Times New Roman" w:hAnsi="Times New Roman" w:cs="Times New Roman"/>
          <w:i/>
          <w:sz w:val="30"/>
          <w:szCs w:val="30"/>
        </w:rPr>
        <w:t>Ответ:</w:t>
      </w:r>
      <w:r w:rsidRPr="00B6044F">
        <w:rPr>
          <w:rFonts w:ascii="Times New Roman" w:hAnsi="Times New Roman" w:cs="Times New Roman"/>
          <w:i/>
          <w:spacing w:val="-1"/>
          <w:sz w:val="30"/>
          <w:szCs w:val="30"/>
        </w:rPr>
        <w:t xml:space="preserve"> </w:t>
      </w:r>
      <w:r w:rsidRPr="00B6044F">
        <w:rPr>
          <w:rFonts w:ascii="Times New Roman" w:hAnsi="Times New Roman" w:cs="Times New Roman"/>
          <w:sz w:val="30"/>
          <w:szCs w:val="30"/>
        </w:rPr>
        <w:t>С</w:t>
      </w:r>
      <w:r w:rsidRPr="00B6044F">
        <w:rPr>
          <w:rFonts w:ascii="Times New Roman" w:hAnsi="Times New Roman" w:cs="Times New Roman"/>
          <w:sz w:val="30"/>
          <w:szCs w:val="30"/>
          <w:vertAlign w:val="subscript"/>
        </w:rPr>
        <w:t>Н</w:t>
      </w:r>
      <w:r w:rsidRPr="00B6044F">
        <w:rPr>
          <w:rFonts w:ascii="Times New Roman" w:hAnsi="Times New Roman" w:cs="Times New Roman"/>
          <w:sz w:val="30"/>
          <w:szCs w:val="30"/>
        </w:rPr>
        <w:t>(к-ты)</w:t>
      </w:r>
      <w:r w:rsidRPr="00B6044F">
        <w:rPr>
          <w:rFonts w:ascii="Times New Roman" w:hAnsi="Times New Roman" w:cs="Times New Roman"/>
          <w:spacing w:val="16"/>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1"/>
          <w:sz w:val="30"/>
          <w:szCs w:val="30"/>
        </w:rPr>
        <w:t xml:space="preserve"> </w:t>
      </w:r>
      <w:r w:rsidRPr="00B6044F">
        <w:rPr>
          <w:rFonts w:ascii="Times New Roman" w:hAnsi="Times New Roman" w:cs="Times New Roman"/>
          <w:sz w:val="30"/>
          <w:szCs w:val="30"/>
        </w:rPr>
        <w:t>0,1н.</w:t>
      </w:r>
    </w:p>
    <w:p w:rsidR="00D6113F" w:rsidRPr="00B6044F" w:rsidRDefault="00D6113F" w:rsidP="00D6113F">
      <w:pPr>
        <w:spacing w:line="300" w:lineRule="auto"/>
        <w:rPr>
          <w:rFonts w:ascii="Times New Roman" w:hAnsi="Times New Roman" w:cs="Times New Roman"/>
          <w:sz w:val="30"/>
          <w:szCs w:val="30"/>
        </w:rPr>
        <w:sectPr w:rsidR="00D6113F" w:rsidRPr="00B6044F">
          <w:type w:val="continuous"/>
          <w:pgSz w:w="11910" w:h="16840"/>
          <w:pgMar w:top="1040" w:right="620" w:bottom="280" w:left="1400" w:header="720" w:footer="720" w:gutter="0"/>
          <w:cols w:space="720"/>
        </w:sectPr>
      </w:pPr>
    </w:p>
    <w:p w:rsidR="00D6113F" w:rsidRPr="00B6044F" w:rsidRDefault="00D6113F" w:rsidP="00D6113F">
      <w:pPr>
        <w:pStyle w:val="a3"/>
        <w:spacing w:line="300" w:lineRule="auto"/>
        <w:ind w:firstLine="539"/>
        <w:rPr>
          <w:sz w:val="30"/>
          <w:szCs w:val="30"/>
        </w:rPr>
      </w:pPr>
      <w:r w:rsidRPr="00B6044F">
        <w:rPr>
          <w:b/>
          <w:sz w:val="30"/>
          <w:szCs w:val="30"/>
        </w:rPr>
        <w:lastRenderedPageBreak/>
        <w:t xml:space="preserve">Пример 10. </w:t>
      </w:r>
      <w:r w:rsidRPr="00B6044F">
        <w:rPr>
          <w:sz w:val="30"/>
          <w:szCs w:val="30"/>
        </w:rPr>
        <w:t>Сколько граммов цинка можно растворить в 100 мл</w:t>
      </w:r>
      <w:r w:rsidRPr="00B6044F">
        <w:rPr>
          <w:spacing w:val="-77"/>
          <w:sz w:val="30"/>
          <w:szCs w:val="30"/>
        </w:rPr>
        <w:t xml:space="preserve"> </w:t>
      </w:r>
      <w:r w:rsidRPr="00B6044F">
        <w:rPr>
          <w:sz w:val="30"/>
          <w:szCs w:val="30"/>
        </w:rPr>
        <w:t>2н</w:t>
      </w:r>
      <w:r w:rsidRPr="00B6044F">
        <w:rPr>
          <w:spacing w:val="-3"/>
          <w:sz w:val="30"/>
          <w:szCs w:val="30"/>
        </w:rPr>
        <w:t xml:space="preserve"> </w:t>
      </w:r>
      <w:r w:rsidRPr="00B6044F">
        <w:rPr>
          <w:sz w:val="30"/>
          <w:szCs w:val="30"/>
        </w:rPr>
        <w:t>соляной</w:t>
      </w:r>
      <w:r w:rsidRPr="00B6044F">
        <w:rPr>
          <w:spacing w:val="2"/>
          <w:sz w:val="30"/>
          <w:szCs w:val="30"/>
        </w:rPr>
        <w:t xml:space="preserve"> </w:t>
      </w:r>
      <w:r w:rsidRPr="00B6044F">
        <w:rPr>
          <w:sz w:val="30"/>
          <w:szCs w:val="30"/>
        </w:rPr>
        <w:t>кислоты?</w:t>
      </w:r>
    </w:p>
    <w:p w:rsidR="00D6113F" w:rsidRPr="00B6044F" w:rsidRDefault="00D6113F" w:rsidP="00D6113F">
      <w:pPr>
        <w:spacing w:line="300" w:lineRule="auto"/>
        <w:ind w:left="4267"/>
        <w:rPr>
          <w:rFonts w:ascii="Times New Roman" w:hAnsi="Times New Roman" w:cs="Times New Roman"/>
          <w:i/>
          <w:sz w:val="30"/>
          <w:szCs w:val="30"/>
        </w:rPr>
      </w:pPr>
      <w:r w:rsidRPr="00B6044F">
        <w:rPr>
          <w:rFonts w:ascii="Times New Roman" w:hAnsi="Times New Roman" w:cs="Times New Roman"/>
          <w:noProof/>
          <w:sz w:val="30"/>
          <w:szCs w:val="30"/>
        </w:rPr>
        <mc:AlternateContent>
          <mc:Choice Requires="wps">
            <w:drawing>
              <wp:anchor distT="0" distB="0" distL="114300" distR="114300" simplePos="0" relativeHeight="251727872" behindDoc="0" locked="0" layoutInCell="1" allowOverlap="1">
                <wp:simplePos x="0" y="0"/>
                <wp:positionH relativeFrom="page">
                  <wp:posOffset>1012190</wp:posOffset>
                </wp:positionH>
                <wp:positionV relativeFrom="paragraph">
                  <wp:posOffset>7620</wp:posOffset>
                </wp:positionV>
                <wp:extent cx="2132965" cy="1092835"/>
                <wp:effectExtent l="2540" t="0" r="0" b="0"/>
                <wp:wrapNone/>
                <wp:docPr id="74" name="Надпись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2965" cy="1092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7" w:type="dxa"/>
                              <w:tblLayout w:type="fixed"/>
                              <w:tblLook w:val="01E0" w:firstRow="1" w:lastRow="1" w:firstColumn="1" w:lastColumn="1" w:noHBand="0" w:noVBand="0"/>
                            </w:tblPr>
                            <w:tblGrid>
                              <w:gridCol w:w="3349"/>
                            </w:tblGrid>
                            <w:tr w:rsidR="00700976">
                              <w:trPr>
                                <w:trHeight w:val="1235"/>
                              </w:trPr>
                              <w:tc>
                                <w:tcPr>
                                  <w:tcW w:w="3349" w:type="dxa"/>
                                  <w:tcBorders>
                                    <w:bottom w:val="single" w:sz="4" w:space="0" w:color="000000"/>
                                    <w:right w:val="single" w:sz="4" w:space="0" w:color="000000"/>
                                  </w:tcBorders>
                                </w:tcPr>
                                <w:p w:rsidR="00700976" w:rsidRDefault="00700976">
                                  <w:pPr>
                                    <w:pStyle w:val="TableParagraph"/>
                                    <w:spacing w:line="360" w:lineRule="exact"/>
                                    <w:rPr>
                                      <w:sz w:val="32"/>
                                    </w:rPr>
                                  </w:pPr>
                                  <w:r>
                                    <w:rPr>
                                      <w:i/>
                                      <w:sz w:val="32"/>
                                    </w:rPr>
                                    <w:t>Дано</w:t>
                                  </w:r>
                                  <w:r>
                                    <w:rPr>
                                      <w:sz w:val="32"/>
                                    </w:rPr>
                                    <w:t>:</w:t>
                                  </w:r>
                                </w:p>
                                <w:p w:rsidR="00700976" w:rsidRDefault="00700976">
                                  <w:pPr>
                                    <w:pStyle w:val="TableParagraph"/>
                                    <w:spacing w:before="108" w:line="368" w:lineRule="exact"/>
                                    <w:ind w:right="104"/>
                                    <w:rPr>
                                      <w:sz w:val="32"/>
                                    </w:rPr>
                                  </w:pPr>
                                  <w:r>
                                    <w:rPr>
                                      <w:sz w:val="32"/>
                                    </w:rPr>
                                    <w:t>V</w:t>
                                  </w:r>
                                  <w:r>
                                    <w:rPr>
                                      <w:spacing w:val="-10"/>
                                      <w:sz w:val="32"/>
                                    </w:rPr>
                                    <w:t xml:space="preserve"> </w:t>
                                  </w:r>
                                  <w:r>
                                    <w:rPr>
                                      <w:sz w:val="24"/>
                                    </w:rPr>
                                    <w:t>(к-ты)</w:t>
                                  </w:r>
                                  <w:r>
                                    <w:rPr>
                                      <w:spacing w:val="12"/>
                                      <w:sz w:val="24"/>
                                    </w:rPr>
                                    <w:t xml:space="preserve"> </w:t>
                                  </w:r>
                                  <w:r>
                                    <w:rPr>
                                      <w:sz w:val="32"/>
                                    </w:rPr>
                                    <w:t>=</w:t>
                                  </w:r>
                                  <w:r>
                                    <w:rPr>
                                      <w:spacing w:val="-7"/>
                                      <w:sz w:val="32"/>
                                    </w:rPr>
                                    <w:t xml:space="preserve"> </w:t>
                                  </w:r>
                                  <w:r>
                                    <w:rPr>
                                      <w:sz w:val="32"/>
                                    </w:rPr>
                                    <w:t>100</w:t>
                                  </w:r>
                                  <w:r>
                                    <w:rPr>
                                      <w:spacing w:val="-9"/>
                                      <w:sz w:val="32"/>
                                    </w:rPr>
                                    <w:t xml:space="preserve"> </w:t>
                                  </w:r>
                                  <w:r>
                                    <w:rPr>
                                      <w:sz w:val="32"/>
                                    </w:rPr>
                                    <w:t>мл</w:t>
                                  </w:r>
                                  <w:r>
                                    <w:rPr>
                                      <w:spacing w:val="-8"/>
                                      <w:sz w:val="32"/>
                                    </w:rPr>
                                    <w:t xml:space="preserve"> </w:t>
                                  </w:r>
                                  <w:r>
                                    <w:rPr>
                                      <w:sz w:val="32"/>
                                    </w:rPr>
                                    <w:t>=</w:t>
                                  </w:r>
                                  <w:r>
                                    <w:rPr>
                                      <w:spacing w:val="-7"/>
                                      <w:sz w:val="32"/>
                                    </w:rPr>
                                    <w:t xml:space="preserve"> </w:t>
                                  </w:r>
                                  <w:r>
                                    <w:rPr>
                                      <w:sz w:val="32"/>
                                    </w:rPr>
                                    <w:t>0,1</w:t>
                                  </w:r>
                                  <w:r>
                                    <w:rPr>
                                      <w:spacing w:val="-6"/>
                                      <w:sz w:val="32"/>
                                    </w:rPr>
                                    <w:t xml:space="preserve"> </w:t>
                                  </w:r>
                                  <w:r>
                                    <w:rPr>
                                      <w:sz w:val="32"/>
                                    </w:rPr>
                                    <w:t>л</w:t>
                                  </w:r>
                                  <w:r>
                                    <w:rPr>
                                      <w:spacing w:val="-77"/>
                                      <w:sz w:val="32"/>
                                    </w:rPr>
                                    <w:t xml:space="preserve"> </w:t>
                                  </w:r>
                                  <w:r>
                                    <w:rPr>
                                      <w:sz w:val="32"/>
                                    </w:rPr>
                                    <w:t>С</w:t>
                                  </w:r>
                                  <w:r>
                                    <w:rPr>
                                      <w:sz w:val="32"/>
                                      <w:vertAlign w:val="subscript"/>
                                    </w:rPr>
                                    <w:t>Н</w:t>
                                  </w:r>
                                  <w:r>
                                    <w:rPr>
                                      <w:sz w:val="24"/>
                                    </w:rPr>
                                    <w:t>(к-ты)</w:t>
                                  </w:r>
                                  <w:r>
                                    <w:rPr>
                                      <w:spacing w:val="18"/>
                                      <w:sz w:val="24"/>
                                    </w:rPr>
                                    <w:t xml:space="preserve"> </w:t>
                                  </w:r>
                                  <w:r>
                                    <w:rPr>
                                      <w:sz w:val="32"/>
                                    </w:rPr>
                                    <w:t>=</w:t>
                                  </w:r>
                                  <w:r>
                                    <w:rPr>
                                      <w:spacing w:val="-1"/>
                                      <w:sz w:val="32"/>
                                    </w:rPr>
                                    <w:t xml:space="preserve"> </w:t>
                                  </w:r>
                                  <w:r>
                                    <w:rPr>
                                      <w:sz w:val="32"/>
                                    </w:rPr>
                                    <w:t>2н</w:t>
                                  </w:r>
                                </w:p>
                              </w:tc>
                            </w:tr>
                            <w:tr w:rsidR="00700976">
                              <w:trPr>
                                <w:trHeight w:val="474"/>
                              </w:trPr>
                              <w:tc>
                                <w:tcPr>
                                  <w:tcW w:w="3349" w:type="dxa"/>
                                  <w:tcBorders>
                                    <w:top w:val="single" w:sz="4" w:space="0" w:color="000000"/>
                                    <w:right w:val="single" w:sz="4" w:space="0" w:color="000000"/>
                                  </w:tcBorders>
                                </w:tcPr>
                                <w:p w:rsidR="00700976" w:rsidRDefault="00700976">
                                  <w:pPr>
                                    <w:pStyle w:val="TableParagraph"/>
                                    <w:spacing w:before="111" w:line="356" w:lineRule="exact"/>
                                    <w:rPr>
                                      <w:sz w:val="32"/>
                                    </w:rPr>
                                  </w:pPr>
                                  <w:r>
                                    <w:rPr>
                                      <w:sz w:val="32"/>
                                    </w:rPr>
                                    <w:t>m</w:t>
                                  </w:r>
                                  <w:r>
                                    <w:rPr>
                                      <w:sz w:val="24"/>
                                    </w:rPr>
                                    <w:t>(</w:t>
                                  </w:r>
                                  <w:r>
                                    <w:rPr>
                                      <w:sz w:val="24"/>
                                    </w:rPr>
                                    <w:t>Zn)</w:t>
                                  </w:r>
                                  <w:r>
                                    <w:rPr>
                                      <w:spacing w:val="18"/>
                                      <w:sz w:val="24"/>
                                    </w:rPr>
                                    <w:t xml:space="preserve"> </w:t>
                                  </w:r>
                                  <w:r>
                                    <w:rPr>
                                      <w:sz w:val="32"/>
                                    </w:rPr>
                                    <w:t>=</w:t>
                                  </w:r>
                                  <w:r>
                                    <w:rPr>
                                      <w:spacing w:val="-2"/>
                                      <w:sz w:val="32"/>
                                    </w:rPr>
                                    <w:t xml:space="preserve"> </w:t>
                                  </w:r>
                                  <w:r>
                                    <w:rPr>
                                      <w:sz w:val="32"/>
                                    </w:rPr>
                                    <w:t>?</w:t>
                                  </w:r>
                                </w:p>
                              </w:tc>
                            </w:tr>
                          </w:tbl>
                          <w:p w:rsidR="00700976" w:rsidRDefault="00700976" w:rsidP="00D6113F">
                            <w:pPr>
                              <w:pStyle w:val="a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74" o:spid="_x0000_s1161" type="#_x0000_t202" style="position:absolute;left:0;text-align:left;margin-left:79.7pt;margin-top:.6pt;width:167.95pt;height:86.05pt;z-index:251727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" filled="f" stroked="f">
                <v:textbox inset="0,0,0,0">
                  <w:txbxContent>
                    <w:tbl>
                      <w:tblPr>
                        <w:tblStyle w:val="TableNormal"/>
                        <w:tblW w:w="0" w:type="auto"/>
                        <w:tblInd w:w="7" w:type="dxa"/>
                        <w:tblLayout w:type="fixed"/>
                        <w:tblLook w:val="01E0" w:firstRow="1" w:lastRow="1" w:firstColumn="1" w:lastColumn="1" w:noHBand="0" w:noVBand="0"/>
                      </w:tblPr>
                      <w:tblGrid>
                        <w:gridCol w:w="3349"/>
                      </w:tblGrid>
                      <w:tr w:rsidR="00700976">
                        <w:trPr>
                          <w:trHeight w:val="1235"/>
                        </w:trPr>
                        <w:tc>
                          <w:tcPr>
                            <w:tcW w:w="3349" w:type="dxa"/>
                            <w:tcBorders>
                              <w:bottom w:val="single" w:sz="4" w:space="0" w:color="000000"/>
                              <w:right w:val="single" w:sz="4" w:space="0" w:color="000000"/>
                            </w:tcBorders>
                          </w:tcPr>
                          <w:p w:rsidR="00700976" w:rsidRDefault="00700976">
                            <w:pPr>
                              <w:pStyle w:val="TableParagraph"/>
                              <w:spacing w:line="360" w:lineRule="exact"/>
                              <w:rPr>
                                <w:sz w:val="32"/>
                              </w:rPr>
                            </w:pPr>
                            <w:r>
                              <w:rPr>
                                <w:i/>
                                <w:sz w:val="32"/>
                              </w:rPr>
                              <w:t>Дано</w:t>
                            </w:r>
                            <w:r>
                              <w:rPr>
                                <w:sz w:val="32"/>
                              </w:rPr>
                              <w:t>:</w:t>
                            </w:r>
                          </w:p>
                          <w:p w:rsidR="00700976" w:rsidRDefault="00700976">
                            <w:pPr>
                              <w:pStyle w:val="TableParagraph"/>
                              <w:spacing w:before="108" w:line="368" w:lineRule="exact"/>
                              <w:ind w:right="104"/>
                              <w:rPr>
                                <w:sz w:val="32"/>
                              </w:rPr>
                            </w:pPr>
                            <w:r>
                              <w:rPr>
                                <w:sz w:val="32"/>
                              </w:rPr>
                              <w:t>V</w:t>
                            </w:r>
                            <w:r>
                              <w:rPr>
                                <w:spacing w:val="-10"/>
                                <w:sz w:val="32"/>
                              </w:rPr>
                              <w:t xml:space="preserve"> </w:t>
                            </w:r>
                            <w:r>
                              <w:rPr>
                                <w:sz w:val="24"/>
                              </w:rPr>
                              <w:t>(к-ты)</w:t>
                            </w:r>
                            <w:r>
                              <w:rPr>
                                <w:spacing w:val="12"/>
                                <w:sz w:val="24"/>
                              </w:rPr>
                              <w:t xml:space="preserve"> </w:t>
                            </w:r>
                            <w:r>
                              <w:rPr>
                                <w:sz w:val="32"/>
                              </w:rPr>
                              <w:t>=</w:t>
                            </w:r>
                            <w:r>
                              <w:rPr>
                                <w:spacing w:val="-7"/>
                                <w:sz w:val="32"/>
                              </w:rPr>
                              <w:t xml:space="preserve"> </w:t>
                            </w:r>
                            <w:r>
                              <w:rPr>
                                <w:sz w:val="32"/>
                              </w:rPr>
                              <w:t>100</w:t>
                            </w:r>
                            <w:r>
                              <w:rPr>
                                <w:spacing w:val="-9"/>
                                <w:sz w:val="32"/>
                              </w:rPr>
                              <w:t xml:space="preserve"> </w:t>
                            </w:r>
                            <w:r>
                              <w:rPr>
                                <w:sz w:val="32"/>
                              </w:rPr>
                              <w:t>мл</w:t>
                            </w:r>
                            <w:r>
                              <w:rPr>
                                <w:spacing w:val="-8"/>
                                <w:sz w:val="32"/>
                              </w:rPr>
                              <w:t xml:space="preserve"> </w:t>
                            </w:r>
                            <w:r>
                              <w:rPr>
                                <w:sz w:val="32"/>
                              </w:rPr>
                              <w:t>=</w:t>
                            </w:r>
                            <w:r>
                              <w:rPr>
                                <w:spacing w:val="-7"/>
                                <w:sz w:val="32"/>
                              </w:rPr>
                              <w:t xml:space="preserve"> </w:t>
                            </w:r>
                            <w:r>
                              <w:rPr>
                                <w:sz w:val="32"/>
                              </w:rPr>
                              <w:t>0,1</w:t>
                            </w:r>
                            <w:r>
                              <w:rPr>
                                <w:spacing w:val="-6"/>
                                <w:sz w:val="32"/>
                              </w:rPr>
                              <w:t xml:space="preserve"> </w:t>
                            </w:r>
                            <w:r>
                              <w:rPr>
                                <w:sz w:val="32"/>
                              </w:rPr>
                              <w:t>л</w:t>
                            </w:r>
                            <w:r>
                              <w:rPr>
                                <w:spacing w:val="-77"/>
                                <w:sz w:val="32"/>
                              </w:rPr>
                              <w:t xml:space="preserve"> </w:t>
                            </w:r>
                            <w:r>
                              <w:rPr>
                                <w:sz w:val="32"/>
                              </w:rPr>
                              <w:t>С</w:t>
                            </w:r>
                            <w:r>
                              <w:rPr>
                                <w:sz w:val="32"/>
                                <w:vertAlign w:val="subscript"/>
                              </w:rPr>
                              <w:t>Н</w:t>
                            </w:r>
                            <w:r>
                              <w:rPr>
                                <w:sz w:val="24"/>
                              </w:rPr>
                              <w:t>(к-ты)</w:t>
                            </w:r>
                            <w:r>
                              <w:rPr>
                                <w:spacing w:val="18"/>
                                <w:sz w:val="24"/>
                              </w:rPr>
                              <w:t xml:space="preserve"> </w:t>
                            </w:r>
                            <w:r>
                              <w:rPr>
                                <w:sz w:val="32"/>
                              </w:rPr>
                              <w:t>=</w:t>
                            </w:r>
                            <w:r>
                              <w:rPr>
                                <w:spacing w:val="-1"/>
                                <w:sz w:val="32"/>
                              </w:rPr>
                              <w:t xml:space="preserve"> </w:t>
                            </w:r>
                            <w:r>
                              <w:rPr>
                                <w:sz w:val="32"/>
                              </w:rPr>
                              <w:t>2н</w:t>
                            </w:r>
                          </w:p>
                        </w:tc>
                      </w:tr>
                      <w:tr w:rsidR="00700976">
                        <w:trPr>
                          <w:trHeight w:val="474"/>
                        </w:trPr>
                        <w:tc>
                          <w:tcPr>
                            <w:tcW w:w="3349" w:type="dxa"/>
                            <w:tcBorders>
                              <w:top w:val="single" w:sz="4" w:space="0" w:color="000000"/>
                              <w:right w:val="single" w:sz="4" w:space="0" w:color="000000"/>
                            </w:tcBorders>
                          </w:tcPr>
                          <w:p w:rsidR="00700976" w:rsidRDefault="00700976">
                            <w:pPr>
                              <w:pStyle w:val="TableParagraph"/>
                              <w:spacing w:before="111" w:line="356" w:lineRule="exact"/>
                              <w:rPr>
                                <w:sz w:val="32"/>
                              </w:rPr>
                            </w:pPr>
                            <w:r>
                              <w:rPr>
                                <w:sz w:val="32"/>
                              </w:rPr>
                              <w:t>m</w:t>
                            </w:r>
                            <w:r>
                              <w:rPr>
                                <w:sz w:val="24"/>
                              </w:rPr>
                              <w:t>(</w:t>
                            </w:r>
                            <w:r>
                              <w:rPr>
                                <w:sz w:val="24"/>
                              </w:rPr>
                              <w:t>Zn)</w:t>
                            </w:r>
                            <w:r>
                              <w:rPr>
                                <w:spacing w:val="18"/>
                                <w:sz w:val="24"/>
                              </w:rPr>
                              <w:t xml:space="preserve"> </w:t>
                            </w:r>
                            <w:r>
                              <w:rPr>
                                <w:sz w:val="32"/>
                              </w:rPr>
                              <w:t>=</w:t>
                            </w:r>
                            <w:r>
                              <w:rPr>
                                <w:spacing w:val="-2"/>
                                <w:sz w:val="32"/>
                              </w:rPr>
                              <w:t xml:space="preserve"> </w:t>
                            </w:r>
                            <w:r>
                              <w:rPr>
                                <w:sz w:val="32"/>
                              </w:rPr>
                              <w:t>?</w:t>
                            </w:r>
                          </w:p>
                        </w:tc>
                      </w:tr>
                    </w:tbl>
                    <w:p w:rsidR="00700976" w:rsidRDefault="00700976" w:rsidP="00D6113F">
                      <w:pPr>
                        <w:pStyle w:val="a3"/>
                      </w:pPr>
                    </w:p>
                  </w:txbxContent>
                </v:textbox>
                <w10:wrap anchorx="page"/>
              </v:shape>
            </w:pict>
          </mc:Fallback>
        </mc:AlternateContent>
      </w:r>
      <w:r w:rsidRPr="00B6044F">
        <w:rPr>
          <w:rFonts w:ascii="Times New Roman" w:hAnsi="Times New Roman" w:cs="Times New Roman"/>
          <w:i/>
          <w:sz w:val="30"/>
          <w:szCs w:val="30"/>
        </w:rPr>
        <w:t>Решение:</w:t>
      </w:r>
    </w:p>
    <w:p w:rsidR="00D6113F" w:rsidRPr="00B6044F" w:rsidRDefault="00D6113F" w:rsidP="00D6113F">
      <w:pPr>
        <w:pStyle w:val="a3"/>
        <w:spacing w:line="300" w:lineRule="auto"/>
        <w:ind w:left="3727" w:firstLine="540"/>
        <w:rPr>
          <w:sz w:val="30"/>
          <w:szCs w:val="30"/>
        </w:rPr>
      </w:pPr>
      <w:r w:rsidRPr="00B6044F">
        <w:rPr>
          <w:sz w:val="30"/>
          <w:szCs w:val="30"/>
        </w:rPr>
        <w:t>Для</w:t>
      </w:r>
      <w:r w:rsidRPr="00B6044F">
        <w:rPr>
          <w:spacing w:val="61"/>
          <w:sz w:val="30"/>
          <w:szCs w:val="30"/>
        </w:rPr>
        <w:t xml:space="preserve"> </w:t>
      </w:r>
      <w:r w:rsidRPr="00B6044F">
        <w:rPr>
          <w:sz w:val="30"/>
          <w:szCs w:val="30"/>
        </w:rPr>
        <w:t>решения</w:t>
      </w:r>
      <w:r w:rsidRPr="00B6044F">
        <w:rPr>
          <w:spacing w:val="62"/>
          <w:sz w:val="30"/>
          <w:szCs w:val="30"/>
        </w:rPr>
        <w:t xml:space="preserve"> </w:t>
      </w:r>
      <w:r w:rsidRPr="00B6044F">
        <w:rPr>
          <w:sz w:val="30"/>
          <w:szCs w:val="30"/>
        </w:rPr>
        <w:t>этой</w:t>
      </w:r>
      <w:r w:rsidRPr="00B6044F">
        <w:rPr>
          <w:spacing w:val="62"/>
          <w:sz w:val="30"/>
          <w:szCs w:val="30"/>
        </w:rPr>
        <w:t xml:space="preserve"> </w:t>
      </w:r>
      <w:r w:rsidRPr="00B6044F">
        <w:rPr>
          <w:sz w:val="30"/>
          <w:szCs w:val="30"/>
        </w:rPr>
        <w:t>задачи</w:t>
      </w:r>
      <w:r w:rsidRPr="00B6044F">
        <w:rPr>
          <w:spacing w:val="62"/>
          <w:sz w:val="30"/>
          <w:szCs w:val="30"/>
        </w:rPr>
        <w:t xml:space="preserve"> </w:t>
      </w:r>
      <w:r w:rsidRPr="00B6044F">
        <w:rPr>
          <w:sz w:val="30"/>
          <w:szCs w:val="30"/>
        </w:rPr>
        <w:t>используем</w:t>
      </w:r>
      <w:r w:rsidRPr="00B6044F">
        <w:rPr>
          <w:spacing w:val="-77"/>
          <w:sz w:val="30"/>
          <w:szCs w:val="30"/>
        </w:rPr>
        <w:t xml:space="preserve"> </w:t>
      </w:r>
      <w:r w:rsidRPr="00B6044F">
        <w:rPr>
          <w:sz w:val="30"/>
          <w:szCs w:val="30"/>
        </w:rPr>
        <w:t>закон</w:t>
      </w:r>
      <w:r w:rsidRPr="00B6044F">
        <w:rPr>
          <w:spacing w:val="-3"/>
          <w:sz w:val="30"/>
          <w:szCs w:val="30"/>
        </w:rPr>
        <w:t xml:space="preserve"> </w:t>
      </w:r>
      <w:r w:rsidRPr="00B6044F">
        <w:rPr>
          <w:sz w:val="30"/>
          <w:szCs w:val="30"/>
        </w:rPr>
        <w:t>эквивалентов:</w:t>
      </w:r>
    </w:p>
    <w:p w:rsidR="00D6113F" w:rsidRPr="00B6044F" w:rsidRDefault="00D6113F" w:rsidP="00D6113F">
      <w:pPr>
        <w:spacing w:line="300" w:lineRule="auto"/>
        <w:ind w:left="5993"/>
        <w:rPr>
          <w:rFonts w:ascii="Times New Roman" w:hAnsi="Times New Roman" w:cs="Times New Roman"/>
          <w:sz w:val="30"/>
          <w:szCs w:val="30"/>
        </w:rPr>
      </w:pPr>
      <w:r w:rsidRPr="00B6044F">
        <w:rPr>
          <w:rFonts w:ascii="Times New Roman" w:hAnsi="Times New Roman" w:cs="Times New Roman"/>
          <w:position w:val="5"/>
          <w:sz w:val="30"/>
          <w:szCs w:val="30"/>
        </w:rPr>
        <w:t>n</w:t>
      </w:r>
      <w:r w:rsidRPr="00B6044F">
        <w:rPr>
          <w:rFonts w:ascii="Times New Roman" w:hAnsi="Times New Roman" w:cs="Times New Roman"/>
          <w:sz w:val="30"/>
          <w:szCs w:val="30"/>
        </w:rPr>
        <w:t>Э(к-ты)</w:t>
      </w:r>
      <w:r w:rsidRPr="00B6044F">
        <w:rPr>
          <w:rFonts w:ascii="Times New Roman" w:hAnsi="Times New Roman" w:cs="Times New Roman"/>
          <w:spacing w:val="23"/>
          <w:sz w:val="30"/>
          <w:szCs w:val="30"/>
        </w:rPr>
        <w:t xml:space="preserve"> </w:t>
      </w:r>
      <w:r w:rsidRPr="00B6044F">
        <w:rPr>
          <w:rFonts w:ascii="Times New Roman" w:hAnsi="Times New Roman" w:cs="Times New Roman"/>
          <w:position w:val="5"/>
          <w:sz w:val="30"/>
          <w:szCs w:val="30"/>
        </w:rPr>
        <w:t>=</w:t>
      </w:r>
      <w:r w:rsidRPr="00B6044F">
        <w:rPr>
          <w:rFonts w:ascii="Times New Roman" w:hAnsi="Times New Roman" w:cs="Times New Roman"/>
          <w:spacing w:val="-2"/>
          <w:position w:val="5"/>
          <w:sz w:val="30"/>
          <w:szCs w:val="30"/>
        </w:rPr>
        <w:t xml:space="preserve"> </w:t>
      </w:r>
      <w:r w:rsidRPr="00B6044F">
        <w:rPr>
          <w:rFonts w:ascii="Times New Roman" w:hAnsi="Times New Roman" w:cs="Times New Roman"/>
          <w:position w:val="5"/>
          <w:sz w:val="30"/>
          <w:szCs w:val="30"/>
        </w:rPr>
        <w:t>n</w:t>
      </w:r>
      <w:r w:rsidRPr="00B6044F">
        <w:rPr>
          <w:rFonts w:ascii="Times New Roman" w:hAnsi="Times New Roman" w:cs="Times New Roman"/>
          <w:sz w:val="30"/>
          <w:szCs w:val="30"/>
        </w:rPr>
        <w:t>Э(Zn)</w:t>
      </w:r>
      <w:r w:rsidRPr="00B6044F">
        <w:rPr>
          <w:rFonts w:ascii="Times New Roman" w:hAnsi="Times New Roman" w:cs="Times New Roman"/>
          <w:position w:val="5"/>
          <w:sz w:val="30"/>
          <w:szCs w:val="30"/>
        </w:rPr>
        <w:t>.</w:t>
      </w:r>
    </w:p>
    <w:p w:rsidR="00D6113F" w:rsidRPr="00B6044F" w:rsidRDefault="00D6113F" w:rsidP="00D6113F">
      <w:pPr>
        <w:pStyle w:val="a3"/>
        <w:spacing w:line="300" w:lineRule="auto"/>
        <w:ind w:right="220" w:firstLine="3965"/>
        <w:rPr>
          <w:sz w:val="30"/>
          <w:szCs w:val="30"/>
        </w:rPr>
      </w:pPr>
      <w:r w:rsidRPr="00B6044F">
        <w:rPr>
          <w:sz w:val="30"/>
          <w:szCs w:val="30"/>
        </w:rPr>
        <w:t>Так</w:t>
      </w:r>
      <w:r w:rsidRPr="00B6044F">
        <w:rPr>
          <w:spacing w:val="20"/>
          <w:sz w:val="30"/>
          <w:szCs w:val="30"/>
        </w:rPr>
        <w:t xml:space="preserve"> </w:t>
      </w:r>
      <w:r w:rsidRPr="00B6044F">
        <w:rPr>
          <w:sz w:val="30"/>
          <w:szCs w:val="30"/>
        </w:rPr>
        <w:t>как</w:t>
      </w:r>
      <w:r w:rsidRPr="00B6044F">
        <w:rPr>
          <w:spacing w:val="22"/>
          <w:sz w:val="30"/>
          <w:szCs w:val="30"/>
        </w:rPr>
        <w:t xml:space="preserve"> </w:t>
      </w:r>
      <w:r w:rsidRPr="00B6044F">
        <w:rPr>
          <w:sz w:val="30"/>
          <w:szCs w:val="30"/>
        </w:rPr>
        <w:t>кислота</w:t>
      </w:r>
      <w:r w:rsidRPr="00B6044F">
        <w:rPr>
          <w:spacing w:val="21"/>
          <w:sz w:val="30"/>
          <w:szCs w:val="30"/>
        </w:rPr>
        <w:t xml:space="preserve"> </w:t>
      </w:r>
      <w:r w:rsidRPr="00B6044F">
        <w:rPr>
          <w:sz w:val="30"/>
          <w:szCs w:val="30"/>
        </w:rPr>
        <w:t>взята</w:t>
      </w:r>
      <w:r w:rsidRPr="00B6044F">
        <w:rPr>
          <w:spacing w:val="19"/>
          <w:sz w:val="30"/>
          <w:szCs w:val="30"/>
        </w:rPr>
        <w:t xml:space="preserve"> </w:t>
      </w:r>
      <w:r w:rsidRPr="00B6044F">
        <w:rPr>
          <w:sz w:val="30"/>
          <w:szCs w:val="30"/>
        </w:rPr>
        <w:t>в</w:t>
      </w:r>
      <w:r w:rsidRPr="00B6044F">
        <w:rPr>
          <w:spacing w:val="21"/>
          <w:sz w:val="30"/>
          <w:szCs w:val="30"/>
        </w:rPr>
        <w:t xml:space="preserve"> </w:t>
      </w:r>
      <w:r w:rsidRPr="00B6044F">
        <w:rPr>
          <w:sz w:val="30"/>
          <w:szCs w:val="30"/>
        </w:rPr>
        <w:t>виде</w:t>
      </w:r>
      <w:r w:rsidRPr="00B6044F">
        <w:rPr>
          <w:spacing w:val="21"/>
          <w:sz w:val="30"/>
          <w:szCs w:val="30"/>
        </w:rPr>
        <w:t xml:space="preserve"> </w:t>
      </w:r>
      <w:r w:rsidRPr="00B6044F">
        <w:rPr>
          <w:sz w:val="30"/>
          <w:szCs w:val="30"/>
        </w:rPr>
        <w:t>раствора,</w:t>
      </w:r>
      <w:r w:rsidRPr="00B6044F">
        <w:rPr>
          <w:spacing w:val="-77"/>
          <w:sz w:val="30"/>
          <w:szCs w:val="30"/>
        </w:rPr>
        <w:t xml:space="preserve"> </w:t>
      </w:r>
      <w:r w:rsidRPr="00B6044F">
        <w:rPr>
          <w:sz w:val="30"/>
          <w:szCs w:val="30"/>
        </w:rPr>
        <w:t>то</w:t>
      </w:r>
      <w:r w:rsidRPr="00B6044F">
        <w:rPr>
          <w:spacing w:val="-2"/>
          <w:sz w:val="30"/>
          <w:szCs w:val="30"/>
        </w:rPr>
        <w:t xml:space="preserve"> </w:t>
      </w:r>
      <w:r w:rsidRPr="00B6044F">
        <w:rPr>
          <w:sz w:val="30"/>
          <w:szCs w:val="30"/>
        </w:rPr>
        <w:t>число</w:t>
      </w:r>
      <w:r w:rsidRPr="00B6044F">
        <w:rPr>
          <w:spacing w:val="1"/>
          <w:sz w:val="30"/>
          <w:szCs w:val="30"/>
        </w:rPr>
        <w:t xml:space="preserve"> </w:t>
      </w:r>
      <w:r w:rsidRPr="00B6044F">
        <w:rPr>
          <w:sz w:val="30"/>
          <w:szCs w:val="30"/>
        </w:rPr>
        <w:t>эквивалентов</w:t>
      </w:r>
      <w:r w:rsidRPr="00B6044F">
        <w:rPr>
          <w:spacing w:val="-1"/>
          <w:sz w:val="30"/>
          <w:szCs w:val="30"/>
        </w:rPr>
        <w:t xml:space="preserve"> </w:t>
      </w:r>
      <w:r w:rsidRPr="00B6044F">
        <w:rPr>
          <w:sz w:val="30"/>
          <w:szCs w:val="30"/>
        </w:rPr>
        <w:t>кислоты</w:t>
      </w:r>
    </w:p>
    <w:p w:rsidR="00D6113F" w:rsidRPr="00B6044F" w:rsidRDefault="00D6113F" w:rsidP="00D6113F">
      <w:pPr>
        <w:spacing w:line="300" w:lineRule="auto"/>
        <w:ind w:left="654" w:right="44"/>
        <w:jc w:val="center"/>
        <w:rPr>
          <w:rFonts w:ascii="Times New Roman" w:hAnsi="Times New Roman" w:cs="Times New Roman"/>
          <w:sz w:val="30"/>
          <w:szCs w:val="30"/>
        </w:rPr>
      </w:pPr>
      <w:r w:rsidRPr="00B6044F">
        <w:rPr>
          <w:rFonts w:ascii="Times New Roman" w:hAnsi="Times New Roman" w:cs="Times New Roman"/>
          <w:sz w:val="30"/>
          <w:szCs w:val="30"/>
        </w:rPr>
        <w:t>n</w:t>
      </w:r>
      <w:r w:rsidRPr="00B6044F">
        <w:rPr>
          <w:rFonts w:ascii="Times New Roman" w:hAnsi="Times New Roman" w:cs="Times New Roman"/>
          <w:sz w:val="30"/>
          <w:szCs w:val="30"/>
          <w:vertAlign w:val="subscript"/>
        </w:rPr>
        <w:t>Э(к-ты)</w:t>
      </w:r>
      <w:r w:rsidRPr="00B6044F">
        <w:rPr>
          <w:rFonts w:ascii="Times New Roman" w:hAnsi="Times New Roman" w:cs="Times New Roman"/>
          <w:spacing w:val="-3"/>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1"/>
          <w:sz w:val="30"/>
          <w:szCs w:val="30"/>
        </w:rPr>
        <w:t xml:space="preserve"> </w:t>
      </w:r>
      <w:r w:rsidRPr="00B6044F">
        <w:rPr>
          <w:rFonts w:ascii="Times New Roman" w:hAnsi="Times New Roman" w:cs="Times New Roman"/>
          <w:sz w:val="30"/>
          <w:szCs w:val="30"/>
        </w:rPr>
        <w:t>С</w:t>
      </w:r>
      <w:r w:rsidRPr="00B6044F">
        <w:rPr>
          <w:rFonts w:ascii="Times New Roman" w:hAnsi="Times New Roman" w:cs="Times New Roman"/>
          <w:sz w:val="30"/>
          <w:szCs w:val="30"/>
          <w:vertAlign w:val="subscript"/>
        </w:rPr>
        <w:t>Н</w:t>
      </w:r>
      <w:r w:rsidRPr="00B6044F">
        <w:rPr>
          <w:rFonts w:ascii="Times New Roman" w:hAnsi="Times New Roman" w:cs="Times New Roman"/>
          <w:sz w:val="30"/>
          <w:szCs w:val="30"/>
        </w:rPr>
        <w:t>(к-ты)</w:t>
      </w:r>
      <w:r w:rsidRPr="00B6044F">
        <w:rPr>
          <w:rFonts w:ascii="Times New Roman" w:hAnsi="Times New Roman" w:cs="Times New Roman"/>
          <w:spacing w:val="17"/>
          <w:sz w:val="30"/>
          <w:szCs w:val="30"/>
        </w:rPr>
        <w:t xml:space="preserve"> </w:t>
      </w:r>
      <w:r w:rsidRPr="00B6044F">
        <w:rPr>
          <w:rFonts w:ascii="Times New Roman" w:hAnsi="Times New Roman" w:cs="Times New Roman"/>
          <w:position w:val="15"/>
          <w:sz w:val="30"/>
          <w:szCs w:val="30"/>
        </w:rPr>
        <w:t>.</w:t>
      </w:r>
      <w:r w:rsidRPr="00B6044F">
        <w:rPr>
          <w:rFonts w:ascii="Times New Roman" w:hAnsi="Times New Roman" w:cs="Times New Roman"/>
          <w:spacing w:val="28"/>
          <w:position w:val="15"/>
          <w:sz w:val="30"/>
          <w:szCs w:val="30"/>
        </w:rPr>
        <w:t xml:space="preserve"> </w:t>
      </w:r>
      <w:r w:rsidRPr="00B6044F">
        <w:rPr>
          <w:rFonts w:ascii="Times New Roman" w:hAnsi="Times New Roman" w:cs="Times New Roman"/>
          <w:sz w:val="30"/>
          <w:szCs w:val="30"/>
        </w:rPr>
        <w:t>V(к-ты).</w:t>
      </w:r>
    </w:p>
    <w:p w:rsidR="00D6113F" w:rsidRPr="00B6044F" w:rsidRDefault="00D6113F" w:rsidP="00D6113F">
      <w:pPr>
        <w:pStyle w:val="a3"/>
        <w:spacing w:line="300" w:lineRule="auto"/>
        <w:ind w:right="223" w:firstLine="539"/>
        <w:rPr>
          <w:sz w:val="30"/>
          <w:szCs w:val="30"/>
        </w:rPr>
      </w:pPr>
      <w:r w:rsidRPr="00B6044F">
        <w:rPr>
          <w:sz w:val="30"/>
          <w:szCs w:val="30"/>
        </w:rPr>
        <w:t>Цинк</w:t>
      </w:r>
      <w:r w:rsidRPr="00B6044F">
        <w:rPr>
          <w:spacing w:val="22"/>
          <w:sz w:val="30"/>
          <w:szCs w:val="30"/>
        </w:rPr>
        <w:t xml:space="preserve"> </w:t>
      </w:r>
      <w:r w:rsidRPr="00B6044F">
        <w:rPr>
          <w:sz w:val="30"/>
          <w:szCs w:val="30"/>
        </w:rPr>
        <w:t>участвует</w:t>
      </w:r>
      <w:r w:rsidRPr="00B6044F">
        <w:rPr>
          <w:spacing w:val="22"/>
          <w:sz w:val="30"/>
          <w:szCs w:val="30"/>
        </w:rPr>
        <w:t xml:space="preserve"> </w:t>
      </w:r>
      <w:r w:rsidRPr="00B6044F">
        <w:rPr>
          <w:sz w:val="30"/>
          <w:szCs w:val="30"/>
        </w:rPr>
        <w:t>в</w:t>
      </w:r>
      <w:r w:rsidRPr="00B6044F">
        <w:rPr>
          <w:spacing w:val="23"/>
          <w:sz w:val="30"/>
          <w:szCs w:val="30"/>
        </w:rPr>
        <w:t xml:space="preserve"> </w:t>
      </w:r>
      <w:r w:rsidRPr="00B6044F">
        <w:rPr>
          <w:sz w:val="30"/>
          <w:szCs w:val="30"/>
        </w:rPr>
        <w:t>реакции</w:t>
      </w:r>
      <w:r w:rsidRPr="00B6044F">
        <w:rPr>
          <w:spacing w:val="20"/>
          <w:sz w:val="30"/>
          <w:szCs w:val="30"/>
        </w:rPr>
        <w:t xml:space="preserve"> </w:t>
      </w:r>
      <w:r w:rsidRPr="00B6044F">
        <w:rPr>
          <w:sz w:val="30"/>
          <w:szCs w:val="30"/>
        </w:rPr>
        <w:t>в</w:t>
      </w:r>
      <w:r w:rsidRPr="00B6044F">
        <w:rPr>
          <w:spacing w:val="21"/>
          <w:sz w:val="30"/>
          <w:szCs w:val="30"/>
        </w:rPr>
        <w:t xml:space="preserve"> </w:t>
      </w:r>
      <w:r w:rsidRPr="00B6044F">
        <w:rPr>
          <w:sz w:val="30"/>
          <w:szCs w:val="30"/>
        </w:rPr>
        <w:t>виде</w:t>
      </w:r>
      <w:r w:rsidRPr="00B6044F">
        <w:rPr>
          <w:spacing w:val="23"/>
          <w:sz w:val="30"/>
          <w:szCs w:val="30"/>
        </w:rPr>
        <w:t xml:space="preserve"> </w:t>
      </w:r>
      <w:r w:rsidRPr="00B6044F">
        <w:rPr>
          <w:sz w:val="30"/>
          <w:szCs w:val="30"/>
        </w:rPr>
        <w:t>чистого</w:t>
      </w:r>
      <w:r w:rsidRPr="00B6044F">
        <w:rPr>
          <w:spacing w:val="21"/>
          <w:sz w:val="30"/>
          <w:szCs w:val="30"/>
        </w:rPr>
        <w:t xml:space="preserve"> </w:t>
      </w:r>
      <w:r w:rsidRPr="00B6044F">
        <w:rPr>
          <w:sz w:val="30"/>
          <w:szCs w:val="30"/>
        </w:rPr>
        <w:t>вещества.</w:t>
      </w:r>
      <w:r w:rsidRPr="00B6044F">
        <w:rPr>
          <w:spacing w:val="20"/>
          <w:sz w:val="30"/>
          <w:szCs w:val="30"/>
        </w:rPr>
        <w:t xml:space="preserve"> </w:t>
      </w:r>
      <w:r w:rsidRPr="00B6044F">
        <w:rPr>
          <w:sz w:val="30"/>
          <w:szCs w:val="30"/>
        </w:rPr>
        <w:t>Тогда</w:t>
      </w:r>
      <w:r w:rsidRPr="00B6044F">
        <w:rPr>
          <w:spacing w:val="21"/>
          <w:sz w:val="30"/>
          <w:szCs w:val="30"/>
        </w:rPr>
        <w:t xml:space="preserve"> </w:t>
      </w:r>
      <w:proofErr w:type="spellStart"/>
      <w:r w:rsidRPr="00B6044F">
        <w:rPr>
          <w:sz w:val="30"/>
          <w:szCs w:val="30"/>
        </w:rPr>
        <w:t>чис</w:t>
      </w:r>
      <w:proofErr w:type="spellEnd"/>
      <w:r w:rsidRPr="00B6044F">
        <w:rPr>
          <w:spacing w:val="-77"/>
          <w:sz w:val="30"/>
          <w:szCs w:val="30"/>
        </w:rPr>
        <w:t xml:space="preserve"> </w:t>
      </w:r>
      <w:proofErr w:type="spellStart"/>
      <w:r w:rsidRPr="00B6044F">
        <w:rPr>
          <w:sz w:val="30"/>
          <w:szCs w:val="30"/>
        </w:rPr>
        <w:t>ло</w:t>
      </w:r>
      <w:proofErr w:type="spellEnd"/>
      <w:r w:rsidRPr="00B6044F">
        <w:rPr>
          <w:spacing w:val="-2"/>
          <w:sz w:val="30"/>
          <w:szCs w:val="30"/>
        </w:rPr>
        <w:t xml:space="preserve"> </w:t>
      </w:r>
      <w:r w:rsidRPr="00B6044F">
        <w:rPr>
          <w:sz w:val="30"/>
          <w:szCs w:val="30"/>
        </w:rPr>
        <w:t>эквивалентов</w:t>
      </w:r>
      <w:r w:rsidRPr="00B6044F">
        <w:rPr>
          <w:spacing w:val="1"/>
          <w:sz w:val="30"/>
          <w:szCs w:val="30"/>
        </w:rPr>
        <w:t xml:space="preserve"> </w:t>
      </w:r>
      <w:r w:rsidRPr="00B6044F">
        <w:rPr>
          <w:sz w:val="30"/>
          <w:szCs w:val="30"/>
        </w:rPr>
        <w:t>цинка</w:t>
      </w:r>
    </w:p>
    <w:p w:rsidR="00D6113F" w:rsidRPr="00B6044F" w:rsidRDefault="00D6113F" w:rsidP="00D6113F">
      <w:pPr>
        <w:spacing w:line="300" w:lineRule="auto"/>
        <w:rPr>
          <w:rFonts w:ascii="Times New Roman" w:hAnsi="Times New Roman" w:cs="Times New Roman"/>
          <w:sz w:val="30"/>
          <w:szCs w:val="30"/>
        </w:rPr>
        <w:sectPr w:rsidR="00D6113F" w:rsidRPr="00B6044F">
          <w:pgSz w:w="11910" w:h="16840"/>
          <w:pgMar w:top="1160" w:right="620" w:bottom="960" w:left="1400" w:header="0" w:footer="779" w:gutter="0"/>
          <w:cols w:space="720"/>
        </w:sectPr>
      </w:pPr>
    </w:p>
    <w:p w:rsidR="00D6113F" w:rsidRPr="00B6044F" w:rsidRDefault="00D6113F" w:rsidP="00D6113F">
      <w:pPr>
        <w:spacing w:line="300" w:lineRule="auto"/>
        <w:jc w:val="right"/>
        <w:rPr>
          <w:rFonts w:ascii="Times New Roman" w:hAnsi="Times New Roman" w:cs="Times New Roman"/>
          <w:sz w:val="30"/>
          <w:szCs w:val="30"/>
        </w:rPr>
      </w:pPr>
      <w:r w:rsidRPr="00B6044F">
        <w:rPr>
          <w:rFonts w:ascii="Times New Roman" w:hAnsi="Times New Roman" w:cs="Times New Roman"/>
          <w:i/>
          <w:w w:val="105"/>
          <w:sz w:val="30"/>
          <w:szCs w:val="30"/>
        </w:rPr>
        <w:t>n</w:t>
      </w:r>
      <w:r w:rsidRPr="00B6044F">
        <w:rPr>
          <w:rFonts w:ascii="Times New Roman" w:hAnsi="Times New Roman" w:cs="Times New Roman"/>
          <w:i/>
          <w:spacing w:val="28"/>
          <w:w w:val="105"/>
          <w:sz w:val="30"/>
          <w:szCs w:val="30"/>
        </w:rPr>
        <w:t xml:space="preserve"> </w:t>
      </w:r>
      <w:r w:rsidRPr="00B6044F">
        <w:rPr>
          <w:rFonts w:ascii="Times New Roman" w:hAnsi="Times New Roman" w:cs="Times New Roman"/>
          <w:w w:val="105"/>
          <w:sz w:val="30"/>
          <w:szCs w:val="30"/>
        </w:rPr>
        <w:t>(</w:t>
      </w:r>
      <w:r w:rsidRPr="00B6044F">
        <w:rPr>
          <w:rFonts w:ascii="Times New Roman" w:hAnsi="Times New Roman" w:cs="Times New Roman"/>
          <w:i/>
          <w:w w:val="105"/>
          <w:sz w:val="30"/>
          <w:szCs w:val="30"/>
        </w:rPr>
        <w:t>Zn</w:t>
      </w:r>
      <w:r w:rsidRPr="00B6044F">
        <w:rPr>
          <w:rFonts w:ascii="Times New Roman" w:hAnsi="Times New Roman" w:cs="Times New Roman"/>
          <w:w w:val="105"/>
          <w:sz w:val="30"/>
          <w:szCs w:val="30"/>
        </w:rPr>
        <w:t>)</w:t>
      </w:r>
    </w:p>
    <w:p w:rsidR="00D6113F" w:rsidRPr="00B6044F" w:rsidRDefault="00D6113F" w:rsidP="00D6113F">
      <w:pPr>
        <w:spacing w:line="300" w:lineRule="auto"/>
        <w:ind w:left="257"/>
        <w:rPr>
          <w:rFonts w:ascii="Times New Roman" w:hAnsi="Times New Roman" w:cs="Times New Roman"/>
          <w:sz w:val="30"/>
          <w:szCs w:val="30"/>
        </w:rPr>
      </w:pPr>
      <w:r w:rsidRPr="00B6044F">
        <w:rPr>
          <w:rFonts w:ascii="Times New Roman" w:hAnsi="Times New Roman" w:cs="Times New Roman"/>
          <w:sz w:val="30"/>
          <w:szCs w:val="30"/>
        </w:rPr>
        <w:br w:type="column"/>
      </w:r>
      <w:r w:rsidRPr="00B6044F">
        <w:rPr>
          <w:rFonts w:ascii="Times New Roman" w:hAnsi="Times New Roman" w:cs="Times New Roman"/>
          <w:i/>
          <w:w w:val="103"/>
          <w:sz w:val="30"/>
          <w:szCs w:val="30"/>
        </w:rPr>
        <w:t xml:space="preserve"> </w:t>
      </w:r>
      <w:r w:rsidRPr="00B6044F">
        <w:rPr>
          <w:rFonts w:ascii="Times New Roman" w:hAnsi="Times New Roman" w:cs="Times New Roman"/>
          <w:i/>
          <w:spacing w:val="-18"/>
          <w:sz w:val="30"/>
          <w:szCs w:val="30"/>
        </w:rPr>
        <w:t xml:space="preserve"> </w:t>
      </w:r>
      <w:r w:rsidRPr="00B6044F">
        <w:rPr>
          <w:rFonts w:ascii="Times New Roman" w:hAnsi="Times New Roman" w:cs="Times New Roman"/>
          <w:i/>
          <w:sz w:val="30"/>
          <w:szCs w:val="30"/>
        </w:rPr>
        <w:t>m</w:t>
      </w:r>
      <w:r w:rsidRPr="00B6044F">
        <w:rPr>
          <w:rFonts w:ascii="Times New Roman" w:hAnsi="Times New Roman" w:cs="Times New Roman"/>
          <w:sz w:val="30"/>
          <w:szCs w:val="30"/>
        </w:rPr>
        <w:t>(</w:t>
      </w:r>
      <w:r w:rsidRPr="00B6044F">
        <w:rPr>
          <w:rFonts w:ascii="Times New Roman" w:hAnsi="Times New Roman" w:cs="Times New Roman"/>
          <w:i/>
          <w:sz w:val="30"/>
          <w:szCs w:val="30"/>
        </w:rPr>
        <w:t>Zn</w:t>
      </w:r>
      <w:r w:rsidRPr="00B6044F">
        <w:rPr>
          <w:rFonts w:ascii="Times New Roman" w:hAnsi="Times New Roman" w:cs="Times New Roman"/>
          <w:sz w:val="30"/>
          <w:szCs w:val="30"/>
        </w:rPr>
        <w:t xml:space="preserve">)  </w:t>
      </w:r>
      <w:r w:rsidRPr="00B6044F">
        <w:rPr>
          <w:rFonts w:ascii="Times New Roman" w:hAnsi="Times New Roman" w:cs="Times New Roman"/>
          <w:spacing w:val="14"/>
          <w:sz w:val="30"/>
          <w:szCs w:val="30"/>
        </w:rPr>
        <w:t xml:space="preserve"> </w:t>
      </w:r>
      <w:r w:rsidRPr="00B6044F">
        <w:rPr>
          <w:rFonts w:ascii="Times New Roman" w:hAnsi="Times New Roman" w:cs="Times New Roman"/>
          <w:position w:val="-20"/>
          <w:sz w:val="30"/>
          <w:szCs w:val="30"/>
        </w:rPr>
        <w:t>.</w:t>
      </w:r>
    </w:p>
    <w:p w:rsidR="00D6113F" w:rsidRPr="00B6044F" w:rsidRDefault="00D6113F" w:rsidP="00D6113F">
      <w:pPr>
        <w:spacing w:line="300" w:lineRule="auto"/>
        <w:rPr>
          <w:rFonts w:ascii="Times New Roman" w:hAnsi="Times New Roman" w:cs="Times New Roman"/>
          <w:sz w:val="30"/>
          <w:szCs w:val="30"/>
        </w:rPr>
        <w:sectPr w:rsidR="00D6113F" w:rsidRPr="00B6044F">
          <w:type w:val="continuous"/>
          <w:pgSz w:w="11910" w:h="16840"/>
          <w:pgMar w:top="1040" w:right="620" w:bottom="280" w:left="1400" w:header="720" w:footer="720" w:gutter="0"/>
          <w:cols w:num="2" w:space="720" w:equalWidth="0">
            <w:col w:w="4949" w:space="40"/>
            <w:col w:w="4901"/>
          </w:cols>
        </w:sectPr>
      </w:pPr>
    </w:p>
    <w:p w:rsidR="00D6113F" w:rsidRPr="00B6044F" w:rsidRDefault="00D6113F" w:rsidP="00D6113F">
      <w:pPr>
        <w:tabs>
          <w:tab w:val="left" w:pos="1950"/>
        </w:tabs>
        <w:spacing w:line="300" w:lineRule="auto"/>
        <w:ind w:left="633"/>
        <w:jc w:val="center"/>
        <w:rPr>
          <w:rFonts w:ascii="Times New Roman" w:hAnsi="Times New Roman" w:cs="Times New Roman"/>
          <w:sz w:val="30"/>
          <w:szCs w:val="30"/>
        </w:rPr>
      </w:pPr>
      <w:r w:rsidRPr="00B6044F">
        <w:rPr>
          <w:rFonts w:ascii="Times New Roman" w:hAnsi="Times New Roman" w:cs="Times New Roman"/>
          <w:noProof/>
          <w:sz w:val="30"/>
          <w:szCs w:val="30"/>
        </w:rPr>
        <w:drawing>
          <wp:anchor distT="0" distB="0" distL="0" distR="0" simplePos="0" relativeHeight="251787264" behindDoc="1" locked="0" layoutInCell="1" allowOverlap="1" wp14:anchorId="62C143DD" wp14:editId="2B5557AB">
            <wp:simplePos x="0" y="0"/>
            <wp:positionH relativeFrom="page">
              <wp:posOffset>4075650</wp:posOffset>
            </wp:positionH>
            <wp:positionV relativeFrom="paragraph">
              <wp:posOffset>-128347</wp:posOffset>
            </wp:positionV>
            <wp:extent cx="186356" cy="214017"/>
            <wp:effectExtent l="0" t="0" r="0" b="0"/>
            <wp:wrapNone/>
            <wp:docPr id="91" name="image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age41.png"/>
                    <pic:cNvPicPr/>
                  </pic:nvPicPr>
                  <pic:blipFill>
                    <a:blip r:embed="rId107" cstate="print"/>
                    <a:stretch>
                      <a:fillRect/>
                    </a:stretch>
                  </pic:blipFill>
                  <pic:spPr>
                    <a:xfrm>
                      <a:off x="0" y="0"/>
                      <a:ext cx="186356" cy="214017"/>
                    </a:xfrm>
                    <a:prstGeom prst="rect">
                      <a:avLst/>
                    </a:prstGeom>
                  </pic:spPr>
                </pic:pic>
              </a:graphicData>
            </a:graphic>
          </wp:anchor>
        </w:drawing>
      </w:r>
      <w:r w:rsidRPr="00B6044F">
        <w:rPr>
          <w:rFonts w:ascii="Times New Roman" w:hAnsi="Times New Roman" w:cs="Times New Roman"/>
          <w:noProof/>
          <w:sz w:val="30"/>
          <w:szCs w:val="30"/>
        </w:rPr>
        <mc:AlternateContent>
          <mc:Choice Requires="wps">
            <w:drawing>
              <wp:anchor distT="0" distB="0" distL="114300" distR="114300" simplePos="0" relativeHeight="251801600" behindDoc="1" locked="0" layoutInCell="1" allowOverlap="1">
                <wp:simplePos x="0" y="0"/>
                <wp:positionH relativeFrom="page">
                  <wp:posOffset>4234815</wp:posOffset>
                </wp:positionH>
                <wp:positionV relativeFrom="paragraph">
                  <wp:posOffset>27305</wp:posOffset>
                </wp:positionV>
                <wp:extent cx="148590" cy="194310"/>
                <wp:effectExtent l="0" t="1905" r="0" b="3810"/>
                <wp:wrapNone/>
                <wp:docPr id="72" name="Надпись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976" w:rsidRDefault="00700976" w:rsidP="00D6113F">
                            <w:pPr>
                              <w:spacing w:line="304" w:lineRule="exact"/>
                              <w:rPr>
                                <w:i/>
                                <w:sz w:val="27"/>
                              </w:rPr>
                            </w:pPr>
                            <w:r>
                              <w:rPr>
                                <w:i/>
                                <w:w w:val="103"/>
                                <w:sz w:val="27"/>
                              </w:rPr>
                              <w:t>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72" o:spid="_x0000_s1162" type="#_x0000_t202" style="position:absolute;left:0;text-align:left;margin-left:333.45pt;margin-top:2.15pt;width:11.7pt;height:15.3pt;z-index:-2515148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" filled="f" stroked="f">
                <v:textbox inset="0,0,0,0">
                  <w:txbxContent>
                    <w:p w:rsidR="00700976" w:rsidRDefault="00700976" w:rsidP="00D6113F">
                      <w:pPr>
                        <w:spacing w:line="304" w:lineRule="exact"/>
                        <w:rPr>
                          <w:i/>
                          <w:sz w:val="27"/>
                        </w:rPr>
                      </w:pPr>
                      <w:r>
                        <w:rPr>
                          <w:i/>
                          <w:w w:val="103"/>
                          <w:sz w:val="27"/>
                        </w:rPr>
                        <w:t>M</w:t>
                      </w:r>
                    </w:p>
                  </w:txbxContent>
                </v:textbox>
                <w10:wrap anchorx="page"/>
              </v:shape>
            </w:pict>
          </mc:Fallback>
        </mc:AlternateContent>
      </w:r>
      <w:r w:rsidRPr="00B6044F">
        <w:rPr>
          <w:rFonts w:ascii="Times New Roman" w:hAnsi="Times New Roman" w:cs="Times New Roman"/>
          <w:noProof/>
          <w:sz w:val="30"/>
          <w:szCs w:val="30"/>
        </w:rPr>
        <mc:AlternateContent>
          <mc:Choice Requires="wps">
            <w:drawing>
              <wp:anchor distT="0" distB="0" distL="114300" distR="114300" simplePos="0" relativeHeight="251802624" behindDoc="1" locked="0" layoutInCell="1" allowOverlap="1">
                <wp:simplePos x="0" y="0"/>
                <wp:positionH relativeFrom="page">
                  <wp:posOffset>4401185</wp:posOffset>
                </wp:positionH>
                <wp:positionV relativeFrom="paragraph">
                  <wp:posOffset>135255</wp:posOffset>
                </wp:positionV>
                <wp:extent cx="68580" cy="113665"/>
                <wp:effectExtent l="635" t="0" r="0" b="0"/>
                <wp:wrapNone/>
                <wp:docPr id="70" name="Надпись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 cy="113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976" w:rsidRDefault="00700976" w:rsidP="00D6113F">
                            <w:pPr>
                              <w:spacing w:line="178" w:lineRule="exact"/>
                              <w:rPr>
                                <w:i/>
                                <w:sz w:val="16"/>
                              </w:rPr>
                            </w:pPr>
                            <w:r>
                              <w:rPr>
                                <w:i/>
                                <w:w w:val="102"/>
                                <w:sz w:val="16"/>
                              </w:rPr>
                              <w:t>Э</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70" o:spid="_x0000_s1163" type="#_x0000_t202" style="position:absolute;left:0;text-align:left;margin-left:346.55pt;margin-top:10.65pt;width:5.4pt;height:8.95pt;z-index:-251513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" filled="f" stroked="f">
                <v:textbox inset="0,0,0,0">
                  <w:txbxContent>
                    <w:p w:rsidR="00700976" w:rsidRDefault="00700976" w:rsidP="00D6113F">
                      <w:pPr>
                        <w:spacing w:line="178" w:lineRule="exact"/>
                        <w:rPr>
                          <w:i/>
                          <w:sz w:val="16"/>
                        </w:rPr>
                      </w:pPr>
                      <w:r>
                        <w:rPr>
                          <w:i/>
                          <w:w w:val="102"/>
                          <w:sz w:val="16"/>
                        </w:rPr>
                        <w:t>Э</w:t>
                      </w:r>
                    </w:p>
                  </w:txbxContent>
                </v:textbox>
                <w10:wrap anchorx="page"/>
              </v:shape>
            </w:pict>
          </mc:Fallback>
        </mc:AlternateContent>
      </w:r>
      <w:r w:rsidRPr="00B6044F">
        <w:rPr>
          <w:rFonts w:ascii="Times New Roman" w:hAnsi="Times New Roman" w:cs="Times New Roman"/>
          <w:i/>
          <w:sz w:val="30"/>
          <w:szCs w:val="30"/>
          <w:vertAlign w:val="superscript"/>
        </w:rPr>
        <w:t>э</w:t>
      </w:r>
      <w:r w:rsidRPr="00B6044F">
        <w:rPr>
          <w:rFonts w:ascii="Times New Roman" w:hAnsi="Times New Roman" w:cs="Times New Roman"/>
          <w:i/>
          <w:sz w:val="30"/>
          <w:szCs w:val="30"/>
        </w:rPr>
        <w:tab/>
      </w:r>
      <w:r w:rsidRPr="00B6044F">
        <w:rPr>
          <w:rFonts w:ascii="Times New Roman" w:hAnsi="Times New Roman" w:cs="Times New Roman"/>
          <w:sz w:val="30"/>
          <w:szCs w:val="30"/>
        </w:rPr>
        <w:t>(</w:t>
      </w:r>
      <w:r w:rsidRPr="00B6044F">
        <w:rPr>
          <w:rFonts w:ascii="Times New Roman" w:hAnsi="Times New Roman" w:cs="Times New Roman"/>
          <w:i/>
          <w:sz w:val="30"/>
          <w:szCs w:val="30"/>
        </w:rPr>
        <w:t>Zn</w:t>
      </w:r>
      <w:r w:rsidRPr="00B6044F">
        <w:rPr>
          <w:rFonts w:ascii="Times New Roman" w:hAnsi="Times New Roman" w:cs="Times New Roman"/>
          <w:sz w:val="30"/>
          <w:szCs w:val="30"/>
        </w:rPr>
        <w:t>)</w:t>
      </w:r>
    </w:p>
    <w:p w:rsidR="00D6113F" w:rsidRPr="00B6044F" w:rsidRDefault="00D6113F" w:rsidP="00D6113F">
      <w:pPr>
        <w:pStyle w:val="a3"/>
        <w:spacing w:line="300" w:lineRule="auto"/>
        <w:ind w:firstLine="539"/>
        <w:rPr>
          <w:sz w:val="30"/>
          <w:szCs w:val="30"/>
        </w:rPr>
      </w:pPr>
      <w:r w:rsidRPr="00B6044F">
        <w:rPr>
          <w:noProof/>
          <w:sz w:val="30"/>
          <w:szCs w:val="30"/>
        </w:rPr>
        <w:drawing>
          <wp:anchor distT="0" distB="0" distL="0" distR="0" simplePos="0" relativeHeight="251789312" behindDoc="1" locked="0" layoutInCell="1" allowOverlap="1" wp14:anchorId="0411018F" wp14:editId="1B757489">
            <wp:simplePos x="0" y="0"/>
            <wp:positionH relativeFrom="page">
              <wp:posOffset>4211473</wp:posOffset>
            </wp:positionH>
            <wp:positionV relativeFrom="paragraph">
              <wp:posOffset>620312</wp:posOffset>
            </wp:positionV>
            <wp:extent cx="242676" cy="230425"/>
            <wp:effectExtent l="0" t="0" r="0" b="0"/>
            <wp:wrapNone/>
            <wp:docPr id="46" name="image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image42.png"/>
                    <pic:cNvPicPr/>
                  </pic:nvPicPr>
                  <pic:blipFill>
                    <a:blip r:embed="rId108" cstate="print"/>
                    <a:stretch>
                      <a:fillRect/>
                    </a:stretch>
                  </pic:blipFill>
                  <pic:spPr>
                    <a:xfrm>
                      <a:off x="0" y="0"/>
                      <a:ext cx="242676" cy="230425"/>
                    </a:xfrm>
                    <a:prstGeom prst="rect">
                      <a:avLst/>
                    </a:prstGeom>
                  </pic:spPr>
                </pic:pic>
              </a:graphicData>
            </a:graphic>
          </wp:anchor>
        </w:drawing>
      </w:r>
      <w:r w:rsidRPr="00B6044F">
        <w:rPr>
          <w:noProof/>
          <w:sz w:val="30"/>
          <w:szCs w:val="30"/>
        </w:rPr>
        <w:drawing>
          <wp:anchor distT="0" distB="0" distL="0" distR="0" simplePos="0" relativeHeight="251790336" behindDoc="1" locked="0" layoutInCell="1" allowOverlap="1" wp14:anchorId="04047E58" wp14:editId="3B6FAFE4">
            <wp:simplePos x="0" y="0"/>
            <wp:positionH relativeFrom="page">
              <wp:posOffset>3769926</wp:posOffset>
            </wp:positionH>
            <wp:positionV relativeFrom="paragraph">
              <wp:posOffset>620312</wp:posOffset>
            </wp:positionV>
            <wp:extent cx="101519" cy="230425"/>
            <wp:effectExtent l="0" t="0" r="0" b="0"/>
            <wp:wrapNone/>
            <wp:docPr id="48" name="image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image43.png"/>
                    <pic:cNvPicPr/>
                  </pic:nvPicPr>
                  <pic:blipFill>
                    <a:blip r:embed="rId109" cstate="print"/>
                    <a:stretch>
                      <a:fillRect/>
                    </a:stretch>
                  </pic:blipFill>
                  <pic:spPr>
                    <a:xfrm>
                      <a:off x="0" y="0"/>
                      <a:ext cx="101519" cy="230425"/>
                    </a:xfrm>
                    <a:prstGeom prst="rect">
                      <a:avLst/>
                    </a:prstGeom>
                  </pic:spPr>
                </pic:pic>
              </a:graphicData>
            </a:graphic>
          </wp:anchor>
        </w:drawing>
      </w:r>
      <w:r w:rsidRPr="00B6044F">
        <w:rPr>
          <w:noProof/>
          <w:sz w:val="30"/>
          <w:szCs w:val="30"/>
        </w:rPr>
        <w:drawing>
          <wp:anchor distT="0" distB="0" distL="0" distR="0" simplePos="0" relativeHeight="251791360" behindDoc="1" locked="0" layoutInCell="1" allowOverlap="1" wp14:anchorId="46BB80F7" wp14:editId="224F53FB">
            <wp:simplePos x="0" y="0"/>
            <wp:positionH relativeFrom="page">
              <wp:posOffset>3227905</wp:posOffset>
            </wp:positionH>
            <wp:positionV relativeFrom="paragraph">
              <wp:posOffset>620312</wp:posOffset>
            </wp:positionV>
            <wp:extent cx="242676" cy="230425"/>
            <wp:effectExtent l="0" t="0" r="0" b="0"/>
            <wp:wrapNone/>
            <wp:docPr id="97" name="image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image42.png"/>
                    <pic:cNvPicPr/>
                  </pic:nvPicPr>
                  <pic:blipFill>
                    <a:blip r:embed="rId108" cstate="print"/>
                    <a:stretch>
                      <a:fillRect/>
                    </a:stretch>
                  </pic:blipFill>
                  <pic:spPr>
                    <a:xfrm>
                      <a:off x="0" y="0"/>
                      <a:ext cx="242676" cy="230425"/>
                    </a:xfrm>
                    <a:prstGeom prst="rect">
                      <a:avLst/>
                    </a:prstGeom>
                  </pic:spPr>
                </pic:pic>
              </a:graphicData>
            </a:graphic>
          </wp:anchor>
        </w:drawing>
      </w:r>
      <w:r w:rsidRPr="00B6044F">
        <w:rPr>
          <w:spacing w:val="-3"/>
          <w:w w:val="95"/>
          <w:sz w:val="30"/>
          <w:szCs w:val="30"/>
        </w:rPr>
        <w:t>Подставив</w:t>
      </w:r>
      <w:r w:rsidRPr="00B6044F">
        <w:rPr>
          <w:spacing w:val="-9"/>
          <w:w w:val="95"/>
          <w:sz w:val="30"/>
          <w:szCs w:val="30"/>
        </w:rPr>
        <w:t xml:space="preserve"> </w:t>
      </w:r>
      <w:r w:rsidRPr="00B6044F">
        <w:rPr>
          <w:spacing w:val="-3"/>
          <w:w w:val="95"/>
          <w:sz w:val="30"/>
          <w:szCs w:val="30"/>
        </w:rPr>
        <w:t>это</w:t>
      </w:r>
      <w:r w:rsidRPr="00B6044F">
        <w:rPr>
          <w:spacing w:val="-11"/>
          <w:w w:val="95"/>
          <w:sz w:val="30"/>
          <w:szCs w:val="30"/>
        </w:rPr>
        <w:t xml:space="preserve"> </w:t>
      </w:r>
      <w:r w:rsidRPr="00B6044F">
        <w:rPr>
          <w:spacing w:val="-3"/>
          <w:w w:val="95"/>
          <w:sz w:val="30"/>
          <w:szCs w:val="30"/>
        </w:rPr>
        <w:t>выражение</w:t>
      </w:r>
      <w:r w:rsidRPr="00B6044F">
        <w:rPr>
          <w:spacing w:val="-8"/>
          <w:w w:val="95"/>
          <w:sz w:val="30"/>
          <w:szCs w:val="30"/>
        </w:rPr>
        <w:t xml:space="preserve"> </w:t>
      </w:r>
      <w:r w:rsidRPr="00B6044F">
        <w:rPr>
          <w:spacing w:val="-3"/>
          <w:w w:val="95"/>
          <w:sz w:val="30"/>
          <w:szCs w:val="30"/>
        </w:rPr>
        <w:t>в</w:t>
      </w:r>
      <w:r w:rsidRPr="00B6044F">
        <w:rPr>
          <w:spacing w:val="-12"/>
          <w:w w:val="95"/>
          <w:sz w:val="30"/>
          <w:szCs w:val="30"/>
        </w:rPr>
        <w:t xml:space="preserve"> </w:t>
      </w:r>
      <w:r w:rsidRPr="00B6044F">
        <w:rPr>
          <w:spacing w:val="-3"/>
          <w:w w:val="95"/>
          <w:sz w:val="30"/>
          <w:szCs w:val="30"/>
        </w:rPr>
        <w:t>исходную</w:t>
      </w:r>
      <w:r w:rsidRPr="00B6044F">
        <w:rPr>
          <w:spacing w:val="-12"/>
          <w:w w:val="95"/>
          <w:sz w:val="30"/>
          <w:szCs w:val="30"/>
        </w:rPr>
        <w:t xml:space="preserve"> </w:t>
      </w:r>
      <w:r w:rsidRPr="00B6044F">
        <w:rPr>
          <w:spacing w:val="-3"/>
          <w:w w:val="95"/>
          <w:sz w:val="30"/>
          <w:szCs w:val="30"/>
        </w:rPr>
        <w:t>формулу,</w:t>
      </w:r>
      <w:r w:rsidRPr="00B6044F">
        <w:rPr>
          <w:spacing w:val="-12"/>
          <w:w w:val="95"/>
          <w:sz w:val="30"/>
          <w:szCs w:val="30"/>
        </w:rPr>
        <w:t xml:space="preserve"> </w:t>
      </w:r>
      <w:r w:rsidRPr="00B6044F">
        <w:rPr>
          <w:spacing w:val="-3"/>
          <w:w w:val="95"/>
          <w:sz w:val="30"/>
          <w:szCs w:val="30"/>
        </w:rPr>
        <w:t>получим</w:t>
      </w:r>
      <w:r w:rsidRPr="00B6044F">
        <w:rPr>
          <w:spacing w:val="-11"/>
          <w:w w:val="95"/>
          <w:sz w:val="30"/>
          <w:szCs w:val="30"/>
        </w:rPr>
        <w:t xml:space="preserve"> </w:t>
      </w:r>
      <w:r w:rsidRPr="00B6044F">
        <w:rPr>
          <w:spacing w:val="-2"/>
          <w:w w:val="95"/>
          <w:sz w:val="30"/>
          <w:szCs w:val="30"/>
        </w:rPr>
        <w:t>закон</w:t>
      </w:r>
      <w:r w:rsidRPr="00B6044F">
        <w:rPr>
          <w:spacing w:val="-12"/>
          <w:w w:val="95"/>
          <w:sz w:val="30"/>
          <w:szCs w:val="30"/>
        </w:rPr>
        <w:t xml:space="preserve"> </w:t>
      </w:r>
      <w:r w:rsidRPr="00B6044F">
        <w:rPr>
          <w:spacing w:val="-2"/>
          <w:w w:val="95"/>
          <w:sz w:val="30"/>
          <w:szCs w:val="30"/>
        </w:rPr>
        <w:t>экви</w:t>
      </w:r>
      <w:r w:rsidRPr="00B6044F">
        <w:rPr>
          <w:sz w:val="30"/>
          <w:szCs w:val="30"/>
        </w:rPr>
        <w:t>валентов</w:t>
      </w:r>
      <w:r w:rsidRPr="00B6044F">
        <w:rPr>
          <w:spacing w:val="-31"/>
          <w:sz w:val="30"/>
          <w:szCs w:val="30"/>
        </w:rPr>
        <w:t xml:space="preserve"> </w:t>
      </w:r>
      <w:r w:rsidRPr="00B6044F">
        <w:rPr>
          <w:sz w:val="30"/>
          <w:szCs w:val="30"/>
        </w:rPr>
        <w:t>в</w:t>
      </w:r>
      <w:r w:rsidRPr="00B6044F">
        <w:rPr>
          <w:spacing w:val="-28"/>
          <w:sz w:val="30"/>
          <w:szCs w:val="30"/>
        </w:rPr>
        <w:t xml:space="preserve"> </w:t>
      </w:r>
      <w:r w:rsidRPr="00B6044F">
        <w:rPr>
          <w:sz w:val="30"/>
          <w:szCs w:val="30"/>
        </w:rPr>
        <w:t>виде:</w:t>
      </w:r>
    </w:p>
    <w:p w:rsidR="00D6113F" w:rsidRPr="00B6044F" w:rsidRDefault="00D6113F" w:rsidP="00D6113F">
      <w:pPr>
        <w:spacing w:line="300" w:lineRule="auto"/>
        <w:rPr>
          <w:rFonts w:ascii="Times New Roman" w:hAnsi="Times New Roman" w:cs="Times New Roman"/>
          <w:sz w:val="30"/>
          <w:szCs w:val="30"/>
        </w:rPr>
        <w:sectPr w:rsidR="00D6113F" w:rsidRPr="00B6044F">
          <w:type w:val="continuous"/>
          <w:pgSz w:w="11910" w:h="16840"/>
          <w:pgMar w:top="1040" w:right="620" w:bottom="280" w:left="1400" w:header="720" w:footer="720" w:gutter="0"/>
          <w:cols w:space="720"/>
        </w:sectPr>
      </w:pPr>
    </w:p>
    <w:p w:rsidR="00D6113F" w:rsidRPr="00B6044F" w:rsidRDefault="00D6113F" w:rsidP="00D6113F">
      <w:pPr>
        <w:spacing w:line="300" w:lineRule="auto"/>
        <w:jc w:val="right"/>
        <w:rPr>
          <w:rFonts w:ascii="Times New Roman" w:hAnsi="Times New Roman" w:cs="Times New Roman"/>
          <w:i/>
          <w:sz w:val="30"/>
          <w:szCs w:val="30"/>
        </w:rPr>
      </w:pPr>
      <w:r w:rsidRPr="00B6044F">
        <w:rPr>
          <w:rFonts w:ascii="Times New Roman" w:hAnsi="Times New Roman" w:cs="Times New Roman"/>
          <w:noProof/>
          <w:sz w:val="30"/>
          <w:szCs w:val="30"/>
        </w:rPr>
        <mc:AlternateContent>
          <mc:Choice Requires="wps">
            <w:drawing>
              <wp:anchor distT="0" distB="0" distL="114300" distR="114300" simplePos="0" relativeHeight="251803648" behindDoc="1" locked="0" layoutInCell="1" allowOverlap="1">
                <wp:simplePos x="0" y="0"/>
                <wp:positionH relativeFrom="page">
                  <wp:posOffset>2883535</wp:posOffset>
                </wp:positionH>
                <wp:positionV relativeFrom="paragraph">
                  <wp:posOffset>251460</wp:posOffset>
                </wp:positionV>
                <wp:extent cx="90805" cy="121920"/>
                <wp:effectExtent l="0" t="3175" r="0" b="0"/>
                <wp:wrapNone/>
                <wp:docPr id="68" name="Надпись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805" cy="121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976" w:rsidRDefault="00700976" w:rsidP="00D6113F">
                            <w:pPr>
                              <w:spacing w:line="191" w:lineRule="exact"/>
                              <w:rPr>
                                <w:i/>
                                <w:sz w:val="17"/>
                              </w:rPr>
                            </w:pPr>
                            <w:r>
                              <w:rPr>
                                <w:i/>
                                <w:w w:val="116"/>
                                <w:sz w:val="17"/>
                              </w:rPr>
                              <w:t>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68" o:spid="_x0000_s1164" type="#_x0000_t202" style="position:absolute;left:0;text-align:left;margin-left:227.05pt;margin-top:19.8pt;width:7.15pt;height:9.6pt;z-index:-2515128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" filled="f" stroked="f">
                <v:textbox inset="0,0,0,0">
                  <w:txbxContent>
                    <w:p w:rsidR="00700976" w:rsidRDefault="00700976" w:rsidP="00D6113F">
                      <w:pPr>
                        <w:spacing w:line="191" w:lineRule="exact"/>
                        <w:rPr>
                          <w:i/>
                          <w:sz w:val="17"/>
                        </w:rPr>
                      </w:pPr>
                      <w:r>
                        <w:rPr>
                          <w:i/>
                          <w:w w:val="116"/>
                          <w:sz w:val="17"/>
                        </w:rPr>
                        <w:t>Н</w:t>
                      </w:r>
                    </w:p>
                  </w:txbxContent>
                </v:textbox>
                <w10:wrap anchorx="page"/>
              </v:shape>
            </w:pict>
          </mc:Fallback>
        </mc:AlternateContent>
      </w:r>
      <w:r w:rsidRPr="00B6044F">
        <w:rPr>
          <w:rFonts w:ascii="Times New Roman" w:hAnsi="Times New Roman" w:cs="Times New Roman"/>
          <w:i/>
          <w:w w:val="115"/>
          <w:sz w:val="30"/>
          <w:szCs w:val="30"/>
        </w:rPr>
        <w:t>C</w:t>
      </w:r>
      <w:r w:rsidRPr="00B6044F">
        <w:rPr>
          <w:rFonts w:ascii="Times New Roman" w:hAnsi="Times New Roman" w:cs="Times New Roman"/>
          <w:i/>
          <w:spacing w:val="39"/>
          <w:w w:val="115"/>
          <w:sz w:val="30"/>
          <w:szCs w:val="30"/>
        </w:rPr>
        <w:t xml:space="preserve"> </w:t>
      </w:r>
      <w:r w:rsidRPr="00B6044F">
        <w:rPr>
          <w:rFonts w:ascii="Times New Roman" w:hAnsi="Times New Roman" w:cs="Times New Roman"/>
          <w:w w:val="115"/>
          <w:sz w:val="30"/>
          <w:szCs w:val="30"/>
        </w:rPr>
        <w:t>(</w:t>
      </w:r>
      <w:r w:rsidRPr="00B6044F">
        <w:rPr>
          <w:rFonts w:ascii="Times New Roman" w:hAnsi="Times New Roman" w:cs="Times New Roman"/>
          <w:i/>
          <w:w w:val="115"/>
          <w:sz w:val="30"/>
          <w:szCs w:val="30"/>
        </w:rPr>
        <w:t>к</w:t>
      </w:r>
    </w:p>
    <w:p w:rsidR="00D6113F" w:rsidRPr="00B6044F" w:rsidRDefault="00D6113F" w:rsidP="00D6113F">
      <w:pPr>
        <w:spacing w:line="300" w:lineRule="auto"/>
        <w:ind w:left="269"/>
        <w:rPr>
          <w:rFonts w:ascii="Times New Roman" w:hAnsi="Times New Roman" w:cs="Times New Roman"/>
          <w:sz w:val="30"/>
          <w:szCs w:val="30"/>
        </w:rPr>
      </w:pPr>
      <w:r w:rsidRPr="00B6044F">
        <w:rPr>
          <w:rFonts w:ascii="Times New Roman" w:hAnsi="Times New Roman" w:cs="Times New Roman"/>
          <w:sz w:val="30"/>
          <w:szCs w:val="30"/>
        </w:rPr>
        <w:br w:type="column"/>
      </w:r>
      <w:r w:rsidRPr="00B6044F">
        <w:rPr>
          <w:rFonts w:ascii="Times New Roman" w:hAnsi="Times New Roman" w:cs="Times New Roman"/>
          <w:i/>
          <w:spacing w:val="-3"/>
          <w:w w:val="115"/>
          <w:sz w:val="30"/>
          <w:szCs w:val="30"/>
        </w:rPr>
        <w:t>ты</w:t>
      </w:r>
      <w:r w:rsidRPr="00B6044F">
        <w:rPr>
          <w:rFonts w:ascii="Times New Roman" w:hAnsi="Times New Roman" w:cs="Times New Roman"/>
          <w:spacing w:val="-3"/>
          <w:w w:val="115"/>
          <w:sz w:val="30"/>
          <w:szCs w:val="30"/>
        </w:rPr>
        <w:t>)</w:t>
      </w:r>
    </w:p>
    <w:p w:rsidR="00D6113F" w:rsidRPr="00B6044F" w:rsidRDefault="00D6113F" w:rsidP="00D6113F">
      <w:pPr>
        <w:spacing w:line="300" w:lineRule="auto"/>
        <w:ind w:left="99"/>
        <w:rPr>
          <w:rFonts w:ascii="Times New Roman" w:hAnsi="Times New Roman" w:cs="Times New Roman"/>
          <w:i/>
          <w:sz w:val="30"/>
          <w:szCs w:val="30"/>
        </w:rPr>
      </w:pPr>
      <w:r w:rsidRPr="00B6044F">
        <w:rPr>
          <w:rFonts w:ascii="Times New Roman" w:hAnsi="Times New Roman" w:cs="Times New Roman"/>
          <w:sz w:val="30"/>
          <w:szCs w:val="30"/>
        </w:rPr>
        <w:br w:type="column"/>
      </w:r>
      <w:r w:rsidRPr="00B6044F">
        <w:rPr>
          <w:rFonts w:ascii="Times New Roman" w:hAnsi="Times New Roman" w:cs="Times New Roman"/>
          <w:i/>
          <w:spacing w:val="-3"/>
          <w:w w:val="115"/>
          <w:sz w:val="30"/>
          <w:szCs w:val="30"/>
        </w:rPr>
        <w:t>V</w:t>
      </w:r>
      <w:r w:rsidRPr="00B6044F">
        <w:rPr>
          <w:rFonts w:ascii="Times New Roman" w:hAnsi="Times New Roman" w:cs="Times New Roman"/>
          <w:i/>
          <w:spacing w:val="-38"/>
          <w:w w:val="115"/>
          <w:sz w:val="30"/>
          <w:szCs w:val="30"/>
        </w:rPr>
        <w:t xml:space="preserve"> </w:t>
      </w:r>
      <w:r w:rsidRPr="00B6044F">
        <w:rPr>
          <w:rFonts w:ascii="Times New Roman" w:hAnsi="Times New Roman" w:cs="Times New Roman"/>
          <w:spacing w:val="-2"/>
          <w:w w:val="115"/>
          <w:sz w:val="30"/>
          <w:szCs w:val="30"/>
        </w:rPr>
        <w:t>(</w:t>
      </w:r>
      <w:r w:rsidRPr="00B6044F">
        <w:rPr>
          <w:rFonts w:ascii="Times New Roman" w:hAnsi="Times New Roman" w:cs="Times New Roman"/>
          <w:i/>
          <w:spacing w:val="-2"/>
          <w:w w:val="115"/>
          <w:sz w:val="30"/>
          <w:szCs w:val="30"/>
        </w:rPr>
        <w:t>к</w:t>
      </w:r>
    </w:p>
    <w:p w:rsidR="00D6113F" w:rsidRPr="00B6044F" w:rsidRDefault="00D6113F" w:rsidP="00D6113F">
      <w:pPr>
        <w:spacing w:line="300" w:lineRule="auto"/>
        <w:ind w:left="269"/>
        <w:rPr>
          <w:rFonts w:ascii="Times New Roman" w:hAnsi="Times New Roman" w:cs="Times New Roman"/>
          <w:sz w:val="30"/>
          <w:szCs w:val="30"/>
        </w:rPr>
      </w:pPr>
      <w:r w:rsidRPr="00B6044F">
        <w:rPr>
          <w:rFonts w:ascii="Times New Roman" w:hAnsi="Times New Roman" w:cs="Times New Roman"/>
          <w:sz w:val="30"/>
          <w:szCs w:val="30"/>
        </w:rPr>
        <w:br w:type="column"/>
      </w:r>
      <w:r w:rsidRPr="00B6044F">
        <w:rPr>
          <w:rFonts w:ascii="Times New Roman" w:hAnsi="Times New Roman" w:cs="Times New Roman"/>
          <w:i/>
          <w:spacing w:val="-3"/>
          <w:w w:val="115"/>
          <w:sz w:val="30"/>
          <w:szCs w:val="30"/>
        </w:rPr>
        <w:t>ты</w:t>
      </w:r>
      <w:r w:rsidRPr="00B6044F">
        <w:rPr>
          <w:rFonts w:ascii="Times New Roman" w:hAnsi="Times New Roman" w:cs="Times New Roman"/>
          <w:spacing w:val="-3"/>
          <w:w w:val="115"/>
          <w:sz w:val="30"/>
          <w:szCs w:val="30"/>
        </w:rPr>
        <w:t>)</w:t>
      </w:r>
    </w:p>
    <w:p w:rsidR="00D6113F" w:rsidRPr="00B6044F" w:rsidRDefault="00D6113F" w:rsidP="00D6113F">
      <w:pPr>
        <w:spacing w:line="300" w:lineRule="auto"/>
        <w:ind w:left="420" w:right="2529"/>
        <w:jc w:val="center"/>
        <w:rPr>
          <w:rFonts w:ascii="Times New Roman" w:hAnsi="Times New Roman" w:cs="Times New Roman"/>
          <w:sz w:val="30"/>
          <w:szCs w:val="30"/>
        </w:rPr>
      </w:pPr>
      <w:r w:rsidRPr="00B6044F">
        <w:rPr>
          <w:rFonts w:ascii="Times New Roman" w:hAnsi="Times New Roman" w:cs="Times New Roman"/>
          <w:sz w:val="30"/>
          <w:szCs w:val="30"/>
        </w:rPr>
        <w:br w:type="column"/>
      </w:r>
      <w:r w:rsidRPr="00B6044F">
        <w:rPr>
          <w:rFonts w:ascii="Times New Roman" w:hAnsi="Times New Roman" w:cs="Times New Roman"/>
          <w:i/>
          <w:w w:val="115"/>
          <w:sz w:val="30"/>
          <w:szCs w:val="30"/>
        </w:rPr>
        <w:t>m</w:t>
      </w:r>
      <w:r w:rsidRPr="00B6044F">
        <w:rPr>
          <w:rFonts w:ascii="Times New Roman" w:hAnsi="Times New Roman" w:cs="Times New Roman"/>
          <w:w w:val="115"/>
          <w:sz w:val="30"/>
          <w:szCs w:val="30"/>
        </w:rPr>
        <w:t>(</w:t>
      </w:r>
      <w:r w:rsidRPr="00B6044F">
        <w:rPr>
          <w:rFonts w:ascii="Times New Roman" w:hAnsi="Times New Roman" w:cs="Times New Roman"/>
          <w:i/>
          <w:w w:val="115"/>
          <w:sz w:val="30"/>
          <w:szCs w:val="30"/>
        </w:rPr>
        <w:t>Zn</w:t>
      </w:r>
      <w:r w:rsidRPr="00B6044F">
        <w:rPr>
          <w:rFonts w:ascii="Times New Roman" w:hAnsi="Times New Roman" w:cs="Times New Roman"/>
          <w:w w:val="115"/>
          <w:sz w:val="30"/>
          <w:szCs w:val="30"/>
        </w:rPr>
        <w:t>)</w:t>
      </w:r>
    </w:p>
    <w:p w:rsidR="00D6113F" w:rsidRPr="00B6044F" w:rsidRDefault="00D6113F" w:rsidP="00D6113F">
      <w:pPr>
        <w:pStyle w:val="a3"/>
        <w:spacing w:line="300" w:lineRule="auto"/>
        <w:ind w:right="799"/>
        <w:jc w:val="center"/>
        <w:rPr>
          <w:sz w:val="30"/>
          <w:szCs w:val="30"/>
        </w:rPr>
      </w:pPr>
      <w:r w:rsidRPr="00B6044F">
        <w:rPr>
          <w:noProof/>
          <w:sz w:val="30"/>
          <w:szCs w:val="30"/>
        </w:rPr>
        <mc:AlternateContent>
          <mc:Choice Requires="wpg">
            <w:drawing>
              <wp:anchor distT="0" distB="0" distL="114300" distR="114300" simplePos="0" relativeHeight="251788288" behindDoc="1" locked="0" layoutInCell="1" allowOverlap="1">
                <wp:simplePos x="0" y="0"/>
                <wp:positionH relativeFrom="page">
                  <wp:posOffset>4771390</wp:posOffset>
                </wp:positionH>
                <wp:positionV relativeFrom="paragraph">
                  <wp:posOffset>-74295</wp:posOffset>
                </wp:positionV>
                <wp:extent cx="866140" cy="230505"/>
                <wp:effectExtent l="0" t="0" r="10795" b="0"/>
                <wp:wrapNone/>
                <wp:docPr id="62" name="Группа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6140" cy="230505"/>
                          <a:chOff x="7514" y="-117"/>
                          <a:chExt cx="1364" cy="363"/>
                        </a:xfrm>
                      </wpg:grpSpPr>
                      <wps:wsp>
                        <wps:cNvPr id="64" name="Line 118"/>
                        <wps:cNvCnPr>
                          <a:cxnSpLocks noChangeShapeType="1"/>
                        </wps:cNvCnPr>
                        <wps:spPr bwMode="auto">
                          <a:xfrm>
                            <a:off x="7773" y="106"/>
                            <a:ext cx="1104" cy="0"/>
                          </a:xfrm>
                          <a:prstGeom prst="line">
                            <a:avLst/>
                          </a:prstGeom>
                          <a:noFill/>
                          <a:ln w="7600">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66" name="Picture 11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7514" y="-118"/>
                            <a:ext cx="383" cy="3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4668F512" id="Группа 62" o:spid="_x0000_s1026" style="position:absolute;margin-left:375.7pt;margin-top:-5.85pt;width:68.2pt;height:18.15pt;z-index:-251528192;mso-position-horizontal-relative:page" coordorigin="7514,-117" coordsize="1364,3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">
                <v:line id="Line 118" o:spid="_x0000_s1027" style="position:absolute;visibility:visible;mso-wrap-style:square" from="7773,106" to="8877,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" strokeweight=".21111mm"/>
                <v:shape id="Picture 119" o:spid="_x0000_s1028" type="#_x0000_t75" style="position:absolute;left:7514;top:-118;width:383;height:3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">
                  <v:imagedata r:id="rId111" o:title=""/>
                </v:shape>
                <w10:wrap anchorx="page"/>
              </v:group>
            </w:pict>
          </mc:Fallback>
        </mc:AlternateContent>
      </w:r>
      <w:r w:rsidRPr="00B6044F">
        <w:rPr>
          <w:w w:val="99"/>
          <w:sz w:val="30"/>
          <w:szCs w:val="30"/>
        </w:rPr>
        <w:t>.</w:t>
      </w:r>
    </w:p>
    <w:p w:rsidR="00D6113F" w:rsidRPr="00B6044F" w:rsidRDefault="00D6113F" w:rsidP="00D6113F">
      <w:pPr>
        <w:spacing w:line="300" w:lineRule="auto"/>
        <w:jc w:val="center"/>
        <w:rPr>
          <w:rFonts w:ascii="Times New Roman" w:hAnsi="Times New Roman" w:cs="Times New Roman"/>
          <w:sz w:val="30"/>
          <w:szCs w:val="30"/>
        </w:rPr>
        <w:sectPr w:rsidR="00D6113F" w:rsidRPr="00B6044F">
          <w:type w:val="continuous"/>
          <w:pgSz w:w="11910" w:h="16840"/>
          <w:pgMar w:top="1040" w:right="620" w:bottom="280" w:left="1400" w:header="720" w:footer="720" w:gutter="0"/>
          <w:cols w:num="5" w:space="720" w:equalWidth="0">
            <w:col w:w="3615" w:space="40"/>
            <w:col w:w="841" w:space="39"/>
            <w:col w:w="629" w:space="40"/>
            <w:col w:w="841" w:space="39"/>
            <w:col w:w="3806"/>
          </w:cols>
        </w:sectPr>
      </w:pPr>
    </w:p>
    <w:p w:rsidR="00D6113F" w:rsidRPr="00B6044F" w:rsidRDefault="00D6113F" w:rsidP="00D6113F">
      <w:pPr>
        <w:spacing w:line="300" w:lineRule="auto"/>
        <w:ind w:left="6400"/>
        <w:rPr>
          <w:rFonts w:ascii="Times New Roman" w:hAnsi="Times New Roman" w:cs="Times New Roman"/>
          <w:sz w:val="30"/>
          <w:szCs w:val="30"/>
        </w:rPr>
      </w:pPr>
      <w:r w:rsidRPr="00B6044F">
        <w:rPr>
          <w:rFonts w:ascii="Times New Roman" w:hAnsi="Times New Roman" w:cs="Times New Roman"/>
          <w:i/>
          <w:spacing w:val="13"/>
          <w:w w:val="115"/>
          <w:sz w:val="30"/>
          <w:szCs w:val="30"/>
        </w:rPr>
        <w:t>M</w:t>
      </w:r>
      <w:r w:rsidRPr="00B6044F">
        <w:rPr>
          <w:rFonts w:ascii="Times New Roman" w:hAnsi="Times New Roman" w:cs="Times New Roman"/>
          <w:i/>
          <w:spacing w:val="13"/>
          <w:w w:val="115"/>
          <w:position w:val="-6"/>
          <w:sz w:val="30"/>
          <w:szCs w:val="30"/>
        </w:rPr>
        <w:t>Э</w:t>
      </w:r>
      <w:r w:rsidRPr="00B6044F">
        <w:rPr>
          <w:rFonts w:ascii="Times New Roman" w:hAnsi="Times New Roman" w:cs="Times New Roman"/>
          <w:i/>
          <w:spacing w:val="-9"/>
          <w:w w:val="115"/>
          <w:position w:val="-6"/>
          <w:sz w:val="30"/>
          <w:szCs w:val="30"/>
        </w:rPr>
        <w:t xml:space="preserve"> </w:t>
      </w:r>
      <w:r w:rsidRPr="00B6044F">
        <w:rPr>
          <w:rFonts w:ascii="Times New Roman" w:hAnsi="Times New Roman" w:cs="Times New Roman"/>
          <w:w w:val="115"/>
          <w:sz w:val="30"/>
          <w:szCs w:val="30"/>
        </w:rPr>
        <w:t>(</w:t>
      </w:r>
      <w:r w:rsidRPr="00B6044F">
        <w:rPr>
          <w:rFonts w:ascii="Times New Roman" w:hAnsi="Times New Roman" w:cs="Times New Roman"/>
          <w:i/>
          <w:w w:val="115"/>
          <w:sz w:val="30"/>
          <w:szCs w:val="30"/>
        </w:rPr>
        <w:t>Zn</w:t>
      </w:r>
      <w:r w:rsidRPr="00B6044F">
        <w:rPr>
          <w:rFonts w:ascii="Times New Roman" w:hAnsi="Times New Roman" w:cs="Times New Roman"/>
          <w:w w:val="115"/>
          <w:sz w:val="30"/>
          <w:szCs w:val="30"/>
        </w:rPr>
        <w:t>)</w:t>
      </w:r>
    </w:p>
    <w:p w:rsidR="00D6113F" w:rsidRPr="00B6044F" w:rsidRDefault="00D6113F" w:rsidP="00D6113F">
      <w:pPr>
        <w:pStyle w:val="a3"/>
        <w:spacing w:line="300" w:lineRule="auto"/>
        <w:ind w:firstLine="539"/>
        <w:rPr>
          <w:sz w:val="30"/>
          <w:szCs w:val="30"/>
        </w:rPr>
      </w:pPr>
      <w:r w:rsidRPr="00B6044F">
        <w:rPr>
          <w:sz w:val="30"/>
          <w:szCs w:val="30"/>
        </w:rPr>
        <w:t>Молярная</w:t>
      </w:r>
      <w:r w:rsidRPr="00B6044F">
        <w:rPr>
          <w:spacing w:val="3"/>
          <w:sz w:val="30"/>
          <w:szCs w:val="30"/>
        </w:rPr>
        <w:t xml:space="preserve"> </w:t>
      </w:r>
      <w:r w:rsidRPr="00B6044F">
        <w:rPr>
          <w:sz w:val="30"/>
          <w:szCs w:val="30"/>
        </w:rPr>
        <w:t>масса</w:t>
      </w:r>
      <w:r w:rsidRPr="00B6044F">
        <w:rPr>
          <w:spacing w:val="6"/>
          <w:sz w:val="30"/>
          <w:szCs w:val="30"/>
        </w:rPr>
        <w:t xml:space="preserve"> </w:t>
      </w:r>
      <w:r w:rsidRPr="00B6044F">
        <w:rPr>
          <w:sz w:val="30"/>
          <w:szCs w:val="30"/>
        </w:rPr>
        <w:t>эквивалента</w:t>
      </w:r>
      <w:r w:rsidRPr="00B6044F">
        <w:rPr>
          <w:spacing w:val="5"/>
          <w:sz w:val="30"/>
          <w:szCs w:val="30"/>
        </w:rPr>
        <w:t xml:space="preserve"> </w:t>
      </w:r>
      <w:r w:rsidRPr="00B6044F">
        <w:rPr>
          <w:sz w:val="30"/>
          <w:szCs w:val="30"/>
        </w:rPr>
        <w:t>цинка</w:t>
      </w:r>
      <w:r w:rsidRPr="00B6044F">
        <w:rPr>
          <w:spacing w:val="4"/>
          <w:sz w:val="30"/>
          <w:szCs w:val="30"/>
        </w:rPr>
        <w:t xml:space="preserve"> </w:t>
      </w:r>
      <w:r w:rsidRPr="00B6044F">
        <w:rPr>
          <w:sz w:val="30"/>
          <w:szCs w:val="30"/>
        </w:rPr>
        <w:t>может</w:t>
      </w:r>
      <w:r w:rsidRPr="00B6044F">
        <w:rPr>
          <w:spacing w:val="4"/>
          <w:sz w:val="30"/>
          <w:szCs w:val="30"/>
        </w:rPr>
        <w:t xml:space="preserve"> </w:t>
      </w:r>
      <w:r w:rsidRPr="00B6044F">
        <w:rPr>
          <w:sz w:val="30"/>
          <w:szCs w:val="30"/>
        </w:rPr>
        <w:t>быть</w:t>
      </w:r>
      <w:r w:rsidRPr="00B6044F">
        <w:rPr>
          <w:spacing w:val="5"/>
          <w:sz w:val="30"/>
          <w:szCs w:val="30"/>
        </w:rPr>
        <w:t xml:space="preserve"> </w:t>
      </w:r>
      <w:r w:rsidRPr="00B6044F">
        <w:rPr>
          <w:sz w:val="30"/>
          <w:szCs w:val="30"/>
        </w:rPr>
        <w:t>рассчитана,</w:t>
      </w:r>
      <w:r w:rsidRPr="00B6044F">
        <w:rPr>
          <w:spacing w:val="3"/>
          <w:sz w:val="30"/>
          <w:szCs w:val="30"/>
        </w:rPr>
        <w:t xml:space="preserve"> </w:t>
      </w:r>
      <w:r w:rsidRPr="00B6044F">
        <w:rPr>
          <w:sz w:val="30"/>
          <w:szCs w:val="30"/>
        </w:rPr>
        <w:t>как</w:t>
      </w:r>
      <w:r w:rsidRPr="00B6044F">
        <w:rPr>
          <w:spacing w:val="-77"/>
          <w:sz w:val="30"/>
          <w:szCs w:val="30"/>
        </w:rPr>
        <w:t xml:space="preserve"> </w:t>
      </w:r>
      <w:r w:rsidRPr="00B6044F">
        <w:rPr>
          <w:sz w:val="30"/>
          <w:szCs w:val="30"/>
        </w:rPr>
        <w:t>молярная масса</w:t>
      </w:r>
      <w:r w:rsidRPr="00B6044F">
        <w:rPr>
          <w:spacing w:val="-2"/>
          <w:sz w:val="30"/>
          <w:szCs w:val="30"/>
        </w:rPr>
        <w:t xml:space="preserve"> </w:t>
      </w:r>
      <w:r w:rsidRPr="00B6044F">
        <w:rPr>
          <w:sz w:val="30"/>
          <w:szCs w:val="30"/>
        </w:rPr>
        <w:t>эквивалента</w:t>
      </w:r>
      <w:r w:rsidRPr="00B6044F">
        <w:rPr>
          <w:spacing w:val="-1"/>
          <w:sz w:val="30"/>
          <w:szCs w:val="30"/>
        </w:rPr>
        <w:t xml:space="preserve"> </w:t>
      </w:r>
      <w:r w:rsidRPr="00B6044F">
        <w:rPr>
          <w:sz w:val="30"/>
          <w:szCs w:val="30"/>
        </w:rPr>
        <w:t>простого</w:t>
      </w:r>
      <w:r w:rsidRPr="00B6044F">
        <w:rPr>
          <w:spacing w:val="-1"/>
          <w:sz w:val="30"/>
          <w:szCs w:val="30"/>
        </w:rPr>
        <w:t xml:space="preserve"> </w:t>
      </w:r>
      <w:r w:rsidRPr="00B6044F">
        <w:rPr>
          <w:sz w:val="30"/>
          <w:szCs w:val="30"/>
        </w:rPr>
        <w:t>вещества:</w:t>
      </w:r>
    </w:p>
    <w:p w:rsidR="00D6113F" w:rsidRPr="00B6044F" w:rsidRDefault="00D6113F" w:rsidP="00D6113F">
      <w:pPr>
        <w:spacing w:line="300" w:lineRule="auto"/>
        <w:rPr>
          <w:rFonts w:ascii="Times New Roman" w:hAnsi="Times New Roman" w:cs="Times New Roman"/>
          <w:sz w:val="30"/>
          <w:szCs w:val="30"/>
        </w:rPr>
        <w:sectPr w:rsidR="00D6113F" w:rsidRPr="00B6044F">
          <w:type w:val="continuous"/>
          <w:pgSz w:w="11910" w:h="16840"/>
          <w:pgMar w:top="1040" w:right="620" w:bottom="280" w:left="1400" w:header="720" w:footer="720" w:gutter="0"/>
          <w:cols w:space="720"/>
        </w:sectPr>
      </w:pPr>
    </w:p>
    <w:p w:rsidR="00D6113F" w:rsidRPr="00B6044F" w:rsidRDefault="00D6113F" w:rsidP="00D6113F">
      <w:pPr>
        <w:spacing w:line="300" w:lineRule="auto"/>
        <w:jc w:val="right"/>
        <w:rPr>
          <w:rFonts w:ascii="Times New Roman" w:hAnsi="Times New Roman" w:cs="Times New Roman"/>
          <w:sz w:val="30"/>
          <w:szCs w:val="30"/>
        </w:rPr>
      </w:pPr>
      <w:r w:rsidRPr="00B6044F">
        <w:rPr>
          <w:rFonts w:ascii="Times New Roman" w:hAnsi="Times New Roman" w:cs="Times New Roman"/>
          <w:noProof/>
          <w:sz w:val="30"/>
          <w:szCs w:val="30"/>
        </w:rPr>
        <mc:AlternateContent>
          <mc:Choice Requires="wpg">
            <w:drawing>
              <wp:anchor distT="0" distB="0" distL="114300" distR="114300" simplePos="0" relativeHeight="251792384" behindDoc="1" locked="0" layoutInCell="1" allowOverlap="1">
                <wp:simplePos x="0" y="0"/>
                <wp:positionH relativeFrom="page">
                  <wp:posOffset>3994150</wp:posOffset>
                </wp:positionH>
                <wp:positionV relativeFrom="paragraph">
                  <wp:posOffset>111760</wp:posOffset>
                </wp:positionV>
                <wp:extent cx="304165" cy="223520"/>
                <wp:effectExtent l="3175" t="1905" r="6985" b="0"/>
                <wp:wrapNone/>
                <wp:docPr id="56" name="Группа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4165" cy="223520"/>
                          <a:chOff x="6290" y="176"/>
                          <a:chExt cx="479" cy="352"/>
                        </a:xfrm>
                      </wpg:grpSpPr>
                      <wps:wsp>
                        <wps:cNvPr id="58" name="Line 121"/>
                        <wps:cNvCnPr>
                          <a:cxnSpLocks noChangeShapeType="1"/>
                        </wps:cNvCnPr>
                        <wps:spPr bwMode="auto">
                          <a:xfrm>
                            <a:off x="6525" y="392"/>
                            <a:ext cx="243" cy="0"/>
                          </a:xfrm>
                          <a:prstGeom prst="line">
                            <a:avLst/>
                          </a:prstGeom>
                          <a:noFill/>
                          <a:ln w="7163">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60" name="Picture 122"/>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6289" y="175"/>
                            <a:ext cx="303" cy="3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226C970E" id="Группа 56" o:spid="_x0000_s1026" style="position:absolute;margin-left:314.5pt;margin-top:8.8pt;width:23.95pt;height:17.6pt;z-index:-251524096;mso-position-horizontal-relative:page" coordorigin="6290,176" coordsize="479,3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">
                <v:line id="Line 121" o:spid="_x0000_s1027" style="position:absolute;visibility:visible;mso-wrap-style:square" from="6525,392" to="6768,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" strokeweight=".19897mm"/>
                <v:shape id="Picture 122" o:spid="_x0000_s1028" type="#_x0000_t75" style="position:absolute;left:6289;top:175;width:303;height:3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">
                  <v:imagedata r:id="rId112" o:title=""/>
                </v:shape>
                <w10:wrap anchorx="page"/>
              </v:group>
            </w:pict>
          </mc:Fallback>
        </mc:AlternateContent>
      </w:r>
      <w:r w:rsidRPr="00B6044F">
        <w:rPr>
          <w:rFonts w:ascii="Times New Roman" w:hAnsi="Times New Roman" w:cs="Times New Roman"/>
          <w:w w:val="105"/>
          <w:sz w:val="30"/>
          <w:szCs w:val="30"/>
        </w:rPr>
        <w:t>A</w:t>
      </w:r>
    </w:p>
    <w:p w:rsidR="00D6113F" w:rsidRPr="00B6044F" w:rsidRDefault="00D6113F" w:rsidP="00D6113F">
      <w:pPr>
        <w:tabs>
          <w:tab w:val="left" w:pos="1261"/>
        </w:tabs>
        <w:spacing w:line="300" w:lineRule="auto"/>
        <w:ind w:right="39"/>
        <w:jc w:val="right"/>
        <w:rPr>
          <w:rFonts w:ascii="Times New Roman" w:hAnsi="Times New Roman" w:cs="Times New Roman"/>
          <w:sz w:val="30"/>
          <w:szCs w:val="30"/>
        </w:rPr>
      </w:pPr>
      <w:r w:rsidRPr="00B6044F">
        <w:rPr>
          <w:rFonts w:ascii="Times New Roman" w:hAnsi="Times New Roman" w:cs="Times New Roman"/>
          <w:spacing w:val="-3"/>
          <w:w w:val="105"/>
          <w:sz w:val="30"/>
          <w:szCs w:val="30"/>
        </w:rPr>
        <w:t>M</w:t>
      </w:r>
      <w:r w:rsidRPr="00B6044F">
        <w:rPr>
          <w:rFonts w:ascii="Times New Roman" w:hAnsi="Times New Roman" w:cs="Times New Roman"/>
          <w:spacing w:val="-3"/>
          <w:w w:val="105"/>
          <w:position w:val="-6"/>
          <w:sz w:val="30"/>
          <w:szCs w:val="30"/>
        </w:rPr>
        <w:t>Э</w:t>
      </w:r>
      <w:r w:rsidRPr="00B6044F">
        <w:rPr>
          <w:rFonts w:ascii="Times New Roman" w:hAnsi="Times New Roman" w:cs="Times New Roman"/>
          <w:spacing w:val="-14"/>
          <w:w w:val="105"/>
          <w:position w:val="-6"/>
          <w:sz w:val="30"/>
          <w:szCs w:val="30"/>
        </w:rPr>
        <w:t xml:space="preserve"> </w:t>
      </w:r>
      <w:r w:rsidRPr="00B6044F">
        <w:rPr>
          <w:rFonts w:ascii="Times New Roman" w:hAnsi="Times New Roman" w:cs="Times New Roman"/>
          <w:spacing w:val="-2"/>
          <w:w w:val="105"/>
          <w:sz w:val="30"/>
          <w:szCs w:val="30"/>
        </w:rPr>
        <w:t>(Zn)</w:t>
      </w:r>
      <w:r w:rsidRPr="00B6044F">
        <w:rPr>
          <w:rFonts w:ascii="Times New Roman" w:hAnsi="Times New Roman" w:cs="Times New Roman"/>
          <w:spacing w:val="-2"/>
          <w:w w:val="105"/>
          <w:sz w:val="30"/>
          <w:szCs w:val="30"/>
        </w:rPr>
        <w:tab/>
      </w:r>
      <w:r w:rsidRPr="00B6044F">
        <w:rPr>
          <w:rFonts w:ascii="Times New Roman" w:hAnsi="Times New Roman" w:cs="Times New Roman"/>
          <w:w w:val="105"/>
          <w:position w:val="-21"/>
          <w:sz w:val="30"/>
          <w:szCs w:val="30"/>
        </w:rPr>
        <w:t>z</w:t>
      </w:r>
    </w:p>
    <w:p w:rsidR="00D6113F" w:rsidRPr="00B6044F" w:rsidRDefault="00D6113F" w:rsidP="00D6113F">
      <w:pPr>
        <w:tabs>
          <w:tab w:val="left" w:pos="901"/>
        </w:tabs>
        <w:spacing w:line="300" w:lineRule="auto"/>
        <w:ind w:left="305"/>
        <w:rPr>
          <w:rFonts w:ascii="Times New Roman" w:hAnsi="Times New Roman" w:cs="Times New Roman"/>
          <w:sz w:val="30"/>
          <w:szCs w:val="30"/>
        </w:rPr>
      </w:pPr>
      <w:r w:rsidRPr="00B6044F">
        <w:rPr>
          <w:rFonts w:ascii="Times New Roman" w:hAnsi="Times New Roman" w:cs="Times New Roman"/>
          <w:sz w:val="30"/>
          <w:szCs w:val="30"/>
        </w:rPr>
        <w:br w:type="column"/>
      </w:r>
      <w:r w:rsidRPr="00B6044F">
        <w:rPr>
          <w:rFonts w:ascii="Times New Roman" w:hAnsi="Times New Roman" w:cs="Times New Roman"/>
          <w:w w:val="105"/>
          <w:position w:val="18"/>
          <w:sz w:val="30"/>
          <w:szCs w:val="30"/>
        </w:rPr>
        <w:t>65</w:t>
      </w:r>
      <w:r w:rsidRPr="00B6044F">
        <w:rPr>
          <w:rFonts w:ascii="Times New Roman" w:hAnsi="Times New Roman" w:cs="Times New Roman"/>
          <w:w w:val="105"/>
          <w:position w:val="18"/>
          <w:sz w:val="30"/>
          <w:szCs w:val="30"/>
        </w:rPr>
        <w:tab/>
      </w:r>
      <w:r w:rsidRPr="00B6044F">
        <w:rPr>
          <w:rFonts w:ascii="Times New Roman" w:hAnsi="Times New Roman" w:cs="Times New Roman"/>
          <w:sz w:val="30"/>
          <w:szCs w:val="30"/>
        </w:rPr>
        <w:t>32,5</w:t>
      </w:r>
      <w:r w:rsidRPr="00B6044F">
        <w:rPr>
          <w:rFonts w:ascii="Times New Roman" w:hAnsi="Times New Roman" w:cs="Times New Roman"/>
          <w:spacing w:val="-22"/>
          <w:sz w:val="30"/>
          <w:szCs w:val="30"/>
        </w:rPr>
        <w:t xml:space="preserve"> </w:t>
      </w:r>
      <w:r w:rsidRPr="00B6044F">
        <w:rPr>
          <w:rFonts w:ascii="Times New Roman" w:hAnsi="Times New Roman" w:cs="Times New Roman"/>
          <w:position w:val="-3"/>
          <w:sz w:val="30"/>
          <w:szCs w:val="30"/>
        </w:rPr>
        <w:t>.</w:t>
      </w:r>
    </w:p>
    <w:p w:rsidR="00D6113F" w:rsidRPr="00B6044F" w:rsidRDefault="00D6113F" w:rsidP="00D6113F">
      <w:pPr>
        <w:spacing w:line="300" w:lineRule="auto"/>
        <w:ind w:left="376"/>
        <w:rPr>
          <w:rFonts w:ascii="Times New Roman" w:hAnsi="Times New Roman" w:cs="Times New Roman"/>
          <w:sz w:val="30"/>
          <w:szCs w:val="30"/>
        </w:rPr>
      </w:pPr>
      <w:r w:rsidRPr="00B6044F">
        <w:rPr>
          <w:rFonts w:ascii="Times New Roman" w:hAnsi="Times New Roman" w:cs="Times New Roman"/>
          <w:noProof/>
          <w:sz w:val="30"/>
          <w:szCs w:val="30"/>
        </w:rPr>
        <mc:AlternateContent>
          <mc:Choice Requires="wpg">
            <w:drawing>
              <wp:anchor distT="0" distB="0" distL="114300" distR="114300" simplePos="0" relativeHeight="251793408" behindDoc="1" locked="0" layoutInCell="1" allowOverlap="1">
                <wp:simplePos x="0" y="0"/>
                <wp:positionH relativeFrom="page">
                  <wp:posOffset>4351020</wp:posOffset>
                </wp:positionH>
                <wp:positionV relativeFrom="paragraph">
                  <wp:posOffset>-205105</wp:posOffset>
                </wp:positionV>
                <wp:extent cx="343535" cy="223520"/>
                <wp:effectExtent l="0" t="1270" r="10795" b="0"/>
                <wp:wrapNone/>
                <wp:docPr id="50" name="Группа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3535" cy="223520"/>
                          <a:chOff x="6852" y="-323"/>
                          <a:chExt cx="541" cy="352"/>
                        </a:xfrm>
                      </wpg:grpSpPr>
                      <wps:wsp>
                        <wps:cNvPr id="52" name="Line 124"/>
                        <wps:cNvCnPr>
                          <a:cxnSpLocks noChangeShapeType="1"/>
                        </wps:cNvCnPr>
                        <wps:spPr bwMode="auto">
                          <a:xfrm>
                            <a:off x="7087" y="-106"/>
                            <a:ext cx="305" cy="0"/>
                          </a:xfrm>
                          <a:prstGeom prst="line">
                            <a:avLst/>
                          </a:prstGeom>
                          <a:noFill/>
                          <a:ln w="7163">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54" name="Picture 125"/>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6851" y="-323"/>
                            <a:ext cx="303" cy="3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1E8EA32A" id="Группа 50" o:spid="_x0000_s1026" style="position:absolute;margin-left:342.6pt;margin-top:-16.15pt;width:27.05pt;height:17.6pt;z-index:-251523072;mso-position-horizontal-relative:page" coordorigin="6852,-323" coordsize="541,3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">
                <v:line id="Line 124" o:spid="_x0000_s1027" style="position:absolute;visibility:visible;mso-wrap-style:square" from="7087,-106" to="7392,-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" strokeweight=".19897mm"/>
                <v:shape id="Picture 125" o:spid="_x0000_s1028" type="#_x0000_t75" style="position:absolute;left:6851;top:-323;width:303;height:3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">
                  <v:imagedata r:id="rId112" o:title=""/>
                </v:shape>
                <w10:wrap anchorx="page"/>
              </v:group>
            </w:pict>
          </mc:Fallback>
        </mc:AlternateContent>
      </w:r>
      <w:r w:rsidRPr="00B6044F">
        <w:rPr>
          <w:rFonts w:ascii="Times New Roman" w:hAnsi="Times New Roman" w:cs="Times New Roman"/>
          <w:noProof/>
          <w:sz w:val="30"/>
          <w:szCs w:val="30"/>
        </w:rPr>
        <w:drawing>
          <wp:anchor distT="0" distB="0" distL="0" distR="0" simplePos="0" relativeHeight="251794432" behindDoc="1" locked="0" layoutInCell="1" allowOverlap="1" wp14:anchorId="58558C43" wp14:editId="64F2DC80">
            <wp:simplePos x="0" y="0"/>
            <wp:positionH relativeFrom="page">
              <wp:posOffset>4747443</wp:posOffset>
            </wp:positionH>
            <wp:positionV relativeFrom="paragraph">
              <wp:posOffset>-205056</wp:posOffset>
            </wp:positionV>
            <wp:extent cx="191894" cy="223468"/>
            <wp:effectExtent l="0" t="0" r="0" b="0"/>
            <wp:wrapNone/>
            <wp:docPr id="99"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image12.png"/>
                    <pic:cNvPicPr/>
                  </pic:nvPicPr>
                  <pic:blipFill>
                    <a:blip r:embed="rId56" cstate="print"/>
                    <a:stretch>
                      <a:fillRect/>
                    </a:stretch>
                  </pic:blipFill>
                  <pic:spPr>
                    <a:xfrm>
                      <a:off x="0" y="0"/>
                      <a:ext cx="191894" cy="223468"/>
                    </a:xfrm>
                    <a:prstGeom prst="rect">
                      <a:avLst/>
                    </a:prstGeom>
                  </pic:spPr>
                </pic:pic>
              </a:graphicData>
            </a:graphic>
          </wp:anchor>
        </w:drawing>
      </w:r>
      <w:r w:rsidRPr="00B6044F">
        <w:rPr>
          <w:rFonts w:ascii="Times New Roman" w:hAnsi="Times New Roman" w:cs="Times New Roman"/>
          <w:w w:val="105"/>
          <w:sz w:val="30"/>
          <w:szCs w:val="30"/>
        </w:rPr>
        <w:t>2</w:t>
      </w:r>
    </w:p>
    <w:p w:rsidR="00D6113F" w:rsidRPr="00B6044F" w:rsidRDefault="00D6113F" w:rsidP="00D6113F">
      <w:pPr>
        <w:spacing w:line="300" w:lineRule="auto"/>
        <w:rPr>
          <w:rFonts w:ascii="Times New Roman" w:hAnsi="Times New Roman" w:cs="Times New Roman"/>
          <w:sz w:val="30"/>
          <w:szCs w:val="30"/>
        </w:rPr>
        <w:sectPr w:rsidR="00D6113F" w:rsidRPr="00B6044F">
          <w:type w:val="continuous"/>
          <w:pgSz w:w="11910" w:h="16840"/>
          <w:pgMar w:top="1040" w:right="620" w:bottom="280" w:left="1400" w:header="720" w:footer="720" w:gutter="0"/>
          <w:cols w:num="2" w:space="720" w:equalWidth="0">
            <w:col w:w="5357" w:space="40"/>
            <w:col w:w="4493"/>
          </w:cols>
        </w:sectPr>
      </w:pPr>
    </w:p>
    <w:p w:rsidR="00D6113F" w:rsidRPr="00B6044F" w:rsidRDefault="00D6113F" w:rsidP="00673252">
      <w:pPr>
        <w:pStyle w:val="a3"/>
        <w:spacing w:line="300" w:lineRule="auto"/>
        <w:ind w:left="841"/>
        <w:rPr>
          <w:sz w:val="30"/>
          <w:szCs w:val="30"/>
        </w:rPr>
      </w:pPr>
      <w:r w:rsidRPr="00B6044F">
        <w:rPr>
          <w:spacing w:val="-10"/>
          <w:sz w:val="30"/>
          <w:szCs w:val="30"/>
        </w:rPr>
        <w:t>Тогда</w:t>
      </w:r>
      <w:r w:rsidRPr="00B6044F">
        <w:rPr>
          <w:spacing w:val="-13"/>
          <w:sz w:val="30"/>
          <w:szCs w:val="30"/>
        </w:rPr>
        <w:t xml:space="preserve"> </w:t>
      </w:r>
      <w:r w:rsidRPr="00B6044F">
        <w:rPr>
          <w:spacing w:val="-11"/>
          <w:sz w:val="30"/>
          <w:szCs w:val="30"/>
        </w:rPr>
        <w:t>массу</w:t>
      </w:r>
      <w:r w:rsidRPr="00B6044F">
        <w:rPr>
          <w:spacing w:val="-14"/>
          <w:sz w:val="30"/>
          <w:szCs w:val="30"/>
        </w:rPr>
        <w:t xml:space="preserve"> </w:t>
      </w:r>
      <w:r w:rsidRPr="00B6044F">
        <w:rPr>
          <w:spacing w:val="-10"/>
          <w:sz w:val="30"/>
          <w:szCs w:val="30"/>
        </w:rPr>
        <w:t>цинка можно</w:t>
      </w:r>
      <w:r w:rsidRPr="00B6044F">
        <w:rPr>
          <w:spacing w:val="-12"/>
          <w:sz w:val="30"/>
          <w:szCs w:val="30"/>
        </w:rPr>
        <w:t xml:space="preserve"> </w:t>
      </w:r>
      <w:r w:rsidRPr="00B6044F">
        <w:rPr>
          <w:spacing w:val="-11"/>
          <w:sz w:val="30"/>
          <w:szCs w:val="30"/>
        </w:rPr>
        <w:t xml:space="preserve">выразить </w:t>
      </w:r>
      <w:r w:rsidRPr="00B6044F">
        <w:rPr>
          <w:spacing w:val="-7"/>
          <w:sz w:val="30"/>
          <w:szCs w:val="30"/>
        </w:rPr>
        <w:t>из</w:t>
      </w:r>
      <w:r w:rsidRPr="00B6044F">
        <w:rPr>
          <w:spacing w:val="-12"/>
          <w:sz w:val="30"/>
          <w:szCs w:val="30"/>
        </w:rPr>
        <w:t xml:space="preserve"> </w:t>
      </w:r>
      <w:r w:rsidRPr="00B6044F">
        <w:rPr>
          <w:spacing w:val="-11"/>
          <w:sz w:val="30"/>
          <w:szCs w:val="30"/>
        </w:rPr>
        <w:t>закона</w:t>
      </w:r>
      <w:r w:rsidRPr="00B6044F">
        <w:rPr>
          <w:spacing w:val="-12"/>
          <w:sz w:val="30"/>
          <w:szCs w:val="30"/>
        </w:rPr>
        <w:t xml:space="preserve"> эквивалентов </w:t>
      </w:r>
      <w:r w:rsidRPr="00B6044F">
        <w:rPr>
          <w:sz w:val="30"/>
          <w:szCs w:val="30"/>
        </w:rPr>
        <w:t>и</w:t>
      </w:r>
      <w:r w:rsidRPr="00B6044F">
        <w:rPr>
          <w:spacing w:val="-13"/>
          <w:sz w:val="30"/>
          <w:szCs w:val="30"/>
        </w:rPr>
        <w:t xml:space="preserve"> рассчи</w:t>
      </w:r>
      <w:r w:rsidRPr="00B6044F">
        <w:rPr>
          <w:noProof/>
          <w:sz w:val="30"/>
          <w:szCs w:val="30"/>
        </w:rPr>
        <w:drawing>
          <wp:anchor distT="0" distB="0" distL="0" distR="0" simplePos="0" relativeHeight="251795456" behindDoc="1" locked="0" layoutInCell="1" allowOverlap="1" wp14:anchorId="5402057F" wp14:editId="6C99C1A9">
            <wp:simplePos x="0" y="0"/>
            <wp:positionH relativeFrom="page">
              <wp:posOffset>5939208</wp:posOffset>
            </wp:positionH>
            <wp:positionV relativeFrom="paragraph">
              <wp:posOffset>241411</wp:posOffset>
            </wp:positionV>
            <wp:extent cx="184978" cy="211093"/>
            <wp:effectExtent l="0" t="0" r="0" b="0"/>
            <wp:wrapNone/>
            <wp:docPr id="101" name="image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image24.png"/>
                    <pic:cNvPicPr/>
                  </pic:nvPicPr>
                  <pic:blipFill>
                    <a:blip r:embed="rId79" cstate="print"/>
                    <a:stretch>
                      <a:fillRect/>
                    </a:stretch>
                  </pic:blipFill>
                  <pic:spPr>
                    <a:xfrm>
                      <a:off x="0" y="0"/>
                      <a:ext cx="184978" cy="211093"/>
                    </a:xfrm>
                    <a:prstGeom prst="rect">
                      <a:avLst/>
                    </a:prstGeom>
                  </pic:spPr>
                </pic:pic>
              </a:graphicData>
            </a:graphic>
          </wp:anchor>
        </w:drawing>
      </w:r>
      <w:r w:rsidRPr="00B6044F">
        <w:rPr>
          <w:noProof/>
          <w:sz w:val="30"/>
          <w:szCs w:val="30"/>
        </w:rPr>
        <w:drawing>
          <wp:anchor distT="0" distB="0" distL="0" distR="0" simplePos="0" relativeHeight="251724800" behindDoc="0" locked="0" layoutInCell="1" allowOverlap="1" wp14:anchorId="61A75924" wp14:editId="6C13B7E1">
            <wp:simplePos x="0" y="0"/>
            <wp:positionH relativeFrom="page">
              <wp:posOffset>5542814</wp:posOffset>
            </wp:positionH>
            <wp:positionV relativeFrom="paragraph">
              <wp:posOffset>241411</wp:posOffset>
            </wp:positionV>
            <wp:extent cx="61423" cy="211093"/>
            <wp:effectExtent l="0" t="0" r="0" b="0"/>
            <wp:wrapNone/>
            <wp:docPr id="103" name="image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image45.png"/>
                    <pic:cNvPicPr/>
                  </pic:nvPicPr>
                  <pic:blipFill>
                    <a:blip r:embed="rId113" cstate="print"/>
                    <a:stretch>
                      <a:fillRect/>
                    </a:stretch>
                  </pic:blipFill>
                  <pic:spPr>
                    <a:xfrm>
                      <a:off x="0" y="0"/>
                      <a:ext cx="61423" cy="211093"/>
                    </a:xfrm>
                    <a:prstGeom prst="rect">
                      <a:avLst/>
                    </a:prstGeom>
                  </pic:spPr>
                </pic:pic>
              </a:graphicData>
            </a:graphic>
          </wp:anchor>
        </w:drawing>
      </w:r>
      <w:r w:rsidRPr="00B6044F">
        <w:rPr>
          <w:noProof/>
          <w:sz w:val="30"/>
          <w:szCs w:val="30"/>
        </w:rPr>
        <w:drawing>
          <wp:anchor distT="0" distB="0" distL="0" distR="0" simplePos="0" relativeHeight="251796480" behindDoc="1" locked="0" layoutInCell="1" allowOverlap="1" wp14:anchorId="4B8231F7" wp14:editId="5CC3BB0D">
            <wp:simplePos x="0" y="0"/>
            <wp:positionH relativeFrom="page">
              <wp:posOffset>5273111</wp:posOffset>
            </wp:positionH>
            <wp:positionV relativeFrom="paragraph">
              <wp:posOffset>241411</wp:posOffset>
            </wp:positionV>
            <wp:extent cx="61423" cy="211093"/>
            <wp:effectExtent l="0" t="0" r="0" b="0"/>
            <wp:wrapNone/>
            <wp:docPr id="105" name="image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image45.png"/>
                    <pic:cNvPicPr/>
                  </pic:nvPicPr>
                  <pic:blipFill>
                    <a:blip r:embed="rId113" cstate="print"/>
                    <a:stretch>
                      <a:fillRect/>
                    </a:stretch>
                  </pic:blipFill>
                  <pic:spPr>
                    <a:xfrm>
                      <a:off x="0" y="0"/>
                      <a:ext cx="61423" cy="211093"/>
                    </a:xfrm>
                    <a:prstGeom prst="rect">
                      <a:avLst/>
                    </a:prstGeom>
                  </pic:spPr>
                </pic:pic>
              </a:graphicData>
            </a:graphic>
          </wp:anchor>
        </w:drawing>
      </w:r>
      <w:r w:rsidRPr="00B6044F">
        <w:rPr>
          <w:noProof/>
          <w:sz w:val="30"/>
          <w:szCs w:val="30"/>
        </w:rPr>
        <w:drawing>
          <wp:anchor distT="0" distB="0" distL="0" distR="0" simplePos="0" relativeHeight="251797504" behindDoc="1" locked="0" layoutInCell="1" allowOverlap="1" wp14:anchorId="5BEBD842" wp14:editId="01D44375">
            <wp:simplePos x="0" y="0"/>
            <wp:positionH relativeFrom="page">
              <wp:posOffset>5029265</wp:posOffset>
            </wp:positionH>
            <wp:positionV relativeFrom="paragraph">
              <wp:posOffset>241411</wp:posOffset>
            </wp:positionV>
            <wp:extent cx="184978" cy="211093"/>
            <wp:effectExtent l="0" t="0" r="0" b="0"/>
            <wp:wrapNone/>
            <wp:docPr id="107" name="image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image24.png"/>
                    <pic:cNvPicPr/>
                  </pic:nvPicPr>
                  <pic:blipFill>
                    <a:blip r:embed="rId79" cstate="print"/>
                    <a:stretch>
                      <a:fillRect/>
                    </a:stretch>
                  </pic:blipFill>
                  <pic:spPr>
                    <a:xfrm>
                      <a:off x="0" y="0"/>
                      <a:ext cx="184978" cy="211093"/>
                    </a:xfrm>
                    <a:prstGeom prst="rect">
                      <a:avLst/>
                    </a:prstGeom>
                  </pic:spPr>
                </pic:pic>
              </a:graphicData>
            </a:graphic>
          </wp:anchor>
        </w:drawing>
      </w:r>
      <w:r w:rsidRPr="00B6044F">
        <w:rPr>
          <w:noProof/>
          <w:sz w:val="30"/>
          <w:szCs w:val="30"/>
        </w:rPr>
        <w:drawing>
          <wp:anchor distT="0" distB="0" distL="0" distR="0" simplePos="0" relativeHeight="251725824" behindDoc="0" locked="0" layoutInCell="1" allowOverlap="1" wp14:anchorId="472C8D0F" wp14:editId="132C6314">
            <wp:simplePos x="0" y="0"/>
            <wp:positionH relativeFrom="page">
              <wp:posOffset>4318964</wp:posOffset>
            </wp:positionH>
            <wp:positionV relativeFrom="paragraph">
              <wp:posOffset>241411</wp:posOffset>
            </wp:positionV>
            <wp:extent cx="61423" cy="211093"/>
            <wp:effectExtent l="0" t="0" r="0" b="0"/>
            <wp:wrapNone/>
            <wp:docPr id="109" name="image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image45.png"/>
                    <pic:cNvPicPr/>
                  </pic:nvPicPr>
                  <pic:blipFill>
                    <a:blip r:embed="rId113" cstate="print"/>
                    <a:stretch>
                      <a:fillRect/>
                    </a:stretch>
                  </pic:blipFill>
                  <pic:spPr>
                    <a:xfrm>
                      <a:off x="0" y="0"/>
                      <a:ext cx="61423" cy="211093"/>
                    </a:xfrm>
                    <a:prstGeom prst="rect">
                      <a:avLst/>
                    </a:prstGeom>
                  </pic:spPr>
                </pic:pic>
              </a:graphicData>
            </a:graphic>
          </wp:anchor>
        </w:drawing>
      </w:r>
      <w:r w:rsidRPr="00B6044F">
        <w:rPr>
          <w:noProof/>
          <w:sz w:val="30"/>
          <w:szCs w:val="30"/>
        </w:rPr>
        <w:drawing>
          <wp:anchor distT="0" distB="0" distL="0" distR="0" simplePos="0" relativeHeight="251798528" behindDoc="1" locked="0" layoutInCell="1" allowOverlap="1" wp14:anchorId="28E1AC97" wp14:editId="74A6EAC7">
            <wp:simplePos x="0" y="0"/>
            <wp:positionH relativeFrom="page">
              <wp:posOffset>3870277</wp:posOffset>
            </wp:positionH>
            <wp:positionV relativeFrom="paragraph">
              <wp:posOffset>241411</wp:posOffset>
            </wp:positionV>
            <wp:extent cx="184978" cy="211093"/>
            <wp:effectExtent l="0" t="0" r="0" b="0"/>
            <wp:wrapNone/>
            <wp:docPr id="111" name="image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image46.png"/>
                    <pic:cNvPicPr/>
                  </pic:nvPicPr>
                  <pic:blipFill>
                    <a:blip r:embed="rId80" cstate="print"/>
                    <a:stretch>
                      <a:fillRect/>
                    </a:stretch>
                  </pic:blipFill>
                  <pic:spPr>
                    <a:xfrm>
                      <a:off x="0" y="0"/>
                      <a:ext cx="184978" cy="211093"/>
                    </a:xfrm>
                    <a:prstGeom prst="rect">
                      <a:avLst/>
                    </a:prstGeom>
                  </pic:spPr>
                </pic:pic>
              </a:graphicData>
            </a:graphic>
          </wp:anchor>
        </w:drawing>
      </w:r>
      <w:r w:rsidRPr="00B6044F">
        <w:rPr>
          <w:noProof/>
          <w:sz w:val="30"/>
          <w:szCs w:val="30"/>
        </w:rPr>
        <w:drawing>
          <wp:anchor distT="0" distB="0" distL="0" distR="0" simplePos="0" relativeHeight="251726848" behindDoc="0" locked="0" layoutInCell="1" allowOverlap="1" wp14:anchorId="4289D0E6" wp14:editId="3C1FE417">
            <wp:simplePos x="0" y="0"/>
            <wp:positionH relativeFrom="page">
              <wp:posOffset>3505231</wp:posOffset>
            </wp:positionH>
            <wp:positionV relativeFrom="paragraph">
              <wp:posOffset>241411</wp:posOffset>
            </wp:positionV>
            <wp:extent cx="61423" cy="211093"/>
            <wp:effectExtent l="0" t="0" r="0" b="0"/>
            <wp:wrapNone/>
            <wp:docPr id="113" name="image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image45.png"/>
                    <pic:cNvPicPr/>
                  </pic:nvPicPr>
                  <pic:blipFill>
                    <a:blip r:embed="rId113" cstate="print"/>
                    <a:stretch>
                      <a:fillRect/>
                    </a:stretch>
                  </pic:blipFill>
                  <pic:spPr>
                    <a:xfrm>
                      <a:off x="0" y="0"/>
                      <a:ext cx="61423" cy="211093"/>
                    </a:xfrm>
                    <a:prstGeom prst="rect">
                      <a:avLst/>
                    </a:prstGeom>
                  </pic:spPr>
                </pic:pic>
              </a:graphicData>
            </a:graphic>
          </wp:anchor>
        </w:drawing>
      </w:r>
      <w:r w:rsidRPr="00B6044F">
        <w:rPr>
          <w:noProof/>
          <w:sz w:val="30"/>
          <w:szCs w:val="30"/>
        </w:rPr>
        <w:drawing>
          <wp:anchor distT="0" distB="0" distL="0" distR="0" simplePos="0" relativeHeight="251799552" behindDoc="1" locked="0" layoutInCell="1" allowOverlap="1" wp14:anchorId="2E7E2CB5" wp14:editId="3985FA3D">
            <wp:simplePos x="0" y="0"/>
            <wp:positionH relativeFrom="page">
              <wp:posOffset>3056602</wp:posOffset>
            </wp:positionH>
            <wp:positionV relativeFrom="paragraph">
              <wp:posOffset>241411</wp:posOffset>
            </wp:positionV>
            <wp:extent cx="184978" cy="211093"/>
            <wp:effectExtent l="0" t="0" r="0" b="0"/>
            <wp:wrapNone/>
            <wp:docPr id="115" name="image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image46.png"/>
                    <pic:cNvPicPr/>
                  </pic:nvPicPr>
                  <pic:blipFill>
                    <a:blip r:embed="rId80" cstate="print"/>
                    <a:stretch>
                      <a:fillRect/>
                    </a:stretch>
                  </pic:blipFill>
                  <pic:spPr>
                    <a:xfrm>
                      <a:off x="0" y="0"/>
                      <a:ext cx="184978" cy="211093"/>
                    </a:xfrm>
                    <a:prstGeom prst="rect">
                      <a:avLst/>
                    </a:prstGeom>
                  </pic:spPr>
                </pic:pic>
              </a:graphicData>
            </a:graphic>
          </wp:anchor>
        </w:drawing>
      </w:r>
      <w:r w:rsidRPr="00B6044F">
        <w:rPr>
          <w:noProof/>
          <w:sz w:val="30"/>
          <w:szCs w:val="30"/>
        </w:rPr>
        <w:drawing>
          <wp:anchor distT="0" distB="0" distL="0" distR="0" simplePos="0" relativeHeight="251800576" behindDoc="1" locked="0" layoutInCell="1" allowOverlap="1" wp14:anchorId="63DDD1DF" wp14:editId="4FC93E70">
            <wp:simplePos x="0" y="0"/>
            <wp:positionH relativeFrom="page">
              <wp:posOffset>2471315</wp:posOffset>
            </wp:positionH>
            <wp:positionV relativeFrom="paragraph">
              <wp:posOffset>241411</wp:posOffset>
            </wp:positionV>
            <wp:extent cx="184978" cy="211093"/>
            <wp:effectExtent l="0" t="0" r="0" b="0"/>
            <wp:wrapNone/>
            <wp:docPr id="117" name="image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image47.png"/>
                    <pic:cNvPicPr/>
                  </pic:nvPicPr>
                  <pic:blipFill>
                    <a:blip r:embed="rId79" cstate="print"/>
                    <a:stretch>
                      <a:fillRect/>
                    </a:stretch>
                  </pic:blipFill>
                  <pic:spPr>
                    <a:xfrm>
                      <a:off x="0" y="0"/>
                      <a:ext cx="184978" cy="211093"/>
                    </a:xfrm>
                    <a:prstGeom prst="rect">
                      <a:avLst/>
                    </a:prstGeom>
                  </pic:spPr>
                </pic:pic>
              </a:graphicData>
            </a:graphic>
          </wp:anchor>
        </w:drawing>
      </w:r>
      <w:r w:rsidRPr="00B6044F">
        <w:rPr>
          <w:sz w:val="30"/>
          <w:szCs w:val="30"/>
        </w:rPr>
        <w:t>тать</w:t>
      </w:r>
    </w:p>
    <w:p w:rsidR="00D6113F" w:rsidRPr="00B6044F" w:rsidRDefault="00D6113F" w:rsidP="00D6113F">
      <w:pPr>
        <w:spacing w:line="300" w:lineRule="auto"/>
        <w:rPr>
          <w:rFonts w:ascii="Times New Roman" w:hAnsi="Times New Roman" w:cs="Times New Roman"/>
          <w:sz w:val="30"/>
          <w:szCs w:val="30"/>
        </w:rPr>
        <w:sectPr w:rsidR="00D6113F" w:rsidRPr="00B6044F">
          <w:type w:val="continuous"/>
          <w:pgSz w:w="11910" w:h="16840"/>
          <w:pgMar w:top="1040" w:right="620" w:bottom="280" w:left="1400" w:header="720" w:footer="720" w:gutter="0"/>
          <w:cols w:space="720"/>
        </w:sectPr>
      </w:pPr>
    </w:p>
    <w:p w:rsidR="00D6113F" w:rsidRPr="00B6044F" w:rsidRDefault="00D6113F" w:rsidP="00D6113F">
      <w:pPr>
        <w:spacing w:line="300" w:lineRule="auto"/>
        <w:jc w:val="right"/>
        <w:rPr>
          <w:rFonts w:ascii="Times New Roman" w:hAnsi="Times New Roman" w:cs="Times New Roman"/>
          <w:sz w:val="30"/>
          <w:szCs w:val="30"/>
        </w:rPr>
      </w:pPr>
      <w:r w:rsidRPr="00B6044F">
        <w:rPr>
          <w:rFonts w:ascii="Times New Roman" w:hAnsi="Times New Roman" w:cs="Times New Roman"/>
          <w:i/>
          <w:sz w:val="30"/>
          <w:szCs w:val="30"/>
        </w:rPr>
        <w:t>m</w:t>
      </w:r>
      <w:r w:rsidRPr="00B6044F">
        <w:rPr>
          <w:rFonts w:ascii="Times New Roman" w:hAnsi="Times New Roman" w:cs="Times New Roman"/>
          <w:sz w:val="30"/>
          <w:szCs w:val="30"/>
        </w:rPr>
        <w:t>(</w:t>
      </w:r>
      <w:r w:rsidRPr="00B6044F">
        <w:rPr>
          <w:rFonts w:ascii="Times New Roman" w:hAnsi="Times New Roman" w:cs="Times New Roman"/>
          <w:i/>
          <w:sz w:val="30"/>
          <w:szCs w:val="30"/>
        </w:rPr>
        <w:t>Zn</w:t>
      </w:r>
      <w:r w:rsidRPr="00B6044F">
        <w:rPr>
          <w:rFonts w:ascii="Times New Roman" w:hAnsi="Times New Roman" w:cs="Times New Roman"/>
          <w:sz w:val="30"/>
          <w:szCs w:val="30"/>
        </w:rPr>
        <w:t>)</w:t>
      </w:r>
    </w:p>
    <w:p w:rsidR="00D6113F" w:rsidRPr="00B6044F" w:rsidRDefault="00D6113F" w:rsidP="00D6113F">
      <w:pPr>
        <w:spacing w:line="300" w:lineRule="auto"/>
        <w:ind w:left="230"/>
        <w:rPr>
          <w:rFonts w:ascii="Times New Roman" w:hAnsi="Times New Roman" w:cs="Times New Roman"/>
          <w:i/>
          <w:sz w:val="30"/>
          <w:szCs w:val="30"/>
        </w:rPr>
      </w:pPr>
      <w:r w:rsidRPr="00B6044F">
        <w:rPr>
          <w:rFonts w:ascii="Times New Roman" w:hAnsi="Times New Roman" w:cs="Times New Roman"/>
          <w:sz w:val="30"/>
          <w:szCs w:val="30"/>
        </w:rPr>
        <w:br w:type="column"/>
      </w:r>
      <w:r w:rsidRPr="00B6044F">
        <w:rPr>
          <w:rFonts w:ascii="Times New Roman" w:hAnsi="Times New Roman" w:cs="Times New Roman"/>
          <w:i/>
          <w:sz w:val="30"/>
          <w:szCs w:val="30"/>
        </w:rPr>
        <w:t>C</w:t>
      </w:r>
      <w:r w:rsidRPr="00B6044F">
        <w:rPr>
          <w:rFonts w:ascii="Times New Roman" w:hAnsi="Times New Roman" w:cs="Times New Roman"/>
          <w:i/>
          <w:position w:val="-6"/>
          <w:sz w:val="30"/>
          <w:szCs w:val="30"/>
        </w:rPr>
        <w:t>Н</w:t>
      </w:r>
      <w:r w:rsidRPr="00B6044F">
        <w:rPr>
          <w:rFonts w:ascii="Times New Roman" w:hAnsi="Times New Roman" w:cs="Times New Roman"/>
          <w:i/>
          <w:spacing w:val="26"/>
          <w:position w:val="-6"/>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i/>
          <w:sz w:val="30"/>
          <w:szCs w:val="30"/>
        </w:rPr>
        <w:t>к</w:t>
      </w:r>
    </w:p>
    <w:p w:rsidR="00D6113F" w:rsidRPr="00B6044F" w:rsidRDefault="00D6113F" w:rsidP="00D6113F">
      <w:pPr>
        <w:spacing w:line="300" w:lineRule="auto"/>
        <w:ind w:left="217"/>
        <w:rPr>
          <w:rFonts w:ascii="Times New Roman" w:hAnsi="Times New Roman" w:cs="Times New Roman"/>
          <w:sz w:val="30"/>
          <w:szCs w:val="30"/>
        </w:rPr>
      </w:pPr>
      <w:r w:rsidRPr="00B6044F">
        <w:rPr>
          <w:rFonts w:ascii="Times New Roman" w:hAnsi="Times New Roman" w:cs="Times New Roman"/>
          <w:sz w:val="30"/>
          <w:szCs w:val="30"/>
        </w:rPr>
        <w:br w:type="column"/>
      </w:r>
      <w:r w:rsidRPr="00B6044F">
        <w:rPr>
          <w:rFonts w:ascii="Times New Roman" w:hAnsi="Times New Roman" w:cs="Times New Roman"/>
          <w:i/>
          <w:sz w:val="30"/>
          <w:szCs w:val="30"/>
        </w:rPr>
        <w:t>ты</w:t>
      </w:r>
      <w:r w:rsidRPr="00B6044F">
        <w:rPr>
          <w:rFonts w:ascii="Times New Roman" w:hAnsi="Times New Roman" w:cs="Times New Roman"/>
          <w:sz w:val="30"/>
          <w:szCs w:val="30"/>
        </w:rPr>
        <w:t>)</w:t>
      </w:r>
    </w:p>
    <w:p w:rsidR="00D6113F" w:rsidRPr="00B6044F" w:rsidRDefault="00D6113F" w:rsidP="00D6113F">
      <w:pPr>
        <w:spacing w:line="300" w:lineRule="auto"/>
        <w:ind w:left="75"/>
        <w:rPr>
          <w:rFonts w:ascii="Times New Roman" w:hAnsi="Times New Roman" w:cs="Times New Roman"/>
          <w:i/>
          <w:sz w:val="30"/>
          <w:szCs w:val="30"/>
        </w:rPr>
      </w:pPr>
      <w:r w:rsidRPr="00B6044F">
        <w:rPr>
          <w:rFonts w:ascii="Times New Roman" w:hAnsi="Times New Roman" w:cs="Times New Roman"/>
          <w:sz w:val="30"/>
          <w:szCs w:val="30"/>
        </w:rPr>
        <w:br w:type="column"/>
      </w:r>
      <w:r w:rsidRPr="00B6044F">
        <w:rPr>
          <w:rFonts w:ascii="Times New Roman" w:hAnsi="Times New Roman" w:cs="Times New Roman"/>
          <w:i/>
          <w:spacing w:val="-2"/>
          <w:sz w:val="30"/>
          <w:szCs w:val="30"/>
        </w:rPr>
        <w:t>V</w:t>
      </w:r>
      <w:r w:rsidRPr="00B6044F">
        <w:rPr>
          <w:rFonts w:ascii="Times New Roman" w:hAnsi="Times New Roman" w:cs="Times New Roman"/>
          <w:i/>
          <w:spacing w:val="-26"/>
          <w:sz w:val="30"/>
          <w:szCs w:val="30"/>
        </w:rPr>
        <w:t xml:space="preserve"> </w:t>
      </w:r>
      <w:r w:rsidRPr="00B6044F">
        <w:rPr>
          <w:rFonts w:ascii="Times New Roman" w:hAnsi="Times New Roman" w:cs="Times New Roman"/>
          <w:spacing w:val="-2"/>
          <w:sz w:val="30"/>
          <w:szCs w:val="30"/>
        </w:rPr>
        <w:t>(</w:t>
      </w:r>
      <w:r w:rsidRPr="00B6044F">
        <w:rPr>
          <w:rFonts w:ascii="Times New Roman" w:hAnsi="Times New Roman" w:cs="Times New Roman"/>
          <w:i/>
          <w:spacing w:val="-2"/>
          <w:sz w:val="30"/>
          <w:szCs w:val="30"/>
        </w:rPr>
        <w:t>к</w:t>
      </w:r>
    </w:p>
    <w:p w:rsidR="00D6113F" w:rsidRPr="00B6044F" w:rsidRDefault="00D6113F" w:rsidP="00D6113F">
      <w:pPr>
        <w:spacing w:line="300" w:lineRule="auto"/>
        <w:ind w:left="217"/>
        <w:rPr>
          <w:rFonts w:ascii="Times New Roman" w:hAnsi="Times New Roman" w:cs="Times New Roman"/>
          <w:sz w:val="30"/>
          <w:szCs w:val="30"/>
        </w:rPr>
      </w:pPr>
      <w:r w:rsidRPr="00B6044F">
        <w:rPr>
          <w:rFonts w:ascii="Times New Roman" w:hAnsi="Times New Roman" w:cs="Times New Roman"/>
          <w:sz w:val="30"/>
          <w:szCs w:val="30"/>
        </w:rPr>
        <w:br w:type="column"/>
      </w:r>
      <w:r w:rsidRPr="00B6044F">
        <w:rPr>
          <w:rFonts w:ascii="Times New Roman" w:hAnsi="Times New Roman" w:cs="Times New Roman"/>
          <w:i/>
          <w:sz w:val="30"/>
          <w:szCs w:val="30"/>
        </w:rPr>
        <w:t>ты</w:t>
      </w:r>
      <w:r w:rsidRPr="00B6044F">
        <w:rPr>
          <w:rFonts w:ascii="Times New Roman" w:hAnsi="Times New Roman" w:cs="Times New Roman"/>
          <w:sz w:val="30"/>
          <w:szCs w:val="30"/>
        </w:rPr>
        <w:t>)</w:t>
      </w:r>
    </w:p>
    <w:p w:rsidR="00D6113F" w:rsidRPr="00B6044F" w:rsidRDefault="00D6113F" w:rsidP="00D6113F">
      <w:pPr>
        <w:spacing w:line="300" w:lineRule="auto"/>
        <w:ind w:left="105"/>
        <w:rPr>
          <w:rFonts w:ascii="Times New Roman" w:hAnsi="Times New Roman" w:cs="Times New Roman"/>
          <w:sz w:val="30"/>
          <w:szCs w:val="30"/>
        </w:rPr>
      </w:pPr>
      <w:r w:rsidRPr="00B6044F">
        <w:rPr>
          <w:rFonts w:ascii="Times New Roman" w:hAnsi="Times New Roman" w:cs="Times New Roman"/>
          <w:sz w:val="30"/>
          <w:szCs w:val="30"/>
        </w:rPr>
        <w:br w:type="column"/>
      </w:r>
      <w:r w:rsidRPr="00B6044F">
        <w:rPr>
          <w:rFonts w:ascii="Times New Roman" w:hAnsi="Times New Roman" w:cs="Times New Roman"/>
          <w:i/>
          <w:spacing w:val="17"/>
          <w:sz w:val="30"/>
          <w:szCs w:val="30"/>
        </w:rPr>
        <w:t>M</w:t>
      </w:r>
      <w:r w:rsidRPr="00B6044F">
        <w:rPr>
          <w:rFonts w:ascii="Times New Roman" w:hAnsi="Times New Roman" w:cs="Times New Roman"/>
          <w:i/>
          <w:spacing w:val="17"/>
          <w:position w:val="-6"/>
          <w:sz w:val="30"/>
          <w:szCs w:val="30"/>
        </w:rPr>
        <w:t>Э</w:t>
      </w:r>
      <w:r w:rsidRPr="00B6044F">
        <w:rPr>
          <w:rFonts w:ascii="Times New Roman" w:hAnsi="Times New Roman" w:cs="Times New Roman"/>
          <w:i/>
          <w:spacing w:val="2"/>
          <w:position w:val="-6"/>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i/>
          <w:sz w:val="30"/>
          <w:szCs w:val="30"/>
        </w:rPr>
        <w:t>Zn</w:t>
      </w:r>
      <w:r w:rsidRPr="00B6044F">
        <w:rPr>
          <w:rFonts w:ascii="Times New Roman" w:hAnsi="Times New Roman" w:cs="Times New Roman"/>
          <w:sz w:val="30"/>
          <w:szCs w:val="30"/>
        </w:rPr>
        <w:t>)</w:t>
      </w:r>
    </w:p>
    <w:p w:rsidR="00D6113F" w:rsidRPr="00B6044F" w:rsidRDefault="00D6113F" w:rsidP="00D6113F">
      <w:pPr>
        <w:spacing w:line="300" w:lineRule="auto"/>
        <w:ind w:left="238"/>
        <w:rPr>
          <w:rFonts w:ascii="Times New Roman" w:hAnsi="Times New Roman" w:cs="Times New Roman"/>
          <w:sz w:val="30"/>
          <w:szCs w:val="30"/>
        </w:rPr>
      </w:pPr>
      <w:r w:rsidRPr="00B6044F">
        <w:rPr>
          <w:rFonts w:ascii="Times New Roman" w:hAnsi="Times New Roman" w:cs="Times New Roman"/>
          <w:sz w:val="30"/>
          <w:szCs w:val="30"/>
        </w:rPr>
        <w:br w:type="column"/>
      </w:r>
      <w:r w:rsidRPr="00B6044F">
        <w:rPr>
          <w:rFonts w:ascii="Times New Roman" w:hAnsi="Times New Roman" w:cs="Times New Roman"/>
          <w:sz w:val="30"/>
          <w:szCs w:val="30"/>
        </w:rPr>
        <w:t>2</w:t>
      </w:r>
      <w:r w:rsidRPr="00B6044F">
        <w:rPr>
          <w:rFonts w:ascii="Times New Roman" w:hAnsi="Times New Roman" w:cs="Times New Roman"/>
          <w:spacing w:val="24"/>
          <w:sz w:val="30"/>
          <w:szCs w:val="30"/>
        </w:rPr>
        <w:t xml:space="preserve"> </w:t>
      </w:r>
      <w:r w:rsidRPr="00B6044F">
        <w:rPr>
          <w:rFonts w:ascii="Times New Roman" w:hAnsi="Times New Roman" w:cs="Times New Roman"/>
          <w:sz w:val="30"/>
          <w:szCs w:val="30"/>
        </w:rPr>
        <w:t>0,1</w:t>
      </w:r>
    </w:p>
    <w:p w:rsidR="00D6113F" w:rsidRPr="00B6044F" w:rsidRDefault="00D6113F" w:rsidP="00673252">
      <w:pPr>
        <w:spacing w:line="300" w:lineRule="auto"/>
        <w:ind w:left="67"/>
        <w:rPr>
          <w:rFonts w:ascii="Times New Roman" w:hAnsi="Times New Roman" w:cs="Times New Roman"/>
          <w:sz w:val="30"/>
          <w:szCs w:val="30"/>
        </w:rPr>
      </w:pPr>
      <w:r w:rsidRPr="00B6044F">
        <w:rPr>
          <w:rFonts w:ascii="Times New Roman" w:hAnsi="Times New Roman" w:cs="Times New Roman"/>
          <w:sz w:val="30"/>
          <w:szCs w:val="30"/>
        </w:rPr>
        <w:br w:type="column"/>
      </w:r>
      <w:r w:rsidRPr="00B6044F">
        <w:rPr>
          <w:rFonts w:ascii="Times New Roman" w:hAnsi="Times New Roman" w:cs="Times New Roman"/>
          <w:spacing w:val="-1"/>
          <w:sz w:val="30"/>
          <w:szCs w:val="30"/>
        </w:rPr>
        <w:t>32,5</w:t>
      </w:r>
      <w:r w:rsidRPr="00B6044F">
        <w:rPr>
          <w:rFonts w:ascii="Times New Roman" w:hAnsi="Times New Roman" w:cs="Times New Roman"/>
          <w:sz w:val="30"/>
          <w:szCs w:val="30"/>
        </w:rPr>
        <w:br w:type="column"/>
      </w:r>
      <w:r w:rsidRPr="00B6044F">
        <w:rPr>
          <w:rFonts w:ascii="Times New Roman" w:hAnsi="Times New Roman" w:cs="Times New Roman"/>
          <w:sz w:val="30"/>
          <w:szCs w:val="30"/>
        </w:rPr>
        <w:t>6,5</w:t>
      </w:r>
      <w:r w:rsidRPr="00B6044F">
        <w:rPr>
          <w:rFonts w:ascii="Times New Roman" w:hAnsi="Times New Roman" w:cs="Times New Roman"/>
          <w:spacing w:val="-9"/>
          <w:sz w:val="30"/>
          <w:szCs w:val="30"/>
        </w:rPr>
        <w:t xml:space="preserve"> </w:t>
      </w:r>
      <w:r w:rsidRPr="00B6044F">
        <w:rPr>
          <w:rFonts w:ascii="Times New Roman" w:hAnsi="Times New Roman" w:cs="Times New Roman"/>
          <w:i/>
          <w:sz w:val="30"/>
          <w:szCs w:val="30"/>
        </w:rPr>
        <w:t>г</w:t>
      </w:r>
      <w:r w:rsidRPr="00B6044F">
        <w:rPr>
          <w:rFonts w:ascii="Times New Roman" w:hAnsi="Times New Roman" w:cs="Times New Roman"/>
          <w:i/>
          <w:spacing w:val="-10"/>
          <w:sz w:val="30"/>
          <w:szCs w:val="30"/>
        </w:rPr>
        <w:t xml:space="preserve"> </w:t>
      </w:r>
      <w:r w:rsidRPr="00B6044F">
        <w:rPr>
          <w:rFonts w:ascii="Times New Roman" w:hAnsi="Times New Roman" w:cs="Times New Roman"/>
          <w:position w:val="-1"/>
          <w:sz w:val="30"/>
          <w:szCs w:val="30"/>
        </w:rPr>
        <w:t>.</w:t>
      </w:r>
    </w:p>
    <w:p w:rsidR="00D6113F" w:rsidRPr="00B6044F" w:rsidRDefault="00D6113F" w:rsidP="00D6113F">
      <w:pPr>
        <w:spacing w:line="300" w:lineRule="auto"/>
        <w:rPr>
          <w:rFonts w:ascii="Times New Roman" w:hAnsi="Times New Roman" w:cs="Times New Roman"/>
          <w:sz w:val="30"/>
          <w:szCs w:val="30"/>
        </w:rPr>
        <w:sectPr w:rsidR="00D6113F" w:rsidRPr="00B6044F">
          <w:type w:val="continuous"/>
          <w:pgSz w:w="11910" w:h="16840"/>
          <w:pgMar w:top="1040" w:right="620" w:bottom="280" w:left="1400" w:header="720" w:footer="720" w:gutter="0"/>
          <w:cols w:num="9" w:space="720" w:equalWidth="0">
            <w:col w:w="2428" w:space="40"/>
            <w:col w:w="888" w:space="39"/>
            <w:col w:w="690" w:space="39"/>
            <w:col w:w="512" w:space="40"/>
            <w:col w:w="690" w:space="40"/>
            <w:col w:w="1051" w:space="39"/>
            <w:col w:w="823" w:space="39"/>
            <w:col w:w="539" w:space="40"/>
            <w:col w:w="1953"/>
          </w:cols>
        </w:sectPr>
      </w:pPr>
    </w:p>
    <w:p w:rsidR="00D6113F" w:rsidRPr="00B6044F" w:rsidRDefault="00D6113F" w:rsidP="00D6113F">
      <w:pPr>
        <w:spacing w:line="300" w:lineRule="auto"/>
        <w:ind w:left="841"/>
        <w:rPr>
          <w:rFonts w:ascii="Times New Roman" w:hAnsi="Times New Roman" w:cs="Times New Roman"/>
          <w:sz w:val="30"/>
          <w:szCs w:val="30"/>
        </w:rPr>
      </w:pPr>
      <w:r w:rsidRPr="00B6044F">
        <w:rPr>
          <w:rFonts w:ascii="Times New Roman" w:hAnsi="Times New Roman" w:cs="Times New Roman"/>
          <w:i/>
          <w:sz w:val="30"/>
          <w:szCs w:val="30"/>
        </w:rPr>
        <w:lastRenderedPageBreak/>
        <w:t>Ответ:</w:t>
      </w:r>
      <w:r w:rsidRPr="00B6044F">
        <w:rPr>
          <w:rFonts w:ascii="Times New Roman" w:hAnsi="Times New Roman" w:cs="Times New Roman"/>
          <w:i/>
          <w:spacing w:val="1"/>
          <w:sz w:val="30"/>
          <w:szCs w:val="30"/>
        </w:rPr>
        <w:t xml:space="preserve"> </w:t>
      </w:r>
      <w:r w:rsidRPr="00B6044F">
        <w:rPr>
          <w:rFonts w:ascii="Times New Roman" w:hAnsi="Times New Roman" w:cs="Times New Roman"/>
          <w:sz w:val="30"/>
          <w:szCs w:val="30"/>
        </w:rPr>
        <w:t>m(Zn)</w:t>
      </w:r>
      <w:r w:rsidRPr="00B6044F">
        <w:rPr>
          <w:rFonts w:ascii="Times New Roman" w:hAnsi="Times New Roman" w:cs="Times New Roman"/>
          <w:spacing w:val="18"/>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3"/>
          <w:sz w:val="30"/>
          <w:szCs w:val="30"/>
        </w:rPr>
        <w:t xml:space="preserve"> </w:t>
      </w:r>
      <w:r w:rsidRPr="00B6044F">
        <w:rPr>
          <w:rFonts w:ascii="Times New Roman" w:hAnsi="Times New Roman" w:cs="Times New Roman"/>
          <w:sz w:val="30"/>
          <w:szCs w:val="30"/>
        </w:rPr>
        <w:t>6,5</w:t>
      </w:r>
      <w:r w:rsidRPr="00B6044F">
        <w:rPr>
          <w:rFonts w:ascii="Times New Roman" w:hAnsi="Times New Roman" w:cs="Times New Roman"/>
          <w:spacing w:val="-2"/>
          <w:sz w:val="30"/>
          <w:szCs w:val="30"/>
        </w:rPr>
        <w:t xml:space="preserve"> </w:t>
      </w:r>
      <w:r w:rsidRPr="00B6044F">
        <w:rPr>
          <w:rFonts w:ascii="Times New Roman" w:hAnsi="Times New Roman" w:cs="Times New Roman"/>
          <w:sz w:val="30"/>
          <w:szCs w:val="30"/>
        </w:rPr>
        <w:t>г.</w:t>
      </w:r>
    </w:p>
    <w:p w:rsidR="00D6113F" w:rsidRPr="00B6044F" w:rsidRDefault="00D6113F" w:rsidP="00D6113F">
      <w:pPr>
        <w:spacing w:line="300" w:lineRule="auto"/>
        <w:ind w:firstLine="567"/>
        <w:jc w:val="both"/>
        <w:rPr>
          <w:rFonts w:ascii="Times New Roman" w:hAnsi="Times New Roman" w:cs="Times New Roman"/>
          <w:b/>
          <w:color w:val="auto"/>
          <w:sz w:val="30"/>
          <w:szCs w:val="30"/>
        </w:rPr>
      </w:pPr>
    </w:p>
    <w:p w:rsidR="0035097D" w:rsidRPr="00B6044F" w:rsidRDefault="0035097D"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ТИПОВЫЕ ЗАДАЧИ С РЕШЕНИЯМИ</w:t>
      </w:r>
    </w:p>
    <w:p w:rsidR="0035097D" w:rsidRPr="00B6044F" w:rsidRDefault="0035097D" w:rsidP="00D6113F">
      <w:pPr>
        <w:spacing w:line="300" w:lineRule="auto"/>
        <w:ind w:firstLine="567"/>
        <w:jc w:val="both"/>
        <w:rPr>
          <w:rFonts w:ascii="Times New Roman" w:hAnsi="Times New Roman" w:cs="Times New Roman"/>
          <w:bCs/>
          <w:color w:val="auto"/>
          <w:sz w:val="30"/>
          <w:szCs w:val="30"/>
          <w:lang w:val="kk-KZ"/>
        </w:rPr>
      </w:pPr>
    </w:p>
    <w:p w:rsidR="0035097D" w:rsidRPr="00B6044F" w:rsidRDefault="0035097D"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Задача № 1. </w:t>
      </w:r>
    </w:p>
    <w:p w:rsidR="00293632" w:rsidRPr="00B6044F" w:rsidRDefault="0035097D"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Расчеты по процентной концентрации растворов. </w:t>
      </w:r>
    </w:p>
    <w:p w:rsidR="0035097D" w:rsidRPr="00B6044F" w:rsidRDefault="0035097D"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Формула, выражающая процентную концентрацию раствора –</w:t>
      </w:r>
    </w:p>
    <w:p w:rsidR="0035097D" w:rsidRPr="00B6044F" w:rsidRDefault="0035097D" w:rsidP="00D6113F">
      <w:pPr>
        <w:spacing w:line="300" w:lineRule="auto"/>
        <w:ind w:firstLine="567"/>
        <w:jc w:val="both"/>
        <w:rPr>
          <w:rFonts w:ascii="Times New Roman" w:hAnsi="Times New Roman" w:cs="Times New Roman"/>
          <w:bCs/>
          <w:color w:val="auto"/>
          <w:sz w:val="30"/>
          <w:szCs w:val="30"/>
          <w:lang w:val="kk-KZ"/>
        </w:rPr>
      </w:pPr>
    </w:p>
    <w:p w:rsidR="0035097D" w:rsidRPr="00B6044F" w:rsidRDefault="0035097D" w:rsidP="00D6113F">
      <w:pPr>
        <w:spacing w:line="300" w:lineRule="auto"/>
        <w:ind w:firstLine="567"/>
        <w:jc w:val="both"/>
        <w:rPr>
          <w:rFonts w:ascii="Times New Roman" w:hAnsi="Times New Roman" w:cs="Times New Roman"/>
          <w:color w:val="auto"/>
          <w:sz w:val="30"/>
          <w:szCs w:val="30"/>
          <w:lang w:val="kk-KZ"/>
        </w:rPr>
      </w:pPr>
      <w:r w:rsidRPr="00B6044F">
        <w:rPr>
          <w:rFonts w:ascii="Times New Roman" w:hAnsi="Times New Roman" w:cs="Times New Roman"/>
          <w:bCs/>
          <w:color w:val="auto"/>
          <w:sz w:val="30"/>
          <w:szCs w:val="30"/>
          <w:lang w:val="kk-KZ"/>
        </w:rPr>
        <w:t>C %</w:t>
      </w:r>
      <w:r w:rsidR="00293632"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color w:val="auto"/>
          <w:w w:val="105"/>
          <w:position w:val="7"/>
          <w:sz w:val="30"/>
          <w:szCs w:val="30"/>
        </w:rPr>
        <w:t>m</w:t>
      </w:r>
      <w:r w:rsidRPr="00B6044F">
        <w:rPr>
          <w:rFonts w:ascii="Times New Roman" w:hAnsi="Times New Roman" w:cs="Times New Roman"/>
          <w:color w:val="auto"/>
          <w:w w:val="105"/>
          <w:sz w:val="30"/>
          <w:szCs w:val="30"/>
        </w:rPr>
        <w:t>p.в</w:t>
      </w:r>
      <w:r w:rsidRPr="00B6044F">
        <w:rPr>
          <w:rFonts w:ascii="Times New Roman" w:hAnsi="Times New Roman" w:cs="Times New Roman"/>
          <w:color w:val="auto"/>
          <w:w w:val="105"/>
          <w:sz w:val="30"/>
          <w:szCs w:val="30"/>
          <w:lang w:val="kk-KZ"/>
        </w:rPr>
        <w:t>-</w:t>
      </w:r>
      <w:r w:rsidRPr="00B6044F">
        <w:rPr>
          <w:rFonts w:ascii="Times New Roman" w:hAnsi="Times New Roman" w:cs="Times New Roman"/>
          <w:color w:val="auto"/>
          <w:w w:val="105"/>
          <w:sz w:val="30"/>
          <w:szCs w:val="30"/>
        </w:rPr>
        <w:t>ва</w:t>
      </w:r>
      <w:r w:rsidR="00293632" w:rsidRPr="00B6044F">
        <w:rPr>
          <w:rFonts w:ascii="Times New Roman" w:hAnsi="Times New Roman" w:cs="Times New Roman"/>
          <w:color w:val="auto"/>
          <w:w w:val="105"/>
          <w:sz w:val="30"/>
          <w:szCs w:val="30"/>
          <w:lang w:val="kk-KZ"/>
        </w:rPr>
        <w:t xml:space="preserve"> </w:t>
      </w:r>
      <w:r w:rsidR="00293632" w:rsidRPr="00B6044F">
        <w:rPr>
          <w:rFonts w:ascii="Times New Roman" w:hAnsi="Times New Roman" w:cs="Times New Roman"/>
          <w:b/>
          <w:color w:val="auto"/>
          <w:sz w:val="30"/>
          <w:szCs w:val="30"/>
          <w:lang w:val="kk-KZ"/>
        </w:rPr>
        <w:t>/</w:t>
      </w:r>
      <w:r w:rsidR="00293632" w:rsidRPr="00B6044F">
        <w:rPr>
          <w:rFonts w:ascii="Times New Roman" w:hAnsi="Times New Roman" w:cs="Times New Roman"/>
          <w:color w:val="auto"/>
          <w:w w:val="105"/>
          <w:position w:val="7"/>
          <w:sz w:val="30"/>
          <w:szCs w:val="30"/>
        </w:rPr>
        <w:t xml:space="preserve"> m</w:t>
      </w:r>
      <w:r w:rsidR="00293632" w:rsidRPr="00B6044F">
        <w:rPr>
          <w:rFonts w:ascii="Times New Roman" w:hAnsi="Times New Roman" w:cs="Times New Roman"/>
          <w:color w:val="auto"/>
          <w:w w:val="105"/>
          <w:sz w:val="30"/>
          <w:szCs w:val="30"/>
        </w:rPr>
        <w:t>p</w:t>
      </w:r>
      <w:r w:rsidR="00293632" w:rsidRPr="00B6044F">
        <w:rPr>
          <w:rFonts w:ascii="Times New Roman" w:hAnsi="Times New Roman" w:cs="Times New Roman"/>
          <w:color w:val="auto"/>
          <w:w w:val="105"/>
          <w:sz w:val="30"/>
          <w:szCs w:val="30"/>
          <w:lang w:val="kk-KZ"/>
        </w:rPr>
        <w:t>-р</w:t>
      </w:r>
      <w:r w:rsidR="00293632" w:rsidRPr="00B6044F">
        <w:rPr>
          <w:rFonts w:ascii="Times New Roman" w:hAnsi="Times New Roman" w:cs="Times New Roman"/>
          <w:color w:val="auto"/>
          <w:w w:val="105"/>
          <w:sz w:val="30"/>
          <w:szCs w:val="30"/>
        </w:rPr>
        <w:t>а</w:t>
      </w:r>
      <w:r w:rsidR="00293632" w:rsidRPr="00B6044F">
        <w:rPr>
          <w:rFonts w:ascii="Times New Roman" w:hAnsi="Times New Roman" w:cs="Times New Roman"/>
          <w:color w:val="auto"/>
          <w:w w:val="105"/>
          <w:sz w:val="30"/>
          <w:szCs w:val="30"/>
          <w:lang w:val="kk-KZ"/>
        </w:rPr>
        <w:t xml:space="preserve"> * 100</w:t>
      </w:r>
      <w:r w:rsidR="00293632" w:rsidRPr="00B6044F">
        <w:rPr>
          <w:rFonts w:ascii="Times New Roman" w:hAnsi="Times New Roman" w:cs="Times New Roman"/>
          <w:bCs/>
          <w:color w:val="auto"/>
          <w:sz w:val="30"/>
          <w:szCs w:val="30"/>
          <w:lang w:val="kk-KZ"/>
        </w:rPr>
        <w:t>%</w:t>
      </w:r>
    </w:p>
    <w:p w:rsidR="0035097D" w:rsidRPr="00B6044F" w:rsidRDefault="0035097D"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color w:val="auto"/>
          <w:w w:val="105"/>
          <w:sz w:val="30"/>
          <w:szCs w:val="30"/>
        </w:rPr>
        <w:tab/>
      </w:r>
    </w:p>
    <w:p w:rsidR="0035097D" w:rsidRPr="00B6044F" w:rsidRDefault="0035097D"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где mр.в-ва – масса растворенного вещества;</w:t>
      </w:r>
    </w:p>
    <w:p w:rsidR="002A2B01" w:rsidRPr="00B6044F" w:rsidRDefault="0035097D"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mр-ра – масса раствора,</w:t>
      </w:r>
      <w:r w:rsidRPr="00B6044F">
        <w:rPr>
          <w:rFonts w:ascii="Times New Roman" w:hAnsi="Times New Roman" w:cs="Times New Roman"/>
          <w:bCs/>
          <w:color w:val="auto"/>
          <w:sz w:val="30"/>
          <w:szCs w:val="30"/>
          <w:lang w:val="kk-KZ"/>
        </w:rPr>
        <w:tab/>
        <w:t>mр-ра = m р.в-ва + mр-ля .</w:t>
      </w:r>
    </w:p>
    <w:p w:rsidR="00014FDA" w:rsidRPr="00B6044F" w:rsidRDefault="00014FDA" w:rsidP="00D6113F">
      <w:pPr>
        <w:spacing w:line="300" w:lineRule="auto"/>
        <w:ind w:firstLine="567"/>
        <w:jc w:val="both"/>
        <w:rPr>
          <w:rFonts w:ascii="Times New Roman" w:hAnsi="Times New Roman" w:cs="Times New Roman"/>
          <w:bCs/>
          <w:color w:val="auto"/>
          <w:sz w:val="30"/>
          <w:szCs w:val="30"/>
          <w:lang w:val="kk-KZ"/>
        </w:rPr>
      </w:pPr>
    </w:p>
    <w:p w:rsidR="00293632" w:rsidRPr="00B6044F" w:rsidRDefault="00293632"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Пример 1. </w:t>
      </w:r>
    </w:p>
    <w:p w:rsidR="00293632" w:rsidRPr="00B6044F" w:rsidRDefault="0029363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Рассчитать процентную концентрацию раствора, полученного растворением 80 г сахара в 160 г воды.</w:t>
      </w:r>
    </w:p>
    <w:p w:rsidR="00293632" w:rsidRPr="00B6044F" w:rsidRDefault="0029363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 </w:t>
      </w:r>
    </w:p>
    <w:p w:rsidR="00293632" w:rsidRPr="00B6044F" w:rsidRDefault="00293632"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Решение. </w:t>
      </w:r>
    </w:p>
    <w:p w:rsidR="00293632" w:rsidRPr="00B6044F" w:rsidRDefault="0029363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mр-ра = mH</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O</w:t>
      </w:r>
      <w:r w:rsidR="009E44DB" w:rsidRPr="00B6044F">
        <w:rPr>
          <w:rFonts w:ascii="Times New Roman" w:hAnsi="Times New Roman" w:cs="Times New Roman"/>
          <w:bCs/>
          <w:color w:val="auto"/>
          <w:sz w:val="30"/>
          <w:szCs w:val="30"/>
          <w:lang w:val="kk-KZ"/>
        </w:rPr>
        <w:t xml:space="preserve"> + </w:t>
      </w:r>
      <w:r w:rsidRPr="00B6044F">
        <w:rPr>
          <w:rFonts w:ascii="Times New Roman" w:hAnsi="Times New Roman" w:cs="Times New Roman"/>
          <w:bCs/>
          <w:color w:val="auto"/>
          <w:sz w:val="30"/>
          <w:szCs w:val="30"/>
          <w:lang w:val="kk-KZ"/>
        </w:rPr>
        <w:t>mсахара</w:t>
      </w:r>
      <w:r w:rsidR="00864999"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 xml:space="preserve"> 80</w:t>
      </w:r>
      <w:r w:rsidR="00864999" w:rsidRPr="00B6044F">
        <w:rPr>
          <w:rFonts w:ascii="Times New Roman" w:hAnsi="Times New Roman" w:cs="Times New Roman"/>
          <w:bCs/>
          <w:color w:val="auto"/>
          <w:sz w:val="30"/>
          <w:szCs w:val="30"/>
          <w:lang w:val="kk-KZ"/>
        </w:rPr>
        <w:t xml:space="preserve"> + </w:t>
      </w:r>
      <w:r w:rsidRPr="00B6044F">
        <w:rPr>
          <w:rFonts w:ascii="Times New Roman" w:hAnsi="Times New Roman" w:cs="Times New Roman"/>
          <w:bCs/>
          <w:color w:val="auto"/>
          <w:sz w:val="30"/>
          <w:szCs w:val="30"/>
          <w:lang w:val="kk-KZ"/>
        </w:rPr>
        <w:t>160</w:t>
      </w:r>
      <w:r w:rsidR="00864999"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 xml:space="preserve"> 240 г.</w:t>
      </w:r>
    </w:p>
    <w:p w:rsidR="00014FDA" w:rsidRPr="00B6044F" w:rsidRDefault="00293632"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 C %</w:t>
      </w:r>
      <w:r w:rsidR="00864999" w:rsidRPr="00B6044F">
        <w:rPr>
          <w:rFonts w:ascii="Times New Roman" w:hAnsi="Times New Roman" w:cs="Times New Roman"/>
          <w:bCs/>
          <w:color w:val="auto"/>
          <w:sz w:val="30"/>
          <w:szCs w:val="30"/>
          <w:lang w:val="kk-KZ"/>
        </w:rPr>
        <w:t xml:space="preserve"> = </w:t>
      </w:r>
      <w:r w:rsidRPr="00B6044F">
        <w:rPr>
          <w:rFonts w:ascii="Times New Roman" w:hAnsi="Times New Roman" w:cs="Times New Roman"/>
          <w:bCs/>
          <w:color w:val="auto"/>
          <w:sz w:val="30"/>
          <w:szCs w:val="30"/>
          <w:lang w:val="kk-KZ"/>
        </w:rPr>
        <w:t xml:space="preserve">80 </w:t>
      </w:r>
      <w:r w:rsidR="00864999" w:rsidRPr="00B6044F">
        <w:rPr>
          <w:rFonts w:ascii="Times New Roman" w:hAnsi="Times New Roman" w:cs="Times New Roman"/>
          <w:b/>
          <w:color w:val="auto"/>
          <w:sz w:val="30"/>
          <w:szCs w:val="30"/>
          <w:lang w:val="kk-KZ"/>
        </w:rPr>
        <w:t xml:space="preserve">/ </w:t>
      </w:r>
      <w:r w:rsidRPr="00B6044F">
        <w:rPr>
          <w:rFonts w:ascii="Times New Roman" w:hAnsi="Times New Roman" w:cs="Times New Roman"/>
          <w:bCs/>
          <w:color w:val="auto"/>
          <w:sz w:val="30"/>
          <w:szCs w:val="30"/>
          <w:lang w:val="kk-KZ"/>
        </w:rPr>
        <w:t>240</w:t>
      </w:r>
      <w:r w:rsidR="00864999"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 xml:space="preserve"> 100</w:t>
      </w:r>
      <w:r w:rsidR="00864999" w:rsidRPr="00B6044F">
        <w:rPr>
          <w:rFonts w:ascii="Times New Roman" w:hAnsi="Times New Roman" w:cs="Times New Roman"/>
          <w:bCs/>
          <w:color w:val="auto"/>
          <w:sz w:val="30"/>
          <w:szCs w:val="30"/>
          <w:lang w:val="kk-KZ"/>
        </w:rPr>
        <w:t xml:space="preserve"> = </w:t>
      </w:r>
      <w:r w:rsidRPr="00B6044F">
        <w:rPr>
          <w:rFonts w:ascii="Times New Roman" w:hAnsi="Times New Roman" w:cs="Times New Roman"/>
          <w:bCs/>
          <w:color w:val="auto"/>
          <w:sz w:val="30"/>
          <w:szCs w:val="30"/>
          <w:lang w:val="kk-KZ"/>
        </w:rPr>
        <w:t xml:space="preserve"> 33,3 %.</w:t>
      </w:r>
    </w:p>
    <w:p w:rsidR="00864999" w:rsidRPr="00B6044F" w:rsidRDefault="00864999" w:rsidP="00D6113F">
      <w:pPr>
        <w:spacing w:line="300" w:lineRule="auto"/>
        <w:ind w:firstLine="567"/>
        <w:jc w:val="both"/>
        <w:rPr>
          <w:rFonts w:ascii="Times New Roman" w:hAnsi="Times New Roman" w:cs="Times New Roman"/>
          <w:bCs/>
          <w:color w:val="auto"/>
          <w:sz w:val="30"/>
          <w:szCs w:val="30"/>
          <w:lang w:val="kk-KZ"/>
        </w:rPr>
      </w:pPr>
    </w:p>
    <w:p w:rsidR="00864999" w:rsidRPr="00B6044F" w:rsidRDefault="00864999" w:rsidP="00D6113F">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 xml:space="preserve">Пример 2. </w:t>
      </w:r>
    </w:p>
    <w:p w:rsidR="00864999" w:rsidRPr="00B6044F" w:rsidRDefault="0086499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Рассчитать массы поваренной соли и воды, необходимые для приготовления 250 г 2,5%-ного раствора.</w:t>
      </w:r>
    </w:p>
    <w:p w:rsidR="00864999" w:rsidRPr="00B6044F" w:rsidRDefault="0086499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 Решение.</w:t>
      </w:r>
      <w:r w:rsidRPr="00B6044F">
        <w:rPr>
          <w:rFonts w:ascii="Times New Roman" w:hAnsi="Times New Roman" w:cs="Times New Roman"/>
          <w:bCs/>
          <w:color w:val="auto"/>
          <w:sz w:val="30"/>
          <w:szCs w:val="30"/>
          <w:lang w:val="kk-KZ"/>
        </w:rPr>
        <w:tab/>
      </w:r>
    </w:p>
    <w:p w:rsidR="00864999" w:rsidRPr="00B6044F" w:rsidRDefault="005456C7"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mр-ра = </w:t>
      </w:r>
      <w:r w:rsidR="00864999" w:rsidRPr="00B6044F">
        <w:rPr>
          <w:rFonts w:ascii="Times New Roman" w:hAnsi="Times New Roman" w:cs="Times New Roman"/>
          <w:bCs/>
          <w:color w:val="auto"/>
          <w:sz w:val="30"/>
          <w:szCs w:val="30"/>
          <w:lang w:val="kk-KZ"/>
        </w:rPr>
        <w:t xml:space="preserve"> mр ра</w:t>
      </w:r>
      <w:r w:rsidR="00864999" w:rsidRPr="00B6044F">
        <w:rPr>
          <w:rFonts w:ascii="Times New Roman" w:hAnsi="Times New Roman" w:cs="Times New Roman"/>
          <w:bCs/>
          <w:color w:val="auto"/>
          <w:sz w:val="30"/>
          <w:szCs w:val="30"/>
          <w:lang w:val="kk-KZ"/>
        </w:rPr>
        <w:tab/>
        <w:t>С%;</w:t>
      </w:r>
    </w:p>
    <w:p w:rsidR="00864999" w:rsidRPr="00B6044F" w:rsidRDefault="0086499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 100 %</w:t>
      </w:r>
    </w:p>
    <w:p w:rsidR="00864999" w:rsidRPr="00B6044F" w:rsidRDefault="0086499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mNaCl</w:t>
      </w:r>
    </w:p>
    <w:p w:rsidR="00864999" w:rsidRPr="00B6044F" w:rsidRDefault="0086499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 6,25 г.</w:t>
      </w:r>
    </w:p>
    <w:p w:rsidR="00864999" w:rsidRPr="00B6044F" w:rsidRDefault="0086499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 mH2O</w:t>
      </w:r>
    </w:p>
    <w:p w:rsidR="00864999" w:rsidRPr="00B6044F" w:rsidRDefault="0086499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 mр-ра</w:t>
      </w:r>
    </w:p>
    <w:p w:rsidR="00864999" w:rsidRPr="00B6044F" w:rsidRDefault="0086499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 mNaCl</w:t>
      </w:r>
    </w:p>
    <w:p w:rsidR="00014FDA" w:rsidRPr="00B6044F" w:rsidRDefault="00864999" w:rsidP="00D6113F">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 250 6,25 243,75 г</w:t>
      </w:r>
    </w:p>
    <w:p w:rsidR="00014FDA" w:rsidRPr="00B6044F" w:rsidRDefault="00014FDA" w:rsidP="00D6113F">
      <w:pPr>
        <w:spacing w:line="300" w:lineRule="auto"/>
        <w:ind w:firstLine="567"/>
        <w:jc w:val="both"/>
        <w:rPr>
          <w:rFonts w:ascii="Times New Roman" w:hAnsi="Times New Roman" w:cs="Times New Roman"/>
          <w:bCs/>
          <w:color w:val="auto"/>
          <w:sz w:val="30"/>
          <w:szCs w:val="30"/>
          <w:lang w:val="kk-KZ"/>
        </w:rPr>
      </w:pPr>
    </w:p>
    <w:p w:rsidR="00014FDA" w:rsidRPr="00B6044F" w:rsidRDefault="00014FDA" w:rsidP="00D6113F">
      <w:pPr>
        <w:spacing w:line="300" w:lineRule="auto"/>
        <w:ind w:firstLine="567"/>
        <w:jc w:val="both"/>
        <w:rPr>
          <w:rFonts w:ascii="Times New Roman" w:hAnsi="Times New Roman" w:cs="Times New Roman"/>
          <w:bCs/>
          <w:color w:val="auto"/>
          <w:sz w:val="30"/>
          <w:szCs w:val="30"/>
          <w:lang w:val="kk-KZ"/>
        </w:rPr>
      </w:pPr>
    </w:p>
    <w:p w:rsidR="00122584" w:rsidRPr="00B6044F" w:rsidRDefault="00122584" w:rsidP="00122584">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РАСТВОРЫ НЕЭЛЕКТРОЛИТОВ</w:t>
      </w:r>
      <w:r w:rsidRPr="00B6044F">
        <w:rPr>
          <w:rFonts w:ascii="Times New Roman" w:hAnsi="Times New Roman" w:cs="Times New Roman"/>
          <w:b/>
          <w:sz w:val="30"/>
          <w:szCs w:val="30"/>
        </w:rPr>
        <w:t xml:space="preserve"> И</w:t>
      </w:r>
      <w:r w:rsidRPr="00B6044F">
        <w:rPr>
          <w:rFonts w:ascii="Times New Roman" w:hAnsi="Times New Roman" w:cs="Times New Roman"/>
          <w:b/>
          <w:spacing w:val="-5"/>
          <w:sz w:val="30"/>
          <w:szCs w:val="30"/>
        </w:rPr>
        <w:t xml:space="preserve"> </w:t>
      </w:r>
      <w:r w:rsidRPr="00B6044F">
        <w:rPr>
          <w:rFonts w:ascii="Times New Roman" w:hAnsi="Times New Roman" w:cs="Times New Roman"/>
          <w:b/>
          <w:sz w:val="30"/>
          <w:szCs w:val="30"/>
        </w:rPr>
        <w:t>ЭЛЕКТРОЛИТОВ</w:t>
      </w:r>
      <w:r w:rsidRPr="00B6044F">
        <w:rPr>
          <w:rFonts w:ascii="Times New Roman" w:hAnsi="Times New Roman" w:cs="Times New Roman"/>
          <w:b/>
          <w:color w:val="auto"/>
          <w:sz w:val="30"/>
          <w:szCs w:val="30"/>
          <w:lang w:val="kk-KZ"/>
        </w:rPr>
        <w:t xml:space="preserve">. </w:t>
      </w:r>
    </w:p>
    <w:p w:rsidR="00122584" w:rsidRPr="00B6044F" w:rsidRDefault="00122584" w:rsidP="00122584">
      <w:pPr>
        <w:spacing w:line="300" w:lineRule="auto"/>
        <w:ind w:firstLine="567"/>
        <w:jc w:val="both"/>
        <w:rPr>
          <w:rFonts w:ascii="Times New Roman" w:hAnsi="Times New Roman" w:cs="Times New Roman"/>
          <w:b/>
          <w:color w:val="auto"/>
          <w:sz w:val="30"/>
          <w:szCs w:val="30"/>
          <w:lang w:val="kk-KZ"/>
        </w:rPr>
      </w:pPr>
    </w:p>
    <w:p w:rsidR="00122584" w:rsidRPr="00B6044F" w:rsidRDefault="00122584" w:rsidP="00122584">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Некоторые свойства растворов зависят только от количества частиц растворенного вещества и не зависят от его природы. К таким свойствам относятся, в первую очередь, осмотическое давление и изменение температур замерзания и кипения растворов по сравнению с соответствующими температурами чистого растворителя.</w:t>
      </w:r>
    </w:p>
    <w:p w:rsidR="00122584" w:rsidRPr="00B6044F" w:rsidRDefault="00122584" w:rsidP="00122584">
      <w:pPr>
        <w:spacing w:line="300" w:lineRule="auto"/>
        <w:ind w:firstLine="567"/>
        <w:jc w:val="both"/>
        <w:rPr>
          <w:rFonts w:ascii="Times New Roman" w:hAnsi="Times New Roman" w:cs="Times New Roman"/>
          <w:bCs/>
          <w:color w:val="auto"/>
          <w:sz w:val="30"/>
          <w:szCs w:val="30"/>
          <w:lang w:val="kk-KZ"/>
        </w:rPr>
      </w:pPr>
    </w:p>
    <w:p w:rsidR="00122584" w:rsidRPr="00B6044F" w:rsidRDefault="00122584" w:rsidP="00122584">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Замерзание и кипение растворов.</w:t>
      </w:r>
    </w:p>
    <w:p w:rsidR="00122584" w:rsidRPr="00B6044F" w:rsidRDefault="00122584" w:rsidP="00122584">
      <w:pPr>
        <w:spacing w:line="300" w:lineRule="auto"/>
        <w:ind w:firstLine="567"/>
        <w:jc w:val="both"/>
        <w:rPr>
          <w:rFonts w:ascii="Times New Roman" w:hAnsi="Times New Roman" w:cs="Times New Roman"/>
          <w:b/>
          <w:color w:val="auto"/>
          <w:sz w:val="30"/>
          <w:szCs w:val="30"/>
          <w:lang w:val="kk-KZ"/>
        </w:rPr>
      </w:pPr>
    </w:p>
    <w:p w:rsidR="00122584" w:rsidRPr="00B6044F" w:rsidRDefault="00122584" w:rsidP="00122584">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Все растворители имеют определенные температуры замерзания (кристаллизации) и кипения. Присутствие в них растворенного вещества понижает температуру замерзания и повышает температуру кипения на некоторую величину Δt. Для разбавленных растворов неэлектролитов эту величину можно рассчитать по следствию из закона Рауля:</w:t>
      </w:r>
    </w:p>
    <w:p w:rsidR="00122584" w:rsidRPr="00B6044F" w:rsidRDefault="00122584" w:rsidP="00122584">
      <w:pPr>
        <w:spacing w:line="300" w:lineRule="auto"/>
        <w:ind w:firstLine="567"/>
        <w:jc w:val="both"/>
        <w:rPr>
          <w:rFonts w:ascii="Times New Roman" w:hAnsi="Times New Roman" w:cs="Times New Roman"/>
          <w:bCs/>
          <w:color w:val="auto"/>
          <w:sz w:val="30"/>
          <w:szCs w:val="30"/>
          <w:lang w:val="kk-KZ"/>
        </w:rPr>
      </w:pPr>
    </w:p>
    <w:p w:rsidR="00122584" w:rsidRPr="00B6044F" w:rsidRDefault="00122584" w:rsidP="00122584">
      <w:pPr>
        <w:spacing w:line="300" w:lineRule="auto"/>
        <w:ind w:firstLine="567"/>
        <w:jc w:val="center"/>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Δtзам = Ккр · Сm ;</w:t>
      </w:r>
    </w:p>
    <w:p w:rsidR="00122584" w:rsidRPr="00B6044F" w:rsidRDefault="00122584" w:rsidP="00122584">
      <w:pPr>
        <w:spacing w:line="300" w:lineRule="auto"/>
        <w:ind w:firstLine="567"/>
        <w:jc w:val="center"/>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Δtкип = Кэб · Сm ,</w:t>
      </w:r>
    </w:p>
    <w:p w:rsidR="00122584" w:rsidRPr="00B6044F" w:rsidRDefault="00122584" w:rsidP="00122584">
      <w:pPr>
        <w:spacing w:line="300" w:lineRule="auto"/>
        <w:ind w:firstLine="567"/>
        <w:jc w:val="both"/>
        <w:rPr>
          <w:rFonts w:ascii="Times New Roman" w:hAnsi="Times New Roman" w:cs="Times New Roman"/>
          <w:bCs/>
          <w:color w:val="auto"/>
          <w:sz w:val="30"/>
          <w:szCs w:val="30"/>
          <w:lang w:val="kk-KZ"/>
        </w:rPr>
      </w:pPr>
    </w:p>
    <w:p w:rsidR="00122584" w:rsidRPr="00B6044F" w:rsidRDefault="00122584" w:rsidP="00122584">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 где Ккр – криоскопическая постоянная;</w:t>
      </w:r>
    </w:p>
    <w:p w:rsidR="00122584" w:rsidRPr="00B6044F" w:rsidRDefault="00122584" w:rsidP="00122584">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Кэб – эбуллиоскопическая постоянная; </w:t>
      </w:r>
    </w:p>
    <w:p w:rsidR="00122584" w:rsidRPr="00B6044F" w:rsidRDefault="00122584" w:rsidP="00122584">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Сm – моляльная концентрация.</w:t>
      </w:r>
    </w:p>
    <w:p w:rsidR="00122584" w:rsidRPr="00B6044F" w:rsidRDefault="00122584" w:rsidP="00122584">
      <w:pPr>
        <w:spacing w:line="300" w:lineRule="auto"/>
        <w:ind w:firstLine="567"/>
        <w:jc w:val="both"/>
        <w:rPr>
          <w:rFonts w:ascii="Times New Roman" w:hAnsi="Times New Roman" w:cs="Times New Roman"/>
          <w:bCs/>
          <w:color w:val="auto"/>
          <w:sz w:val="30"/>
          <w:szCs w:val="30"/>
          <w:lang w:val="kk-KZ"/>
        </w:rPr>
      </w:pPr>
    </w:p>
    <w:p w:rsidR="00122584" w:rsidRPr="00B6044F" w:rsidRDefault="00122584" w:rsidP="00122584">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Криоскопическая и эбуллиоскопическая постоянные – константы, зависящие только от природы растворителя. Значения этих констант приводятся в справочниках. </w:t>
      </w:r>
    </w:p>
    <w:p w:rsidR="00122584" w:rsidRPr="00B6044F" w:rsidRDefault="00122584" w:rsidP="00122584">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Например, для воды Ккр = 1,86; Кэб = 0,52.</w:t>
      </w:r>
    </w:p>
    <w:p w:rsidR="00122584" w:rsidRPr="00B6044F" w:rsidRDefault="00122584" w:rsidP="00122584">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Моляльная концентрация, или моляльность, показывает, сколько молей растворенного вещества приходится на 1000 граммов растворителя.</w:t>
      </w:r>
    </w:p>
    <w:p w:rsidR="00122584" w:rsidRPr="00B6044F" w:rsidRDefault="00122584" w:rsidP="00122584">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Моляльность может быть рассчитана по формуле:</w:t>
      </w:r>
    </w:p>
    <w:p w:rsidR="00122584" w:rsidRPr="00B6044F" w:rsidRDefault="00122584" w:rsidP="00122584">
      <w:pPr>
        <w:spacing w:line="300" w:lineRule="auto"/>
        <w:ind w:firstLine="567"/>
        <w:jc w:val="both"/>
        <w:rPr>
          <w:rFonts w:ascii="Times New Roman" w:hAnsi="Times New Roman" w:cs="Times New Roman"/>
          <w:b/>
          <w:color w:val="auto"/>
          <w:sz w:val="30"/>
          <w:szCs w:val="30"/>
          <w:lang w:val="kk-KZ"/>
        </w:rPr>
      </w:pPr>
      <w:r w:rsidRPr="00B6044F">
        <w:rPr>
          <w:rFonts w:ascii="Times New Roman" w:hAnsi="Times New Roman" w:cs="Times New Roman"/>
          <w:b/>
          <w:color w:val="auto"/>
          <w:sz w:val="30"/>
          <w:szCs w:val="30"/>
          <w:lang w:val="kk-KZ"/>
        </w:rPr>
        <w:t>Cm =</w:t>
      </w:r>
      <w:r w:rsidRPr="00B6044F">
        <w:rPr>
          <w:rFonts w:ascii="Times New Roman" w:hAnsi="Times New Roman" w:cs="Times New Roman"/>
          <w:b/>
          <w:color w:val="auto"/>
          <w:sz w:val="30"/>
          <w:szCs w:val="30"/>
          <w:lang w:val="kk-KZ"/>
        </w:rPr>
        <w:tab/>
        <w:t xml:space="preserve">m(вещества) *1000 / M(вещества) </w:t>
      </w:r>
      <w:r w:rsidRPr="00B6044F">
        <w:rPr>
          <w:rFonts w:ascii="Times New Roman" w:hAnsi="Times New Roman" w:cs="Times New Roman"/>
          <w:b/>
          <w:color w:val="auto"/>
          <w:sz w:val="30"/>
          <w:szCs w:val="30"/>
          <w:vertAlign w:val="subscript"/>
          <w:lang w:val="kk-KZ"/>
        </w:rPr>
        <w:t>*</w:t>
      </w:r>
      <w:r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
          <w:color w:val="auto"/>
          <w:sz w:val="30"/>
          <w:szCs w:val="30"/>
          <w:lang w:val="kk-KZ"/>
        </w:rPr>
        <w:t>m(растворителя),</w:t>
      </w:r>
    </w:p>
    <w:p w:rsidR="00122584" w:rsidRPr="00B6044F" w:rsidRDefault="00122584" w:rsidP="00122584">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где m(вещества) – масса растворенного вещества, г; </w:t>
      </w:r>
    </w:p>
    <w:p w:rsidR="00122584" w:rsidRPr="00B6044F" w:rsidRDefault="00122584" w:rsidP="00122584">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m(растворителя) – масса растворителя, г;</w:t>
      </w:r>
    </w:p>
    <w:p w:rsidR="00122584" w:rsidRPr="00B6044F" w:rsidRDefault="00122584" w:rsidP="00122584">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lastRenderedPageBreak/>
        <w:t>M(вещества) – молярная масса растворенного вещества, г/моль.</w:t>
      </w:r>
    </w:p>
    <w:p w:rsidR="00122584" w:rsidRPr="00B6044F" w:rsidRDefault="00122584" w:rsidP="00122584">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 </w:t>
      </w:r>
    </w:p>
    <w:p w:rsidR="00122584" w:rsidRPr="00B6044F" w:rsidRDefault="00122584" w:rsidP="00122584">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В растворах электролитов при равной молярной концентрации количество частиц больше, чем в растворах неэлектролитов. Это связано с диссоциацией молекул на ионы. Увеличение числа частиц за счет диссоциации молекул учитывают с помощью изотонического коэффициента (i). Этот коэффициент зависит от степени диссоциации (α) и от числа ионов (n), на которые диссоциирует одна молекула.</w:t>
      </w:r>
    </w:p>
    <w:p w:rsidR="00122584" w:rsidRPr="00B6044F" w:rsidRDefault="00122584" w:rsidP="00122584">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 xml:space="preserve"> Например:</w:t>
      </w:r>
    </w:p>
    <w:p w:rsidR="00673252" w:rsidRPr="00B6044F" w:rsidRDefault="00122584" w:rsidP="00122584">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HCl</w:t>
      </w:r>
      <w:r w:rsidR="00673252" w:rsidRPr="00B6044F">
        <w:rPr>
          <w:rFonts w:ascii="Times New Roman" w:hAnsi="Times New Roman" w:cs="Times New Roman"/>
          <w:bCs/>
          <w:color w:val="auto"/>
          <w:sz w:val="30"/>
          <w:szCs w:val="30"/>
          <w:lang w:val="kk-KZ"/>
        </w:rPr>
        <w:t xml:space="preserve"> </w:t>
      </w:r>
      <w:r w:rsidR="00673252" w:rsidRPr="00B6044F">
        <w:rPr>
          <w:rFonts w:ascii="Cambria Math" w:hAnsi="Cambria Math" w:cs="Cambria Math"/>
          <w:bCs/>
          <w:color w:val="auto"/>
          <w:sz w:val="30"/>
          <w:szCs w:val="30"/>
          <w:lang w:val="kk-KZ"/>
        </w:rPr>
        <w:t>⇆</w:t>
      </w:r>
      <w:r w:rsidR="00673252"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H</w:t>
      </w:r>
      <w:r w:rsidRPr="00B6044F">
        <w:rPr>
          <w:rFonts w:ascii="Times New Roman" w:hAnsi="Times New Roman" w:cs="Times New Roman"/>
          <w:bCs/>
          <w:color w:val="auto"/>
          <w:sz w:val="30"/>
          <w:szCs w:val="30"/>
          <w:vertAlign w:val="superscript"/>
          <w:lang w:val="kk-KZ"/>
        </w:rPr>
        <w:t>+</w:t>
      </w:r>
      <w:r w:rsidRPr="00B6044F">
        <w:rPr>
          <w:rFonts w:ascii="Times New Roman" w:hAnsi="Times New Roman" w:cs="Times New Roman"/>
          <w:bCs/>
          <w:color w:val="auto"/>
          <w:sz w:val="30"/>
          <w:szCs w:val="30"/>
          <w:lang w:val="kk-KZ"/>
        </w:rPr>
        <w:t xml:space="preserve"> + Cl</w:t>
      </w:r>
      <w:r w:rsidRPr="00B6044F">
        <w:rPr>
          <w:rFonts w:ascii="Times New Roman" w:hAnsi="Times New Roman" w:cs="Times New Roman"/>
          <w:bCs/>
          <w:color w:val="auto"/>
          <w:sz w:val="30"/>
          <w:szCs w:val="30"/>
          <w:vertAlign w:val="superscript"/>
          <w:lang w:val="kk-KZ"/>
        </w:rPr>
        <w:t>−</w:t>
      </w:r>
      <w:r w:rsidRPr="00B6044F">
        <w:rPr>
          <w:rFonts w:ascii="Times New Roman" w:hAnsi="Times New Roman" w:cs="Times New Roman"/>
          <w:bCs/>
          <w:color w:val="auto"/>
          <w:sz w:val="30"/>
          <w:szCs w:val="30"/>
          <w:lang w:val="kk-KZ"/>
        </w:rPr>
        <w:t xml:space="preserve"> (два иона, n = 2); </w:t>
      </w:r>
    </w:p>
    <w:p w:rsidR="00122584" w:rsidRPr="00B6044F" w:rsidRDefault="00122584" w:rsidP="00673252">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MgCl</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vertAlign w:val="subscript"/>
          <w:lang w:val="kk-KZ"/>
        </w:rPr>
        <w:tab/>
      </w:r>
      <w:r w:rsidR="00673252" w:rsidRPr="00B6044F">
        <w:rPr>
          <w:rFonts w:ascii="Cambria Math" w:hAnsi="Cambria Math" w:cs="Cambria Math"/>
          <w:bCs/>
          <w:color w:val="auto"/>
          <w:sz w:val="30"/>
          <w:szCs w:val="30"/>
          <w:lang w:val="kk-KZ"/>
        </w:rPr>
        <w:t>⇆</w:t>
      </w:r>
      <w:r w:rsidR="00673252" w:rsidRPr="00B6044F">
        <w:rPr>
          <w:rFonts w:ascii="Times New Roman" w:hAnsi="Times New Roman" w:cs="Times New Roman"/>
          <w:bCs/>
          <w:color w:val="auto"/>
          <w:sz w:val="30"/>
          <w:szCs w:val="30"/>
          <w:lang w:val="kk-KZ"/>
        </w:rPr>
        <w:t xml:space="preserve"> </w:t>
      </w:r>
      <w:r w:rsidRPr="00B6044F">
        <w:rPr>
          <w:rFonts w:ascii="Times New Roman" w:hAnsi="Times New Roman" w:cs="Times New Roman"/>
          <w:bCs/>
          <w:color w:val="auto"/>
          <w:sz w:val="30"/>
          <w:szCs w:val="30"/>
          <w:lang w:val="kk-KZ"/>
        </w:rPr>
        <w:t>Mg</w:t>
      </w:r>
      <w:r w:rsidRPr="00B6044F">
        <w:rPr>
          <w:rFonts w:ascii="Times New Roman" w:hAnsi="Times New Roman" w:cs="Times New Roman"/>
          <w:bCs/>
          <w:color w:val="auto"/>
          <w:sz w:val="30"/>
          <w:szCs w:val="30"/>
          <w:vertAlign w:val="superscript"/>
          <w:lang w:val="kk-KZ"/>
        </w:rPr>
        <w:t>2+</w:t>
      </w:r>
      <w:r w:rsidRPr="00B6044F">
        <w:rPr>
          <w:rFonts w:ascii="Times New Roman" w:hAnsi="Times New Roman" w:cs="Times New Roman"/>
          <w:bCs/>
          <w:color w:val="auto"/>
          <w:sz w:val="30"/>
          <w:szCs w:val="30"/>
          <w:lang w:val="kk-KZ"/>
        </w:rPr>
        <w:t xml:space="preserve"> + 2Cl</w:t>
      </w:r>
      <w:r w:rsidRPr="00B6044F">
        <w:rPr>
          <w:rFonts w:ascii="Times New Roman" w:hAnsi="Times New Roman" w:cs="Times New Roman"/>
          <w:bCs/>
          <w:color w:val="auto"/>
          <w:sz w:val="30"/>
          <w:szCs w:val="30"/>
          <w:vertAlign w:val="superscript"/>
          <w:lang w:val="kk-KZ"/>
        </w:rPr>
        <w:t xml:space="preserve">− </w:t>
      </w:r>
      <w:r w:rsidRPr="00B6044F">
        <w:rPr>
          <w:rFonts w:ascii="Times New Roman" w:hAnsi="Times New Roman" w:cs="Times New Roman"/>
          <w:bCs/>
          <w:color w:val="auto"/>
          <w:sz w:val="30"/>
          <w:szCs w:val="30"/>
          <w:lang w:val="kk-KZ"/>
        </w:rPr>
        <w:t>(три иона, n = 3);</w:t>
      </w:r>
    </w:p>
    <w:p w:rsidR="00122584" w:rsidRPr="00B6044F" w:rsidRDefault="00122584" w:rsidP="00122584">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color w:val="auto"/>
          <w:sz w:val="30"/>
          <w:szCs w:val="30"/>
          <w:lang w:val="kk-KZ"/>
        </w:rPr>
        <w:t>Al</w:t>
      </w:r>
      <w:r w:rsidRPr="00B6044F">
        <w:rPr>
          <w:rFonts w:ascii="Times New Roman" w:hAnsi="Times New Roman" w:cs="Times New Roman"/>
          <w:bCs/>
          <w:color w:val="auto"/>
          <w:sz w:val="30"/>
          <w:szCs w:val="30"/>
          <w:vertAlign w:val="subscript"/>
          <w:lang w:val="kk-KZ"/>
        </w:rPr>
        <w:t>2</w:t>
      </w:r>
      <w:r w:rsidRPr="00B6044F">
        <w:rPr>
          <w:rFonts w:ascii="Times New Roman" w:hAnsi="Times New Roman" w:cs="Times New Roman"/>
          <w:bCs/>
          <w:color w:val="auto"/>
          <w:sz w:val="30"/>
          <w:szCs w:val="30"/>
          <w:lang w:val="kk-KZ"/>
        </w:rPr>
        <w:t>(SO</w:t>
      </w:r>
      <w:r w:rsidRPr="00B6044F">
        <w:rPr>
          <w:rFonts w:ascii="Times New Roman" w:hAnsi="Times New Roman" w:cs="Times New Roman"/>
          <w:bCs/>
          <w:color w:val="auto"/>
          <w:sz w:val="30"/>
          <w:szCs w:val="30"/>
          <w:vertAlign w:val="subscript"/>
          <w:lang w:val="kk-KZ"/>
        </w:rPr>
        <w:t>4</w:t>
      </w:r>
      <w:r w:rsidRPr="00B6044F">
        <w:rPr>
          <w:rFonts w:ascii="Times New Roman" w:hAnsi="Times New Roman" w:cs="Times New Roman"/>
          <w:bCs/>
          <w:color w:val="auto"/>
          <w:sz w:val="30"/>
          <w:szCs w:val="30"/>
          <w:lang w:val="kk-KZ"/>
        </w:rPr>
        <w:t>)</w:t>
      </w:r>
      <w:r w:rsidRPr="00B6044F">
        <w:rPr>
          <w:rFonts w:ascii="Times New Roman" w:hAnsi="Times New Roman" w:cs="Times New Roman"/>
          <w:bCs/>
          <w:color w:val="auto"/>
          <w:sz w:val="30"/>
          <w:szCs w:val="30"/>
          <w:vertAlign w:val="subscript"/>
          <w:lang w:val="kk-KZ"/>
        </w:rPr>
        <w:t>3</w:t>
      </w:r>
      <w:r w:rsidR="00673252" w:rsidRPr="00B6044F">
        <w:rPr>
          <w:rFonts w:ascii="Times New Roman" w:hAnsi="Times New Roman" w:cs="Times New Roman"/>
          <w:bCs/>
          <w:color w:val="auto"/>
          <w:sz w:val="30"/>
          <w:szCs w:val="30"/>
          <w:vertAlign w:val="subscript"/>
          <w:lang w:val="kk-KZ"/>
        </w:rPr>
        <w:t xml:space="preserve"> </w:t>
      </w:r>
      <w:r w:rsidR="00673252" w:rsidRPr="00B6044F">
        <w:rPr>
          <w:rFonts w:ascii="Cambria Math" w:hAnsi="Cambria Math" w:cs="Cambria Math"/>
          <w:bCs/>
          <w:color w:val="auto"/>
          <w:sz w:val="30"/>
          <w:szCs w:val="30"/>
          <w:lang w:val="kk-KZ"/>
        </w:rPr>
        <w:t>⇆</w:t>
      </w:r>
      <w:r w:rsidRPr="00B6044F">
        <w:rPr>
          <w:rFonts w:ascii="Times New Roman" w:hAnsi="Times New Roman" w:cs="Times New Roman"/>
          <w:bCs/>
          <w:color w:val="auto"/>
          <w:sz w:val="30"/>
          <w:szCs w:val="30"/>
          <w:lang w:val="kk-KZ"/>
        </w:rPr>
        <w:tab/>
        <w:t>2Al</w:t>
      </w:r>
      <w:r w:rsidRPr="00B6044F">
        <w:rPr>
          <w:rFonts w:ascii="Times New Roman" w:hAnsi="Times New Roman" w:cs="Times New Roman"/>
          <w:bCs/>
          <w:color w:val="auto"/>
          <w:sz w:val="30"/>
          <w:szCs w:val="30"/>
          <w:vertAlign w:val="superscript"/>
          <w:lang w:val="kk-KZ"/>
        </w:rPr>
        <w:t>3+</w:t>
      </w:r>
      <w:r w:rsidRPr="00B6044F">
        <w:rPr>
          <w:rFonts w:ascii="Times New Roman" w:hAnsi="Times New Roman" w:cs="Times New Roman"/>
          <w:bCs/>
          <w:color w:val="auto"/>
          <w:sz w:val="30"/>
          <w:szCs w:val="30"/>
          <w:lang w:val="kk-KZ"/>
        </w:rPr>
        <w:t xml:space="preserve"> + 3SO</w:t>
      </w:r>
      <w:r w:rsidRPr="00B6044F">
        <w:rPr>
          <w:rFonts w:ascii="Times New Roman" w:hAnsi="Times New Roman" w:cs="Times New Roman"/>
          <w:bCs/>
          <w:color w:val="auto"/>
          <w:sz w:val="30"/>
          <w:szCs w:val="30"/>
          <w:vertAlign w:val="superscript"/>
          <w:lang w:val="kk-KZ"/>
        </w:rPr>
        <w:t>2-</w:t>
      </w:r>
      <w:r w:rsidRPr="00B6044F">
        <w:rPr>
          <w:rFonts w:ascii="Times New Roman" w:hAnsi="Times New Roman" w:cs="Times New Roman"/>
          <w:bCs/>
          <w:color w:val="auto"/>
          <w:sz w:val="30"/>
          <w:szCs w:val="30"/>
          <w:lang w:val="kk-KZ"/>
        </w:rPr>
        <w:t xml:space="preserve"> (пять ионов, n = 5).</w:t>
      </w:r>
    </w:p>
    <w:p w:rsidR="00014FDA" w:rsidRPr="00B6044F" w:rsidRDefault="00673252" w:rsidP="00122584">
      <w:pPr>
        <w:spacing w:line="300" w:lineRule="auto"/>
        <w:ind w:firstLine="567"/>
        <w:jc w:val="both"/>
        <w:rPr>
          <w:rFonts w:ascii="Times New Roman" w:hAnsi="Times New Roman" w:cs="Times New Roman"/>
          <w:bCs/>
          <w:color w:val="auto"/>
          <w:sz w:val="30"/>
          <w:szCs w:val="30"/>
          <w:lang w:val="kk-KZ"/>
        </w:rPr>
      </w:pPr>
      <w:r w:rsidRPr="00B6044F">
        <w:rPr>
          <w:rFonts w:ascii="Times New Roman" w:hAnsi="Times New Roman" w:cs="Times New Roman"/>
          <w:bCs/>
          <w:noProof/>
          <w:color w:val="auto"/>
          <w:sz w:val="30"/>
          <w:szCs w:val="30"/>
          <w:lang w:val="kk-KZ"/>
        </w:rPr>
        <mc:AlternateContent>
          <mc:Choice Requires="wpg">
            <w:drawing>
              <wp:anchor distT="0" distB="0" distL="0" distR="0" simplePos="0" relativeHeight="251808768" behindDoc="1" locked="0" layoutInCell="1" allowOverlap="1">
                <wp:simplePos x="0" y="0"/>
                <wp:positionH relativeFrom="page">
                  <wp:posOffset>3110466</wp:posOffset>
                </wp:positionH>
                <wp:positionV relativeFrom="paragraph">
                  <wp:posOffset>505963</wp:posOffset>
                </wp:positionV>
                <wp:extent cx="886460" cy="551180"/>
                <wp:effectExtent l="0" t="0" r="8890" b="1270"/>
                <wp:wrapTopAndBottom/>
                <wp:docPr id="774" name="Группа 7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6460" cy="551180"/>
                          <a:chOff x="5704" y="1009"/>
                          <a:chExt cx="1396" cy="868"/>
                        </a:xfrm>
                      </wpg:grpSpPr>
                      <wps:wsp>
                        <wps:cNvPr id="775" name="Line 144"/>
                        <wps:cNvCnPr>
                          <a:cxnSpLocks noChangeShapeType="1"/>
                        </wps:cNvCnPr>
                        <wps:spPr bwMode="auto">
                          <a:xfrm>
                            <a:off x="6316" y="1459"/>
                            <a:ext cx="608" cy="0"/>
                          </a:xfrm>
                          <a:prstGeom prst="line">
                            <a:avLst/>
                          </a:prstGeom>
                          <a:noFill/>
                          <a:ln w="8849">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776" name="Picture 14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6564" y="1464"/>
                            <a:ext cx="359" cy="4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77" name="Picture 146"/>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6525" y="1008"/>
                            <a:ext cx="359" cy="4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78" name="Picture 147"/>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6038" y="1204"/>
                            <a:ext cx="359" cy="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79" name="Picture 148"/>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5703" y="1204"/>
                            <a:ext cx="439" cy="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80" name="Text Box 149"/>
                        <wps:cNvSpPr txBox="1">
                          <a:spLocks noChangeArrowheads="1"/>
                        </wps:cNvSpPr>
                        <wps:spPr bwMode="auto">
                          <a:xfrm>
                            <a:off x="6366" y="1033"/>
                            <a:ext cx="557" cy="3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976" w:rsidRPr="00673252" w:rsidRDefault="00700976" w:rsidP="00673252">
                              <w:pPr>
                                <w:tabs>
                                  <w:tab w:val="left" w:pos="364"/>
                                </w:tabs>
                                <w:spacing w:line="372" w:lineRule="exact"/>
                                <w:rPr>
                                  <w:rFonts w:ascii="Times New Roman" w:hAnsi="Times New Roman" w:cs="Times New Roman"/>
                                  <w:sz w:val="33"/>
                                </w:rPr>
                              </w:pPr>
                              <w:r w:rsidRPr="00673252">
                                <w:rPr>
                                  <w:rFonts w:ascii="Times New Roman" w:hAnsi="Times New Roman" w:cs="Times New Roman"/>
                                  <w:i/>
                                  <w:w w:val="105"/>
                                  <w:sz w:val="33"/>
                                </w:rPr>
                                <w:t>i</w:t>
                              </w:r>
                              <w:r w:rsidRPr="00673252">
                                <w:rPr>
                                  <w:rFonts w:ascii="Times New Roman" w:hAnsi="Times New Roman" w:cs="Times New Roman"/>
                                  <w:i/>
                                  <w:w w:val="105"/>
                                  <w:sz w:val="33"/>
                                </w:rPr>
                                <w:tab/>
                              </w:r>
                              <w:r w:rsidRPr="00673252">
                                <w:rPr>
                                  <w:rFonts w:ascii="Times New Roman" w:hAnsi="Times New Roman" w:cs="Times New Roman"/>
                                  <w:w w:val="105"/>
                                  <w:sz w:val="33"/>
                                </w:rPr>
                                <w:t>1</w:t>
                              </w:r>
                            </w:p>
                          </w:txbxContent>
                        </wps:txbx>
                        <wps:bodyPr rot="0" vert="horz" wrap="square" lIns="0" tIns="0" rIns="0" bIns="0" anchor="t" anchorCtr="0" upright="1">
                          <a:noAutofit/>
                        </wps:bodyPr>
                      </wps:wsp>
                      <wps:wsp>
                        <wps:cNvPr id="781" name="Text Box 150"/>
                        <wps:cNvSpPr txBox="1">
                          <a:spLocks noChangeArrowheads="1"/>
                        </wps:cNvSpPr>
                        <wps:spPr bwMode="auto">
                          <a:xfrm>
                            <a:off x="6338" y="1503"/>
                            <a:ext cx="193" cy="3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976" w:rsidRPr="00673252" w:rsidRDefault="00700976" w:rsidP="00673252">
                              <w:pPr>
                                <w:spacing w:line="372" w:lineRule="exact"/>
                                <w:rPr>
                                  <w:rFonts w:ascii="Times New Roman" w:hAnsi="Times New Roman" w:cs="Times New Roman"/>
                                  <w:i/>
                                  <w:sz w:val="33"/>
                                </w:rPr>
                              </w:pPr>
                              <w:r w:rsidRPr="00673252">
                                <w:rPr>
                                  <w:rFonts w:ascii="Times New Roman" w:hAnsi="Times New Roman" w:cs="Times New Roman"/>
                                  <w:i/>
                                  <w:w w:val="104"/>
                                  <w:sz w:val="33"/>
                                </w:rPr>
                                <w:t>n</w:t>
                              </w:r>
                            </w:p>
                          </w:txbxContent>
                        </wps:txbx>
                        <wps:bodyPr rot="0" vert="horz" wrap="square" lIns="0" tIns="0" rIns="0" bIns="0" anchor="t" anchorCtr="0" upright="1">
                          <a:noAutofit/>
                        </wps:bodyPr>
                      </wps:wsp>
                      <wps:wsp>
                        <wps:cNvPr id="782" name="Text Box 151"/>
                        <wps:cNvSpPr txBox="1">
                          <a:spLocks noChangeArrowheads="1"/>
                        </wps:cNvSpPr>
                        <wps:spPr bwMode="auto">
                          <a:xfrm>
                            <a:off x="6769" y="1350"/>
                            <a:ext cx="331" cy="5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976" w:rsidRDefault="00700976" w:rsidP="00673252">
                              <w:pPr>
                                <w:spacing w:line="220" w:lineRule="auto"/>
                                <w:rPr>
                                  <w:sz w:val="32"/>
                                </w:rPr>
                              </w:pPr>
                              <w:r w:rsidRPr="00673252">
                                <w:rPr>
                                  <w:rFonts w:ascii="Times New Roman" w:hAnsi="Times New Roman" w:cs="Times New Roman"/>
                                  <w:position w:val="-16"/>
                                  <w:sz w:val="33"/>
                                </w:rPr>
                                <w:t>1</w:t>
                              </w:r>
                              <w:r>
                                <w:rPr>
                                  <w:spacing w:val="-20"/>
                                  <w:position w:val="-16"/>
                                  <w:sz w:val="33"/>
                                </w:rPr>
                                <w:t xml:space="preserve"> </w:t>
                              </w:r>
                              <w:r>
                                <w:rPr>
                                  <w:sz w:val="32"/>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774" o:spid="_x0000_s1165" style="position:absolute;left:0;text-align:left;margin-left:244.9pt;margin-top:39.85pt;width:69.8pt;height:43.4pt;z-index:-251507712;mso-wrap-distance-left:0;mso-wrap-distance-right:0;mso-position-horizontal-relative:page;mso-position-vertical-relative:text" coordorigin="5704,1009" coordsize="1396,8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">
                <v:line id="Line 144" o:spid="_x0000_s1166" style="position:absolute;visibility:visible;mso-wrap-style:square" from="6316,1459" to="6924,14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" strokeweight=".24581mm"/>
                <v:shape id="Picture 145" o:spid="_x0000_s1167" type="#_x0000_t75" style="position:absolute;left:6564;top:1464;width:359;height:4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">
                  <v:imagedata r:id="rId118" o:title=""/>
                </v:shape>
                <v:shape id="Picture 146" o:spid="_x0000_s1168" type="#_x0000_t75" style="position:absolute;left:6525;top:1008;width:359;height:4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">
                  <v:imagedata r:id="rId119" o:title=""/>
                </v:shape>
                <v:shape id="Picture 147" o:spid="_x0000_s1169" type="#_x0000_t75" style="position:absolute;left:6038;top:1204;width:359;height:4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">
                  <v:imagedata r:id="rId120" o:title=""/>
                </v:shape>
                <v:shape id="Picture 148" o:spid="_x0000_s1170" type="#_x0000_t75" style="position:absolute;left:5703;top:1204;width:439;height:4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">
                  <v:imagedata r:id="rId121" o:title=""/>
                </v:shape>
                <v:shape id="Text Box 149" o:spid="_x0000_s1171" type="#_x0000_t202" style="position:absolute;left:6366;top:1033;width:557;height: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" filled="f" stroked="f">
                  <v:textbox inset="0,0,0,0">
                    <w:txbxContent>
                      <w:p w:rsidR="00700976" w:rsidRPr="00673252" w:rsidRDefault="00700976" w:rsidP="00673252">
                        <w:pPr>
                          <w:tabs>
                            <w:tab w:val="left" w:pos="364"/>
                          </w:tabs>
                          <w:spacing w:line="372" w:lineRule="exact"/>
                          <w:rPr>
                            <w:rFonts w:ascii="Times New Roman" w:hAnsi="Times New Roman" w:cs="Times New Roman"/>
                            <w:sz w:val="33"/>
                          </w:rPr>
                        </w:pPr>
                        <w:r w:rsidRPr="00673252">
                          <w:rPr>
                            <w:rFonts w:ascii="Times New Roman" w:hAnsi="Times New Roman" w:cs="Times New Roman"/>
                            <w:i/>
                            <w:w w:val="105"/>
                            <w:sz w:val="33"/>
                          </w:rPr>
                          <w:t>i</w:t>
                        </w:r>
                        <w:r w:rsidRPr="00673252">
                          <w:rPr>
                            <w:rFonts w:ascii="Times New Roman" w:hAnsi="Times New Roman" w:cs="Times New Roman"/>
                            <w:i/>
                            <w:w w:val="105"/>
                            <w:sz w:val="33"/>
                          </w:rPr>
                          <w:tab/>
                        </w:r>
                        <w:r w:rsidRPr="00673252">
                          <w:rPr>
                            <w:rFonts w:ascii="Times New Roman" w:hAnsi="Times New Roman" w:cs="Times New Roman"/>
                            <w:w w:val="105"/>
                            <w:sz w:val="33"/>
                          </w:rPr>
                          <w:t>1</w:t>
                        </w:r>
                      </w:p>
                    </w:txbxContent>
                  </v:textbox>
                </v:shape>
                <v:shape id="Text Box 150" o:spid="_x0000_s1172" type="#_x0000_t202" style="position:absolute;left:6338;top:1503;width:193;height: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" filled="f" stroked="f">
                  <v:textbox inset="0,0,0,0">
                    <w:txbxContent>
                      <w:p w:rsidR="00700976" w:rsidRPr="00673252" w:rsidRDefault="00700976" w:rsidP="00673252">
                        <w:pPr>
                          <w:spacing w:line="372" w:lineRule="exact"/>
                          <w:rPr>
                            <w:rFonts w:ascii="Times New Roman" w:hAnsi="Times New Roman" w:cs="Times New Roman"/>
                            <w:i/>
                            <w:sz w:val="33"/>
                          </w:rPr>
                        </w:pPr>
                        <w:r w:rsidRPr="00673252">
                          <w:rPr>
                            <w:rFonts w:ascii="Times New Roman" w:hAnsi="Times New Roman" w:cs="Times New Roman"/>
                            <w:i/>
                            <w:w w:val="104"/>
                            <w:sz w:val="33"/>
                          </w:rPr>
                          <w:t>n</w:t>
                        </w:r>
                      </w:p>
                    </w:txbxContent>
                  </v:textbox>
                </v:shape>
                <v:shape id="Text Box 151" o:spid="_x0000_s1173" type="#_x0000_t202" style="position:absolute;left:6769;top:1350;width:331;height: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" filled="f" stroked="f">
                  <v:textbox inset="0,0,0,0">
                    <w:txbxContent>
                      <w:p w:rsidR="00700976" w:rsidRDefault="00700976" w:rsidP="00673252">
                        <w:pPr>
                          <w:spacing w:line="220" w:lineRule="auto"/>
                          <w:rPr>
                            <w:sz w:val="32"/>
                          </w:rPr>
                        </w:pPr>
                        <w:r w:rsidRPr="00673252">
                          <w:rPr>
                            <w:rFonts w:ascii="Times New Roman" w:hAnsi="Times New Roman" w:cs="Times New Roman"/>
                            <w:position w:val="-16"/>
                            <w:sz w:val="33"/>
                          </w:rPr>
                          <w:t>1</w:t>
                        </w:r>
                        <w:r>
                          <w:rPr>
                            <w:spacing w:val="-20"/>
                            <w:position w:val="-16"/>
                            <w:sz w:val="33"/>
                          </w:rPr>
                          <w:t xml:space="preserve"> </w:t>
                        </w:r>
                        <w:r>
                          <w:rPr>
                            <w:sz w:val="32"/>
                          </w:rPr>
                          <w:t>.</w:t>
                        </w:r>
                      </w:p>
                    </w:txbxContent>
                  </v:textbox>
                </v:shape>
                <w10:wrap type="topAndBottom" anchorx="page"/>
              </v:group>
            </w:pict>
          </mc:Fallback>
        </mc:AlternateContent>
      </w:r>
      <w:r w:rsidR="00122584" w:rsidRPr="00B6044F">
        <w:rPr>
          <w:rFonts w:ascii="Times New Roman" w:hAnsi="Times New Roman" w:cs="Times New Roman"/>
          <w:bCs/>
          <w:color w:val="auto"/>
          <w:sz w:val="30"/>
          <w:szCs w:val="30"/>
          <w:lang w:val="kk-KZ"/>
        </w:rPr>
        <w:t>Зависимость изотонического коэффициента от числа ионов и степени диссоциации имеет вид:</w:t>
      </w:r>
    </w:p>
    <w:p w:rsidR="00673252" w:rsidRPr="00B6044F" w:rsidRDefault="00673252" w:rsidP="00122584">
      <w:pPr>
        <w:spacing w:line="300" w:lineRule="auto"/>
        <w:ind w:firstLine="567"/>
        <w:jc w:val="both"/>
        <w:rPr>
          <w:rFonts w:ascii="Times New Roman" w:hAnsi="Times New Roman" w:cs="Times New Roman"/>
          <w:bCs/>
          <w:color w:val="auto"/>
          <w:sz w:val="30"/>
          <w:szCs w:val="30"/>
          <w:lang w:val="kk-KZ"/>
        </w:rPr>
      </w:pPr>
    </w:p>
    <w:p w:rsidR="00673252" w:rsidRPr="00B6044F" w:rsidRDefault="00673252" w:rsidP="00673252">
      <w:pPr>
        <w:pStyle w:val="a3"/>
        <w:spacing w:before="81" w:line="242" w:lineRule="auto"/>
        <w:ind w:right="225" w:firstLine="539"/>
        <w:jc w:val="both"/>
        <w:rPr>
          <w:sz w:val="30"/>
          <w:szCs w:val="30"/>
        </w:rPr>
      </w:pPr>
      <w:r w:rsidRPr="00B6044F">
        <w:rPr>
          <w:sz w:val="30"/>
          <w:szCs w:val="30"/>
        </w:rPr>
        <w:t>Формулы для расчета изменения температур замерзания и кипения</w:t>
      </w:r>
      <w:r w:rsidRPr="00B6044F">
        <w:rPr>
          <w:spacing w:val="-3"/>
          <w:sz w:val="30"/>
          <w:szCs w:val="30"/>
        </w:rPr>
        <w:t xml:space="preserve"> </w:t>
      </w:r>
      <w:r w:rsidRPr="00B6044F">
        <w:rPr>
          <w:sz w:val="30"/>
          <w:szCs w:val="30"/>
        </w:rPr>
        <w:t>для</w:t>
      </w:r>
      <w:r w:rsidRPr="00B6044F">
        <w:rPr>
          <w:spacing w:val="-3"/>
          <w:sz w:val="30"/>
          <w:szCs w:val="30"/>
        </w:rPr>
        <w:t xml:space="preserve"> </w:t>
      </w:r>
      <w:r w:rsidRPr="00B6044F">
        <w:rPr>
          <w:sz w:val="30"/>
          <w:szCs w:val="30"/>
        </w:rPr>
        <w:t>электролитов</w:t>
      </w:r>
      <w:r w:rsidRPr="00B6044F">
        <w:rPr>
          <w:spacing w:val="1"/>
          <w:sz w:val="30"/>
          <w:szCs w:val="30"/>
        </w:rPr>
        <w:t xml:space="preserve"> </w:t>
      </w:r>
      <w:r w:rsidRPr="00B6044F">
        <w:rPr>
          <w:sz w:val="30"/>
          <w:szCs w:val="30"/>
        </w:rPr>
        <w:t>можно</w:t>
      </w:r>
      <w:r w:rsidRPr="00B6044F">
        <w:rPr>
          <w:spacing w:val="-1"/>
          <w:sz w:val="30"/>
          <w:szCs w:val="30"/>
        </w:rPr>
        <w:t xml:space="preserve"> </w:t>
      </w:r>
      <w:r w:rsidRPr="00B6044F">
        <w:rPr>
          <w:sz w:val="30"/>
          <w:szCs w:val="30"/>
        </w:rPr>
        <w:t>записать</w:t>
      </w:r>
      <w:r w:rsidRPr="00B6044F">
        <w:rPr>
          <w:spacing w:val="2"/>
          <w:sz w:val="30"/>
          <w:szCs w:val="30"/>
        </w:rPr>
        <w:t xml:space="preserve"> </w:t>
      </w:r>
      <w:r w:rsidRPr="00B6044F">
        <w:rPr>
          <w:sz w:val="30"/>
          <w:szCs w:val="30"/>
        </w:rPr>
        <w:t>в</w:t>
      </w:r>
      <w:r w:rsidRPr="00B6044F">
        <w:rPr>
          <w:spacing w:val="-2"/>
          <w:sz w:val="30"/>
          <w:szCs w:val="30"/>
        </w:rPr>
        <w:t xml:space="preserve"> </w:t>
      </w:r>
      <w:r w:rsidRPr="00B6044F">
        <w:rPr>
          <w:sz w:val="30"/>
          <w:szCs w:val="30"/>
        </w:rPr>
        <w:t>виде:</w:t>
      </w:r>
    </w:p>
    <w:p w:rsidR="00673252" w:rsidRPr="00B6044F" w:rsidRDefault="00673252" w:rsidP="00673252">
      <w:pPr>
        <w:pStyle w:val="4"/>
        <w:spacing w:before="111"/>
        <w:ind w:left="3926"/>
        <w:rPr>
          <w:b/>
          <w:bCs/>
          <w:sz w:val="30"/>
          <w:szCs w:val="30"/>
        </w:rPr>
      </w:pPr>
      <w:proofErr w:type="spellStart"/>
      <w:r w:rsidRPr="00B6044F">
        <w:rPr>
          <w:b/>
          <w:bCs/>
          <w:sz w:val="30"/>
          <w:szCs w:val="30"/>
        </w:rPr>
        <w:t>Δt</w:t>
      </w:r>
      <w:r w:rsidRPr="00B6044F">
        <w:rPr>
          <w:b/>
          <w:bCs/>
          <w:sz w:val="30"/>
          <w:szCs w:val="30"/>
          <w:vertAlign w:val="subscript"/>
        </w:rPr>
        <w:t>зам</w:t>
      </w:r>
      <w:proofErr w:type="spellEnd"/>
      <w:r w:rsidRPr="00B6044F">
        <w:rPr>
          <w:b/>
          <w:bCs/>
          <w:spacing w:val="-1"/>
          <w:sz w:val="30"/>
          <w:szCs w:val="30"/>
        </w:rPr>
        <w:t xml:space="preserve"> </w:t>
      </w:r>
      <w:r w:rsidRPr="00B6044F">
        <w:rPr>
          <w:b/>
          <w:bCs/>
          <w:sz w:val="30"/>
          <w:szCs w:val="30"/>
        </w:rPr>
        <w:t>=</w:t>
      </w:r>
      <w:r w:rsidRPr="00B6044F">
        <w:rPr>
          <w:b/>
          <w:bCs/>
          <w:spacing w:val="-1"/>
          <w:sz w:val="30"/>
          <w:szCs w:val="30"/>
        </w:rPr>
        <w:t xml:space="preserve"> </w:t>
      </w:r>
      <w:r w:rsidRPr="00B6044F">
        <w:rPr>
          <w:b/>
          <w:bCs/>
          <w:sz w:val="30"/>
          <w:szCs w:val="30"/>
        </w:rPr>
        <w:t>i</w:t>
      </w:r>
      <w:r w:rsidRPr="00B6044F">
        <w:rPr>
          <w:b/>
          <w:bCs/>
          <w:spacing w:val="1"/>
          <w:sz w:val="30"/>
          <w:szCs w:val="30"/>
        </w:rPr>
        <w:t xml:space="preserve"> </w:t>
      </w:r>
      <w:r w:rsidRPr="00B6044F">
        <w:rPr>
          <w:b/>
          <w:bCs/>
          <w:sz w:val="30"/>
          <w:szCs w:val="30"/>
        </w:rPr>
        <w:t>·</w:t>
      </w:r>
      <w:r w:rsidRPr="00B6044F">
        <w:rPr>
          <w:b/>
          <w:bCs/>
          <w:spacing w:val="1"/>
          <w:sz w:val="30"/>
          <w:szCs w:val="30"/>
        </w:rPr>
        <w:t xml:space="preserve"> </w:t>
      </w:r>
      <w:proofErr w:type="spellStart"/>
      <w:r w:rsidRPr="00B6044F">
        <w:rPr>
          <w:b/>
          <w:bCs/>
          <w:sz w:val="30"/>
          <w:szCs w:val="30"/>
        </w:rPr>
        <w:t>К</w:t>
      </w:r>
      <w:r w:rsidRPr="00B6044F">
        <w:rPr>
          <w:b/>
          <w:bCs/>
          <w:sz w:val="30"/>
          <w:szCs w:val="30"/>
          <w:vertAlign w:val="subscript"/>
        </w:rPr>
        <w:t>кр</w:t>
      </w:r>
      <w:proofErr w:type="spellEnd"/>
      <w:r w:rsidRPr="00B6044F">
        <w:rPr>
          <w:b/>
          <w:bCs/>
          <w:spacing w:val="-1"/>
          <w:sz w:val="30"/>
          <w:szCs w:val="30"/>
        </w:rPr>
        <w:t xml:space="preserve"> </w:t>
      </w:r>
      <w:r w:rsidRPr="00B6044F">
        <w:rPr>
          <w:b/>
          <w:bCs/>
          <w:sz w:val="30"/>
          <w:szCs w:val="30"/>
        </w:rPr>
        <w:t>·</w:t>
      </w:r>
      <w:r w:rsidRPr="00B6044F">
        <w:rPr>
          <w:b/>
          <w:bCs/>
          <w:spacing w:val="-2"/>
          <w:sz w:val="30"/>
          <w:szCs w:val="30"/>
        </w:rPr>
        <w:t xml:space="preserve"> </w:t>
      </w:r>
      <w:proofErr w:type="spellStart"/>
      <w:r w:rsidRPr="00B6044F">
        <w:rPr>
          <w:b/>
          <w:bCs/>
          <w:sz w:val="30"/>
          <w:szCs w:val="30"/>
        </w:rPr>
        <w:t>С</w:t>
      </w:r>
      <w:proofErr w:type="gramStart"/>
      <w:r w:rsidRPr="00B6044F">
        <w:rPr>
          <w:b/>
          <w:bCs/>
          <w:sz w:val="30"/>
          <w:szCs w:val="30"/>
          <w:vertAlign w:val="subscript"/>
        </w:rPr>
        <w:t>m</w:t>
      </w:r>
      <w:proofErr w:type="spellEnd"/>
      <w:r w:rsidRPr="00B6044F">
        <w:rPr>
          <w:b/>
          <w:bCs/>
          <w:spacing w:val="-3"/>
          <w:sz w:val="30"/>
          <w:szCs w:val="30"/>
        </w:rPr>
        <w:t xml:space="preserve"> </w:t>
      </w:r>
      <w:r w:rsidRPr="00B6044F">
        <w:rPr>
          <w:b/>
          <w:bCs/>
          <w:sz w:val="30"/>
          <w:szCs w:val="30"/>
        </w:rPr>
        <w:t>;</w:t>
      </w:r>
      <w:proofErr w:type="gramEnd"/>
    </w:p>
    <w:p w:rsidR="00673252" w:rsidRPr="00B6044F" w:rsidRDefault="00673252" w:rsidP="00673252">
      <w:pPr>
        <w:spacing w:before="304"/>
        <w:ind w:left="3948"/>
        <w:rPr>
          <w:rFonts w:ascii="Times New Roman" w:hAnsi="Times New Roman" w:cs="Times New Roman"/>
          <w:b/>
          <w:bCs/>
          <w:sz w:val="30"/>
          <w:szCs w:val="30"/>
        </w:rPr>
      </w:pPr>
      <w:r w:rsidRPr="00B6044F">
        <w:rPr>
          <w:rFonts w:ascii="Times New Roman" w:hAnsi="Times New Roman" w:cs="Times New Roman"/>
          <w:b/>
          <w:bCs/>
          <w:sz w:val="30"/>
          <w:szCs w:val="30"/>
        </w:rPr>
        <w:t>Δt</w:t>
      </w:r>
      <w:r w:rsidRPr="00B6044F">
        <w:rPr>
          <w:rFonts w:ascii="Times New Roman" w:hAnsi="Times New Roman" w:cs="Times New Roman"/>
          <w:b/>
          <w:bCs/>
          <w:sz w:val="30"/>
          <w:szCs w:val="30"/>
          <w:vertAlign w:val="subscript"/>
        </w:rPr>
        <w:t>кип</w:t>
      </w:r>
      <w:r w:rsidRPr="00B6044F">
        <w:rPr>
          <w:rFonts w:ascii="Times New Roman" w:hAnsi="Times New Roman" w:cs="Times New Roman"/>
          <w:b/>
          <w:bCs/>
          <w:sz w:val="30"/>
          <w:szCs w:val="30"/>
        </w:rPr>
        <w:t xml:space="preserve"> =</w:t>
      </w:r>
      <w:r w:rsidRPr="00B6044F">
        <w:rPr>
          <w:rFonts w:ascii="Times New Roman" w:hAnsi="Times New Roman" w:cs="Times New Roman"/>
          <w:b/>
          <w:bCs/>
          <w:spacing w:val="-1"/>
          <w:sz w:val="30"/>
          <w:szCs w:val="30"/>
        </w:rPr>
        <w:t xml:space="preserve"> </w:t>
      </w:r>
      <w:r w:rsidRPr="00B6044F">
        <w:rPr>
          <w:rFonts w:ascii="Times New Roman" w:hAnsi="Times New Roman" w:cs="Times New Roman"/>
          <w:b/>
          <w:bCs/>
          <w:sz w:val="30"/>
          <w:szCs w:val="30"/>
        </w:rPr>
        <w:t>i · К</w:t>
      </w:r>
      <w:r w:rsidRPr="00B6044F">
        <w:rPr>
          <w:rFonts w:ascii="Times New Roman" w:hAnsi="Times New Roman" w:cs="Times New Roman"/>
          <w:b/>
          <w:bCs/>
          <w:sz w:val="30"/>
          <w:szCs w:val="30"/>
          <w:vertAlign w:val="subscript"/>
        </w:rPr>
        <w:t>эб</w:t>
      </w:r>
      <w:r w:rsidRPr="00B6044F">
        <w:rPr>
          <w:rFonts w:ascii="Times New Roman" w:hAnsi="Times New Roman" w:cs="Times New Roman"/>
          <w:b/>
          <w:bCs/>
          <w:sz w:val="30"/>
          <w:szCs w:val="30"/>
        </w:rPr>
        <w:t xml:space="preserve"> · С</w:t>
      </w:r>
      <w:r w:rsidRPr="00B6044F">
        <w:rPr>
          <w:rFonts w:ascii="Times New Roman" w:hAnsi="Times New Roman" w:cs="Times New Roman"/>
          <w:b/>
          <w:bCs/>
          <w:sz w:val="30"/>
          <w:szCs w:val="30"/>
          <w:vertAlign w:val="subscript"/>
        </w:rPr>
        <w:t>m</w:t>
      </w:r>
      <w:r w:rsidRPr="00B6044F">
        <w:rPr>
          <w:rFonts w:ascii="Times New Roman" w:hAnsi="Times New Roman" w:cs="Times New Roman"/>
          <w:b/>
          <w:bCs/>
          <w:spacing w:val="-30"/>
          <w:sz w:val="30"/>
          <w:szCs w:val="30"/>
        </w:rPr>
        <w:t xml:space="preserve"> </w:t>
      </w:r>
      <w:r w:rsidRPr="00B6044F">
        <w:rPr>
          <w:rFonts w:ascii="Times New Roman" w:hAnsi="Times New Roman" w:cs="Times New Roman"/>
          <w:b/>
          <w:bCs/>
          <w:sz w:val="30"/>
          <w:szCs w:val="30"/>
        </w:rPr>
        <w:t>.</w:t>
      </w:r>
    </w:p>
    <w:p w:rsidR="00673252" w:rsidRPr="00B6044F" w:rsidRDefault="00673252" w:rsidP="00122584">
      <w:pPr>
        <w:spacing w:line="300" w:lineRule="auto"/>
        <w:ind w:firstLine="567"/>
        <w:jc w:val="both"/>
        <w:rPr>
          <w:rFonts w:ascii="Times New Roman" w:hAnsi="Times New Roman" w:cs="Times New Roman"/>
          <w:bCs/>
          <w:color w:val="auto"/>
          <w:sz w:val="30"/>
          <w:szCs w:val="30"/>
        </w:rPr>
      </w:pPr>
    </w:p>
    <w:p w:rsidR="00673252" w:rsidRPr="00B6044F" w:rsidRDefault="00673252" w:rsidP="00673252">
      <w:pPr>
        <w:pStyle w:val="3"/>
        <w:tabs>
          <w:tab w:val="left" w:pos="3615"/>
        </w:tabs>
        <w:spacing w:before="235"/>
        <w:ind w:left="2246"/>
        <w:rPr>
          <w:sz w:val="30"/>
          <w:szCs w:val="30"/>
        </w:rPr>
      </w:pPr>
      <w:bookmarkStart w:id="2" w:name="_TOC_250009"/>
      <w:r w:rsidRPr="00B6044F">
        <w:rPr>
          <w:sz w:val="30"/>
          <w:szCs w:val="30"/>
        </w:rPr>
        <w:t>Осмотическое</w:t>
      </w:r>
      <w:r w:rsidRPr="00B6044F">
        <w:rPr>
          <w:spacing w:val="-4"/>
          <w:sz w:val="30"/>
          <w:szCs w:val="30"/>
        </w:rPr>
        <w:t xml:space="preserve"> </w:t>
      </w:r>
      <w:bookmarkEnd w:id="2"/>
      <w:r w:rsidRPr="00B6044F">
        <w:rPr>
          <w:sz w:val="30"/>
          <w:szCs w:val="30"/>
        </w:rPr>
        <w:t>давление</w:t>
      </w:r>
    </w:p>
    <w:p w:rsidR="00673252" w:rsidRPr="00B6044F" w:rsidRDefault="00673252" w:rsidP="00673252">
      <w:pPr>
        <w:pStyle w:val="a3"/>
        <w:spacing w:before="233"/>
        <w:ind w:right="226" w:firstLine="539"/>
        <w:jc w:val="both"/>
        <w:rPr>
          <w:sz w:val="30"/>
          <w:szCs w:val="30"/>
        </w:rPr>
      </w:pPr>
      <w:r w:rsidRPr="00B6044F">
        <w:rPr>
          <w:sz w:val="30"/>
          <w:szCs w:val="30"/>
        </w:rPr>
        <w:t>Осмосом называется процесс односторонней диффузии молекул растворителя в раствор через полупроницаемую перегородку.</w:t>
      </w:r>
      <w:r w:rsidRPr="00B6044F">
        <w:rPr>
          <w:spacing w:val="1"/>
          <w:sz w:val="30"/>
          <w:szCs w:val="30"/>
        </w:rPr>
        <w:t xml:space="preserve"> </w:t>
      </w:r>
      <w:r w:rsidRPr="00B6044F">
        <w:rPr>
          <w:sz w:val="30"/>
          <w:szCs w:val="30"/>
        </w:rPr>
        <w:t>Мерой интенсивности этого процесса является осмотическое давление.</w:t>
      </w:r>
    </w:p>
    <w:p w:rsidR="00673252" w:rsidRPr="00B6044F" w:rsidRDefault="00673252" w:rsidP="00673252">
      <w:pPr>
        <w:pStyle w:val="a3"/>
        <w:spacing w:before="123"/>
        <w:ind w:right="225" w:firstLine="539"/>
        <w:jc w:val="both"/>
        <w:rPr>
          <w:sz w:val="30"/>
          <w:szCs w:val="30"/>
        </w:rPr>
      </w:pPr>
      <w:r w:rsidRPr="00B6044F">
        <w:rPr>
          <w:sz w:val="30"/>
          <w:szCs w:val="30"/>
        </w:rPr>
        <w:t xml:space="preserve">Осмотическое давление растворов </w:t>
      </w:r>
      <w:proofErr w:type="spellStart"/>
      <w:r w:rsidRPr="00B6044F">
        <w:rPr>
          <w:b/>
          <w:sz w:val="30"/>
          <w:szCs w:val="30"/>
        </w:rPr>
        <w:t>неэлектролитов</w:t>
      </w:r>
      <w:proofErr w:type="spellEnd"/>
      <w:r w:rsidRPr="00B6044F">
        <w:rPr>
          <w:b/>
          <w:spacing w:val="1"/>
          <w:sz w:val="30"/>
          <w:szCs w:val="30"/>
        </w:rPr>
        <w:t xml:space="preserve"> </w:t>
      </w:r>
      <w:r w:rsidRPr="00B6044F">
        <w:rPr>
          <w:sz w:val="30"/>
          <w:szCs w:val="30"/>
        </w:rPr>
        <w:t>зависит от</w:t>
      </w:r>
      <w:r w:rsidRPr="00B6044F">
        <w:rPr>
          <w:spacing w:val="1"/>
          <w:sz w:val="30"/>
          <w:szCs w:val="30"/>
        </w:rPr>
        <w:t xml:space="preserve"> </w:t>
      </w:r>
      <w:r w:rsidRPr="00B6044F">
        <w:rPr>
          <w:sz w:val="30"/>
          <w:szCs w:val="30"/>
        </w:rPr>
        <w:t>концентрации</w:t>
      </w:r>
      <w:r w:rsidRPr="00B6044F">
        <w:rPr>
          <w:spacing w:val="-6"/>
          <w:sz w:val="30"/>
          <w:szCs w:val="30"/>
        </w:rPr>
        <w:t xml:space="preserve"> </w:t>
      </w:r>
      <w:r w:rsidRPr="00B6044F">
        <w:rPr>
          <w:sz w:val="30"/>
          <w:szCs w:val="30"/>
        </w:rPr>
        <w:t>раствора</w:t>
      </w:r>
      <w:r w:rsidRPr="00B6044F">
        <w:rPr>
          <w:spacing w:val="-4"/>
          <w:sz w:val="30"/>
          <w:szCs w:val="30"/>
        </w:rPr>
        <w:t xml:space="preserve"> </w:t>
      </w:r>
      <w:r w:rsidRPr="00B6044F">
        <w:rPr>
          <w:sz w:val="30"/>
          <w:szCs w:val="30"/>
        </w:rPr>
        <w:t>и</w:t>
      </w:r>
      <w:r w:rsidRPr="00B6044F">
        <w:rPr>
          <w:spacing w:val="-5"/>
          <w:sz w:val="30"/>
          <w:szCs w:val="30"/>
        </w:rPr>
        <w:t xml:space="preserve"> </w:t>
      </w:r>
      <w:r w:rsidRPr="00B6044F">
        <w:rPr>
          <w:sz w:val="30"/>
          <w:szCs w:val="30"/>
        </w:rPr>
        <w:t>температуры.</w:t>
      </w:r>
      <w:r w:rsidRPr="00B6044F">
        <w:rPr>
          <w:spacing w:val="-4"/>
          <w:sz w:val="30"/>
          <w:szCs w:val="30"/>
        </w:rPr>
        <w:t xml:space="preserve"> </w:t>
      </w:r>
      <w:r w:rsidRPr="00B6044F">
        <w:rPr>
          <w:sz w:val="30"/>
          <w:szCs w:val="30"/>
        </w:rPr>
        <w:t>Эта</w:t>
      </w:r>
      <w:r w:rsidRPr="00B6044F">
        <w:rPr>
          <w:spacing w:val="-4"/>
          <w:sz w:val="30"/>
          <w:szCs w:val="30"/>
        </w:rPr>
        <w:t xml:space="preserve"> </w:t>
      </w:r>
      <w:r w:rsidRPr="00B6044F">
        <w:rPr>
          <w:sz w:val="30"/>
          <w:szCs w:val="30"/>
        </w:rPr>
        <w:t>зависимость</w:t>
      </w:r>
      <w:r w:rsidRPr="00B6044F">
        <w:rPr>
          <w:spacing w:val="-5"/>
          <w:sz w:val="30"/>
          <w:szCs w:val="30"/>
        </w:rPr>
        <w:t xml:space="preserve"> </w:t>
      </w:r>
      <w:r w:rsidRPr="00B6044F">
        <w:rPr>
          <w:sz w:val="30"/>
          <w:szCs w:val="30"/>
        </w:rPr>
        <w:t>имеет</w:t>
      </w:r>
      <w:r w:rsidRPr="00B6044F">
        <w:rPr>
          <w:spacing w:val="-4"/>
          <w:sz w:val="30"/>
          <w:szCs w:val="30"/>
        </w:rPr>
        <w:t xml:space="preserve"> </w:t>
      </w:r>
      <w:r w:rsidRPr="00B6044F">
        <w:rPr>
          <w:sz w:val="30"/>
          <w:szCs w:val="30"/>
        </w:rPr>
        <w:t>вид:</w:t>
      </w:r>
    </w:p>
    <w:p w:rsidR="00673252" w:rsidRPr="00B6044F" w:rsidRDefault="00673252" w:rsidP="00673252">
      <w:pPr>
        <w:pStyle w:val="4"/>
        <w:spacing w:before="125"/>
        <w:ind w:left="4065"/>
        <w:rPr>
          <w:sz w:val="30"/>
          <w:szCs w:val="30"/>
        </w:rPr>
      </w:pPr>
      <w:proofErr w:type="spellStart"/>
      <w:r w:rsidRPr="00B6044F">
        <w:rPr>
          <w:sz w:val="30"/>
          <w:szCs w:val="30"/>
        </w:rPr>
        <w:t>Р</w:t>
      </w:r>
      <w:r w:rsidRPr="00B6044F">
        <w:rPr>
          <w:sz w:val="30"/>
          <w:szCs w:val="30"/>
          <w:vertAlign w:val="subscript"/>
        </w:rPr>
        <w:t>осм</w:t>
      </w:r>
      <w:proofErr w:type="spellEnd"/>
      <w:r w:rsidRPr="00B6044F">
        <w:rPr>
          <w:spacing w:val="-1"/>
          <w:sz w:val="30"/>
          <w:szCs w:val="30"/>
        </w:rPr>
        <w:t xml:space="preserve"> </w:t>
      </w:r>
      <w:r w:rsidRPr="00B6044F">
        <w:rPr>
          <w:sz w:val="30"/>
          <w:szCs w:val="30"/>
        </w:rPr>
        <w:t>=</w:t>
      </w:r>
      <w:r w:rsidRPr="00B6044F">
        <w:rPr>
          <w:spacing w:val="-1"/>
          <w:sz w:val="30"/>
          <w:szCs w:val="30"/>
        </w:rPr>
        <w:t xml:space="preserve"> </w:t>
      </w:r>
      <w:r w:rsidRPr="00B6044F">
        <w:rPr>
          <w:sz w:val="30"/>
          <w:szCs w:val="30"/>
        </w:rPr>
        <w:t>С</w:t>
      </w:r>
      <w:r w:rsidRPr="00B6044F">
        <w:rPr>
          <w:sz w:val="30"/>
          <w:szCs w:val="30"/>
          <w:vertAlign w:val="subscript"/>
        </w:rPr>
        <w:t>М</w:t>
      </w:r>
      <w:r w:rsidRPr="00B6044F">
        <w:rPr>
          <w:spacing w:val="-1"/>
          <w:sz w:val="30"/>
          <w:szCs w:val="30"/>
        </w:rPr>
        <w:t xml:space="preserve"> </w:t>
      </w:r>
      <w:r w:rsidRPr="00B6044F">
        <w:rPr>
          <w:sz w:val="30"/>
          <w:szCs w:val="30"/>
        </w:rPr>
        <w:t>· R</w:t>
      </w:r>
      <w:r w:rsidRPr="00B6044F">
        <w:rPr>
          <w:spacing w:val="-1"/>
          <w:sz w:val="30"/>
          <w:szCs w:val="30"/>
        </w:rPr>
        <w:t xml:space="preserve"> </w:t>
      </w:r>
      <w:r w:rsidRPr="00B6044F">
        <w:rPr>
          <w:sz w:val="30"/>
          <w:szCs w:val="30"/>
        </w:rPr>
        <w:t>· T,</w:t>
      </w:r>
    </w:p>
    <w:p w:rsidR="00673252" w:rsidRPr="00B6044F" w:rsidRDefault="00673252" w:rsidP="00673252">
      <w:pPr>
        <w:pStyle w:val="a3"/>
        <w:spacing w:before="115" w:line="319" w:lineRule="auto"/>
        <w:ind w:left="841" w:right="543" w:hanging="540"/>
        <w:rPr>
          <w:sz w:val="30"/>
          <w:szCs w:val="30"/>
        </w:rPr>
      </w:pPr>
      <w:r w:rsidRPr="00B6044F">
        <w:rPr>
          <w:sz w:val="30"/>
          <w:szCs w:val="30"/>
        </w:rPr>
        <w:t>где</w:t>
      </w:r>
      <w:r w:rsidRPr="00B6044F">
        <w:rPr>
          <w:spacing w:val="1"/>
          <w:sz w:val="30"/>
          <w:szCs w:val="30"/>
        </w:rPr>
        <w:t xml:space="preserve"> </w:t>
      </w:r>
      <w:r w:rsidRPr="00B6044F">
        <w:rPr>
          <w:sz w:val="30"/>
          <w:szCs w:val="30"/>
        </w:rPr>
        <w:t>R – универсальная газовая постоянная, R = 8,31 Дж/моль · К;</w:t>
      </w:r>
      <w:r w:rsidRPr="00B6044F">
        <w:rPr>
          <w:spacing w:val="-77"/>
          <w:sz w:val="30"/>
          <w:szCs w:val="30"/>
        </w:rPr>
        <w:t xml:space="preserve"> </w:t>
      </w:r>
      <w:r w:rsidRPr="00B6044F">
        <w:rPr>
          <w:sz w:val="30"/>
          <w:szCs w:val="30"/>
        </w:rPr>
        <w:t>Т</w:t>
      </w:r>
      <w:r w:rsidRPr="00B6044F">
        <w:rPr>
          <w:spacing w:val="-3"/>
          <w:sz w:val="30"/>
          <w:szCs w:val="30"/>
        </w:rPr>
        <w:t xml:space="preserve"> </w:t>
      </w:r>
      <w:r w:rsidRPr="00B6044F">
        <w:rPr>
          <w:sz w:val="30"/>
          <w:szCs w:val="30"/>
        </w:rPr>
        <w:t>– абсолютная температура;</w:t>
      </w:r>
    </w:p>
    <w:p w:rsidR="00673252" w:rsidRPr="00B6044F" w:rsidRDefault="00673252" w:rsidP="00673252">
      <w:pPr>
        <w:pStyle w:val="a3"/>
        <w:spacing w:line="364" w:lineRule="exact"/>
        <w:ind w:left="841"/>
        <w:rPr>
          <w:sz w:val="30"/>
          <w:szCs w:val="30"/>
        </w:rPr>
      </w:pPr>
      <w:r w:rsidRPr="00B6044F">
        <w:rPr>
          <w:sz w:val="30"/>
          <w:szCs w:val="30"/>
        </w:rPr>
        <w:t>С</w:t>
      </w:r>
      <w:r w:rsidRPr="00B6044F">
        <w:rPr>
          <w:sz w:val="30"/>
          <w:szCs w:val="30"/>
          <w:vertAlign w:val="subscript"/>
        </w:rPr>
        <w:t>М</w:t>
      </w:r>
      <w:r w:rsidRPr="00B6044F">
        <w:rPr>
          <w:spacing w:val="-4"/>
          <w:sz w:val="30"/>
          <w:szCs w:val="30"/>
        </w:rPr>
        <w:t xml:space="preserve"> </w:t>
      </w:r>
      <w:r w:rsidRPr="00B6044F">
        <w:rPr>
          <w:sz w:val="30"/>
          <w:szCs w:val="30"/>
        </w:rPr>
        <w:t>–</w:t>
      </w:r>
      <w:r w:rsidRPr="00B6044F">
        <w:rPr>
          <w:spacing w:val="-1"/>
          <w:sz w:val="30"/>
          <w:szCs w:val="30"/>
        </w:rPr>
        <w:t xml:space="preserve"> </w:t>
      </w:r>
      <w:r w:rsidRPr="00B6044F">
        <w:rPr>
          <w:sz w:val="30"/>
          <w:szCs w:val="30"/>
        </w:rPr>
        <w:t>молярная</w:t>
      </w:r>
      <w:r w:rsidRPr="00B6044F">
        <w:rPr>
          <w:spacing w:val="-4"/>
          <w:sz w:val="30"/>
          <w:szCs w:val="30"/>
        </w:rPr>
        <w:t xml:space="preserve"> </w:t>
      </w:r>
      <w:r w:rsidRPr="00B6044F">
        <w:rPr>
          <w:sz w:val="30"/>
          <w:szCs w:val="30"/>
        </w:rPr>
        <w:t>концентрация раствора.</w:t>
      </w:r>
    </w:p>
    <w:p w:rsidR="00673252" w:rsidRPr="00B6044F" w:rsidRDefault="00673252" w:rsidP="00673252">
      <w:pPr>
        <w:spacing w:line="364" w:lineRule="exact"/>
        <w:rPr>
          <w:rFonts w:ascii="Times New Roman" w:hAnsi="Times New Roman" w:cs="Times New Roman"/>
          <w:sz w:val="30"/>
          <w:szCs w:val="30"/>
        </w:rPr>
        <w:sectPr w:rsidR="00673252" w:rsidRPr="00B6044F">
          <w:pgSz w:w="11910" w:h="16840"/>
          <w:pgMar w:top="1040" w:right="620" w:bottom="960" w:left="1400" w:header="0" w:footer="779" w:gutter="0"/>
          <w:cols w:space="720"/>
        </w:sectPr>
      </w:pPr>
    </w:p>
    <w:p w:rsidR="00673252" w:rsidRPr="00B6044F" w:rsidRDefault="00673252" w:rsidP="00673252">
      <w:pPr>
        <w:pStyle w:val="a3"/>
        <w:spacing w:before="66"/>
        <w:ind w:right="229" w:firstLine="539"/>
        <w:jc w:val="both"/>
        <w:rPr>
          <w:sz w:val="30"/>
          <w:szCs w:val="30"/>
        </w:rPr>
      </w:pPr>
      <w:r w:rsidRPr="00B6044F">
        <w:rPr>
          <w:sz w:val="30"/>
          <w:szCs w:val="30"/>
        </w:rPr>
        <w:lastRenderedPageBreak/>
        <w:t xml:space="preserve">Молярная концентрация (или </w:t>
      </w:r>
      <w:proofErr w:type="spellStart"/>
      <w:r w:rsidRPr="00B6044F">
        <w:rPr>
          <w:sz w:val="30"/>
          <w:szCs w:val="30"/>
        </w:rPr>
        <w:t>молярность</w:t>
      </w:r>
      <w:proofErr w:type="spellEnd"/>
      <w:r w:rsidRPr="00B6044F">
        <w:rPr>
          <w:sz w:val="30"/>
          <w:szCs w:val="30"/>
        </w:rPr>
        <w:t>) показывает, сколько</w:t>
      </w:r>
      <w:r w:rsidRPr="00B6044F">
        <w:rPr>
          <w:spacing w:val="1"/>
          <w:sz w:val="30"/>
          <w:szCs w:val="30"/>
        </w:rPr>
        <w:t xml:space="preserve"> </w:t>
      </w:r>
      <w:r w:rsidRPr="00B6044F">
        <w:rPr>
          <w:sz w:val="30"/>
          <w:szCs w:val="30"/>
        </w:rPr>
        <w:t>молей растворенного вещества содержится в одном литре раствора.</w:t>
      </w:r>
      <w:r w:rsidRPr="00B6044F">
        <w:rPr>
          <w:spacing w:val="-77"/>
          <w:sz w:val="30"/>
          <w:szCs w:val="30"/>
        </w:rPr>
        <w:t xml:space="preserve"> </w:t>
      </w:r>
      <w:r w:rsidRPr="00B6044F">
        <w:rPr>
          <w:sz w:val="30"/>
          <w:szCs w:val="30"/>
        </w:rPr>
        <w:t>Она</w:t>
      </w:r>
      <w:r w:rsidRPr="00B6044F">
        <w:rPr>
          <w:spacing w:val="-1"/>
          <w:sz w:val="30"/>
          <w:szCs w:val="30"/>
        </w:rPr>
        <w:t xml:space="preserve"> </w:t>
      </w:r>
      <w:r w:rsidRPr="00B6044F">
        <w:rPr>
          <w:sz w:val="30"/>
          <w:szCs w:val="30"/>
        </w:rPr>
        <w:t>может</w:t>
      </w:r>
      <w:r w:rsidRPr="00B6044F">
        <w:rPr>
          <w:spacing w:val="-2"/>
          <w:sz w:val="30"/>
          <w:szCs w:val="30"/>
        </w:rPr>
        <w:t xml:space="preserve"> </w:t>
      </w:r>
      <w:r w:rsidRPr="00B6044F">
        <w:rPr>
          <w:sz w:val="30"/>
          <w:szCs w:val="30"/>
        </w:rPr>
        <w:t>быть</w:t>
      </w:r>
      <w:r w:rsidRPr="00B6044F">
        <w:rPr>
          <w:spacing w:val="1"/>
          <w:sz w:val="30"/>
          <w:szCs w:val="30"/>
        </w:rPr>
        <w:t xml:space="preserve"> </w:t>
      </w:r>
      <w:r w:rsidRPr="00B6044F">
        <w:rPr>
          <w:sz w:val="30"/>
          <w:szCs w:val="30"/>
        </w:rPr>
        <w:t>рассчитана</w:t>
      </w:r>
      <w:r w:rsidRPr="00B6044F">
        <w:rPr>
          <w:spacing w:val="-1"/>
          <w:sz w:val="30"/>
          <w:szCs w:val="30"/>
        </w:rPr>
        <w:t xml:space="preserve"> </w:t>
      </w:r>
      <w:r w:rsidRPr="00B6044F">
        <w:rPr>
          <w:sz w:val="30"/>
          <w:szCs w:val="30"/>
        </w:rPr>
        <w:t>по</w:t>
      </w:r>
      <w:r w:rsidRPr="00B6044F">
        <w:rPr>
          <w:spacing w:val="2"/>
          <w:sz w:val="30"/>
          <w:szCs w:val="30"/>
        </w:rPr>
        <w:t xml:space="preserve"> </w:t>
      </w:r>
      <w:r w:rsidRPr="00B6044F">
        <w:rPr>
          <w:sz w:val="30"/>
          <w:szCs w:val="30"/>
        </w:rPr>
        <w:t>формуле:</w:t>
      </w:r>
    </w:p>
    <w:p w:rsidR="00673252" w:rsidRPr="00B6044F" w:rsidRDefault="00673252" w:rsidP="00673252">
      <w:pPr>
        <w:pStyle w:val="a3"/>
        <w:spacing w:before="8"/>
        <w:rPr>
          <w:sz w:val="30"/>
          <w:szCs w:val="30"/>
        </w:rPr>
      </w:pPr>
    </w:p>
    <w:p w:rsidR="00673252" w:rsidRPr="00B6044F" w:rsidRDefault="00673252" w:rsidP="00673252">
      <w:pPr>
        <w:pStyle w:val="a3"/>
        <w:tabs>
          <w:tab w:val="left" w:pos="4538"/>
        </w:tabs>
        <w:spacing w:before="86"/>
        <w:ind w:left="615"/>
        <w:jc w:val="center"/>
        <w:rPr>
          <w:sz w:val="30"/>
          <w:szCs w:val="30"/>
        </w:rPr>
      </w:pPr>
      <w:r w:rsidRPr="00B6044F">
        <w:rPr>
          <w:noProof/>
          <w:sz w:val="30"/>
          <w:szCs w:val="30"/>
        </w:rPr>
        <mc:AlternateContent>
          <mc:Choice Requires="wpg">
            <w:drawing>
              <wp:anchor distT="0" distB="0" distL="114300" distR="114300" simplePos="0" relativeHeight="251810816" behindDoc="1" locked="0" layoutInCell="1" allowOverlap="1">
                <wp:simplePos x="0" y="0"/>
                <wp:positionH relativeFrom="page">
                  <wp:posOffset>3448685</wp:posOffset>
                </wp:positionH>
                <wp:positionV relativeFrom="paragraph">
                  <wp:posOffset>-53975</wp:posOffset>
                </wp:positionV>
                <wp:extent cx="1960245" cy="477520"/>
                <wp:effectExtent l="10160" t="0" r="10795" b="2540"/>
                <wp:wrapNone/>
                <wp:docPr id="783" name="Группа 7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60245" cy="477520"/>
                          <a:chOff x="5431" y="-85"/>
                          <a:chExt cx="3087" cy="752"/>
                        </a:xfrm>
                      </wpg:grpSpPr>
                      <wps:wsp>
                        <wps:cNvPr id="784" name="Line 153"/>
                        <wps:cNvCnPr>
                          <a:cxnSpLocks noChangeShapeType="1"/>
                        </wps:cNvCnPr>
                        <wps:spPr bwMode="auto">
                          <a:xfrm>
                            <a:off x="5431" y="322"/>
                            <a:ext cx="3087" cy="0"/>
                          </a:xfrm>
                          <a:prstGeom prst="line">
                            <a:avLst/>
                          </a:prstGeom>
                          <a:noFill/>
                          <a:ln w="6140">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785" name="Picture 15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6999" y="349"/>
                            <a:ext cx="85" cy="2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86" name="Text Box 155"/>
                        <wps:cNvSpPr txBox="1">
                          <a:spLocks noChangeArrowheads="1"/>
                        </wps:cNvSpPr>
                        <wps:spPr bwMode="auto">
                          <a:xfrm>
                            <a:off x="5431" y="-86"/>
                            <a:ext cx="3087" cy="7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976" w:rsidRDefault="00700976" w:rsidP="00673252">
                              <w:pPr>
                                <w:spacing w:line="371" w:lineRule="exact"/>
                                <w:ind w:left="2"/>
                                <w:jc w:val="center"/>
                              </w:pPr>
                              <w:r>
                                <w:rPr>
                                  <w:i/>
                                  <w:sz w:val="35"/>
                                </w:rPr>
                                <w:t>m</w:t>
                              </w:r>
                              <w:r>
                                <w:t>(</w:t>
                              </w:r>
                              <w:r>
                                <w:rPr>
                                  <w:i/>
                                </w:rPr>
                                <w:t>вещества</w:t>
                              </w:r>
                              <w:r>
                                <w:t>)</w:t>
                              </w:r>
                            </w:p>
                            <w:p w:rsidR="00700976" w:rsidRDefault="00700976" w:rsidP="00673252">
                              <w:pPr>
                                <w:spacing w:line="379" w:lineRule="exact"/>
                                <w:ind w:left="9"/>
                                <w:jc w:val="center"/>
                              </w:pPr>
                              <w:r>
                                <w:rPr>
                                  <w:i/>
                                  <w:sz w:val="35"/>
                                </w:rPr>
                                <w:t>M</w:t>
                              </w:r>
                              <w:r>
                                <w:rPr>
                                  <w:i/>
                                  <w:spacing w:val="-33"/>
                                  <w:sz w:val="35"/>
                                </w:rPr>
                                <w:t xml:space="preserve"> </w:t>
                              </w:r>
                              <w:r>
                                <w:t>(</w:t>
                              </w:r>
                              <w:r>
                                <w:rPr>
                                  <w:i/>
                                </w:rPr>
                                <w:t>вещества</w:t>
                              </w:r>
                              <w:r>
                                <w:t>)</w:t>
                              </w:r>
                              <w:r>
                                <w:rPr>
                                  <w:spacing w:val="28"/>
                                </w:rPr>
                                <w:t xml:space="preserve"> </w:t>
                              </w:r>
                              <w:r>
                                <w:rPr>
                                  <w:i/>
                                  <w:sz w:val="35"/>
                                </w:rPr>
                                <w:t>V</w:t>
                              </w:r>
                              <w:r>
                                <w:rPr>
                                  <w:i/>
                                  <w:spacing w:val="-37"/>
                                  <w:sz w:val="35"/>
                                </w:rPr>
                                <w:t xml:space="preserve"> </w:t>
                              </w:r>
                              <w:r>
                                <w:t>(</w:t>
                              </w:r>
                              <w:r>
                                <w:rPr>
                                  <w:spacing w:val="-23"/>
                                </w:rPr>
                                <w:t xml:space="preserve"> </w:t>
                              </w:r>
                              <w:r>
                                <w:rPr>
                                  <w:i/>
                                </w:rPr>
                                <w:t>раствора</w:t>
                              </w: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783" o:spid="_x0000_s1174" style="position:absolute;left:0;text-align:left;margin-left:271.55pt;margin-top:-4.25pt;width:154.35pt;height:37.6pt;z-index:-251505664;mso-position-horizontal-relative:page;mso-position-vertical-relative:text" coordorigin="5431,-85" coordsize="3087,7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">
                <v:line id="Line 153" o:spid="_x0000_s1175" style="position:absolute;visibility:visible;mso-wrap-style:square" from="5431,322" to="8518,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" strokeweight=".17056mm"/>
                <v:shape id="Picture 154" o:spid="_x0000_s1176" type="#_x0000_t75" style="position:absolute;left:6999;top:349;width:85;height:2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">
                  <v:imagedata r:id="rId36" o:title=""/>
                </v:shape>
                <v:shape id="Text Box 155" o:spid="_x0000_s1177" type="#_x0000_t202" style="position:absolute;left:5431;top:-86;width:3087;height:7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" filled="f" stroked="f">
                  <v:textbox inset="0,0,0,0">
                    <w:txbxContent>
                      <w:p w:rsidR="00700976" w:rsidRDefault="00700976" w:rsidP="00673252">
                        <w:pPr>
                          <w:spacing w:line="371" w:lineRule="exact"/>
                          <w:ind w:left="2"/>
                          <w:jc w:val="center"/>
                        </w:pPr>
                        <w:r>
                          <w:rPr>
                            <w:i/>
                            <w:sz w:val="35"/>
                          </w:rPr>
                          <w:t>m</w:t>
                        </w:r>
                        <w:r>
                          <w:t>(</w:t>
                        </w:r>
                        <w:r>
                          <w:rPr>
                            <w:i/>
                          </w:rPr>
                          <w:t>вещества</w:t>
                        </w:r>
                        <w:r>
                          <w:t>)</w:t>
                        </w:r>
                      </w:p>
                      <w:p w:rsidR="00700976" w:rsidRDefault="00700976" w:rsidP="00673252">
                        <w:pPr>
                          <w:spacing w:line="379" w:lineRule="exact"/>
                          <w:ind w:left="9"/>
                          <w:jc w:val="center"/>
                        </w:pPr>
                        <w:r>
                          <w:rPr>
                            <w:i/>
                            <w:sz w:val="35"/>
                          </w:rPr>
                          <w:t>M</w:t>
                        </w:r>
                        <w:r>
                          <w:rPr>
                            <w:i/>
                            <w:spacing w:val="-33"/>
                            <w:sz w:val="35"/>
                          </w:rPr>
                          <w:t xml:space="preserve"> </w:t>
                        </w:r>
                        <w:r>
                          <w:t>(</w:t>
                        </w:r>
                        <w:r>
                          <w:rPr>
                            <w:i/>
                          </w:rPr>
                          <w:t>вещества</w:t>
                        </w:r>
                        <w:r>
                          <w:t>)</w:t>
                        </w:r>
                        <w:r>
                          <w:rPr>
                            <w:spacing w:val="28"/>
                          </w:rPr>
                          <w:t xml:space="preserve"> </w:t>
                        </w:r>
                        <w:r>
                          <w:rPr>
                            <w:i/>
                            <w:sz w:val="35"/>
                          </w:rPr>
                          <w:t>V</w:t>
                        </w:r>
                        <w:r>
                          <w:rPr>
                            <w:i/>
                            <w:spacing w:val="-37"/>
                            <w:sz w:val="35"/>
                          </w:rPr>
                          <w:t xml:space="preserve"> </w:t>
                        </w:r>
                        <w:r>
                          <w:t>(</w:t>
                        </w:r>
                        <w:r>
                          <w:rPr>
                            <w:spacing w:val="-23"/>
                          </w:rPr>
                          <w:t xml:space="preserve"> </w:t>
                        </w:r>
                        <w:r>
                          <w:rPr>
                            <w:i/>
                          </w:rPr>
                          <w:t>раствора</w:t>
                        </w:r>
                        <w:r>
                          <w:t>)</w:t>
                        </w:r>
                      </w:p>
                    </w:txbxContent>
                  </v:textbox>
                </v:shape>
                <w10:wrap anchorx="page"/>
              </v:group>
            </w:pict>
          </mc:Fallback>
        </mc:AlternateContent>
      </w:r>
      <w:r w:rsidRPr="00B6044F">
        <w:rPr>
          <w:sz w:val="30"/>
          <w:szCs w:val="30"/>
        </w:rPr>
        <w:t>C</w:t>
      </w:r>
      <w:r w:rsidRPr="00B6044F">
        <w:rPr>
          <w:sz w:val="30"/>
          <w:szCs w:val="30"/>
          <w:vertAlign w:val="subscript"/>
        </w:rPr>
        <w:t>M</w:t>
      </w:r>
      <w:r w:rsidRPr="00B6044F">
        <w:rPr>
          <w:spacing w:val="-2"/>
          <w:sz w:val="30"/>
          <w:szCs w:val="30"/>
        </w:rPr>
        <w:t xml:space="preserve"> </w:t>
      </w:r>
      <w:r w:rsidRPr="00B6044F">
        <w:rPr>
          <w:sz w:val="30"/>
          <w:szCs w:val="30"/>
        </w:rPr>
        <w:t>=</w:t>
      </w:r>
      <w:r w:rsidRPr="00B6044F">
        <w:rPr>
          <w:sz w:val="30"/>
          <w:szCs w:val="30"/>
        </w:rPr>
        <w:tab/>
        <w:t>.</w:t>
      </w:r>
    </w:p>
    <w:p w:rsidR="00673252" w:rsidRPr="00B6044F" w:rsidRDefault="00673252" w:rsidP="00673252">
      <w:pPr>
        <w:pStyle w:val="a3"/>
        <w:spacing w:before="2"/>
        <w:rPr>
          <w:sz w:val="30"/>
          <w:szCs w:val="30"/>
        </w:rPr>
      </w:pPr>
    </w:p>
    <w:p w:rsidR="00673252" w:rsidRPr="00B6044F" w:rsidRDefault="00673252" w:rsidP="00673252">
      <w:pPr>
        <w:pStyle w:val="a3"/>
        <w:spacing w:before="86"/>
        <w:ind w:right="224" w:firstLine="539"/>
        <w:jc w:val="both"/>
        <w:rPr>
          <w:sz w:val="30"/>
          <w:szCs w:val="30"/>
        </w:rPr>
      </w:pPr>
      <w:r w:rsidRPr="00B6044F">
        <w:rPr>
          <w:sz w:val="30"/>
          <w:szCs w:val="30"/>
        </w:rPr>
        <w:t xml:space="preserve">Для растворов </w:t>
      </w:r>
      <w:r w:rsidRPr="00B6044F">
        <w:rPr>
          <w:b/>
          <w:sz w:val="30"/>
          <w:szCs w:val="30"/>
        </w:rPr>
        <w:t xml:space="preserve">электролитов </w:t>
      </w:r>
      <w:r w:rsidRPr="00B6044F">
        <w:rPr>
          <w:sz w:val="30"/>
          <w:szCs w:val="30"/>
        </w:rPr>
        <w:t xml:space="preserve">при расчете осмотического </w:t>
      </w:r>
      <w:proofErr w:type="gramStart"/>
      <w:r w:rsidRPr="00B6044F">
        <w:rPr>
          <w:sz w:val="30"/>
          <w:szCs w:val="30"/>
        </w:rPr>
        <w:t>дав-</w:t>
      </w:r>
      <w:r w:rsidRPr="00B6044F">
        <w:rPr>
          <w:spacing w:val="1"/>
          <w:sz w:val="30"/>
          <w:szCs w:val="30"/>
        </w:rPr>
        <w:t xml:space="preserve"> </w:t>
      </w:r>
      <w:proofErr w:type="spellStart"/>
      <w:r w:rsidRPr="00B6044F">
        <w:rPr>
          <w:sz w:val="30"/>
          <w:szCs w:val="30"/>
        </w:rPr>
        <w:t>ления</w:t>
      </w:r>
      <w:proofErr w:type="spellEnd"/>
      <w:proofErr w:type="gramEnd"/>
      <w:r w:rsidRPr="00B6044F">
        <w:rPr>
          <w:spacing w:val="-5"/>
          <w:sz w:val="30"/>
          <w:szCs w:val="30"/>
        </w:rPr>
        <w:t xml:space="preserve"> </w:t>
      </w:r>
      <w:r w:rsidRPr="00B6044F">
        <w:rPr>
          <w:sz w:val="30"/>
          <w:szCs w:val="30"/>
        </w:rPr>
        <w:t>также</w:t>
      </w:r>
      <w:r w:rsidRPr="00B6044F">
        <w:rPr>
          <w:spacing w:val="-3"/>
          <w:sz w:val="30"/>
          <w:szCs w:val="30"/>
        </w:rPr>
        <w:t xml:space="preserve"> </w:t>
      </w:r>
      <w:r w:rsidRPr="00B6044F">
        <w:rPr>
          <w:sz w:val="30"/>
          <w:szCs w:val="30"/>
        </w:rPr>
        <w:t>следует</w:t>
      </w:r>
      <w:r w:rsidRPr="00B6044F">
        <w:rPr>
          <w:spacing w:val="-2"/>
          <w:sz w:val="30"/>
          <w:szCs w:val="30"/>
        </w:rPr>
        <w:t xml:space="preserve"> </w:t>
      </w:r>
      <w:r w:rsidRPr="00B6044F">
        <w:rPr>
          <w:sz w:val="30"/>
          <w:szCs w:val="30"/>
        </w:rPr>
        <w:t>использовать</w:t>
      </w:r>
      <w:r w:rsidRPr="00B6044F">
        <w:rPr>
          <w:spacing w:val="-2"/>
          <w:sz w:val="30"/>
          <w:szCs w:val="30"/>
        </w:rPr>
        <w:t xml:space="preserve"> </w:t>
      </w:r>
      <w:r w:rsidRPr="00B6044F">
        <w:rPr>
          <w:sz w:val="30"/>
          <w:szCs w:val="30"/>
        </w:rPr>
        <w:t>изотонический</w:t>
      </w:r>
      <w:r w:rsidRPr="00B6044F">
        <w:rPr>
          <w:spacing w:val="-2"/>
          <w:sz w:val="30"/>
          <w:szCs w:val="30"/>
        </w:rPr>
        <w:t xml:space="preserve"> </w:t>
      </w:r>
      <w:r w:rsidRPr="00B6044F">
        <w:rPr>
          <w:sz w:val="30"/>
          <w:szCs w:val="30"/>
        </w:rPr>
        <w:t>коэффициент:</w:t>
      </w:r>
    </w:p>
    <w:p w:rsidR="00673252" w:rsidRPr="00B6044F" w:rsidRDefault="00673252" w:rsidP="00673252">
      <w:pPr>
        <w:spacing w:before="121"/>
        <w:ind w:left="654" w:right="42"/>
        <w:jc w:val="center"/>
        <w:rPr>
          <w:rFonts w:ascii="Times New Roman" w:hAnsi="Times New Roman" w:cs="Times New Roman"/>
          <w:sz w:val="30"/>
          <w:szCs w:val="30"/>
        </w:rPr>
      </w:pPr>
      <w:r w:rsidRPr="00B6044F">
        <w:rPr>
          <w:rFonts w:ascii="Times New Roman" w:hAnsi="Times New Roman" w:cs="Times New Roman"/>
          <w:b/>
          <w:sz w:val="30"/>
          <w:szCs w:val="30"/>
        </w:rPr>
        <w:t>Р</w:t>
      </w:r>
      <w:r w:rsidRPr="00B6044F">
        <w:rPr>
          <w:rFonts w:ascii="Times New Roman" w:hAnsi="Times New Roman" w:cs="Times New Roman"/>
          <w:b/>
          <w:sz w:val="30"/>
          <w:szCs w:val="30"/>
          <w:vertAlign w:val="subscript"/>
        </w:rPr>
        <w:t>осм</w:t>
      </w:r>
      <w:r w:rsidRPr="00B6044F">
        <w:rPr>
          <w:rFonts w:ascii="Times New Roman" w:hAnsi="Times New Roman" w:cs="Times New Roman"/>
          <w:b/>
          <w:spacing w:val="-1"/>
          <w:sz w:val="30"/>
          <w:szCs w:val="30"/>
        </w:rPr>
        <w:t xml:space="preserve"> </w:t>
      </w:r>
      <w:r w:rsidRPr="00B6044F">
        <w:rPr>
          <w:rFonts w:ascii="Times New Roman" w:hAnsi="Times New Roman" w:cs="Times New Roman"/>
          <w:b/>
          <w:sz w:val="30"/>
          <w:szCs w:val="30"/>
        </w:rPr>
        <w:t>= i</w:t>
      </w:r>
      <w:r w:rsidRPr="00B6044F">
        <w:rPr>
          <w:rFonts w:ascii="Times New Roman" w:hAnsi="Times New Roman" w:cs="Times New Roman"/>
          <w:b/>
          <w:spacing w:val="-1"/>
          <w:sz w:val="30"/>
          <w:szCs w:val="30"/>
        </w:rPr>
        <w:t xml:space="preserve"> </w:t>
      </w:r>
      <w:r w:rsidRPr="00B6044F">
        <w:rPr>
          <w:rFonts w:ascii="Times New Roman" w:hAnsi="Times New Roman" w:cs="Times New Roman"/>
          <w:b/>
          <w:sz w:val="30"/>
          <w:szCs w:val="30"/>
        </w:rPr>
        <w:t>· С</w:t>
      </w:r>
      <w:r w:rsidRPr="00B6044F">
        <w:rPr>
          <w:rFonts w:ascii="Times New Roman" w:hAnsi="Times New Roman" w:cs="Times New Roman"/>
          <w:b/>
          <w:sz w:val="30"/>
          <w:szCs w:val="30"/>
          <w:vertAlign w:val="subscript"/>
        </w:rPr>
        <w:t>М</w:t>
      </w:r>
      <w:r w:rsidRPr="00B6044F">
        <w:rPr>
          <w:rFonts w:ascii="Times New Roman" w:hAnsi="Times New Roman" w:cs="Times New Roman"/>
          <w:b/>
          <w:spacing w:val="-1"/>
          <w:sz w:val="30"/>
          <w:szCs w:val="30"/>
        </w:rPr>
        <w:t xml:space="preserve"> </w:t>
      </w:r>
      <w:r w:rsidRPr="00B6044F">
        <w:rPr>
          <w:rFonts w:ascii="Times New Roman" w:hAnsi="Times New Roman" w:cs="Times New Roman"/>
          <w:b/>
          <w:sz w:val="30"/>
          <w:szCs w:val="30"/>
        </w:rPr>
        <w:t>· R</w:t>
      </w:r>
      <w:r w:rsidRPr="00B6044F">
        <w:rPr>
          <w:rFonts w:ascii="Times New Roman" w:hAnsi="Times New Roman" w:cs="Times New Roman"/>
          <w:b/>
          <w:spacing w:val="-1"/>
          <w:sz w:val="30"/>
          <w:szCs w:val="30"/>
        </w:rPr>
        <w:t xml:space="preserve"> </w:t>
      </w:r>
      <w:r w:rsidRPr="00B6044F">
        <w:rPr>
          <w:rFonts w:ascii="Times New Roman" w:hAnsi="Times New Roman" w:cs="Times New Roman"/>
          <w:b/>
          <w:sz w:val="30"/>
          <w:szCs w:val="30"/>
        </w:rPr>
        <w:t>·</w:t>
      </w:r>
      <w:r w:rsidRPr="00B6044F">
        <w:rPr>
          <w:rFonts w:ascii="Times New Roman" w:hAnsi="Times New Roman" w:cs="Times New Roman"/>
          <w:b/>
          <w:spacing w:val="3"/>
          <w:sz w:val="30"/>
          <w:szCs w:val="30"/>
        </w:rPr>
        <w:t xml:space="preserve"> </w:t>
      </w:r>
      <w:r w:rsidRPr="00B6044F">
        <w:rPr>
          <w:rFonts w:ascii="Times New Roman" w:hAnsi="Times New Roman" w:cs="Times New Roman"/>
          <w:b/>
          <w:sz w:val="30"/>
          <w:szCs w:val="30"/>
        </w:rPr>
        <w:t>T</w:t>
      </w:r>
      <w:r w:rsidRPr="00B6044F">
        <w:rPr>
          <w:rFonts w:ascii="Times New Roman" w:hAnsi="Times New Roman" w:cs="Times New Roman"/>
          <w:sz w:val="30"/>
          <w:szCs w:val="30"/>
        </w:rPr>
        <w:t>.</w:t>
      </w:r>
    </w:p>
    <w:p w:rsidR="00864999" w:rsidRPr="00B6044F" w:rsidRDefault="00864999" w:rsidP="00D6113F">
      <w:pPr>
        <w:spacing w:line="300" w:lineRule="auto"/>
        <w:ind w:firstLine="567"/>
        <w:jc w:val="both"/>
        <w:rPr>
          <w:rFonts w:ascii="Times New Roman" w:hAnsi="Times New Roman" w:cs="Times New Roman"/>
          <w:bCs/>
          <w:color w:val="auto"/>
          <w:sz w:val="30"/>
          <w:szCs w:val="30"/>
          <w:lang w:val="kk-KZ"/>
        </w:rPr>
      </w:pPr>
    </w:p>
    <w:p w:rsidR="00673252" w:rsidRPr="00B6044F" w:rsidRDefault="00673252" w:rsidP="00673252">
      <w:pPr>
        <w:pStyle w:val="3"/>
        <w:numPr>
          <w:ilvl w:val="2"/>
          <w:numId w:val="14"/>
        </w:numPr>
        <w:tabs>
          <w:tab w:val="left" w:pos="2914"/>
        </w:tabs>
        <w:spacing w:before="0"/>
        <w:ind w:left="2913"/>
        <w:jc w:val="left"/>
        <w:rPr>
          <w:sz w:val="30"/>
          <w:szCs w:val="30"/>
        </w:rPr>
      </w:pPr>
      <w:bookmarkStart w:id="3" w:name="_TOC_250008"/>
      <w:r w:rsidRPr="00B6044F">
        <w:rPr>
          <w:sz w:val="30"/>
          <w:szCs w:val="30"/>
        </w:rPr>
        <w:t>Водородный</w:t>
      </w:r>
      <w:r w:rsidRPr="00B6044F">
        <w:rPr>
          <w:spacing w:val="-4"/>
          <w:sz w:val="30"/>
          <w:szCs w:val="30"/>
        </w:rPr>
        <w:t xml:space="preserve"> </w:t>
      </w:r>
      <w:r w:rsidRPr="00B6044F">
        <w:rPr>
          <w:sz w:val="30"/>
          <w:szCs w:val="30"/>
        </w:rPr>
        <w:t>показатель</w:t>
      </w:r>
      <w:r w:rsidRPr="00B6044F">
        <w:rPr>
          <w:spacing w:val="-2"/>
          <w:sz w:val="30"/>
          <w:szCs w:val="30"/>
        </w:rPr>
        <w:t xml:space="preserve"> </w:t>
      </w:r>
      <w:bookmarkEnd w:id="3"/>
      <w:r w:rsidRPr="00B6044F">
        <w:rPr>
          <w:sz w:val="30"/>
          <w:szCs w:val="30"/>
        </w:rPr>
        <w:t>(рН)</w:t>
      </w:r>
    </w:p>
    <w:p w:rsidR="00673252" w:rsidRPr="00B6044F" w:rsidRDefault="00673252" w:rsidP="00673252">
      <w:pPr>
        <w:pStyle w:val="a3"/>
        <w:spacing w:before="235"/>
        <w:ind w:right="228" w:firstLine="539"/>
        <w:jc w:val="both"/>
        <w:rPr>
          <w:sz w:val="30"/>
          <w:szCs w:val="30"/>
        </w:rPr>
      </w:pPr>
      <w:r w:rsidRPr="00B6044F">
        <w:rPr>
          <w:sz w:val="30"/>
          <w:szCs w:val="30"/>
        </w:rPr>
        <w:t>Важнейшей характеристикой растворов электролитов является</w:t>
      </w:r>
      <w:r w:rsidRPr="00B6044F">
        <w:rPr>
          <w:spacing w:val="1"/>
          <w:sz w:val="30"/>
          <w:szCs w:val="30"/>
        </w:rPr>
        <w:t xml:space="preserve"> </w:t>
      </w:r>
      <w:r w:rsidRPr="00B6044F">
        <w:rPr>
          <w:sz w:val="30"/>
          <w:szCs w:val="30"/>
        </w:rPr>
        <w:t>водородный</w:t>
      </w:r>
      <w:r w:rsidRPr="00B6044F">
        <w:rPr>
          <w:spacing w:val="51"/>
          <w:sz w:val="30"/>
          <w:szCs w:val="30"/>
        </w:rPr>
        <w:t xml:space="preserve"> </w:t>
      </w:r>
      <w:r w:rsidRPr="00B6044F">
        <w:rPr>
          <w:sz w:val="30"/>
          <w:szCs w:val="30"/>
        </w:rPr>
        <w:t>показатель</w:t>
      </w:r>
      <w:r w:rsidRPr="00B6044F">
        <w:rPr>
          <w:spacing w:val="54"/>
          <w:sz w:val="30"/>
          <w:szCs w:val="30"/>
        </w:rPr>
        <w:t xml:space="preserve"> </w:t>
      </w:r>
      <w:r w:rsidRPr="00B6044F">
        <w:rPr>
          <w:sz w:val="30"/>
          <w:szCs w:val="30"/>
        </w:rPr>
        <w:t>(рН),</w:t>
      </w:r>
      <w:r w:rsidRPr="00B6044F">
        <w:rPr>
          <w:spacing w:val="52"/>
          <w:sz w:val="30"/>
          <w:szCs w:val="30"/>
        </w:rPr>
        <w:t xml:space="preserve"> </w:t>
      </w:r>
      <w:r w:rsidRPr="00B6044F">
        <w:rPr>
          <w:sz w:val="30"/>
          <w:szCs w:val="30"/>
        </w:rPr>
        <w:t>который</w:t>
      </w:r>
      <w:r w:rsidRPr="00B6044F">
        <w:rPr>
          <w:spacing w:val="51"/>
          <w:sz w:val="30"/>
          <w:szCs w:val="30"/>
        </w:rPr>
        <w:t xml:space="preserve"> </w:t>
      </w:r>
      <w:r w:rsidRPr="00B6044F">
        <w:rPr>
          <w:sz w:val="30"/>
          <w:szCs w:val="30"/>
        </w:rPr>
        <w:t>определяет</w:t>
      </w:r>
      <w:r w:rsidRPr="00B6044F">
        <w:rPr>
          <w:spacing w:val="55"/>
          <w:sz w:val="30"/>
          <w:szCs w:val="30"/>
        </w:rPr>
        <w:t xml:space="preserve"> </w:t>
      </w:r>
      <w:r w:rsidRPr="00B6044F">
        <w:rPr>
          <w:sz w:val="30"/>
          <w:szCs w:val="30"/>
        </w:rPr>
        <w:t>реакцию</w:t>
      </w:r>
      <w:r w:rsidRPr="00B6044F">
        <w:rPr>
          <w:spacing w:val="52"/>
          <w:sz w:val="30"/>
          <w:szCs w:val="30"/>
        </w:rPr>
        <w:t xml:space="preserve"> </w:t>
      </w:r>
      <w:r w:rsidRPr="00B6044F">
        <w:rPr>
          <w:sz w:val="30"/>
          <w:szCs w:val="30"/>
        </w:rPr>
        <w:t>среды</w:t>
      </w:r>
      <w:r w:rsidRPr="00B6044F">
        <w:rPr>
          <w:spacing w:val="-78"/>
          <w:sz w:val="30"/>
          <w:szCs w:val="30"/>
        </w:rPr>
        <w:t xml:space="preserve"> </w:t>
      </w:r>
      <w:r w:rsidRPr="00B6044F">
        <w:rPr>
          <w:sz w:val="30"/>
          <w:szCs w:val="30"/>
        </w:rPr>
        <w:t>в</w:t>
      </w:r>
      <w:r w:rsidRPr="00B6044F">
        <w:rPr>
          <w:spacing w:val="-2"/>
          <w:sz w:val="30"/>
          <w:szCs w:val="30"/>
        </w:rPr>
        <w:t xml:space="preserve"> </w:t>
      </w:r>
      <w:r w:rsidRPr="00B6044F">
        <w:rPr>
          <w:sz w:val="30"/>
          <w:szCs w:val="30"/>
        </w:rPr>
        <w:t>растворе.</w:t>
      </w:r>
    </w:p>
    <w:p w:rsidR="00673252" w:rsidRPr="00B6044F" w:rsidRDefault="00673252" w:rsidP="00673252">
      <w:pPr>
        <w:pStyle w:val="a3"/>
        <w:spacing w:before="100"/>
        <w:ind w:right="223" w:firstLine="539"/>
        <w:jc w:val="both"/>
        <w:rPr>
          <w:sz w:val="30"/>
          <w:szCs w:val="30"/>
        </w:rPr>
      </w:pPr>
      <w:r w:rsidRPr="00B6044F">
        <w:rPr>
          <w:sz w:val="30"/>
          <w:szCs w:val="30"/>
        </w:rPr>
        <w:t xml:space="preserve">Водородный показатель определяется концентрацией ионов </w:t>
      </w:r>
      <w:proofErr w:type="gramStart"/>
      <w:r w:rsidRPr="00B6044F">
        <w:rPr>
          <w:sz w:val="30"/>
          <w:szCs w:val="30"/>
        </w:rPr>
        <w:t>во-</w:t>
      </w:r>
      <w:r w:rsidRPr="00B6044F">
        <w:rPr>
          <w:spacing w:val="1"/>
          <w:sz w:val="30"/>
          <w:szCs w:val="30"/>
        </w:rPr>
        <w:t xml:space="preserve"> </w:t>
      </w:r>
      <w:proofErr w:type="spellStart"/>
      <w:r w:rsidRPr="00B6044F">
        <w:rPr>
          <w:sz w:val="30"/>
          <w:szCs w:val="30"/>
        </w:rPr>
        <w:t>дорода</w:t>
      </w:r>
      <w:proofErr w:type="spellEnd"/>
      <w:proofErr w:type="gramEnd"/>
      <w:r w:rsidRPr="00B6044F">
        <w:rPr>
          <w:spacing w:val="-2"/>
          <w:sz w:val="30"/>
          <w:szCs w:val="30"/>
        </w:rPr>
        <w:t xml:space="preserve"> </w:t>
      </w:r>
      <w:r w:rsidRPr="00B6044F">
        <w:rPr>
          <w:sz w:val="30"/>
          <w:szCs w:val="30"/>
        </w:rPr>
        <w:t>в растворе:</w:t>
      </w:r>
    </w:p>
    <w:p w:rsidR="00673252" w:rsidRPr="00B6044F" w:rsidRDefault="00673252" w:rsidP="00673252">
      <w:pPr>
        <w:pStyle w:val="a3"/>
        <w:spacing w:before="19"/>
        <w:ind w:left="4308"/>
        <w:rPr>
          <w:sz w:val="30"/>
          <w:szCs w:val="30"/>
        </w:rPr>
      </w:pPr>
      <w:r w:rsidRPr="00B6044F">
        <w:rPr>
          <w:sz w:val="30"/>
          <w:szCs w:val="30"/>
        </w:rPr>
        <w:t>рН</w:t>
      </w:r>
      <w:r w:rsidRPr="00B6044F">
        <w:rPr>
          <w:spacing w:val="-2"/>
          <w:sz w:val="30"/>
          <w:szCs w:val="30"/>
        </w:rPr>
        <w:t xml:space="preserve"> </w:t>
      </w:r>
      <w:r w:rsidRPr="00B6044F">
        <w:rPr>
          <w:sz w:val="30"/>
          <w:szCs w:val="30"/>
        </w:rPr>
        <w:t>=</w:t>
      </w:r>
      <w:r w:rsidRPr="00B6044F">
        <w:rPr>
          <w:spacing w:val="-2"/>
          <w:sz w:val="30"/>
          <w:szCs w:val="30"/>
        </w:rPr>
        <w:t xml:space="preserve"> </w:t>
      </w:r>
      <w:r w:rsidRPr="00B6044F">
        <w:rPr>
          <w:sz w:val="30"/>
          <w:szCs w:val="30"/>
        </w:rPr>
        <w:t>−</w:t>
      </w:r>
      <w:r w:rsidRPr="00B6044F">
        <w:rPr>
          <w:spacing w:val="-2"/>
          <w:sz w:val="30"/>
          <w:szCs w:val="30"/>
        </w:rPr>
        <w:t xml:space="preserve"> </w:t>
      </w:r>
      <w:proofErr w:type="spellStart"/>
      <w:r w:rsidRPr="00B6044F">
        <w:rPr>
          <w:sz w:val="30"/>
          <w:szCs w:val="30"/>
        </w:rPr>
        <w:t>lg</w:t>
      </w:r>
      <w:proofErr w:type="spellEnd"/>
      <w:r w:rsidRPr="00B6044F">
        <w:rPr>
          <w:sz w:val="30"/>
          <w:szCs w:val="30"/>
        </w:rPr>
        <w:t>[H</w:t>
      </w:r>
      <w:r w:rsidRPr="00B6044F">
        <w:rPr>
          <w:sz w:val="30"/>
          <w:szCs w:val="30"/>
          <w:vertAlign w:val="superscript"/>
        </w:rPr>
        <w:t>+</w:t>
      </w:r>
      <w:r w:rsidRPr="00B6044F">
        <w:rPr>
          <w:sz w:val="30"/>
          <w:szCs w:val="30"/>
        </w:rPr>
        <w:t>],</w:t>
      </w:r>
    </w:p>
    <w:p w:rsidR="00673252" w:rsidRPr="00B6044F" w:rsidRDefault="00673252" w:rsidP="00673252">
      <w:pPr>
        <w:pStyle w:val="a3"/>
        <w:spacing w:before="119" w:line="319" w:lineRule="auto"/>
        <w:ind w:left="841" w:right="3415"/>
        <w:rPr>
          <w:sz w:val="30"/>
          <w:szCs w:val="30"/>
        </w:rPr>
      </w:pPr>
      <w:r w:rsidRPr="00B6044F">
        <w:rPr>
          <w:sz w:val="30"/>
          <w:szCs w:val="30"/>
        </w:rPr>
        <w:t>где [H</w:t>
      </w:r>
      <w:r w:rsidRPr="00B6044F">
        <w:rPr>
          <w:sz w:val="30"/>
          <w:szCs w:val="30"/>
          <w:vertAlign w:val="superscript"/>
        </w:rPr>
        <w:t>+</w:t>
      </w:r>
      <w:r w:rsidRPr="00B6044F">
        <w:rPr>
          <w:sz w:val="30"/>
          <w:szCs w:val="30"/>
        </w:rPr>
        <w:t>] – концентрация ионов водорода.</w:t>
      </w:r>
      <w:r w:rsidRPr="00B6044F">
        <w:rPr>
          <w:spacing w:val="-77"/>
          <w:sz w:val="30"/>
          <w:szCs w:val="30"/>
        </w:rPr>
        <w:t xml:space="preserve"> </w:t>
      </w:r>
      <w:r w:rsidRPr="00B6044F">
        <w:rPr>
          <w:sz w:val="30"/>
          <w:szCs w:val="30"/>
        </w:rPr>
        <w:t>Эту</w:t>
      </w:r>
      <w:r w:rsidRPr="00B6044F">
        <w:rPr>
          <w:spacing w:val="-4"/>
          <w:sz w:val="30"/>
          <w:szCs w:val="30"/>
        </w:rPr>
        <w:t xml:space="preserve"> </w:t>
      </w:r>
      <w:r w:rsidRPr="00B6044F">
        <w:rPr>
          <w:sz w:val="30"/>
          <w:szCs w:val="30"/>
        </w:rPr>
        <w:t>же</w:t>
      </w:r>
      <w:r w:rsidRPr="00B6044F">
        <w:rPr>
          <w:spacing w:val="-2"/>
          <w:sz w:val="30"/>
          <w:szCs w:val="30"/>
        </w:rPr>
        <w:t xml:space="preserve"> </w:t>
      </w:r>
      <w:r w:rsidRPr="00B6044F">
        <w:rPr>
          <w:sz w:val="30"/>
          <w:szCs w:val="30"/>
        </w:rPr>
        <w:t>зависимость</w:t>
      </w:r>
      <w:r w:rsidRPr="00B6044F">
        <w:rPr>
          <w:spacing w:val="-2"/>
          <w:sz w:val="30"/>
          <w:szCs w:val="30"/>
        </w:rPr>
        <w:t xml:space="preserve"> </w:t>
      </w:r>
      <w:r w:rsidRPr="00B6044F">
        <w:rPr>
          <w:sz w:val="30"/>
          <w:szCs w:val="30"/>
        </w:rPr>
        <w:t>можно записать:</w:t>
      </w:r>
    </w:p>
    <w:p w:rsidR="00673252" w:rsidRPr="00B6044F" w:rsidRDefault="00673252" w:rsidP="00673252">
      <w:pPr>
        <w:spacing w:line="319" w:lineRule="auto"/>
        <w:rPr>
          <w:rFonts w:ascii="Times New Roman" w:hAnsi="Times New Roman" w:cs="Times New Roman"/>
          <w:sz w:val="30"/>
          <w:szCs w:val="30"/>
        </w:rPr>
        <w:sectPr w:rsidR="00673252" w:rsidRPr="00B6044F">
          <w:pgSz w:w="11910" w:h="16840"/>
          <w:pgMar w:top="1040" w:right="620" w:bottom="960" w:left="1400" w:header="0" w:footer="779" w:gutter="0"/>
          <w:cols w:space="720"/>
        </w:sectPr>
      </w:pPr>
    </w:p>
    <w:p w:rsidR="00673252" w:rsidRPr="00B6044F" w:rsidRDefault="00673252" w:rsidP="00673252">
      <w:pPr>
        <w:spacing w:before="22"/>
        <w:jc w:val="right"/>
        <w:rPr>
          <w:rFonts w:ascii="Times New Roman" w:hAnsi="Times New Roman" w:cs="Times New Roman"/>
          <w:sz w:val="30"/>
          <w:szCs w:val="30"/>
        </w:rPr>
      </w:pPr>
      <w:r w:rsidRPr="00B6044F">
        <w:rPr>
          <w:rFonts w:ascii="Times New Roman" w:hAnsi="Times New Roman" w:cs="Times New Roman"/>
          <w:noProof/>
          <w:sz w:val="30"/>
          <w:szCs w:val="30"/>
        </w:rPr>
        <w:drawing>
          <wp:anchor distT="0" distB="0" distL="0" distR="0" simplePos="0" relativeHeight="251812864" behindDoc="1" locked="0" layoutInCell="1" allowOverlap="1" wp14:anchorId="059C1FA6" wp14:editId="5176CDB7">
            <wp:simplePos x="0" y="0"/>
            <wp:positionH relativeFrom="page">
              <wp:posOffset>4482599</wp:posOffset>
            </wp:positionH>
            <wp:positionV relativeFrom="paragraph">
              <wp:posOffset>28232</wp:posOffset>
            </wp:positionV>
            <wp:extent cx="106210" cy="115808"/>
            <wp:effectExtent l="0" t="0" r="0" b="0"/>
            <wp:wrapNone/>
            <wp:docPr id="787" name="image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image61.png"/>
                    <pic:cNvPicPr/>
                  </pic:nvPicPr>
                  <pic:blipFill>
                    <a:blip r:embed="rId122" cstate="print"/>
                    <a:stretch>
                      <a:fillRect/>
                    </a:stretch>
                  </pic:blipFill>
                  <pic:spPr>
                    <a:xfrm>
                      <a:off x="0" y="0"/>
                      <a:ext cx="106210" cy="115808"/>
                    </a:xfrm>
                    <a:prstGeom prst="rect">
                      <a:avLst/>
                    </a:prstGeom>
                  </pic:spPr>
                </pic:pic>
              </a:graphicData>
            </a:graphic>
          </wp:anchor>
        </w:drawing>
      </w:r>
      <w:r w:rsidRPr="00B6044F">
        <w:rPr>
          <w:rFonts w:ascii="Times New Roman" w:hAnsi="Times New Roman" w:cs="Times New Roman"/>
          <w:sz w:val="30"/>
          <w:szCs w:val="30"/>
        </w:rPr>
        <w:t>[H</w:t>
      </w:r>
      <w:r w:rsidRPr="00B6044F">
        <w:rPr>
          <w:rFonts w:ascii="Times New Roman" w:hAnsi="Times New Roman" w:cs="Times New Roman"/>
          <w:sz w:val="30"/>
          <w:szCs w:val="30"/>
          <w:vertAlign w:val="superscript"/>
        </w:rPr>
        <w:t>+</w:t>
      </w:r>
      <w:r w:rsidRPr="00B6044F">
        <w:rPr>
          <w:rFonts w:ascii="Times New Roman" w:hAnsi="Times New Roman" w:cs="Times New Roman"/>
          <w:sz w:val="30"/>
          <w:szCs w:val="30"/>
        </w:rPr>
        <w:t>]</w:t>
      </w:r>
      <w:r w:rsidRPr="00B6044F">
        <w:rPr>
          <w:rFonts w:ascii="Times New Roman" w:hAnsi="Times New Roman" w:cs="Times New Roman"/>
          <w:spacing w:val="-4"/>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11"/>
          <w:sz w:val="30"/>
          <w:szCs w:val="30"/>
        </w:rPr>
        <w:t xml:space="preserve"> </w:t>
      </w:r>
      <w:r w:rsidRPr="00B6044F">
        <w:rPr>
          <w:rFonts w:ascii="Times New Roman" w:hAnsi="Times New Roman" w:cs="Times New Roman"/>
          <w:spacing w:val="11"/>
          <w:position w:val="3"/>
          <w:sz w:val="30"/>
          <w:szCs w:val="30"/>
        </w:rPr>
        <w:t>10</w:t>
      </w:r>
    </w:p>
    <w:p w:rsidR="00673252" w:rsidRPr="00B6044F" w:rsidRDefault="00673252" w:rsidP="00673252">
      <w:pPr>
        <w:spacing w:before="55"/>
        <w:ind w:left="73"/>
        <w:rPr>
          <w:rFonts w:ascii="Times New Roman" w:hAnsi="Times New Roman" w:cs="Times New Roman"/>
          <w:sz w:val="30"/>
          <w:szCs w:val="30"/>
        </w:rPr>
      </w:pPr>
      <w:r w:rsidRPr="00B6044F">
        <w:rPr>
          <w:rFonts w:ascii="Times New Roman" w:hAnsi="Times New Roman" w:cs="Times New Roman"/>
          <w:sz w:val="30"/>
          <w:szCs w:val="30"/>
        </w:rPr>
        <w:br w:type="column"/>
      </w:r>
      <w:r w:rsidRPr="00B6044F">
        <w:rPr>
          <w:rFonts w:ascii="Times New Roman" w:hAnsi="Times New Roman" w:cs="Times New Roman"/>
          <w:i/>
          <w:sz w:val="30"/>
          <w:szCs w:val="30"/>
        </w:rPr>
        <w:t>pH</w:t>
      </w:r>
      <w:r w:rsidRPr="00B6044F">
        <w:rPr>
          <w:rFonts w:ascii="Times New Roman" w:hAnsi="Times New Roman" w:cs="Times New Roman"/>
          <w:i/>
          <w:spacing w:val="42"/>
          <w:sz w:val="30"/>
          <w:szCs w:val="30"/>
        </w:rPr>
        <w:t xml:space="preserve"> </w:t>
      </w:r>
      <w:r w:rsidRPr="00B6044F">
        <w:rPr>
          <w:rFonts w:ascii="Times New Roman" w:hAnsi="Times New Roman" w:cs="Times New Roman"/>
          <w:position w:val="-18"/>
          <w:sz w:val="30"/>
          <w:szCs w:val="30"/>
        </w:rPr>
        <w:t>.</w:t>
      </w:r>
    </w:p>
    <w:p w:rsidR="00673252" w:rsidRPr="00B6044F" w:rsidRDefault="00673252" w:rsidP="00673252">
      <w:pPr>
        <w:rPr>
          <w:rFonts w:ascii="Times New Roman" w:hAnsi="Times New Roman" w:cs="Times New Roman"/>
          <w:sz w:val="30"/>
          <w:szCs w:val="30"/>
        </w:rPr>
        <w:sectPr w:rsidR="00673252" w:rsidRPr="00B6044F">
          <w:type w:val="continuous"/>
          <w:pgSz w:w="11910" w:h="16840"/>
          <w:pgMar w:top="1040" w:right="620" w:bottom="280" w:left="1400" w:header="720" w:footer="720" w:gutter="0"/>
          <w:cols w:num="2" w:space="720" w:equalWidth="0">
            <w:col w:w="5667" w:space="40"/>
            <w:col w:w="4183"/>
          </w:cols>
        </w:sectPr>
      </w:pPr>
    </w:p>
    <w:p w:rsidR="00673252" w:rsidRPr="00B6044F" w:rsidRDefault="00673252" w:rsidP="00673252">
      <w:pPr>
        <w:pStyle w:val="a3"/>
        <w:spacing w:before="104"/>
        <w:ind w:right="220" w:firstLine="539"/>
        <w:rPr>
          <w:sz w:val="30"/>
          <w:szCs w:val="30"/>
        </w:rPr>
      </w:pPr>
      <w:r w:rsidRPr="00B6044F">
        <w:rPr>
          <w:sz w:val="30"/>
          <w:szCs w:val="30"/>
        </w:rPr>
        <w:lastRenderedPageBreak/>
        <w:t>Вода</w:t>
      </w:r>
      <w:r w:rsidRPr="00B6044F">
        <w:rPr>
          <w:spacing w:val="10"/>
          <w:sz w:val="30"/>
          <w:szCs w:val="30"/>
        </w:rPr>
        <w:t xml:space="preserve"> </w:t>
      </w:r>
      <w:r w:rsidRPr="00B6044F">
        <w:rPr>
          <w:sz w:val="30"/>
          <w:szCs w:val="30"/>
        </w:rPr>
        <w:t>–</w:t>
      </w:r>
      <w:r w:rsidRPr="00B6044F">
        <w:rPr>
          <w:spacing w:val="10"/>
          <w:sz w:val="30"/>
          <w:szCs w:val="30"/>
        </w:rPr>
        <w:t xml:space="preserve"> </w:t>
      </w:r>
      <w:r w:rsidRPr="00B6044F">
        <w:rPr>
          <w:sz w:val="30"/>
          <w:szCs w:val="30"/>
        </w:rPr>
        <w:t>слабый</w:t>
      </w:r>
      <w:r w:rsidRPr="00B6044F">
        <w:rPr>
          <w:spacing w:val="9"/>
          <w:sz w:val="30"/>
          <w:szCs w:val="30"/>
        </w:rPr>
        <w:t xml:space="preserve"> </w:t>
      </w:r>
      <w:r w:rsidRPr="00B6044F">
        <w:rPr>
          <w:sz w:val="30"/>
          <w:szCs w:val="30"/>
        </w:rPr>
        <w:t>электролит,</w:t>
      </w:r>
      <w:r w:rsidRPr="00B6044F">
        <w:rPr>
          <w:spacing w:val="9"/>
          <w:sz w:val="30"/>
          <w:szCs w:val="30"/>
        </w:rPr>
        <w:t xml:space="preserve"> </w:t>
      </w:r>
      <w:r w:rsidRPr="00B6044F">
        <w:rPr>
          <w:sz w:val="30"/>
          <w:szCs w:val="30"/>
        </w:rPr>
        <w:t>диссоциирующий</w:t>
      </w:r>
      <w:r w:rsidRPr="00B6044F">
        <w:rPr>
          <w:spacing w:val="9"/>
          <w:sz w:val="30"/>
          <w:szCs w:val="30"/>
        </w:rPr>
        <w:t xml:space="preserve"> </w:t>
      </w:r>
      <w:r w:rsidRPr="00B6044F">
        <w:rPr>
          <w:sz w:val="30"/>
          <w:szCs w:val="30"/>
        </w:rPr>
        <w:t>на</w:t>
      </w:r>
      <w:r w:rsidRPr="00B6044F">
        <w:rPr>
          <w:spacing w:val="9"/>
          <w:sz w:val="30"/>
          <w:szCs w:val="30"/>
        </w:rPr>
        <w:t xml:space="preserve"> </w:t>
      </w:r>
      <w:r w:rsidRPr="00B6044F">
        <w:rPr>
          <w:sz w:val="30"/>
          <w:szCs w:val="30"/>
        </w:rPr>
        <w:t>ионы</w:t>
      </w:r>
      <w:r w:rsidRPr="00B6044F">
        <w:rPr>
          <w:spacing w:val="7"/>
          <w:sz w:val="30"/>
          <w:szCs w:val="30"/>
        </w:rPr>
        <w:t xml:space="preserve"> </w:t>
      </w:r>
      <w:r w:rsidRPr="00B6044F">
        <w:rPr>
          <w:sz w:val="30"/>
          <w:szCs w:val="30"/>
        </w:rPr>
        <w:t>водорода</w:t>
      </w:r>
      <w:r w:rsidRPr="00B6044F">
        <w:rPr>
          <w:spacing w:val="-77"/>
          <w:sz w:val="30"/>
          <w:szCs w:val="30"/>
        </w:rPr>
        <w:t xml:space="preserve"> </w:t>
      </w:r>
      <w:r w:rsidRPr="00B6044F">
        <w:rPr>
          <w:sz w:val="30"/>
          <w:szCs w:val="30"/>
        </w:rPr>
        <w:t>и</w:t>
      </w:r>
      <w:r w:rsidRPr="00B6044F">
        <w:rPr>
          <w:spacing w:val="-3"/>
          <w:sz w:val="30"/>
          <w:szCs w:val="30"/>
        </w:rPr>
        <w:t xml:space="preserve"> </w:t>
      </w:r>
      <w:r w:rsidRPr="00B6044F">
        <w:rPr>
          <w:sz w:val="30"/>
          <w:szCs w:val="30"/>
        </w:rPr>
        <w:t>гидроксильные ионы:</w:t>
      </w:r>
    </w:p>
    <w:p w:rsidR="00673252" w:rsidRPr="00B6044F" w:rsidRDefault="00673252" w:rsidP="00673252">
      <w:pPr>
        <w:pStyle w:val="a3"/>
        <w:tabs>
          <w:tab w:val="left" w:pos="5378"/>
        </w:tabs>
        <w:spacing w:before="40"/>
        <w:ind w:left="3852"/>
        <w:jc w:val="both"/>
        <w:rPr>
          <w:sz w:val="30"/>
          <w:szCs w:val="30"/>
        </w:rPr>
      </w:pPr>
      <w:r w:rsidRPr="00B6044F">
        <w:rPr>
          <w:noProof/>
          <w:sz w:val="30"/>
          <w:szCs w:val="30"/>
        </w:rPr>
        <mc:AlternateContent>
          <mc:Choice Requires="wpg">
            <w:drawing>
              <wp:anchor distT="0" distB="0" distL="114300" distR="114300" simplePos="0" relativeHeight="251813888" behindDoc="1" locked="0" layoutInCell="1" allowOverlap="1">
                <wp:simplePos x="0" y="0"/>
                <wp:positionH relativeFrom="page">
                  <wp:posOffset>3802380</wp:posOffset>
                </wp:positionH>
                <wp:positionV relativeFrom="paragraph">
                  <wp:posOffset>78740</wp:posOffset>
                </wp:positionV>
                <wp:extent cx="398145" cy="130175"/>
                <wp:effectExtent l="20955" t="12700" r="19050" b="9525"/>
                <wp:wrapNone/>
                <wp:docPr id="788" name="Группа 7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8145" cy="130175"/>
                          <a:chOff x="5988" y="124"/>
                          <a:chExt cx="627" cy="205"/>
                        </a:xfrm>
                      </wpg:grpSpPr>
                      <pic:pic xmlns:pic="http://schemas.openxmlformats.org/drawingml/2006/picture">
                        <pic:nvPicPr>
                          <pic:cNvPr id="789" name="Picture 157"/>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6500" y="129"/>
                            <a:ext cx="109" cy="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90" name="AutoShape 158"/>
                        <wps:cNvSpPr>
                          <a:spLocks/>
                        </wps:cNvSpPr>
                        <wps:spPr bwMode="auto">
                          <a:xfrm>
                            <a:off x="6030" y="129"/>
                            <a:ext cx="579" cy="65"/>
                          </a:xfrm>
                          <a:custGeom>
                            <a:avLst/>
                            <a:gdLst>
                              <a:gd name="T0" fmla="+- 0 6031 6031"/>
                              <a:gd name="T1" fmla="*/ T0 w 579"/>
                              <a:gd name="T2" fmla="+- 0 162 129"/>
                              <a:gd name="T3" fmla="*/ 162 h 65"/>
                              <a:gd name="T4" fmla="+- 0 6609 6031"/>
                              <a:gd name="T5" fmla="*/ T4 w 579"/>
                              <a:gd name="T6" fmla="+- 0 162 129"/>
                              <a:gd name="T7" fmla="*/ 162 h 65"/>
                              <a:gd name="T8" fmla="+- 0 6609 6031"/>
                              <a:gd name="T9" fmla="*/ T8 w 579"/>
                              <a:gd name="T10" fmla="+- 0 162 129"/>
                              <a:gd name="T11" fmla="*/ 162 h 65"/>
                              <a:gd name="T12" fmla="+- 0 6501 6031"/>
                              <a:gd name="T13" fmla="*/ T12 w 579"/>
                              <a:gd name="T14" fmla="+- 0 194 129"/>
                              <a:gd name="T15" fmla="*/ 194 h 65"/>
                              <a:gd name="T16" fmla="+- 0 6523 6031"/>
                              <a:gd name="T17" fmla="*/ T16 w 579"/>
                              <a:gd name="T18" fmla="+- 0 162 129"/>
                              <a:gd name="T19" fmla="*/ 162 h 65"/>
                              <a:gd name="T20" fmla="+- 0 6501 6031"/>
                              <a:gd name="T21" fmla="*/ T20 w 579"/>
                              <a:gd name="T22" fmla="+- 0 129 129"/>
                              <a:gd name="T23" fmla="*/ 129 h 65"/>
                              <a:gd name="T24" fmla="+- 0 6609 6031"/>
                              <a:gd name="T25" fmla="*/ T24 w 579"/>
                              <a:gd name="T26" fmla="+- 0 162 129"/>
                              <a:gd name="T27" fmla="*/ 162 h 65"/>
                            </a:gdLst>
                            <a:ahLst/>
                            <a:cxnLst>
                              <a:cxn ang="0">
                                <a:pos x="T1" y="T3"/>
                              </a:cxn>
                              <a:cxn ang="0">
                                <a:pos x="T5" y="T7"/>
                              </a:cxn>
                              <a:cxn ang="0">
                                <a:pos x="T9" y="T11"/>
                              </a:cxn>
                              <a:cxn ang="0">
                                <a:pos x="T13" y="T15"/>
                              </a:cxn>
                              <a:cxn ang="0">
                                <a:pos x="T17" y="T19"/>
                              </a:cxn>
                              <a:cxn ang="0">
                                <a:pos x="T21" y="T23"/>
                              </a:cxn>
                              <a:cxn ang="0">
                                <a:pos x="T25" y="T27"/>
                              </a:cxn>
                            </a:cxnLst>
                            <a:rect l="0" t="0" r="r" b="b"/>
                            <a:pathLst>
                              <a:path w="579" h="65">
                                <a:moveTo>
                                  <a:pt x="0" y="33"/>
                                </a:moveTo>
                                <a:lnTo>
                                  <a:pt x="578" y="33"/>
                                </a:lnTo>
                                <a:moveTo>
                                  <a:pt x="578" y="33"/>
                                </a:moveTo>
                                <a:lnTo>
                                  <a:pt x="470" y="65"/>
                                </a:lnTo>
                                <a:lnTo>
                                  <a:pt x="492" y="33"/>
                                </a:lnTo>
                                <a:lnTo>
                                  <a:pt x="470" y="0"/>
                                </a:lnTo>
                                <a:lnTo>
                                  <a:pt x="578" y="33"/>
                                </a:lnTo>
                                <a:close/>
                              </a:path>
                            </a:pathLst>
                          </a:custGeom>
                          <a:noFill/>
                          <a:ln w="675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791" name="Picture 159"/>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5993" y="258"/>
                            <a:ext cx="109" cy="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92" name="AutoShape 160"/>
                        <wps:cNvSpPr>
                          <a:spLocks/>
                        </wps:cNvSpPr>
                        <wps:spPr bwMode="auto">
                          <a:xfrm>
                            <a:off x="5993" y="258"/>
                            <a:ext cx="580" cy="65"/>
                          </a:xfrm>
                          <a:custGeom>
                            <a:avLst/>
                            <a:gdLst>
                              <a:gd name="T0" fmla="+- 0 6574 5994"/>
                              <a:gd name="T1" fmla="*/ T0 w 580"/>
                              <a:gd name="T2" fmla="+- 0 291 258"/>
                              <a:gd name="T3" fmla="*/ 291 h 65"/>
                              <a:gd name="T4" fmla="+- 0 5995 5994"/>
                              <a:gd name="T5" fmla="*/ T4 w 580"/>
                              <a:gd name="T6" fmla="+- 0 291 258"/>
                              <a:gd name="T7" fmla="*/ 291 h 65"/>
                              <a:gd name="T8" fmla="+- 0 5994 5994"/>
                              <a:gd name="T9" fmla="*/ T8 w 580"/>
                              <a:gd name="T10" fmla="+- 0 291 258"/>
                              <a:gd name="T11" fmla="*/ 291 h 65"/>
                              <a:gd name="T12" fmla="+- 0 6102 5994"/>
                              <a:gd name="T13" fmla="*/ T12 w 580"/>
                              <a:gd name="T14" fmla="+- 0 258 258"/>
                              <a:gd name="T15" fmla="*/ 258 h 65"/>
                              <a:gd name="T16" fmla="+- 0 6080 5994"/>
                              <a:gd name="T17" fmla="*/ T16 w 580"/>
                              <a:gd name="T18" fmla="+- 0 291 258"/>
                              <a:gd name="T19" fmla="*/ 291 h 65"/>
                              <a:gd name="T20" fmla="+- 0 6102 5994"/>
                              <a:gd name="T21" fmla="*/ T20 w 580"/>
                              <a:gd name="T22" fmla="+- 0 323 258"/>
                              <a:gd name="T23" fmla="*/ 323 h 65"/>
                              <a:gd name="T24" fmla="+- 0 5994 5994"/>
                              <a:gd name="T25" fmla="*/ T24 w 580"/>
                              <a:gd name="T26" fmla="+- 0 291 258"/>
                              <a:gd name="T27" fmla="*/ 291 h 65"/>
                            </a:gdLst>
                            <a:ahLst/>
                            <a:cxnLst>
                              <a:cxn ang="0">
                                <a:pos x="T1" y="T3"/>
                              </a:cxn>
                              <a:cxn ang="0">
                                <a:pos x="T5" y="T7"/>
                              </a:cxn>
                              <a:cxn ang="0">
                                <a:pos x="T9" y="T11"/>
                              </a:cxn>
                              <a:cxn ang="0">
                                <a:pos x="T13" y="T15"/>
                              </a:cxn>
                              <a:cxn ang="0">
                                <a:pos x="T17" y="T19"/>
                              </a:cxn>
                              <a:cxn ang="0">
                                <a:pos x="T21" y="T23"/>
                              </a:cxn>
                              <a:cxn ang="0">
                                <a:pos x="T25" y="T27"/>
                              </a:cxn>
                            </a:cxnLst>
                            <a:rect l="0" t="0" r="r" b="b"/>
                            <a:pathLst>
                              <a:path w="580" h="65">
                                <a:moveTo>
                                  <a:pt x="580" y="33"/>
                                </a:moveTo>
                                <a:lnTo>
                                  <a:pt x="1" y="33"/>
                                </a:lnTo>
                                <a:moveTo>
                                  <a:pt x="0" y="33"/>
                                </a:moveTo>
                                <a:lnTo>
                                  <a:pt x="108" y="0"/>
                                </a:lnTo>
                                <a:lnTo>
                                  <a:pt x="86" y="33"/>
                                </a:lnTo>
                                <a:lnTo>
                                  <a:pt x="108" y="65"/>
                                </a:lnTo>
                                <a:lnTo>
                                  <a:pt x="0" y="33"/>
                                </a:lnTo>
                                <a:close/>
                              </a:path>
                            </a:pathLst>
                          </a:custGeom>
                          <a:noFill/>
                          <a:ln w="675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76D655" id="Группа 788" o:spid="_x0000_s1026" style="position:absolute;margin-left:299.4pt;margin-top:6.2pt;width:31.35pt;height:10.25pt;z-index:-251502592;mso-position-horizontal-relative:page" coordorigin="5988,124" coordsize="627,2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">
                <v:shape id="Picture 157" o:spid="_x0000_s1027" type="#_x0000_t75" style="position:absolute;left:6500;top:129;width:109;height: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">
                  <v:imagedata r:id="rId125" o:title=""/>
                </v:shape>
                <v:shape id="AutoShape 158" o:spid="_x0000_s1028" style="position:absolute;left:6030;top:129;width:579;height:65;visibility:visible;mso-wrap-style:square;v-text-anchor:top" coordsize="57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" path="m,33r578,m578,33l470,65,492,33,470,,578,33xe" filled="f" strokeweight=".18758mm">
                  <v:path arrowok="t" o:connecttype="custom" o:connectlocs="0,162;578,162;578,162;470,194;492,162;470,129;578,162" o:connectangles="0,0,0,0,0,0,0"/>
                </v:shape>
                <v:shape id="Picture 159" o:spid="_x0000_s1029" type="#_x0000_t75" style="position:absolute;left:5993;top:258;width:109;height: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">
                  <v:imagedata r:id="rId126" o:title=""/>
                </v:shape>
                <v:shape id="AutoShape 160" o:spid="_x0000_s1030" style="position:absolute;left:5993;top:258;width:580;height:65;visibility:visible;mso-wrap-style:square;v-text-anchor:top" coordsize="58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" path="m580,33l1,33m,33l108,,86,33r22,32l,33xe" filled="f" strokeweight=".18758mm">
                  <v:path arrowok="t" o:connecttype="custom" o:connectlocs="580,291;1,291;0,291;108,258;86,291;108,323;0,291" o:connectangles="0,0,0,0,0,0,0"/>
                </v:shape>
                <w10:wrap anchorx="page"/>
              </v:group>
            </w:pict>
          </mc:Fallback>
        </mc:AlternateContent>
      </w:r>
      <w:r w:rsidRPr="00B6044F">
        <w:rPr>
          <w:sz w:val="30"/>
          <w:szCs w:val="30"/>
        </w:rPr>
        <w:t>Н</w:t>
      </w:r>
      <w:r w:rsidRPr="00B6044F">
        <w:rPr>
          <w:sz w:val="30"/>
          <w:szCs w:val="30"/>
          <w:vertAlign w:val="subscript"/>
        </w:rPr>
        <w:t>2</w:t>
      </w:r>
      <w:r w:rsidRPr="00B6044F">
        <w:rPr>
          <w:sz w:val="30"/>
          <w:szCs w:val="30"/>
        </w:rPr>
        <w:t>О</w:t>
      </w:r>
      <w:r w:rsidRPr="00B6044F">
        <w:rPr>
          <w:sz w:val="30"/>
          <w:szCs w:val="30"/>
        </w:rPr>
        <w:tab/>
      </w:r>
      <w:r w:rsidRPr="00B6044F">
        <w:rPr>
          <w:sz w:val="30"/>
          <w:szCs w:val="30"/>
          <w:lang w:val="kk-KZ"/>
        </w:rPr>
        <w:t xml:space="preserve">       </w:t>
      </w:r>
      <w:r w:rsidRPr="00B6044F">
        <w:rPr>
          <w:sz w:val="30"/>
          <w:szCs w:val="30"/>
        </w:rPr>
        <w:t>Н</w:t>
      </w:r>
      <w:r w:rsidRPr="00B6044F">
        <w:rPr>
          <w:sz w:val="30"/>
          <w:szCs w:val="30"/>
          <w:vertAlign w:val="superscript"/>
        </w:rPr>
        <w:t>+</w:t>
      </w:r>
      <w:r w:rsidRPr="00B6044F">
        <w:rPr>
          <w:spacing w:val="-1"/>
          <w:sz w:val="30"/>
          <w:szCs w:val="30"/>
        </w:rPr>
        <w:t xml:space="preserve"> </w:t>
      </w:r>
      <w:r w:rsidRPr="00B6044F">
        <w:rPr>
          <w:sz w:val="30"/>
          <w:szCs w:val="30"/>
        </w:rPr>
        <w:t>+</w:t>
      </w:r>
      <w:r w:rsidRPr="00B6044F">
        <w:rPr>
          <w:spacing w:val="-2"/>
          <w:sz w:val="30"/>
          <w:szCs w:val="30"/>
        </w:rPr>
        <w:t xml:space="preserve"> </w:t>
      </w:r>
      <w:r w:rsidRPr="00B6044F">
        <w:rPr>
          <w:sz w:val="30"/>
          <w:szCs w:val="30"/>
        </w:rPr>
        <w:t>ОН</w:t>
      </w:r>
      <w:r w:rsidRPr="00B6044F">
        <w:rPr>
          <w:sz w:val="30"/>
          <w:szCs w:val="30"/>
          <w:vertAlign w:val="superscript"/>
        </w:rPr>
        <w:t>−</w:t>
      </w:r>
    </w:p>
    <w:p w:rsidR="00673252" w:rsidRPr="00B6044F" w:rsidRDefault="00673252" w:rsidP="00673252">
      <w:pPr>
        <w:pStyle w:val="a3"/>
        <w:spacing w:before="122"/>
        <w:ind w:right="224" w:firstLine="539"/>
        <w:jc w:val="both"/>
        <w:rPr>
          <w:sz w:val="30"/>
          <w:szCs w:val="30"/>
        </w:rPr>
      </w:pPr>
      <w:r w:rsidRPr="00B6044F">
        <w:rPr>
          <w:sz w:val="30"/>
          <w:szCs w:val="30"/>
        </w:rPr>
        <w:t>В</w:t>
      </w:r>
      <w:r w:rsidRPr="00B6044F">
        <w:rPr>
          <w:spacing w:val="1"/>
          <w:sz w:val="30"/>
          <w:szCs w:val="30"/>
        </w:rPr>
        <w:t xml:space="preserve"> </w:t>
      </w:r>
      <w:r w:rsidRPr="00B6044F">
        <w:rPr>
          <w:sz w:val="30"/>
          <w:szCs w:val="30"/>
        </w:rPr>
        <w:t>чистой</w:t>
      </w:r>
      <w:r w:rsidRPr="00B6044F">
        <w:rPr>
          <w:spacing w:val="1"/>
          <w:sz w:val="30"/>
          <w:szCs w:val="30"/>
        </w:rPr>
        <w:t xml:space="preserve"> </w:t>
      </w:r>
      <w:r w:rsidRPr="00B6044F">
        <w:rPr>
          <w:sz w:val="30"/>
          <w:szCs w:val="30"/>
        </w:rPr>
        <w:t>воде</w:t>
      </w:r>
      <w:r w:rsidRPr="00B6044F">
        <w:rPr>
          <w:spacing w:val="1"/>
          <w:sz w:val="30"/>
          <w:szCs w:val="30"/>
        </w:rPr>
        <w:t xml:space="preserve"> </w:t>
      </w:r>
      <w:r w:rsidRPr="00B6044F">
        <w:rPr>
          <w:sz w:val="30"/>
          <w:szCs w:val="30"/>
        </w:rPr>
        <w:t>концентрации</w:t>
      </w:r>
      <w:r w:rsidRPr="00B6044F">
        <w:rPr>
          <w:spacing w:val="1"/>
          <w:sz w:val="30"/>
          <w:szCs w:val="30"/>
        </w:rPr>
        <w:t xml:space="preserve"> </w:t>
      </w:r>
      <w:r w:rsidRPr="00B6044F">
        <w:rPr>
          <w:sz w:val="30"/>
          <w:szCs w:val="30"/>
        </w:rPr>
        <w:t>ионов</w:t>
      </w:r>
      <w:r w:rsidRPr="00B6044F">
        <w:rPr>
          <w:spacing w:val="1"/>
          <w:sz w:val="30"/>
          <w:szCs w:val="30"/>
        </w:rPr>
        <w:t xml:space="preserve"> </w:t>
      </w:r>
      <w:r w:rsidRPr="00B6044F">
        <w:rPr>
          <w:sz w:val="30"/>
          <w:szCs w:val="30"/>
        </w:rPr>
        <w:t>водорода</w:t>
      </w:r>
      <w:r w:rsidRPr="00B6044F">
        <w:rPr>
          <w:spacing w:val="1"/>
          <w:sz w:val="30"/>
          <w:szCs w:val="30"/>
        </w:rPr>
        <w:t xml:space="preserve"> </w:t>
      </w:r>
      <w:r w:rsidRPr="00B6044F">
        <w:rPr>
          <w:sz w:val="30"/>
          <w:szCs w:val="30"/>
        </w:rPr>
        <w:t>и</w:t>
      </w:r>
      <w:r w:rsidRPr="00B6044F">
        <w:rPr>
          <w:spacing w:val="1"/>
          <w:sz w:val="30"/>
          <w:szCs w:val="30"/>
        </w:rPr>
        <w:t xml:space="preserve"> </w:t>
      </w:r>
      <w:r w:rsidRPr="00B6044F">
        <w:rPr>
          <w:sz w:val="30"/>
          <w:szCs w:val="30"/>
        </w:rPr>
        <w:t>гидроксид-</w:t>
      </w:r>
      <w:r w:rsidRPr="00B6044F">
        <w:rPr>
          <w:spacing w:val="1"/>
          <w:sz w:val="30"/>
          <w:szCs w:val="30"/>
        </w:rPr>
        <w:t xml:space="preserve"> </w:t>
      </w:r>
      <w:r w:rsidRPr="00B6044F">
        <w:rPr>
          <w:sz w:val="30"/>
          <w:szCs w:val="30"/>
        </w:rPr>
        <w:t>ионов</w:t>
      </w:r>
      <w:r w:rsidRPr="00B6044F">
        <w:rPr>
          <w:spacing w:val="54"/>
          <w:sz w:val="30"/>
          <w:szCs w:val="30"/>
        </w:rPr>
        <w:t xml:space="preserve"> </w:t>
      </w:r>
      <w:r w:rsidRPr="00B6044F">
        <w:rPr>
          <w:sz w:val="30"/>
          <w:szCs w:val="30"/>
        </w:rPr>
        <w:t>одинаковы.</w:t>
      </w:r>
      <w:r w:rsidRPr="00B6044F">
        <w:rPr>
          <w:spacing w:val="53"/>
          <w:sz w:val="30"/>
          <w:szCs w:val="30"/>
        </w:rPr>
        <w:t xml:space="preserve"> </w:t>
      </w:r>
      <w:r w:rsidRPr="00B6044F">
        <w:rPr>
          <w:sz w:val="30"/>
          <w:szCs w:val="30"/>
        </w:rPr>
        <w:t>При</w:t>
      </w:r>
      <w:r w:rsidRPr="00B6044F">
        <w:rPr>
          <w:spacing w:val="54"/>
          <w:sz w:val="30"/>
          <w:szCs w:val="30"/>
        </w:rPr>
        <w:t xml:space="preserve"> </w:t>
      </w:r>
      <w:r w:rsidRPr="00B6044F">
        <w:rPr>
          <w:sz w:val="30"/>
          <w:szCs w:val="30"/>
        </w:rPr>
        <w:t>25</w:t>
      </w:r>
      <w:r w:rsidRPr="00B6044F">
        <w:rPr>
          <w:sz w:val="30"/>
          <w:szCs w:val="30"/>
          <w:vertAlign w:val="superscript"/>
        </w:rPr>
        <w:t>0</w:t>
      </w:r>
      <w:r w:rsidRPr="00B6044F">
        <w:rPr>
          <w:sz w:val="30"/>
          <w:szCs w:val="30"/>
        </w:rPr>
        <w:t>С</w:t>
      </w:r>
      <w:r w:rsidRPr="00B6044F">
        <w:rPr>
          <w:spacing w:val="52"/>
          <w:sz w:val="30"/>
          <w:szCs w:val="30"/>
        </w:rPr>
        <w:t xml:space="preserve"> </w:t>
      </w:r>
      <w:r w:rsidRPr="00B6044F">
        <w:rPr>
          <w:sz w:val="30"/>
          <w:szCs w:val="30"/>
        </w:rPr>
        <w:t>концентрация</w:t>
      </w:r>
      <w:r w:rsidRPr="00B6044F">
        <w:rPr>
          <w:spacing w:val="54"/>
          <w:sz w:val="30"/>
          <w:szCs w:val="30"/>
        </w:rPr>
        <w:t xml:space="preserve"> </w:t>
      </w:r>
      <w:r w:rsidRPr="00B6044F">
        <w:rPr>
          <w:sz w:val="30"/>
          <w:szCs w:val="30"/>
        </w:rPr>
        <w:t>этих</w:t>
      </w:r>
      <w:r w:rsidRPr="00B6044F">
        <w:rPr>
          <w:spacing w:val="56"/>
          <w:sz w:val="30"/>
          <w:szCs w:val="30"/>
        </w:rPr>
        <w:t xml:space="preserve"> </w:t>
      </w:r>
      <w:r w:rsidRPr="00B6044F">
        <w:rPr>
          <w:sz w:val="30"/>
          <w:szCs w:val="30"/>
        </w:rPr>
        <w:t>ионов</w:t>
      </w:r>
      <w:r w:rsidRPr="00B6044F">
        <w:rPr>
          <w:spacing w:val="54"/>
          <w:sz w:val="30"/>
          <w:szCs w:val="30"/>
        </w:rPr>
        <w:t xml:space="preserve"> </w:t>
      </w:r>
      <w:r w:rsidRPr="00B6044F">
        <w:rPr>
          <w:sz w:val="30"/>
          <w:szCs w:val="30"/>
        </w:rPr>
        <w:t>составляет</w:t>
      </w:r>
      <w:r w:rsidRPr="00B6044F">
        <w:rPr>
          <w:spacing w:val="-78"/>
          <w:sz w:val="30"/>
          <w:szCs w:val="30"/>
        </w:rPr>
        <w:t xml:space="preserve"> </w:t>
      </w:r>
      <w:r w:rsidRPr="00B6044F">
        <w:rPr>
          <w:sz w:val="30"/>
          <w:szCs w:val="30"/>
        </w:rPr>
        <w:t>10</w:t>
      </w:r>
      <w:r w:rsidRPr="00B6044F">
        <w:rPr>
          <w:spacing w:val="-24"/>
          <w:sz w:val="30"/>
          <w:szCs w:val="30"/>
        </w:rPr>
        <w:t xml:space="preserve"> </w:t>
      </w:r>
      <w:r w:rsidRPr="00B6044F">
        <w:rPr>
          <w:sz w:val="30"/>
          <w:szCs w:val="30"/>
          <w:vertAlign w:val="superscript"/>
        </w:rPr>
        <w:t>–</w:t>
      </w:r>
      <w:r w:rsidRPr="00B6044F">
        <w:rPr>
          <w:spacing w:val="-30"/>
          <w:sz w:val="30"/>
          <w:szCs w:val="30"/>
        </w:rPr>
        <w:t xml:space="preserve"> </w:t>
      </w:r>
      <w:r w:rsidRPr="00B6044F">
        <w:rPr>
          <w:sz w:val="30"/>
          <w:szCs w:val="30"/>
          <w:vertAlign w:val="superscript"/>
        </w:rPr>
        <w:t>7</w:t>
      </w:r>
      <w:r w:rsidRPr="00B6044F">
        <w:rPr>
          <w:spacing w:val="-1"/>
          <w:sz w:val="30"/>
          <w:szCs w:val="30"/>
        </w:rPr>
        <w:t xml:space="preserve"> </w:t>
      </w:r>
      <w:r w:rsidRPr="00B6044F">
        <w:rPr>
          <w:sz w:val="30"/>
          <w:szCs w:val="30"/>
        </w:rPr>
        <w:t>моль/л.</w:t>
      </w:r>
    </w:p>
    <w:p w:rsidR="00673252" w:rsidRPr="00B6044F" w:rsidRDefault="00673252" w:rsidP="00673252">
      <w:pPr>
        <w:pStyle w:val="a3"/>
        <w:spacing w:before="1" w:line="316" w:lineRule="auto"/>
        <w:ind w:left="3972" w:right="326" w:hanging="3131"/>
        <w:jc w:val="both"/>
        <w:rPr>
          <w:sz w:val="30"/>
          <w:szCs w:val="30"/>
        </w:rPr>
      </w:pPr>
      <w:r w:rsidRPr="00B6044F">
        <w:rPr>
          <w:spacing w:val="-1"/>
          <w:sz w:val="30"/>
          <w:szCs w:val="30"/>
        </w:rPr>
        <w:t>Произведение</w:t>
      </w:r>
      <w:r w:rsidRPr="00B6044F">
        <w:rPr>
          <w:spacing w:val="-19"/>
          <w:sz w:val="30"/>
          <w:szCs w:val="30"/>
        </w:rPr>
        <w:t xml:space="preserve"> </w:t>
      </w:r>
      <w:r w:rsidRPr="00B6044F">
        <w:rPr>
          <w:spacing w:val="-1"/>
          <w:sz w:val="30"/>
          <w:szCs w:val="30"/>
        </w:rPr>
        <w:t>концентраций</w:t>
      </w:r>
      <w:r w:rsidRPr="00B6044F">
        <w:rPr>
          <w:spacing w:val="-17"/>
          <w:sz w:val="30"/>
          <w:szCs w:val="30"/>
        </w:rPr>
        <w:t xml:space="preserve"> </w:t>
      </w:r>
      <w:r w:rsidRPr="00B6044F">
        <w:rPr>
          <w:spacing w:val="-1"/>
          <w:sz w:val="30"/>
          <w:szCs w:val="30"/>
        </w:rPr>
        <w:t>этих</w:t>
      </w:r>
      <w:r w:rsidRPr="00B6044F">
        <w:rPr>
          <w:spacing w:val="-16"/>
          <w:sz w:val="30"/>
          <w:szCs w:val="30"/>
        </w:rPr>
        <w:t xml:space="preserve"> </w:t>
      </w:r>
      <w:r w:rsidRPr="00B6044F">
        <w:rPr>
          <w:spacing w:val="-1"/>
          <w:sz w:val="30"/>
          <w:szCs w:val="30"/>
        </w:rPr>
        <w:t>ионов</w:t>
      </w:r>
      <w:r w:rsidRPr="00B6044F">
        <w:rPr>
          <w:spacing w:val="-18"/>
          <w:sz w:val="30"/>
          <w:szCs w:val="30"/>
        </w:rPr>
        <w:t xml:space="preserve"> </w:t>
      </w:r>
      <w:r w:rsidRPr="00B6044F">
        <w:rPr>
          <w:sz w:val="30"/>
          <w:szCs w:val="30"/>
        </w:rPr>
        <w:t>–</w:t>
      </w:r>
      <w:r w:rsidRPr="00B6044F">
        <w:rPr>
          <w:spacing w:val="-15"/>
          <w:sz w:val="30"/>
          <w:szCs w:val="30"/>
        </w:rPr>
        <w:t xml:space="preserve"> </w:t>
      </w:r>
      <w:r w:rsidRPr="00B6044F">
        <w:rPr>
          <w:sz w:val="30"/>
          <w:szCs w:val="30"/>
        </w:rPr>
        <w:t>величина</w:t>
      </w:r>
      <w:r w:rsidRPr="00B6044F">
        <w:rPr>
          <w:spacing w:val="-15"/>
          <w:sz w:val="30"/>
          <w:szCs w:val="30"/>
        </w:rPr>
        <w:t xml:space="preserve"> </w:t>
      </w:r>
      <w:r w:rsidRPr="00B6044F">
        <w:rPr>
          <w:sz w:val="30"/>
          <w:szCs w:val="30"/>
        </w:rPr>
        <w:t>постоянная:</w:t>
      </w:r>
      <w:r w:rsidRPr="00B6044F">
        <w:rPr>
          <w:spacing w:val="-78"/>
          <w:sz w:val="30"/>
          <w:szCs w:val="30"/>
        </w:rPr>
        <w:t xml:space="preserve"> </w:t>
      </w:r>
      <w:r w:rsidRPr="00B6044F">
        <w:rPr>
          <w:spacing w:val="-1"/>
          <w:sz w:val="30"/>
          <w:szCs w:val="30"/>
        </w:rPr>
        <w:t>[H</w:t>
      </w:r>
      <w:proofErr w:type="gramStart"/>
      <w:r w:rsidRPr="00B6044F">
        <w:rPr>
          <w:spacing w:val="-1"/>
          <w:sz w:val="30"/>
          <w:szCs w:val="30"/>
          <w:vertAlign w:val="superscript"/>
        </w:rPr>
        <w:t>+</w:t>
      </w:r>
      <w:r w:rsidRPr="00B6044F">
        <w:rPr>
          <w:spacing w:val="-1"/>
          <w:sz w:val="30"/>
          <w:szCs w:val="30"/>
        </w:rPr>
        <w:t>]·</w:t>
      </w:r>
      <w:proofErr w:type="gramEnd"/>
      <w:r w:rsidRPr="00B6044F">
        <w:rPr>
          <w:spacing w:val="-1"/>
          <w:sz w:val="30"/>
          <w:szCs w:val="30"/>
        </w:rPr>
        <w:t>[OH</w:t>
      </w:r>
      <w:r w:rsidRPr="00B6044F">
        <w:rPr>
          <w:spacing w:val="-28"/>
          <w:sz w:val="30"/>
          <w:szCs w:val="30"/>
        </w:rPr>
        <w:t xml:space="preserve"> </w:t>
      </w:r>
      <w:r w:rsidRPr="00B6044F">
        <w:rPr>
          <w:sz w:val="30"/>
          <w:szCs w:val="30"/>
          <w:vertAlign w:val="superscript"/>
        </w:rPr>
        <w:t>−</w:t>
      </w:r>
      <w:r w:rsidRPr="00B6044F">
        <w:rPr>
          <w:sz w:val="30"/>
          <w:szCs w:val="30"/>
        </w:rPr>
        <w:t>]</w:t>
      </w:r>
      <w:r w:rsidRPr="00B6044F">
        <w:rPr>
          <w:spacing w:val="-2"/>
          <w:sz w:val="30"/>
          <w:szCs w:val="30"/>
        </w:rPr>
        <w:t xml:space="preserve"> </w:t>
      </w:r>
      <w:r w:rsidRPr="00B6044F">
        <w:rPr>
          <w:sz w:val="30"/>
          <w:szCs w:val="30"/>
        </w:rPr>
        <w:t>=</w:t>
      </w:r>
      <w:r w:rsidRPr="00B6044F">
        <w:rPr>
          <w:spacing w:val="-1"/>
          <w:sz w:val="30"/>
          <w:szCs w:val="30"/>
        </w:rPr>
        <w:t xml:space="preserve"> </w:t>
      </w:r>
      <w:r w:rsidRPr="00B6044F">
        <w:rPr>
          <w:sz w:val="30"/>
          <w:szCs w:val="30"/>
        </w:rPr>
        <w:t>10</w:t>
      </w:r>
      <w:r w:rsidRPr="00B6044F">
        <w:rPr>
          <w:sz w:val="30"/>
          <w:szCs w:val="30"/>
          <w:vertAlign w:val="superscript"/>
        </w:rPr>
        <w:t>–14</w:t>
      </w:r>
      <w:r w:rsidRPr="00B6044F">
        <w:rPr>
          <w:sz w:val="30"/>
          <w:szCs w:val="30"/>
        </w:rPr>
        <w:t>.</w:t>
      </w:r>
    </w:p>
    <w:p w:rsidR="00673252" w:rsidRPr="00B6044F" w:rsidRDefault="00673252" w:rsidP="00673252">
      <w:pPr>
        <w:spacing w:before="5" w:line="368" w:lineRule="exact"/>
        <w:ind w:left="841"/>
        <w:jc w:val="both"/>
        <w:rPr>
          <w:rFonts w:ascii="Times New Roman" w:hAnsi="Times New Roman" w:cs="Times New Roman"/>
          <w:sz w:val="30"/>
          <w:szCs w:val="30"/>
        </w:rPr>
      </w:pPr>
      <w:r w:rsidRPr="00B6044F">
        <w:rPr>
          <w:rFonts w:ascii="Times New Roman" w:hAnsi="Times New Roman" w:cs="Times New Roman"/>
          <w:sz w:val="30"/>
          <w:szCs w:val="30"/>
        </w:rPr>
        <w:t>Эта</w:t>
      </w:r>
      <w:r w:rsidRPr="00B6044F">
        <w:rPr>
          <w:rFonts w:ascii="Times New Roman" w:hAnsi="Times New Roman" w:cs="Times New Roman"/>
          <w:spacing w:val="-7"/>
          <w:sz w:val="30"/>
          <w:szCs w:val="30"/>
        </w:rPr>
        <w:t xml:space="preserve"> </w:t>
      </w:r>
      <w:r w:rsidRPr="00B6044F">
        <w:rPr>
          <w:rFonts w:ascii="Times New Roman" w:hAnsi="Times New Roman" w:cs="Times New Roman"/>
          <w:sz w:val="30"/>
          <w:szCs w:val="30"/>
        </w:rPr>
        <w:t>зависимость</w:t>
      </w:r>
      <w:r w:rsidRPr="00B6044F">
        <w:rPr>
          <w:rFonts w:ascii="Times New Roman" w:hAnsi="Times New Roman" w:cs="Times New Roman"/>
          <w:spacing w:val="-5"/>
          <w:sz w:val="30"/>
          <w:szCs w:val="30"/>
        </w:rPr>
        <w:t xml:space="preserve"> </w:t>
      </w:r>
      <w:r w:rsidRPr="00B6044F">
        <w:rPr>
          <w:rFonts w:ascii="Times New Roman" w:hAnsi="Times New Roman" w:cs="Times New Roman"/>
          <w:sz w:val="30"/>
          <w:szCs w:val="30"/>
        </w:rPr>
        <w:t>называется</w:t>
      </w:r>
      <w:r w:rsidRPr="00B6044F">
        <w:rPr>
          <w:rFonts w:ascii="Times New Roman" w:hAnsi="Times New Roman" w:cs="Times New Roman"/>
          <w:spacing w:val="-4"/>
          <w:sz w:val="30"/>
          <w:szCs w:val="30"/>
        </w:rPr>
        <w:t xml:space="preserve"> </w:t>
      </w:r>
      <w:r w:rsidRPr="00B6044F">
        <w:rPr>
          <w:rFonts w:ascii="Times New Roman" w:hAnsi="Times New Roman" w:cs="Times New Roman"/>
          <w:b/>
          <w:sz w:val="30"/>
          <w:szCs w:val="30"/>
        </w:rPr>
        <w:t>ионным</w:t>
      </w:r>
      <w:r w:rsidRPr="00B6044F">
        <w:rPr>
          <w:rFonts w:ascii="Times New Roman" w:hAnsi="Times New Roman" w:cs="Times New Roman"/>
          <w:b/>
          <w:spacing w:val="-5"/>
          <w:sz w:val="30"/>
          <w:szCs w:val="30"/>
        </w:rPr>
        <w:t xml:space="preserve"> </w:t>
      </w:r>
      <w:r w:rsidRPr="00B6044F">
        <w:rPr>
          <w:rFonts w:ascii="Times New Roman" w:hAnsi="Times New Roman" w:cs="Times New Roman"/>
          <w:b/>
          <w:sz w:val="30"/>
          <w:szCs w:val="30"/>
        </w:rPr>
        <w:t>произведением</w:t>
      </w:r>
      <w:r w:rsidRPr="00B6044F">
        <w:rPr>
          <w:rFonts w:ascii="Times New Roman" w:hAnsi="Times New Roman" w:cs="Times New Roman"/>
          <w:b/>
          <w:spacing w:val="-7"/>
          <w:sz w:val="30"/>
          <w:szCs w:val="30"/>
        </w:rPr>
        <w:t xml:space="preserve"> </w:t>
      </w:r>
      <w:r w:rsidRPr="00B6044F">
        <w:rPr>
          <w:rFonts w:ascii="Times New Roman" w:hAnsi="Times New Roman" w:cs="Times New Roman"/>
          <w:b/>
          <w:sz w:val="30"/>
          <w:szCs w:val="30"/>
        </w:rPr>
        <w:t>воды</w:t>
      </w:r>
      <w:r w:rsidRPr="00B6044F">
        <w:rPr>
          <w:rFonts w:ascii="Times New Roman" w:hAnsi="Times New Roman" w:cs="Times New Roman"/>
          <w:sz w:val="30"/>
          <w:szCs w:val="30"/>
        </w:rPr>
        <w:t>.</w:t>
      </w:r>
    </w:p>
    <w:p w:rsidR="00673252" w:rsidRPr="00B6044F" w:rsidRDefault="00673252" w:rsidP="00673252">
      <w:pPr>
        <w:pStyle w:val="a3"/>
        <w:ind w:right="252" w:firstLine="539"/>
        <w:jc w:val="both"/>
        <w:rPr>
          <w:sz w:val="30"/>
          <w:szCs w:val="30"/>
        </w:rPr>
      </w:pPr>
      <w:r w:rsidRPr="00B6044F">
        <w:rPr>
          <w:sz w:val="30"/>
          <w:szCs w:val="30"/>
        </w:rPr>
        <w:t>В</w:t>
      </w:r>
      <w:r w:rsidRPr="00B6044F">
        <w:rPr>
          <w:spacing w:val="1"/>
          <w:sz w:val="30"/>
          <w:szCs w:val="30"/>
        </w:rPr>
        <w:t xml:space="preserve"> </w:t>
      </w:r>
      <w:r w:rsidRPr="00B6044F">
        <w:rPr>
          <w:spacing w:val="12"/>
          <w:sz w:val="30"/>
          <w:szCs w:val="30"/>
        </w:rPr>
        <w:t>нейтральных</w:t>
      </w:r>
      <w:r w:rsidRPr="00B6044F">
        <w:rPr>
          <w:spacing w:val="13"/>
          <w:sz w:val="30"/>
          <w:szCs w:val="30"/>
        </w:rPr>
        <w:t xml:space="preserve"> </w:t>
      </w:r>
      <w:r w:rsidRPr="00B6044F">
        <w:rPr>
          <w:spacing w:val="11"/>
          <w:sz w:val="30"/>
          <w:szCs w:val="30"/>
        </w:rPr>
        <w:t>водных</w:t>
      </w:r>
      <w:r w:rsidRPr="00B6044F">
        <w:rPr>
          <w:spacing w:val="12"/>
          <w:sz w:val="30"/>
          <w:szCs w:val="30"/>
        </w:rPr>
        <w:t xml:space="preserve"> растворах,</w:t>
      </w:r>
      <w:r w:rsidRPr="00B6044F">
        <w:rPr>
          <w:spacing w:val="13"/>
          <w:sz w:val="30"/>
          <w:szCs w:val="30"/>
        </w:rPr>
        <w:t xml:space="preserve"> </w:t>
      </w:r>
      <w:r w:rsidRPr="00B6044F">
        <w:rPr>
          <w:spacing w:val="9"/>
          <w:sz w:val="30"/>
          <w:szCs w:val="30"/>
        </w:rPr>
        <w:t>как</w:t>
      </w:r>
      <w:r w:rsidRPr="00B6044F">
        <w:rPr>
          <w:spacing w:val="10"/>
          <w:sz w:val="30"/>
          <w:szCs w:val="30"/>
        </w:rPr>
        <w:t xml:space="preserve"> </w:t>
      </w:r>
      <w:r w:rsidRPr="00B6044F">
        <w:rPr>
          <w:sz w:val="30"/>
          <w:szCs w:val="30"/>
        </w:rPr>
        <w:t>и</w:t>
      </w:r>
      <w:r w:rsidRPr="00B6044F">
        <w:rPr>
          <w:spacing w:val="80"/>
          <w:sz w:val="30"/>
          <w:szCs w:val="30"/>
        </w:rPr>
        <w:t xml:space="preserve"> </w:t>
      </w:r>
      <w:r w:rsidRPr="00B6044F">
        <w:rPr>
          <w:sz w:val="30"/>
          <w:szCs w:val="30"/>
        </w:rPr>
        <w:t>в</w:t>
      </w:r>
      <w:r w:rsidRPr="00B6044F">
        <w:rPr>
          <w:spacing w:val="80"/>
          <w:sz w:val="30"/>
          <w:szCs w:val="30"/>
        </w:rPr>
        <w:t xml:space="preserve"> </w:t>
      </w:r>
      <w:proofErr w:type="gramStart"/>
      <w:r w:rsidRPr="00B6044F">
        <w:rPr>
          <w:spacing w:val="11"/>
          <w:sz w:val="30"/>
          <w:szCs w:val="30"/>
        </w:rPr>
        <w:t>чистой  воде</w:t>
      </w:r>
      <w:proofErr w:type="gramEnd"/>
      <w:r w:rsidRPr="00B6044F">
        <w:rPr>
          <w:spacing w:val="11"/>
          <w:sz w:val="30"/>
          <w:szCs w:val="30"/>
        </w:rPr>
        <w:t>,</w:t>
      </w:r>
      <w:r w:rsidRPr="00B6044F">
        <w:rPr>
          <w:spacing w:val="-77"/>
          <w:sz w:val="30"/>
          <w:szCs w:val="30"/>
        </w:rPr>
        <w:t xml:space="preserve"> </w:t>
      </w:r>
      <w:r w:rsidRPr="00B6044F">
        <w:rPr>
          <w:spacing w:val="11"/>
          <w:w w:val="95"/>
          <w:sz w:val="30"/>
          <w:szCs w:val="30"/>
        </w:rPr>
        <w:t>[H</w:t>
      </w:r>
      <w:r w:rsidRPr="00B6044F">
        <w:rPr>
          <w:spacing w:val="11"/>
          <w:w w:val="95"/>
          <w:sz w:val="30"/>
          <w:szCs w:val="30"/>
          <w:vertAlign w:val="superscript"/>
        </w:rPr>
        <w:t>+</w:t>
      </w:r>
      <w:r w:rsidRPr="00B6044F">
        <w:rPr>
          <w:spacing w:val="11"/>
          <w:w w:val="95"/>
          <w:sz w:val="30"/>
          <w:szCs w:val="30"/>
        </w:rPr>
        <w:t>]</w:t>
      </w:r>
      <w:r w:rsidRPr="00B6044F">
        <w:rPr>
          <w:spacing w:val="47"/>
          <w:w w:val="95"/>
          <w:sz w:val="30"/>
          <w:szCs w:val="30"/>
        </w:rPr>
        <w:t xml:space="preserve"> </w:t>
      </w:r>
      <w:r w:rsidRPr="00B6044F">
        <w:rPr>
          <w:w w:val="95"/>
          <w:sz w:val="30"/>
          <w:szCs w:val="30"/>
        </w:rPr>
        <w:t>=</w:t>
      </w:r>
      <w:r w:rsidRPr="00B6044F">
        <w:rPr>
          <w:spacing w:val="32"/>
          <w:w w:val="95"/>
          <w:sz w:val="30"/>
          <w:szCs w:val="30"/>
        </w:rPr>
        <w:t xml:space="preserve"> </w:t>
      </w:r>
      <w:r w:rsidRPr="00B6044F">
        <w:rPr>
          <w:w w:val="95"/>
          <w:sz w:val="30"/>
          <w:szCs w:val="30"/>
        </w:rPr>
        <w:t>[OH</w:t>
      </w:r>
      <w:r w:rsidRPr="00B6044F">
        <w:rPr>
          <w:spacing w:val="-16"/>
          <w:w w:val="95"/>
          <w:sz w:val="30"/>
          <w:szCs w:val="30"/>
        </w:rPr>
        <w:t xml:space="preserve"> </w:t>
      </w:r>
      <w:r w:rsidRPr="00B6044F">
        <w:rPr>
          <w:w w:val="95"/>
          <w:sz w:val="30"/>
          <w:szCs w:val="30"/>
          <w:vertAlign w:val="superscript"/>
        </w:rPr>
        <w:t>−</w:t>
      </w:r>
      <w:r w:rsidRPr="00B6044F">
        <w:rPr>
          <w:w w:val="95"/>
          <w:sz w:val="30"/>
          <w:szCs w:val="30"/>
        </w:rPr>
        <w:t>]</w:t>
      </w:r>
      <w:r w:rsidRPr="00B6044F">
        <w:rPr>
          <w:spacing w:val="14"/>
          <w:w w:val="95"/>
          <w:sz w:val="30"/>
          <w:szCs w:val="30"/>
        </w:rPr>
        <w:t xml:space="preserve"> </w:t>
      </w:r>
      <w:r w:rsidRPr="00B6044F">
        <w:rPr>
          <w:w w:val="95"/>
          <w:sz w:val="30"/>
          <w:szCs w:val="30"/>
        </w:rPr>
        <w:t>=</w:t>
      </w:r>
      <w:r w:rsidRPr="00B6044F">
        <w:rPr>
          <w:spacing w:val="15"/>
          <w:w w:val="95"/>
          <w:sz w:val="30"/>
          <w:szCs w:val="30"/>
        </w:rPr>
        <w:t xml:space="preserve"> </w:t>
      </w:r>
      <w:r w:rsidRPr="00B6044F">
        <w:rPr>
          <w:w w:val="95"/>
          <w:sz w:val="30"/>
          <w:szCs w:val="30"/>
        </w:rPr>
        <w:t>10</w:t>
      </w:r>
      <w:r w:rsidRPr="00B6044F">
        <w:rPr>
          <w:w w:val="95"/>
          <w:sz w:val="30"/>
          <w:szCs w:val="30"/>
          <w:vertAlign w:val="superscript"/>
        </w:rPr>
        <w:t>−7</w:t>
      </w:r>
      <w:r w:rsidRPr="00B6044F">
        <w:rPr>
          <w:spacing w:val="-15"/>
          <w:w w:val="95"/>
          <w:sz w:val="30"/>
          <w:szCs w:val="30"/>
        </w:rPr>
        <w:t xml:space="preserve"> </w:t>
      </w:r>
      <w:r w:rsidRPr="00B6044F">
        <w:rPr>
          <w:w w:val="95"/>
          <w:sz w:val="30"/>
          <w:szCs w:val="30"/>
        </w:rPr>
        <w:t>моль/л.</w:t>
      </w:r>
      <w:r w:rsidRPr="00B6044F">
        <w:rPr>
          <w:spacing w:val="14"/>
          <w:w w:val="95"/>
          <w:sz w:val="30"/>
          <w:szCs w:val="30"/>
        </w:rPr>
        <w:t xml:space="preserve"> </w:t>
      </w:r>
      <w:r w:rsidRPr="00B6044F">
        <w:rPr>
          <w:w w:val="95"/>
          <w:sz w:val="30"/>
          <w:szCs w:val="30"/>
        </w:rPr>
        <w:t>Значит,</w:t>
      </w:r>
      <w:r w:rsidRPr="00B6044F">
        <w:rPr>
          <w:spacing w:val="15"/>
          <w:w w:val="95"/>
          <w:sz w:val="30"/>
          <w:szCs w:val="30"/>
        </w:rPr>
        <w:t xml:space="preserve"> </w:t>
      </w:r>
      <w:r w:rsidRPr="00B6044F">
        <w:rPr>
          <w:w w:val="95"/>
          <w:sz w:val="30"/>
          <w:szCs w:val="30"/>
        </w:rPr>
        <w:t>в</w:t>
      </w:r>
      <w:r w:rsidRPr="00B6044F">
        <w:rPr>
          <w:spacing w:val="15"/>
          <w:w w:val="95"/>
          <w:sz w:val="30"/>
          <w:szCs w:val="30"/>
        </w:rPr>
        <w:t xml:space="preserve"> </w:t>
      </w:r>
      <w:r w:rsidRPr="00B6044F">
        <w:rPr>
          <w:b/>
          <w:w w:val="95"/>
          <w:sz w:val="30"/>
          <w:szCs w:val="30"/>
        </w:rPr>
        <w:t>нейтральной</w:t>
      </w:r>
      <w:r w:rsidRPr="00B6044F">
        <w:rPr>
          <w:b/>
          <w:spacing w:val="15"/>
          <w:w w:val="95"/>
          <w:sz w:val="30"/>
          <w:szCs w:val="30"/>
        </w:rPr>
        <w:t xml:space="preserve"> </w:t>
      </w:r>
      <w:r w:rsidRPr="00B6044F">
        <w:rPr>
          <w:w w:val="95"/>
          <w:sz w:val="30"/>
          <w:szCs w:val="30"/>
        </w:rPr>
        <w:t>среде</w:t>
      </w:r>
    </w:p>
    <w:p w:rsidR="00673252" w:rsidRPr="00B6044F" w:rsidRDefault="00673252" w:rsidP="00673252">
      <w:pPr>
        <w:pStyle w:val="4"/>
        <w:spacing w:before="128"/>
        <w:ind w:left="3977"/>
        <w:rPr>
          <w:sz w:val="30"/>
          <w:szCs w:val="30"/>
        </w:rPr>
      </w:pPr>
      <w:r w:rsidRPr="00B6044F">
        <w:rPr>
          <w:sz w:val="30"/>
          <w:szCs w:val="30"/>
        </w:rPr>
        <w:t>рН</w:t>
      </w:r>
      <w:r w:rsidRPr="00B6044F">
        <w:rPr>
          <w:spacing w:val="-3"/>
          <w:sz w:val="30"/>
          <w:szCs w:val="30"/>
        </w:rPr>
        <w:t xml:space="preserve"> </w:t>
      </w:r>
      <w:r w:rsidRPr="00B6044F">
        <w:rPr>
          <w:sz w:val="30"/>
          <w:szCs w:val="30"/>
        </w:rPr>
        <w:t>=</w:t>
      </w:r>
      <w:r w:rsidRPr="00B6044F">
        <w:rPr>
          <w:spacing w:val="1"/>
          <w:sz w:val="30"/>
          <w:szCs w:val="30"/>
        </w:rPr>
        <w:t xml:space="preserve"> </w:t>
      </w:r>
      <w:r w:rsidRPr="00B6044F">
        <w:rPr>
          <w:sz w:val="30"/>
          <w:szCs w:val="30"/>
        </w:rPr>
        <w:t>-</w:t>
      </w:r>
      <w:r w:rsidRPr="00B6044F">
        <w:rPr>
          <w:spacing w:val="-2"/>
          <w:sz w:val="30"/>
          <w:szCs w:val="30"/>
        </w:rPr>
        <w:t xml:space="preserve"> </w:t>
      </w:r>
      <w:proofErr w:type="spellStart"/>
      <w:proofErr w:type="gramStart"/>
      <w:r w:rsidRPr="00B6044F">
        <w:rPr>
          <w:sz w:val="30"/>
          <w:szCs w:val="30"/>
        </w:rPr>
        <w:t>lg</w:t>
      </w:r>
      <w:proofErr w:type="spellEnd"/>
      <w:r w:rsidRPr="00B6044F">
        <w:rPr>
          <w:sz w:val="30"/>
          <w:szCs w:val="30"/>
        </w:rPr>
        <w:t>(</w:t>
      </w:r>
      <w:proofErr w:type="gramEnd"/>
      <w:r w:rsidRPr="00B6044F">
        <w:rPr>
          <w:sz w:val="30"/>
          <w:szCs w:val="30"/>
        </w:rPr>
        <w:t>10</w:t>
      </w:r>
      <w:r w:rsidRPr="00B6044F">
        <w:rPr>
          <w:sz w:val="30"/>
          <w:szCs w:val="30"/>
          <w:vertAlign w:val="superscript"/>
        </w:rPr>
        <w:t>−7</w:t>
      </w:r>
      <w:r w:rsidRPr="00B6044F">
        <w:rPr>
          <w:sz w:val="30"/>
          <w:szCs w:val="30"/>
        </w:rPr>
        <w:t>)</w:t>
      </w:r>
      <w:r w:rsidRPr="00B6044F">
        <w:rPr>
          <w:spacing w:val="-2"/>
          <w:sz w:val="30"/>
          <w:szCs w:val="30"/>
        </w:rPr>
        <w:t xml:space="preserve"> </w:t>
      </w:r>
      <w:r w:rsidRPr="00B6044F">
        <w:rPr>
          <w:sz w:val="30"/>
          <w:szCs w:val="30"/>
        </w:rPr>
        <w:t>=</w:t>
      </w:r>
      <w:r w:rsidRPr="00B6044F">
        <w:rPr>
          <w:spacing w:val="1"/>
          <w:sz w:val="30"/>
          <w:szCs w:val="30"/>
        </w:rPr>
        <w:t xml:space="preserve"> </w:t>
      </w:r>
      <w:r w:rsidRPr="00B6044F">
        <w:rPr>
          <w:sz w:val="30"/>
          <w:szCs w:val="30"/>
        </w:rPr>
        <w:t>7.</w:t>
      </w:r>
    </w:p>
    <w:p w:rsidR="00673252" w:rsidRPr="00B6044F" w:rsidRDefault="00673252" w:rsidP="00673252">
      <w:pPr>
        <w:spacing w:before="225" w:line="396" w:lineRule="auto"/>
        <w:ind w:left="841" w:right="2779"/>
        <w:jc w:val="both"/>
        <w:rPr>
          <w:rFonts w:ascii="Times New Roman" w:hAnsi="Times New Roman" w:cs="Times New Roman"/>
          <w:sz w:val="30"/>
          <w:szCs w:val="30"/>
        </w:rPr>
      </w:pPr>
      <w:r w:rsidRPr="00B6044F">
        <w:rPr>
          <w:rFonts w:ascii="Times New Roman" w:hAnsi="Times New Roman" w:cs="Times New Roman"/>
          <w:w w:val="95"/>
          <w:sz w:val="30"/>
          <w:szCs w:val="30"/>
        </w:rPr>
        <w:t>В</w:t>
      </w:r>
      <w:r w:rsidRPr="00B6044F">
        <w:rPr>
          <w:rFonts w:ascii="Times New Roman" w:hAnsi="Times New Roman" w:cs="Times New Roman"/>
          <w:spacing w:val="30"/>
          <w:w w:val="95"/>
          <w:sz w:val="30"/>
          <w:szCs w:val="30"/>
        </w:rPr>
        <w:t xml:space="preserve"> </w:t>
      </w:r>
      <w:r w:rsidRPr="00B6044F">
        <w:rPr>
          <w:rFonts w:ascii="Times New Roman" w:hAnsi="Times New Roman" w:cs="Times New Roman"/>
          <w:b/>
          <w:w w:val="95"/>
          <w:sz w:val="30"/>
          <w:szCs w:val="30"/>
        </w:rPr>
        <w:t>кислой</w:t>
      </w:r>
      <w:r w:rsidRPr="00B6044F">
        <w:rPr>
          <w:rFonts w:ascii="Times New Roman" w:hAnsi="Times New Roman" w:cs="Times New Roman"/>
          <w:b/>
          <w:spacing w:val="32"/>
          <w:w w:val="95"/>
          <w:sz w:val="30"/>
          <w:szCs w:val="30"/>
        </w:rPr>
        <w:t xml:space="preserve"> </w:t>
      </w:r>
      <w:r w:rsidRPr="00B6044F">
        <w:rPr>
          <w:rFonts w:ascii="Times New Roman" w:hAnsi="Times New Roman" w:cs="Times New Roman"/>
          <w:w w:val="95"/>
          <w:sz w:val="30"/>
          <w:szCs w:val="30"/>
        </w:rPr>
        <w:t>среде</w:t>
      </w:r>
      <w:r w:rsidRPr="00B6044F">
        <w:rPr>
          <w:rFonts w:ascii="Times New Roman" w:hAnsi="Times New Roman" w:cs="Times New Roman"/>
          <w:spacing w:val="31"/>
          <w:w w:val="95"/>
          <w:sz w:val="30"/>
          <w:szCs w:val="30"/>
        </w:rPr>
        <w:t xml:space="preserve"> </w:t>
      </w:r>
      <w:r w:rsidRPr="00B6044F">
        <w:rPr>
          <w:rFonts w:ascii="Times New Roman" w:hAnsi="Times New Roman" w:cs="Times New Roman"/>
          <w:w w:val="95"/>
          <w:sz w:val="30"/>
          <w:szCs w:val="30"/>
        </w:rPr>
        <w:t>[H</w:t>
      </w:r>
      <w:r w:rsidRPr="00B6044F">
        <w:rPr>
          <w:rFonts w:ascii="Times New Roman" w:hAnsi="Times New Roman" w:cs="Times New Roman"/>
          <w:w w:val="95"/>
          <w:sz w:val="30"/>
          <w:szCs w:val="30"/>
          <w:vertAlign w:val="superscript"/>
        </w:rPr>
        <w:t>+</w:t>
      </w:r>
      <w:r w:rsidRPr="00B6044F">
        <w:rPr>
          <w:rFonts w:ascii="Times New Roman" w:hAnsi="Times New Roman" w:cs="Times New Roman"/>
          <w:w w:val="95"/>
          <w:sz w:val="30"/>
          <w:szCs w:val="30"/>
        </w:rPr>
        <w:t>]</w:t>
      </w:r>
      <w:r w:rsidRPr="00B6044F">
        <w:rPr>
          <w:rFonts w:ascii="Times New Roman" w:hAnsi="Times New Roman" w:cs="Times New Roman"/>
          <w:spacing w:val="28"/>
          <w:w w:val="95"/>
          <w:sz w:val="30"/>
          <w:szCs w:val="30"/>
        </w:rPr>
        <w:t xml:space="preserve"> </w:t>
      </w:r>
      <w:r w:rsidRPr="00B6044F">
        <w:rPr>
          <w:rFonts w:ascii="Times New Roman" w:hAnsi="Times New Roman" w:cs="Times New Roman"/>
          <w:w w:val="95"/>
          <w:sz w:val="30"/>
          <w:szCs w:val="30"/>
        </w:rPr>
        <w:t>&gt;</w:t>
      </w:r>
      <w:r w:rsidRPr="00B6044F">
        <w:rPr>
          <w:rFonts w:ascii="Times New Roman" w:hAnsi="Times New Roman" w:cs="Times New Roman"/>
          <w:spacing w:val="30"/>
          <w:w w:val="95"/>
          <w:sz w:val="30"/>
          <w:szCs w:val="30"/>
        </w:rPr>
        <w:t xml:space="preserve"> </w:t>
      </w:r>
      <w:r w:rsidRPr="00B6044F">
        <w:rPr>
          <w:rFonts w:ascii="Times New Roman" w:hAnsi="Times New Roman" w:cs="Times New Roman"/>
          <w:w w:val="95"/>
          <w:sz w:val="30"/>
          <w:szCs w:val="30"/>
        </w:rPr>
        <w:t>[OH</w:t>
      </w:r>
      <w:r w:rsidRPr="00B6044F">
        <w:rPr>
          <w:rFonts w:ascii="Times New Roman" w:hAnsi="Times New Roman" w:cs="Times New Roman"/>
          <w:spacing w:val="-6"/>
          <w:w w:val="95"/>
          <w:sz w:val="30"/>
          <w:szCs w:val="30"/>
        </w:rPr>
        <w:t xml:space="preserve"> </w:t>
      </w:r>
      <w:r w:rsidRPr="00B6044F">
        <w:rPr>
          <w:rFonts w:ascii="Times New Roman" w:hAnsi="Times New Roman" w:cs="Times New Roman"/>
          <w:w w:val="95"/>
          <w:sz w:val="30"/>
          <w:szCs w:val="30"/>
          <w:vertAlign w:val="superscript"/>
        </w:rPr>
        <w:t>−</w:t>
      </w:r>
      <w:r w:rsidRPr="00B6044F">
        <w:rPr>
          <w:rFonts w:ascii="Times New Roman" w:hAnsi="Times New Roman" w:cs="Times New Roman"/>
          <w:w w:val="95"/>
          <w:sz w:val="30"/>
          <w:szCs w:val="30"/>
        </w:rPr>
        <w:t>].</w:t>
      </w:r>
      <w:r w:rsidRPr="00B6044F">
        <w:rPr>
          <w:rFonts w:ascii="Times New Roman" w:hAnsi="Times New Roman" w:cs="Times New Roman"/>
          <w:spacing w:val="29"/>
          <w:w w:val="95"/>
          <w:sz w:val="30"/>
          <w:szCs w:val="30"/>
        </w:rPr>
        <w:t xml:space="preserve"> </w:t>
      </w:r>
      <w:r w:rsidRPr="00B6044F">
        <w:rPr>
          <w:rFonts w:ascii="Times New Roman" w:hAnsi="Times New Roman" w:cs="Times New Roman"/>
          <w:w w:val="95"/>
          <w:sz w:val="30"/>
          <w:szCs w:val="30"/>
        </w:rPr>
        <w:t>Значит,</w:t>
      </w:r>
      <w:r w:rsidRPr="00B6044F">
        <w:rPr>
          <w:rFonts w:ascii="Times New Roman" w:hAnsi="Times New Roman" w:cs="Times New Roman"/>
          <w:spacing w:val="29"/>
          <w:w w:val="95"/>
          <w:sz w:val="30"/>
          <w:szCs w:val="30"/>
        </w:rPr>
        <w:t xml:space="preserve"> </w:t>
      </w:r>
      <w:r w:rsidRPr="00B6044F">
        <w:rPr>
          <w:rFonts w:ascii="Times New Roman" w:hAnsi="Times New Roman" w:cs="Times New Roman"/>
          <w:b/>
          <w:w w:val="95"/>
          <w:sz w:val="30"/>
          <w:szCs w:val="30"/>
        </w:rPr>
        <w:t>рН</w:t>
      </w:r>
      <w:r w:rsidRPr="00B6044F">
        <w:rPr>
          <w:rFonts w:ascii="Times New Roman" w:hAnsi="Times New Roman" w:cs="Times New Roman"/>
          <w:b/>
          <w:spacing w:val="31"/>
          <w:w w:val="95"/>
          <w:sz w:val="30"/>
          <w:szCs w:val="30"/>
        </w:rPr>
        <w:t xml:space="preserve"> </w:t>
      </w:r>
      <w:r w:rsidRPr="00B6044F">
        <w:rPr>
          <w:rFonts w:ascii="Times New Roman" w:hAnsi="Times New Roman" w:cs="Times New Roman"/>
          <w:b/>
          <w:w w:val="95"/>
          <w:sz w:val="30"/>
          <w:szCs w:val="30"/>
        </w:rPr>
        <w:t>&lt;</w:t>
      </w:r>
      <w:r w:rsidRPr="00B6044F">
        <w:rPr>
          <w:rFonts w:ascii="Times New Roman" w:hAnsi="Times New Roman" w:cs="Times New Roman"/>
          <w:b/>
          <w:spacing w:val="31"/>
          <w:w w:val="95"/>
          <w:sz w:val="30"/>
          <w:szCs w:val="30"/>
        </w:rPr>
        <w:t xml:space="preserve"> </w:t>
      </w:r>
      <w:r w:rsidRPr="00B6044F">
        <w:rPr>
          <w:rFonts w:ascii="Times New Roman" w:hAnsi="Times New Roman" w:cs="Times New Roman"/>
          <w:b/>
          <w:w w:val="95"/>
          <w:sz w:val="30"/>
          <w:szCs w:val="30"/>
        </w:rPr>
        <w:t>7</w:t>
      </w:r>
      <w:r w:rsidRPr="00B6044F">
        <w:rPr>
          <w:rFonts w:ascii="Times New Roman" w:hAnsi="Times New Roman" w:cs="Times New Roman"/>
          <w:w w:val="95"/>
          <w:sz w:val="30"/>
          <w:szCs w:val="30"/>
        </w:rPr>
        <w:t>.</w:t>
      </w:r>
      <w:r w:rsidRPr="00B6044F">
        <w:rPr>
          <w:rFonts w:ascii="Times New Roman" w:hAnsi="Times New Roman" w:cs="Times New Roman"/>
          <w:spacing w:val="-74"/>
          <w:w w:val="95"/>
          <w:sz w:val="30"/>
          <w:szCs w:val="30"/>
        </w:rPr>
        <w:t xml:space="preserve"> </w:t>
      </w:r>
      <w:r w:rsidRPr="00B6044F">
        <w:rPr>
          <w:rFonts w:ascii="Times New Roman" w:hAnsi="Times New Roman" w:cs="Times New Roman"/>
          <w:w w:val="95"/>
          <w:sz w:val="30"/>
          <w:szCs w:val="30"/>
        </w:rPr>
        <w:t>В</w:t>
      </w:r>
      <w:r w:rsidRPr="00B6044F">
        <w:rPr>
          <w:rFonts w:ascii="Times New Roman" w:hAnsi="Times New Roman" w:cs="Times New Roman"/>
          <w:spacing w:val="17"/>
          <w:w w:val="95"/>
          <w:sz w:val="30"/>
          <w:szCs w:val="30"/>
        </w:rPr>
        <w:t xml:space="preserve"> </w:t>
      </w:r>
      <w:r w:rsidRPr="00B6044F">
        <w:rPr>
          <w:rFonts w:ascii="Times New Roman" w:hAnsi="Times New Roman" w:cs="Times New Roman"/>
          <w:b/>
          <w:w w:val="95"/>
          <w:sz w:val="30"/>
          <w:szCs w:val="30"/>
        </w:rPr>
        <w:t>щелочной</w:t>
      </w:r>
      <w:r w:rsidRPr="00B6044F">
        <w:rPr>
          <w:rFonts w:ascii="Times New Roman" w:hAnsi="Times New Roman" w:cs="Times New Roman"/>
          <w:b/>
          <w:spacing w:val="20"/>
          <w:w w:val="95"/>
          <w:sz w:val="30"/>
          <w:szCs w:val="30"/>
        </w:rPr>
        <w:t xml:space="preserve"> </w:t>
      </w:r>
      <w:r w:rsidRPr="00B6044F">
        <w:rPr>
          <w:rFonts w:ascii="Times New Roman" w:hAnsi="Times New Roman" w:cs="Times New Roman"/>
          <w:w w:val="95"/>
          <w:sz w:val="30"/>
          <w:szCs w:val="30"/>
        </w:rPr>
        <w:t>среде</w:t>
      </w:r>
      <w:r w:rsidRPr="00B6044F">
        <w:rPr>
          <w:rFonts w:ascii="Times New Roman" w:hAnsi="Times New Roman" w:cs="Times New Roman"/>
          <w:spacing w:val="17"/>
          <w:w w:val="95"/>
          <w:sz w:val="30"/>
          <w:szCs w:val="30"/>
        </w:rPr>
        <w:t xml:space="preserve"> </w:t>
      </w:r>
      <w:r w:rsidRPr="00B6044F">
        <w:rPr>
          <w:rFonts w:ascii="Times New Roman" w:hAnsi="Times New Roman" w:cs="Times New Roman"/>
          <w:w w:val="95"/>
          <w:sz w:val="30"/>
          <w:szCs w:val="30"/>
        </w:rPr>
        <w:t>[H</w:t>
      </w:r>
      <w:r w:rsidRPr="00B6044F">
        <w:rPr>
          <w:rFonts w:ascii="Times New Roman" w:hAnsi="Times New Roman" w:cs="Times New Roman"/>
          <w:w w:val="95"/>
          <w:sz w:val="30"/>
          <w:szCs w:val="30"/>
          <w:vertAlign w:val="superscript"/>
        </w:rPr>
        <w:t>+</w:t>
      </w:r>
      <w:r w:rsidRPr="00B6044F">
        <w:rPr>
          <w:rFonts w:ascii="Times New Roman" w:hAnsi="Times New Roman" w:cs="Times New Roman"/>
          <w:w w:val="95"/>
          <w:sz w:val="30"/>
          <w:szCs w:val="30"/>
        </w:rPr>
        <w:t>]</w:t>
      </w:r>
      <w:r w:rsidRPr="00B6044F">
        <w:rPr>
          <w:rFonts w:ascii="Times New Roman" w:hAnsi="Times New Roman" w:cs="Times New Roman"/>
          <w:spacing w:val="16"/>
          <w:w w:val="95"/>
          <w:sz w:val="30"/>
          <w:szCs w:val="30"/>
        </w:rPr>
        <w:t xml:space="preserve"> </w:t>
      </w:r>
      <w:r w:rsidRPr="00B6044F">
        <w:rPr>
          <w:rFonts w:ascii="Times New Roman" w:hAnsi="Times New Roman" w:cs="Times New Roman"/>
          <w:w w:val="95"/>
          <w:sz w:val="30"/>
          <w:szCs w:val="30"/>
        </w:rPr>
        <w:t>&lt;</w:t>
      </w:r>
      <w:r w:rsidRPr="00B6044F">
        <w:rPr>
          <w:rFonts w:ascii="Times New Roman" w:hAnsi="Times New Roman" w:cs="Times New Roman"/>
          <w:spacing w:val="18"/>
          <w:w w:val="95"/>
          <w:sz w:val="30"/>
          <w:szCs w:val="30"/>
        </w:rPr>
        <w:t xml:space="preserve"> </w:t>
      </w:r>
      <w:r w:rsidRPr="00B6044F">
        <w:rPr>
          <w:rFonts w:ascii="Times New Roman" w:hAnsi="Times New Roman" w:cs="Times New Roman"/>
          <w:w w:val="95"/>
          <w:sz w:val="30"/>
          <w:szCs w:val="30"/>
        </w:rPr>
        <w:t>[OH</w:t>
      </w:r>
      <w:r w:rsidRPr="00B6044F">
        <w:rPr>
          <w:rFonts w:ascii="Times New Roman" w:hAnsi="Times New Roman" w:cs="Times New Roman"/>
          <w:spacing w:val="-14"/>
          <w:w w:val="95"/>
          <w:sz w:val="30"/>
          <w:szCs w:val="30"/>
        </w:rPr>
        <w:t xml:space="preserve"> </w:t>
      </w:r>
      <w:r w:rsidRPr="00B6044F">
        <w:rPr>
          <w:rFonts w:ascii="Times New Roman" w:hAnsi="Times New Roman" w:cs="Times New Roman"/>
          <w:w w:val="95"/>
          <w:sz w:val="30"/>
          <w:szCs w:val="30"/>
          <w:vertAlign w:val="superscript"/>
        </w:rPr>
        <w:t>−</w:t>
      </w:r>
      <w:r w:rsidRPr="00B6044F">
        <w:rPr>
          <w:rFonts w:ascii="Times New Roman" w:hAnsi="Times New Roman" w:cs="Times New Roman"/>
          <w:w w:val="95"/>
          <w:sz w:val="30"/>
          <w:szCs w:val="30"/>
        </w:rPr>
        <w:t>]</w:t>
      </w:r>
      <w:r w:rsidRPr="00B6044F">
        <w:rPr>
          <w:rFonts w:ascii="Times New Roman" w:hAnsi="Times New Roman" w:cs="Times New Roman"/>
          <w:spacing w:val="16"/>
          <w:w w:val="95"/>
          <w:sz w:val="30"/>
          <w:szCs w:val="30"/>
        </w:rPr>
        <w:t xml:space="preserve"> </w:t>
      </w:r>
      <w:r w:rsidRPr="00B6044F">
        <w:rPr>
          <w:rFonts w:ascii="Times New Roman" w:hAnsi="Times New Roman" w:cs="Times New Roman"/>
          <w:w w:val="95"/>
          <w:sz w:val="30"/>
          <w:szCs w:val="30"/>
        </w:rPr>
        <w:t>и</w:t>
      </w:r>
      <w:r w:rsidRPr="00B6044F">
        <w:rPr>
          <w:rFonts w:ascii="Times New Roman" w:hAnsi="Times New Roman" w:cs="Times New Roman"/>
          <w:spacing w:val="22"/>
          <w:w w:val="95"/>
          <w:sz w:val="30"/>
          <w:szCs w:val="30"/>
        </w:rPr>
        <w:t xml:space="preserve"> </w:t>
      </w:r>
      <w:r w:rsidRPr="00B6044F">
        <w:rPr>
          <w:rFonts w:ascii="Times New Roman" w:hAnsi="Times New Roman" w:cs="Times New Roman"/>
          <w:b/>
          <w:w w:val="95"/>
          <w:sz w:val="30"/>
          <w:szCs w:val="30"/>
        </w:rPr>
        <w:t>рН</w:t>
      </w:r>
      <w:r w:rsidRPr="00B6044F">
        <w:rPr>
          <w:rFonts w:ascii="Times New Roman" w:hAnsi="Times New Roman" w:cs="Times New Roman"/>
          <w:b/>
          <w:spacing w:val="17"/>
          <w:w w:val="95"/>
          <w:sz w:val="30"/>
          <w:szCs w:val="30"/>
        </w:rPr>
        <w:t xml:space="preserve"> </w:t>
      </w:r>
      <w:r w:rsidRPr="00B6044F">
        <w:rPr>
          <w:rFonts w:ascii="Times New Roman" w:hAnsi="Times New Roman" w:cs="Times New Roman"/>
          <w:b/>
          <w:w w:val="95"/>
          <w:sz w:val="30"/>
          <w:szCs w:val="30"/>
        </w:rPr>
        <w:t>&gt;</w:t>
      </w:r>
      <w:r w:rsidRPr="00B6044F">
        <w:rPr>
          <w:rFonts w:ascii="Times New Roman" w:hAnsi="Times New Roman" w:cs="Times New Roman"/>
          <w:b/>
          <w:spacing w:val="19"/>
          <w:w w:val="95"/>
          <w:sz w:val="30"/>
          <w:szCs w:val="30"/>
        </w:rPr>
        <w:t xml:space="preserve"> </w:t>
      </w:r>
      <w:r w:rsidRPr="00B6044F">
        <w:rPr>
          <w:rFonts w:ascii="Times New Roman" w:hAnsi="Times New Roman" w:cs="Times New Roman"/>
          <w:b/>
          <w:w w:val="95"/>
          <w:sz w:val="30"/>
          <w:szCs w:val="30"/>
        </w:rPr>
        <w:t>7</w:t>
      </w:r>
      <w:r w:rsidRPr="00B6044F">
        <w:rPr>
          <w:rFonts w:ascii="Times New Roman" w:hAnsi="Times New Roman" w:cs="Times New Roman"/>
          <w:w w:val="95"/>
          <w:sz w:val="30"/>
          <w:szCs w:val="30"/>
        </w:rPr>
        <w:t>.</w:t>
      </w:r>
    </w:p>
    <w:p w:rsidR="00864999" w:rsidRPr="00B6044F" w:rsidRDefault="00864999" w:rsidP="00D6113F">
      <w:pPr>
        <w:spacing w:line="300" w:lineRule="auto"/>
        <w:ind w:firstLine="567"/>
        <w:jc w:val="both"/>
        <w:rPr>
          <w:rFonts w:ascii="Times New Roman" w:hAnsi="Times New Roman" w:cs="Times New Roman"/>
          <w:bCs/>
          <w:color w:val="auto"/>
          <w:sz w:val="30"/>
          <w:szCs w:val="30"/>
        </w:rPr>
      </w:pPr>
    </w:p>
    <w:p w:rsidR="00673252" w:rsidRPr="00B6044F" w:rsidRDefault="00673252" w:rsidP="009E3A2D">
      <w:pPr>
        <w:pStyle w:val="3"/>
        <w:tabs>
          <w:tab w:val="left" w:pos="1942"/>
        </w:tabs>
        <w:spacing w:before="72" w:line="309" w:lineRule="auto"/>
        <w:ind w:right="697"/>
        <w:jc w:val="both"/>
        <w:rPr>
          <w:b/>
          <w:bCs/>
          <w:sz w:val="30"/>
          <w:szCs w:val="30"/>
        </w:rPr>
      </w:pPr>
      <w:r w:rsidRPr="00B6044F">
        <w:rPr>
          <w:b/>
          <w:bCs/>
          <w:sz w:val="30"/>
          <w:szCs w:val="30"/>
        </w:rPr>
        <w:t>Примеры решения задач по теме «Растворы</w:t>
      </w:r>
      <w:r w:rsidRPr="00B6044F">
        <w:rPr>
          <w:b/>
          <w:bCs/>
          <w:spacing w:val="-87"/>
          <w:sz w:val="30"/>
          <w:szCs w:val="30"/>
        </w:rPr>
        <w:t xml:space="preserve"> </w:t>
      </w:r>
      <w:proofErr w:type="spellStart"/>
      <w:r w:rsidRPr="00B6044F">
        <w:rPr>
          <w:b/>
          <w:bCs/>
          <w:sz w:val="30"/>
          <w:szCs w:val="30"/>
        </w:rPr>
        <w:t>неэлектролитов</w:t>
      </w:r>
      <w:proofErr w:type="spellEnd"/>
      <w:r w:rsidRPr="00B6044F">
        <w:rPr>
          <w:b/>
          <w:bCs/>
          <w:spacing w:val="-2"/>
          <w:sz w:val="30"/>
          <w:szCs w:val="30"/>
        </w:rPr>
        <w:t xml:space="preserve"> </w:t>
      </w:r>
      <w:r w:rsidRPr="00B6044F">
        <w:rPr>
          <w:b/>
          <w:bCs/>
          <w:sz w:val="30"/>
          <w:szCs w:val="30"/>
        </w:rPr>
        <w:t>и</w:t>
      </w:r>
      <w:r w:rsidRPr="00B6044F">
        <w:rPr>
          <w:b/>
          <w:bCs/>
          <w:spacing w:val="-2"/>
          <w:sz w:val="30"/>
          <w:szCs w:val="30"/>
        </w:rPr>
        <w:t xml:space="preserve"> </w:t>
      </w:r>
      <w:r w:rsidRPr="00B6044F">
        <w:rPr>
          <w:b/>
          <w:bCs/>
          <w:sz w:val="30"/>
          <w:szCs w:val="30"/>
        </w:rPr>
        <w:t>электролитов»</w:t>
      </w:r>
    </w:p>
    <w:p w:rsidR="00673252" w:rsidRPr="00B6044F" w:rsidRDefault="00673252" w:rsidP="00673252">
      <w:pPr>
        <w:pStyle w:val="a3"/>
        <w:spacing w:before="114"/>
        <w:ind w:right="223" w:firstLine="539"/>
        <w:jc w:val="both"/>
        <w:rPr>
          <w:sz w:val="30"/>
          <w:szCs w:val="30"/>
        </w:rPr>
      </w:pPr>
      <w:r w:rsidRPr="00B6044F">
        <w:rPr>
          <w:b/>
          <w:sz w:val="30"/>
          <w:szCs w:val="30"/>
        </w:rPr>
        <w:t>Пример</w:t>
      </w:r>
      <w:r w:rsidRPr="00B6044F">
        <w:rPr>
          <w:b/>
          <w:spacing w:val="1"/>
          <w:sz w:val="30"/>
          <w:szCs w:val="30"/>
        </w:rPr>
        <w:t xml:space="preserve"> </w:t>
      </w:r>
      <w:r w:rsidRPr="00B6044F">
        <w:rPr>
          <w:b/>
          <w:sz w:val="30"/>
          <w:szCs w:val="30"/>
        </w:rPr>
        <w:t>1</w:t>
      </w:r>
      <w:r w:rsidRPr="00B6044F">
        <w:rPr>
          <w:sz w:val="30"/>
          <w:szCs w:val="30"/>
        </w:rPr>
        <w:t>.</w:t>
      </w:r>
      <w:r w:rsidRPr="00B6044F">
        <w:rPr>
          <w:spacing w:val="1"/>
          <w:sz w:val="30"/>
          <w:szCs w:val="30"/>
        </w:rPr>
        <w:t xml:space="preserve"> </w:t>
      </w:r>
      <w:r w:rsidRPr="00B6044F">
        <w:rPr>
          <w:sz w:val="30"/>
          <w:szCs w:val="30"/>
        </w:rPr>
        <w:t>Температура</w:t>
      </w:r>
      <w:r w:rsidRPr="00B6044F">
        <w:rPr>
          <w:spacing w:val="1"/>
          <w:sz w:val="30"/>
          <w:szCs w:val="30"/>
        </w:rPr>
        <w:t xml:space="preserve"> </w:t>
      </w:r>
      <w:r w:rsidRPr="00B6044F">
        <w:rPr>
          <w:sz w:val="30"/>
          <w:szCs w:val="30"/>
        </w:rPr>
        <w:t>кипения</w:t>
      </w:r>
      <w:r w:rsidRPr="00B6044F">
        <w:rPr>
          <w:spacing w:val="1"/>
          <w:sz w:val="30"/>
          <w:szCs w:val="30"/>
        </w:rPr>
        <w:t xml:space="preserve"> </w:t>
      </w:r>
      <w:r w:rsidRPr="00B6044F">
        <w:rPr>
          <w:sz w:val="30"/>
          <w:szCs w:val="30"/>
        </w:rPr>
        <w:t>сероуглерода</w:t>
      </w:r>
      <w:r w:rsidRPr="00B6044F">
        <w:rPr>
          <w:spacing w:val="1"/>
          <w:sz w:val="30"/>
          <w:szCs w:val="30"/>
        </w:rPr>
        <w:t xml:space="preserve"> </w:t>
      </w:r>
      <w:r w:rsidRPr="00B6044F">
        <w:rPr>
          <w:sz w:val="30"/>
          <w:szCs w:val="30"/>
        </w:rPr>
        <w:t>равна</w:t>
      </w:r>
      <w:r w:rsidRPr="00B6044F">
        <w:rPr>
          <w:spacing w:val="1"/>
          <w:sz w:val="30"/>
          <w:szCs w:val="30"/>
        </w:rPr>
        <w:t xml:space="preserve"> </w:t>
      </w:r>
      <w:r w:rsidRPr="00B6044F">
        <w:rPr>
          <w:sz w:val="30"/>
          <w:szCs w:val="30"/>
        </w:rPr>
        <w:t>46,2</w:t>
      </w:r>
      <w:r w:rsidRPr="00B6044F">
        <w:rPr>
          <w:sz w:val="30"/>
          <w:szCs w:val="30"/>
          <w:vertAlign w:val="superscript"/>
        </w:rPr>
        <w:t>0</w:t>
      </w:r>
      <w:r w:rsidRPr="00B6044F">
        <w:rPr>
          <w:sz w:val="30"/>
          <w:szCs w:val="30"/>
        </w:rPr>
        <w:t>С.</w:t>
      </w:r>
      <w:r w:rsidRPr="00B6044F">
        <w:rPr>
          <w:spacing w:val="-77"/>
          <w:sz w:val="30"/>
          <w:szCs w:val="30"/>
        </w:rPr>
        <w:t xml:space="preserve"> </w:t>
      </w:r>
      <w:r w:rsidRPr="00B6044F">
        <w:rPr>
          <w:sz w:val="30"/>
          <w:szCs w:val="30"/>
        </w:rPr>
        <w:t>Раствор, содержащий 0,21 г серы в 20 г сероуглерода, кипит при</w:t>
      </w:r>
      <w:r w:rsidRPr="00B6044F">
        <w:rPr>
          <w:spacing w:val="1"/>
          <w:sz w:val="30"/>
          <w:szCs w:val="30"/>
        </w:rPr>
        <w:t xml:space="preserve"> </w:t>
      </w:r>
      <w:r w:rsidRPr="00B6044F">
        <w:rPr>
          <w:sz w:val="30"/>
          <w:szCs w:val="30"/>
        </w:rPr>
        <w:t>46,3</w:t>
      </w:r>
      <w:r w:rsidRPr="00B6044F">
        <w:rPr>
          <w:sz w:val="30"/>
          <w:szCs w:val="30"/>
          <w:vertAlign w:val="superscript"/>
        </w:rPr>
        <w:t>0</w:t>
      </w:r>
      <w:r w:rsidRPr="00B6044F">
        <w:rPr>
          <w:sz w:val="30"/>
          <w:szCs w:val="30"/>
        </w:rPr>
        <w:t>С. Определите, из скольких атомов состоят молекулы серы,</w:t>
      </w:r>
      <w:r w:rsidRPr="00B6044F">
        <w:rPr>
          <w:spacing w:val="1"/>
          <w:sz w:val="30"/>
          <w:szCs w:val="30"/>
        </w:rPr>
        <w:t xml:space="preserve"> </w:t>
      </w:r>
      <w:r w:rsidRPr="00B6044F">
        <w:rPr>
          <w:sz w:val="30"/>
          <w:szCs w:val="30"/>
        </w:rPr>
        <w:t>растворенной в сероуглероде. Эбуллиоскопическая постоянная для</w:t>
      </w:r>
      <w:r w:rsidRPr="00B6044F">
        <w:rPr>
          <w:spacing w:val="1"/>
          <w:sz w:val="30"/>
          <w:szCs w:val="30"/>
        </w:rPr>
        <w:t xml:space="preserve"> </w:t>
      </w:r>
      <w:r w:rsidRPr="00B6044F">
        <w:rPr>
          <w:sz w:val="30"/>
          <w:szCs w:val="30"/>
        </w:rPr>
        <w:t>сероуглерода</w:t>
      </w:r>
      <w:r w:rsidRPr="00B6044F">
        <w:rPr>
          <w:spacing w:val="-2"/>
          <w:sz w:val="30"/>
          <w:szCs w:val="30"/>
        </w:rPr>
        <w:t xml:space="preserve"> </w:t>
      </w:r>
      <w:r w:rsidRPr="00B6044F">
        <w:rPr>
          <w:sz w:val="30"/>
          <w:szCs w:val="30"/>
        </w:rPr>
        <w:t>равна</w:t>
      </w:r>
      <w:r w:rsidRPr="00B6044F">
        <w:rPr>
          <w:spacing w:val="-1"/>
          <w:sz w:val="30"/>
          <w:szCs w:val="30"/>
        </w:rPr>
        <w:t xml:space="preserve"> </w:t>
      </w:r>
      <w:r w:rsidRPr="00B6044F">
        <w:rPr>
          <w:sz w:val="30"/>
          <w:szCs w:val="30"/>
        </w:rPr>
        <w:t>2,4.</w:t>
      </w:r>
    </w:p>
    <w:p w:rsidR="00673252" w:rsidRPr="00B6044F" w:rsidRDefault="00673252" w:rsidP="00673252">
      <w:pPr>
        <w:pStyle w:val="a3"/>
        <w:spacing w:before="5"/>
        <w:rPr>
          <w:sz w:val="30"/>
          <w:szCs w:val="30"/>
        </w:rPr>
      </w:pPr>
    </w:p>
    <w:p w:rsidR="00673252" w:rsidRPr="00B6044F" w:rsidRDefault="00673252" w:rsidP="00673252">
      <w:pPr>
        <w:ind w:left="3007"/>
        <w:rPr>
          <w:rFonts w:ascii="Times New Roman" w:hAnsi="Times New Roman" w:cs="Times New Roman"/>
          <w:i/>
          <w:sz w:val="30"/>
          <w:szCs w:val="30"/>
        </w:rPr>
      </w:pPr>
      <w:r w:rsidRPr="00B6044F">
        <w:rPr>
          <w:rFonts w:ascii="Times New Roman" w:hAnsi="Times New Roman" w:cs="Times New Roman"/>
          <w:noProof/>
          <w:sz w:val="30"/>
          <w:szCs w:val="30"/>
        </w:rPr>
        <mc:AlternateContent>
          <mc:Choice Requires="wps">
            <w:drawing>
              <wp:anchor distT="0" distB="0" distL="114300" distR="114300" simplePos="0" relativeHeight="251822080" behindDoc="0" locked="0" layoutInCell="1" allowOverlap="1">
                <wp:simplePos x="0" y="0"/>
                <wp:positionH relativeFrom="page">
                  <wp:posOffset>1012190</wp:posOffset>
                </wp:positionH>
                <wp:positionV relativeFrom="paragraph">
                  <wp:posOffset>-69850</wp:posOffset>
                </wp:positionV>
                <wp:extent cx="1332865" cy="2327910"/>
                <wp:effectExtent l="2540" t="0" r="0" b="0"/>
                <wp:wrapNone/>
                <wp:docPr id="158" name="Надпись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865" cy="2327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7" w:type="dxa"/>
                              <w:tblLayout w:type="fixed"/>
                              <w:tblLook w:val="01E0" w:firstRow="1" w:lastRow="1" w:firstColumn="1" w:lastColumn="1" w:noHBand="0" w:noVBand="0"/>
                            </w:tblPr>
                            <w:tblGrid>
                              <w:gridCol w:w="2089"/>
                            </w:tblGrid>
                            <w:tr w:rsidR="00700976">
                              <w:trPr>
                                <w:trHeight w:val="3048"/>
                              </w:trPr>
                              <w:tc>
                                <w:tcPr>
                                  <w:tcW w:w="2089" w:type="dxa"/>
                                  <w:tcBorders>
                                    <w:bottom w:val="single" w:sz="4" w:space="0" w:color="000000"/>
                                    <w:right w:val="single" w:sz="4" w:space="0" w:color="000000"/>
                                  </w:tcBorders>
                                </w:tcPr>
                                <w:p w:rsidR="00700976" w:rsidRDefault="00700976">
                                  <w:pPr>
                                    <w:pStyle w:val="TableParagraph"/>
                                    <w:spacing w:before="112"/>
                                    <w:rPr>
                                      <w:i/>
                                      <w:sz w:val="32"/>
                                    </w:rPr>
                                  </w:pPr>
                                  <w:r>
                                    <w:rPr>
                                      <w:i/>
                                      <w:sz w:val="32"/>
                                    </w:rPr>
                                    <w:t>Дано:</w:t>
                                  </w:r>
                                </w:p>
                                <w:p w:rsidR="00700976" w:rsidRDefault="00700976">
                                  <w:pPr>
                                    <w:pStyle w:val="TableParagraph"/>
                                    <w:spacing w:before="72" w:line="285" w:lineRule="auto"/>
                                    <w:ind w:right="150"/>
                                    <w:jc w:val="both"/>
                                    <w:rPr>
                                      <w:sz w:val="32"/>
                                    </w:rPr>
                                  </w:pPr>
                                  <w:r>
                                    <w:rPr>
                                      <w:sz w:val="32"/>
                                    </w:rPr>
                                    <w:t>t</w:t>
                                  </w:r>
                                  <w:r>
                                    <w:rPr>
                                      <w:position w:val="-4"/>
                                      <w:sz w:val="21"/>
                                    </w:rPr>
                                    <w:t xml:space="preserve">(р-ля) </w:t>
                                  </w:r>
                                  <w:r>
                                    <w:rPr>
                                      <w:sz w:val="32"/>
                                    </w:rPr>
                                    <w:t>= 46,2</w:t>
                                  </w:r>
                                  <w:r>
                                    <w:rPr>
                                      <w:position w:val="15"/>
                                      <w:sz w:val="21"/>
                                    </w:rPr>
                                    <w:t>0</w:t>
                                  </w:r>
                                  <w:r>
                                    <w:rPr>
                                      <w:sz w:val="32"/>
                                    </w:rPr>
                                    <w:t>С</w:t>
                                  </w:r>
                                  <w:r>
                                    <w:rPr>
                                      <w:spacing w:val="-77"/>
                                      <w:sz w:val="32"/>
                                    </w:rPr>
                                    <w:t xml:space="preserve"> </w:t>
                                  </w:r>
                                  <w:r>
                                    <w:rPr>
                                      <w:sz w:val="32"/>
                                    </w:rPr>
                                    <w:t>t</w:t>
                                  </w:r>
                                  <w:r>
                                    <w:rPr>
                                      <w:position w:val="-4"/>
                                      <w:sz w:val="21"/>
                                    </w:rPr>
                                    <w:t>(р-</w:t>
                                  </w:r>
                                  <w:r>
                                    <w:rPr>
                                      <w:position w:val="-4"/>
                                      <w:sz w:val="21"/>
                                    </w:rPr>
                                    <w:t xml:space="preserve">ра) </w:t>
                                  </w:r>
                                  <w:r>
                                    <w:rPr>
                                      <w:sz w:val="32"/>
                                    </w:rPr>
                                    <w:t>= 46,3</w:t>
                                  </w:r>
                                  <w:r>
                                    <w:rPr>
                                      <w:position w:val="15"/>
                                      <w:sz w:val="21"/>
                                    </w:rPr>
                                    <w:t>0</w:t>
                                  </w:r>
                                  <w:r>
                                    <w:rPr>
                                      <w:sz w:val="32"/>
                                    </w:rPr>
                                    <w:t>С</w:t>
                                  </w:r>
                                  <w:r>
                                    <w:rPr>
                                      <w:spacing w:val="-77"/>
                                      <w:sz w:val="32"/>
                                    </w:rPr>
                                    <w:t xml:space="preserve"> </w:t>
                                  </w:r>
                                  <w:r>
                                    <w:rPr>
                                      <w:sz w:val="32"/>
                                    </w:rPr>
                                    <w:t>m</w:t>
                                  </w:r>
                                  <w:r>
                                    <w:rPr>
                                      <w:sz w:val="32"/>
                                      <w:vertAlign w:val="subscript"/>
                                    </w:rPr>
                                    <w:t>S</w:t>
                                  </w:r>
                                  <w:r>
                                    <w:rPr>
                                      <w:sz w:val="32"/>
                                    </w:rPr>
                                    <w:t xml:space="preserve"> =</w:t>
                                  </w:r>
                                  <w:r>
                                    <w:rPr>
                                      <w:spacing w:val="-2"/>
                                      <w:sz w:val="32"/>
                                    </w:rPr>
                                    <w:t xml:space="preserve"> </w:t>
                                  </w:r>
                                  <w:r>
                                    <w:rPr>
                                      <w:sz w:val="32"/>
                                    </w:rPr>
                                    <w:t>0,21</w:t>
                                  </w:r>
                                  <w:r>
                                    <w:rPr>
                                      <w:spacing w:val="-1"/>
                                      <w:sz w:val="32"/>
                                    </w:rPr>
                                    <w:t xml:space="preserve"> </w:t>
                                  </w:r>
                                  <w:r>
                                    <w:rPr>
                                      <w:sz w:val="32"/>
                                    </w:rPr>
                                    <w:t>г</w:t>
                                  </w:r>
                                </w:p>
                                <w:p w:rsidR="00700976" w:rsidRDefault="00700976">
                                  <w:pPr>
                                    <w:pStyle w:val="TableParagraph"/>
                                    <w:spacing w:before="51" w:line="300" w:lineRule="auto"/>
                                    <w:ind w:right="338"/>
                                    <w:jc w:val="both"/>
                                    <w:rPr>
                                      <w:sz w:val="32"/>
                                    </w:rPr>
                                  </w:pPr>
                                  <w:r>
                                    <w:rPr>
                                      <w:position w:val="5"/>
                                      <w:sz w:val="32"/>
                                    </w:rPr>
                                    <w:t>m</w:t>
                                  </w:r>
                                  <w:r>
                                    <w:rPr>
                                      <w:sz w:val="21"/>
                                    </w:rPr>
                                    <w:t xml:space="preserve">(р-ля) </w:t>
                                  </w:r>
                                  <w:r>
                                    <w:rPr>
                                      <w:position w:val="5"/>
                                      <w:sz w:val="32"/>
                                    </w:rPr>
                                    <w:t>= 20 г</w:t>
                                  </w:r>
                                  <w:r>
                                    <w:rPr>
                                      <w:spacing w:val="-77"/>
                                      <w:position w:val="5"/>
                                      <w:sz w:val="32"/>
                                    </w:rPr>
                                    <w:t xml:space="preserve"> </w:t>
                                  </w:r>
                                  <w:r>
                                    <w:rPr>
                                      <w:sz w:val="32"/>
                                    </w:rPr>
                                    <w:t>К</w:t>
                                  </w:r>
                                  <w:r>
                                    <w:rPr>
                                      <w:sz w:val="32"/>
                                      <w:vertAlign w:val="subscript"/>
                                    </w:rPr>
                                    <w:t>эб</w:t>
                                  </w:r>
                                  <w:r>
                                    <w:rPr>
                                      <w:spacing w:val="-1"/>
                                      <w:sz w:val="32"/>
                                    </w:rPr>
                                    <w:t xml:space="preserve"> </w:t>
                                  </w:r>
                                  <w:r>
                                    <w:rPr>
                                      <w:sz w:val="32"/>
                                    </w:rPr>
                                    <w:t>=</w:t>
                                  </w:r>
                                  <w:r>
                                    <w:rPr>
                                      <w:spacing w:val="-1"/>
                                      <w:sz w:val="32"/>
                                    </w:rPr>
                                    <w:t xml:space="preserve"> </w:t>
                                  </w:r>
                                  <w:r>
                                    <w:rPr>
                                      <w:sz w:val="32"/>
                                    </w:rPr>
                                    <w:t>2,4</w:t>
                                  </w:r>
                                </w:p>
                              </w:tc>
                            </w:tr>
                            <w:tr w:rsidR="00700976">
                              <w:trPr>
                                <w:trHeight w:val="607"/>
                              </w:trPr>
                              <w:tc>
                                <w:tcPr>
                                  <w:tcW w:w="2089" w:type="dxa"/>
                                  <w:tcBorders>
                                    <w:top w:val="single" w:sz="4" w:space="0" w:color="000000"/>
                                    <w:right w:val="single" w:sz="4" w:space="0" w:color="000000"/>
                                  </w:tcBorders>
                                </w:tcPr>
                                <w:p w:rsidR="00700976" w:rsidRDefault="00700976">
                                  <w:pPr>
                                    <w:pStyle w:val="TableParagraph"/>
                                    <w:spacing w:before="112"/>
                                    <w:rPr>
                                      <w:sz w:val="32"/>
                                    </w:rPr>
                                  </w:pPr>
                                  <w:r>
                                    <w:rPr>
                                      <w:sz w:val="32"/>
                                    </w:rPr>
                                    <w:t>n</w:t>
                                  </w:r>
                                  <w:r>
                                    <w:rPr>
                                      <w:sz w:val="32"/>
                                      <w:vertAlign w:val="subscript"/>
                                    </w:rPr>
                                    <w:t>s</w:t>
                                  </w:r>
                                  <w:r>
                                    <w:rPr>
                                      <w:spacing w:val="-2"/>
                                      <w:sz w:val="32"/>
                                    </w:rPr>
                                    <w:t xml:space="preserve"> </w:t>
                                  </w:r>
                                  <w:r>
                                    <w:rPr>
                                      <w:sz w:val="32"/>
                                    </w:rPr>
                                    <w:t>=</w:t>
                                  </w:r>
                                  <w:r>
                                    <w:rPr>
                                      <w:spacing w:val="-1"/>
                                      <w:sz w:val="32"/>
                                    </w:rPr>
                                    <w:t xml:space="preserve"> </w:t>
                                  </w:r>
                                  <w:r>
                                    <w:rPr>
                                      <w:sz w:val="32"/>
                                    </w:rPr>
                                    <w:t>?</w:t>
                                  </w:r>
                                </w:p>
                              </w:tc>
                            </w:tr>
                          </w:tbl>
                          <w:p w:rsidR="00700976" w:rsidRDefault="00700976" w:rsidP="00673252">
                            <w:pPr>
                              <w:pStyle w:val="a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58" o:spid="_x0000_s1178" type="#_x0000_t202" style="position:absolute;left:0;text-align:left;margin-left:79.7pt;margin-top:-5.5pt;width:104.95pt;height:183.3pt;z-index:2518220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" filled="f" stroked="f">
                <v:textbox inset="0,0,0,0">
                  <w:txbxContent>
                    <w:tbl>
                      <w:tblPr>
                        <w:tblStyle w:val="TableNormal"/>
                        <w:tblW w:w="0" w:type="auto"/>
                        <w:tblInd w:w="7" w:type="dxa"/>
                        <w:tblLayout w:type="fixed"/>
                        <w:tblLook w:val="01E0" w:firstRow="1" w:lastRow="1" w:firstColumn="1" w:lastColumn="1" w:noHBand="0" w:noVBand="0"/>
                      </w:tblPr>
                      <w:tblGrid>
                        <w:gridCol w:w="2089"/>
                      </w:tblGrid>
                      <w:tr w:rsidR="00700976">
                        <w:trPr>
                          <w:trHeight w:val="3048"/>
                        </w:trPr>
                        <w:tc>
                          <w:tcPr>
                            <w:tcW w:w="2089" w:type="dxa"/>
                            <w:tcBorders>
                              <w:bottom w:val="single" w:sz="4" w:space="0" w:color="000000"/>
                              <w:right w:val="single" w:sz="4" w:space="0" w:color="000000"/>
                            </w:tcBorders>
                          </w:tcPr>
                          <w:p w:rsidR="00700976" w:rsidRDefault="00700976">
                            <w:pPr>
                              <w:pStyle w:val="TableParagraph"/>
                              <w:spacing w:before="112"/>
                              <w:rPr>
                                <w:i/>
                                <w:sz w:val="32"/>
                              </w:rPr>
                            </w:pPr>
                            <w:r>
                              <w:rPr>
                                <w:i/>
                                <w:sz w:val="32"/>
                              </w:rPr>
                              <w:t>Дано:</w:t>
                            </w:r>
                          </w:p>
                          <w:p w:rsidR="00700976" w:rsidRDefault="00700976">
                            <w:pPr>
                              <w:pStyle w:val="TableParagraph"/>
                              <w:spacing w:before="72" w:line="285" w:lineRule="auto"/>
                              <w:ind w:right="150"/>
                              <w:jc w:val="both"/>
                              <w:rPr>
                                <w:sz w:val="32"/>
                              </w:rPr>
                            </w:pPr>
                            <w:r>
                              <w:rPr>
                                <w:sz w:val="32"/>
                              </w:rPr>
                              <w:t>t</w:t>
                            </w:r>
                            <w:r>
                              <w:rPr>
                                <w:position w:val="-4"/>
                                <w:sz w:val="21"/>
                              </w:rPr>
                              <w:t xml:space="preserve">(р-ля) </w:t>
                            </w:r>
                            <w:r>
                              <w:rPr>
                                <w:sz w:val="32"/>
                              </w:rPr>
                              <w:t>= 46,2</w:t>
                            </w:r>
                            <w:r>
                              <w:rPr>
                                <w:position w:val="15"/>
                                <w:sz w:val="21"/>
                              </w:rPr>
                              <w:t>0</w:t>
                            </w:r>
                            <w:r>
                              <w:rPr>
                                <w:sz w:val="32"/>
                              </w:rPr>
                              <w:t>С</w:t>
                            </w:r>
                            <w:r>
                              <w:rPr>
                                <w:spacing w:val="-77"/>
                                <w:sz w:val="32"/>
                              </w:rPr>
                              <w:t xml:space="preserve"> </w:t>
                            </w:r>
                            <w:r>
                              <w:rPr>
                                <w:sz w:val="32"/>
                              </w:rPr>
                              <w:t>t</w:t>
                            </w:r>
                            <w:r>
                              <w:rPr>
                                <w:position w:val="-4"/>
                                <w:sz w:val="21"/>
                              </w:rPr>
                              <w:t>(р-</w:t>
                            </w:r>
                            <w:r>
                              <w:rPr>
                                <w:position w:val="-4"/>
                                <w:sz w:val="21"/>
                              </w:rPr>
                              <w:t xml:space="preserve">ра) </w:t>
                            </w:r>
                            <w:r>
                              <w:rPr>
                                <w:sz w:val="32"/>
                              </w:rPr>
                              <w:t>= 46,3</w:t>
                            </w:r>
                            <w:r>
                              <w:rPr>
                                <w:position w:val="15"/>
                                <w:sz w:val="21"/>
                              </w:rPr>
                              <w:t>0</w:t>
                            </w:r>
                            <w:r>
                              <w:rPr>
                                <w:sz w:val="32"/>
                              </w:rPr>
                              <w:t>С</w:t>
                            </w:r>
                            <w:r>
                              <w:rPr>
                                <w:spacing w:val="-77"/>
                                <w:sz w:val="32"/>
                              </w:rPr>
                              <w:t xml:space="preserve"> </w:t>
                            </w:r>
                            <w:r>
                              <w:rPr>
                                <w:sz w:val="32"/>
                              </w:rPr>
                              <w:t>m</w:t>
                            </w:r>
                            <w:r>
                              <w:rPr>
                                <w:sz w:val="32"/>
                                <w:vertAlign w:val="subscript"/>
                              </w:rPr>
                              <w:t>S</w:t>
                            </w:r>
                            <w:r>
                              <w:rPr>
                                <w:sz w:val="32"/>
                              </w:rPr>
                              <w:t xml:space="preserve"> =</w:t>
                            </w:r>
                            <w:r>
                              <w:rPr>
                                <w:spacing w:val="-2"/>
                                <w:sz w:val="32"/>
                              </w:rPr>
                              <w:t xml:space="preserve"> </w:t>
                            </w:r>
                            <w:r>
                              <w:rPr>
                                <w:sz w:val="32"/>
                              </w:rPr>
                              <w:t>0,21</w:t>
                            </w:r>
                            <w:r>
                              <w:rPr>
                                <w:spacing w:val="-1"/>
                                <w:sz w:val="32"/>
                              </w:rPr>
                              <w:t xml:space="preserve"> </w:t>
                            </w:r>
                            <w:r>
                              <w:rPr>
                                <w:sz w:val="32"/>
                              </w:rPr>
                              <w:t>г</w:t>
                            </w:r>
                          </w:p>
                          <w:p w:rsidR="00700976" w:rsidRDefault="00700976">
                            <w:pPr>
                              <w:pStyle w:val="TableParagraph"/>
                              <w:spacing w:before="51" w:line="300" w:lineRule="auto"/>
                              <w:ind w:right="338"/>
                              <w:jc w:val="both"/>
                              <w:rPr>
                                <w:sz w:val="32"/>
                              </w:rPr>
                            </w:pPr>
                            <w:r>
                              <w:rPr>
                                <w:position w:val="5"/>
                                <w:sz w:val="32"/>
                              </w:rPr>
                              <w:t>m</w:t>
                            </w:r>
                            <w:r>
                              <w:rPr>
                                <w:sz w:val="21"/>
                              </w:rPr>
                              <w:t xml:space="preserve">(р-ля) </w:t>
                            </w:r>
                            <w:r>
                              <w:rPr>
                                <w:position w:val="5"/>
                                <w:sz w:val="32"/>
                              </w:rPr>
                              <w:t>= 20 г</w:t>
                            </w:r>
                            <w:r>
                              <w:rPr>
                                <w:spacing w:val="-77"/>
                                <w:position w:val="5"/>
                                <w:sz w:val="32"/>
                              </w:rPr>
                              <w:t xml:space="preserve"> </w:t>
                            </w:r>
                            <w:r>
                              <w:rPr>
                                <w:sz w:val="32"/>
                              </w:rPr>
                              <w:t>К</w:t>
                            </w:r>
                            <w:r>
                              <w:rPr>
                                <w:sz w:val="32"/>
                                <w:vertAlign w:val="subscript"/>
                              </w:rPr>
                              <w:t>эб</w:t>
                            </w:r>
                            <w:r>
                              <w:rPr>
                                <w:spacing w:val="-1"/>
                                <w:sz w:val="32"/>
                              </w:rPr>
                              <w:t xml:space="preserve"> </w:t>
                            </w:r>
                            <w:r>
                              <w:rPr>
                                <w:sz w:val="32"/>
                              </w:rPr>
                              <w:t>=</w:t>
                            </w:r>
                            <w:r>
                              <w:rPr>
                                <w:spacing w:val="-1"/>
                                <w:sz w:val="32"/>
                              </w:rPr>
                              <w:t xml:space="preserve"> </w:t>
                            </w:r>
                            <w:r>
                              <w:rPr>
                                <w:sz w:val="32"/>
                              </w:rPr>
                              <w:t>2,4</w:t>
                            </w:r>
                          </w:p>
                        </w:tc>
                      </w:tr>
                      <w:tr w:rsidR="00700976">
                        <w:trPr>
                          <w:trHeight w:val="607"/>
                        </w:trPr>
                        <w:tc>
                          <w:tcPr>
                            <w:tcW w:w="2089" w:type="dxa"/>
                            <w:tcBorders>
                              <w:top w:val="single" w:sz="4" w:space="0" w:color="000000"/>
                              <w:right w:val="single" w:sz="4" w:space="0" w:color="000000"/>
                            </w:tcBorders>
                          </w:tcPr>
                          <w:p w:rsidR="00700976" w:rsidRDefault="00700976">
                            <w:pPr>
                              <w:pStyle w:val="TableParagraph"/>
                              <w:spacing w:before="112"/>
                              <w:rPr>
                                <w:sz w:val="32"/>
                              </w:rPr>
                            </w:pPr>
                            <w:r>
                              <w:rPr>
                                <w:sz w:val="32"/>
                              </w:rPr>
                              <w:t>n</w:t>
                            </w:r>
                            <w:r>
                              <w:rPr>
                                <w:sz w:val="32"/>
                                <w:vertAlign w:val="subscript"/>
                              </w:rPr>
                              <w:t>s</w:t>
                            </w:r>
                            <w:r>
                              <w:rPr>
                                <w:spacing w:val="-2"/>
                                <w:sz w:val="32"/>
                              </w:rPr>
                              <w:t xml:space="preserve"> </w:t>
                            </w:r>
                            <w:r>
                              <w:rPr>
                                <w:sz w:val="32"/>
                              </w:rPr>
                              <w:t>=</w:t>
                            </w:r>
                            <w:r>
                              <w:rPr>
                                <w:spacing w:val="-1"/>
                                <w:sz w:val="32"/>
                              </w:rPr>
                              <w:t xml:space="preserve"> </w:t>
                            </w:r>
                            <w:r>
                              <w:rPr>
                                <w:sz w:val="32"/>
                              </w:rPr>
                              <w:t>?</w:t>
                            </w:r>
                          </w:p>
                        </w:tc>
                      </w:tr>
                    </w:tbl>
                    <w:p w:rsidR="00700976" w:rsidRDefault="00700976" w:rsidP="00673252">
                      <w:pPr>
                        <w:pStyle w:val="a3"/>
                      </w:pPr>
                    </w:p>
                  </w:txbxContent>
                </v:textbox>
                <w10:wrap anchorx="page"/>
              </v:shape>
            </w:pict>
          </mc:Fallback>
        </mc:AlternateContent>
      </w:r>
      <w:r w:rsidRPr="00B6044F">
        <w:rPr>
          <w:rFonts w:ascii="Times New Roman" w:hAnsi="Times New Roman" w:cs="Times New Roman"/>
          <w:i/>
          <w:sz w:val="30"/>
          <w:szCs w:val="30"/>
        </w:rPr>
        <w:t>Решение:</w:t>
      </w:r>
    </w:p>
    <w:p w:rsidR="00673252" w:rsidRPr="00B6044F" w:rsidRDefault="00673252" w:rsidP="00673252">
      <w:pPr>
        <w:pStyle w:val="a3"/>
        <w:spacing w:before="119"/>
        <w:ind w:left="2467" w:firstLine="540"/>
        <w:rPr>
          <w:sz w:val="30"/>
          <w:szCs w:val="30"/>
        </w:rPr>
      </w:pPr>
      <w:r w:rsidRPr="00B6044F">
        <w:rPr>
          <w:sz w:val="30"/>
          <w:szCs w:val="30"/>
        </w:rPr>
        <w:t>Повышение</w:t>
      </w:r>
      <w:r w:rsidRPr="00B6044F">
        <w:rPr>
          <w:spacing w:val="44"/>
          <w:sz w:val="30"/>
          <w:szCs w:val="30"/>
        </w:rPr>
        <w:t xml:space="preserve"> </w:t>
      </w:r>
      <w:r w:rsidRPr="00B6044F">
        <w:rPr>
          <w:sz w:val="30"/>
          <w:szCs w:val="30"/>
        </w:rPr>
        <w:t>температуры</w:t>
      </w:r>
      <w:r w:rsidRPr="00B6044F">
        <w:rPr>
          <w:spacing w:val="43"/>
          <w:sz w:val="30"/>
          <w:szCs w:val="30"/>
        </w:rPr>
        <w:t xml:space="preserve"> </w:t>
      </w:r>
      <w:r w:rsidRPr="00B6044F">
        <w:rPr>
          <w:sz w:val="30"/>
          <w:szCs w:val="30"/>
        </w:rPr>
        <w:t>кипения</w:t>
      </w:r>
      <w:r w:rsidRPr="00B6044F">
        <w:rPr>
          <w:spacing w:val="43"/>
          <w:sz w:val="30"/>
          <w:szCs w:val="30"/>
        </w:rPr>
        <w:t xml:space="preserve"> </w:t>
      </w:r>
      <w:r w:rsidRPr="00B6044F">
        <w:rPr>
          <w:sz w:val="30"/>
          <w:szCs w:val="30"/>
        </w:rPr>
        <w:t>раствора</w:t>
      </w:r>
      <w:r w:rsidRPr="00B6044F">
        <w:rPr>
          <w:spacing w:val="43"/>
          <w:sz w:val="30"/>
          <w:szCs w:val="30"/>
        </w:rPr>
        <w:t xml:space="preserve"> </w:t>
      </w:r>
      <w:proofErr w:type="gramStart"/>
      <w:r w:rsidRPr="00B6044F">
        <w:rPr>
          <w:sz w:val="30"/>
          <w:szCs w:val="30"/>
        </w:rPr>
        <w:t>со-</w:t>
      </w:r>
      <w:r w:rsidRPr="00B6044F">
        <w:rPr>
          <w:spacing w:val="-77"/>
          <w:sz w:val="30"/>
          <w:szCs w:val="30"/>
        </w:rPr>
        <w:t xml:space="preserve"> </w:t>
      </w:r>
      <w:proofErr w:type="spellStart"/>
      <w:r w:rsidRPr="00B6044F">
        <w:rPr>
          <w:sz w:val="30"/>
          <w:szCs w:val="30"/>
        </w:rPr>
        <w:t>ставляет</w:t>
      </w:r>
      <w:proofErr w:type="spellEnd"/>
      <w:proofErr w:type="gramEnd"/>
      <w:r w:rsidRPr="00B6044F">
        <w:rPr>
          <w:sz w:val="30"/>
          <w:szCs w:val="30"/>
        </w:rPr>
        <w:t>:</w:t>
      </w:r>
    </w:p>
    <w:p w:rsidR="00673252" w:rsidRPr="00B6044F" w:rsidRDefault="00673252" w:rsidP="00673252">
      <w:pPr>
        <w:pStyle w:val="a3"/>
        <w:spacing w:before="121"/>
        <w:ind w:left="3007"/>
        <w:rPr>
          <w:sz w:val="30"/>
          <w:szCs w:val="30"/>
        </w:rPr>
      </w:pPr>
      <w:proofErr w:type="spellStart"/>
      <w:r w:rsidRPr="00B6044F">
        <w:rPr>
          <w:sz w:val="30"/>
          <w:szCs w:val="30"/>
        </w:rPr>
        <w:t>Δt</w:t>
      </w:r>
      <w:r w:rsidRPr="00B6044F">
        <w:rPr>
          <w:sz w:val="30"/>
          <w:szCs w:val="30"/>
          <w:vertAlign w:val="subscript"/>
        </w:rPr>
        <w:t>кип</w:t>
      </w:r>
      <w:proofErr w:type="spellEnd"/>
      <w:r w:rsidRPr="00B6044F">
        <w:rPr>
          <w:spacing w:val="-1"/>
          <w:sz w:val="30"/>
          <w:szCs w:val="30"/>
        </w:rPr>
        <w:t xml:space="preserve"> </w:t>
      </w:r>
      <w:r w:rsidRPr="00B6044F">
        <w:rPr>
          <w:sz w:val="30"/>
          <w:szCs w:val="30"/>
        </w:rPr>
        <w:t>= t</w:t>
      </w:r>
      <w:r w:rsidRPr="00B6044F">
        <w:rPr>
          <w:sz w:val="30"/>
          <w:szCs w:val="30"/>
          <w:vertAlign w:val="subscript"/>
        </w:rPr>
        <w:t>(р-</w:t>
      </w:r>
      <w:proofErr w:type="spellStart"/>
      <w:r w:rsidRPr="00B6044F">
        <w:rPr>
          <w:sz w:val="30"/>
          <w:szCs w:val="30"/>
          <w:vertAlign w:val="subscript"/>
        </w:rPr>
        <w:t>ра</w:t>
      </w:r>
      <w:proofErr w:type="spellEnd"/>
      <w:r w:rsidRPr="00B6044F">
        <w:rPr>
          <w:sz w:val="30"/>
          <w:szCs w:val="30"/>
          <w:vertAlign w:val="subscript"/>
        </w:rPr>
        <w:t>)</w:t>
      </w:r>
      <w:r w:rsidRPr="00B6044F">
        <w:rPr>
          <w:spacing w:val="-2"/>
          <w:sz w:val="30"/>
          <w:szCs w:val="30"/>
        </w:rPr>
        <w:t xml:space="preserve"> </w:t>
      </w:r>
      <w:r w:rsidRPr="00B6044F">
        <w:rPr>
          <w:sz w:val="30"/>
          <w:szCs w:val="30"/>
        </w:rPr>
        <w:t>−</w:t>
      </w:r>
      <w:r w:rsidRPr="00B6044F">
        <w:rPr>
          <w:spacing w:val="2"/>
          <w:sz w:val="30"/>
          <w:szCs w:val="30"/>
        </w:rPr>
        <w:t xml:space="preserve"> </w:t>
      </w:r>
      <w:r w:rsidRPr="00B6044F">
        <w:rPr>
          <w:sz w:val="30"/>
          <w:szCs w:val="30"/>
        </w:rPr>
        <w:t>t</w:t>
      </w:r>
      <w:r w:rsidRPr="00B6044F">
        <w:rPr>
          <w:sz w:val="30"/>
          <w:szCs w:val="30"/>
          <w:vertAlign w:val="subscript"/>
        </w:rPr>
        <w:t>(р-ля)</w:t>
      </w:r>
      <w:r w:rsidRPr="00B6044F">
        <w:rPr>
          <w:spacing w:val="-1"/>
          <w:sz w:val="30"/>
          <w:szCs w:val="30"/>
        </w:rPr>
        <w:t xml:space="preserve"> </w:t>
      </w:r>
      <w:r w:rsidRPr="00B6044F">
        <w:rPr>
          <w:sz w:val="30"/>
          <w:szCs w:val="30"/>
        </w:rPr>
        <w:t>=</w:t>
      </w:r>
      <w:r w:rsidRPr="00B6044F">
        <w:rPr>
          <w:spacing w:val="-1"/>
          <w:sz w:val="30"/>
          <w:szCs w:val="30"/>
        </w:rPr>
        <w:t xml:space="preserve"> </w:t>
      </w:r>
      <w:r w:rsidRPr="00B6044F">
        <w:rPr>
          <w:sz w:val="30"/>
          <w:szCs w:val="30"/>
        </w:rPr>
        <w:t>46,3 – 46,2 = 0,1</w:t>
      </w:r>
      <w:r w:rsidRPr="00B6044F">
        <w:rPr>
          <w:sz w:val="30"/>
          <w:szCs w:val="30"/>
          <w:vertAlign w:val="superscript"/>
        </w:rPr>
        <w:t>0</w:t>
      </w:r>
      <w:r w:rsidRPr="00B6044F">
        <w:rPr>
          <w:sz w:val="30"/>
          <w:szCs w:val="30"/>
        </w:rPr>
        <w:t>С.</w:t>
      </w:r>
    </w:p>
    <w:p w:rsidR="00673252" w:rsidRPr="00B6044F" w:rsidRDefault="00673252" w:rsidP="00673252">
      <w:pPr>
        <w:pStyle w:val="a3"/>
        <w:spacing w:before="120"/>
        <w:ind w:left="2467" w:firstLine="540"/>
        <w:rPr>
          <w:sz w:val="30"/>
          <w:szCs w:val="30"/>
        </w:rPr>
      </w:pPr>
      <w:r w:rsidRPr="00B6044F">
        <w:rPr>
          <w:sz w:val="30"/>
          <w:szCs w:val="30"/>
        </w:rPr>
        <w:t>Можно</w:t>
      </w:r>
      <w:r w:rsidRPr="00B6044F">
        <w:rPr>
          <w:spacing w:val="28"/>
          <w:sz w:val="30"/>
          <w:szCs w:val="30"/>
        </w:rPr>
        <w:t xml:space="preserve"> </w:t>
      </w:r>
      <w:r w:rsidRPr="00B6044F">
        <w:rPr>
          <w:sz w:val="30"/>
          <w:szCs w:val="30"/>
        </w:rPr>
        <w:t>найти</w:t>
      </w:r>
      <w:r w:rsidRPr="00B6044F">
        <w:rPr>
          <w:spacing w:val="26"/>
          <w:sz w:val="30"/>
          <w:szCs w:val="30"/>
        </w:rPr>
        <w:t xml:space="preserve"> </w:t>
      </w:r>
      <w:r w:rsidRPr="00B6044F">
        <w:rPr>
          <w:sz w:val="30"/>
          <w:szCs w:val="30"/>
        </w:rPr>
        <w:t>моляльную</w:t>
      </w:r>
      <w:r w:rsidRPr="00B6044F">
        <w:rPr>
          <w:spacing w:val="25"/>
          <w:sz w:val="30"/>
          <w:szCs w:val="30"/>
        </w:rPr>
        <w:t xml:space="preserve"> </w:t>
      </w:r>
      <w:r w:rsidRPr="00B6044F">
        <w:rPr>
          <w:sz w:val="30"/>
          <w:szCs w:val="30"/>
        </w:rPr>
        <w:t>концентрацию</w:t>
      </w:r>
      <w:r w:rsidRPr="00B6044F">
        <w:rPr>
          <w:spacing w:val="25"/>
          <w:sz w:val="30"/>
          <w:szCs w:val="30"/>
        </w:rPr>
        <w:t xml:space="preserve"> </w:t>
      </w:r>
      <w:proofErr w:type="gramStart"/>
      <w:r w:rsidRPr="00B6044F">
        <w:rPr>
          <w:sz w:val="30"/>
          <w:szCs w:val="30"/>
        </w:rPr>
        <w:t>рас-</w:t>
      </w:r>
      <w:r w:rsidRPr="00B6044F">
        <w:rPr>
          <w:spacing w:val="-77"/>
          <w:sz w:val="30"/>
          <w:szCs w:val="30"/>
        </w:rPr>
        <w:t xml:space="preserve"> </w:t>
      </w:r>
      <w:proofErr w:type="spellStart"/>
      <w:r w:rsidRPr="00B6044F">
        <w:rPr>
          <w:sz w:val="30"/>
          <w:szCs w:val="30"/>
        </w:rPr>
        <w:t>твора</w:t>
      </w:r>
      <w:proofErr w:type="spellEnd"/>
      <w:proofErr w:type="gramEnd"/>
      <w:r w:rsidRPr="00B6044F">
        <w:rPr>
          <w:sz w:val="30"/>
          <w:szCs w:val="30"/>
        </w:rPr>
        <w:t>:</w:t>
      </w:r>
    </w:p>
    <w:p w:rsidR="00673252" w:rsidRPr="00B6044F" w:rsidRDefault="00673252" w:rsidP="00673252">
      <w:pPr>
        <w:rPr>
          <w:rFonts w:ascii="Times New Roman" w:hAnsi="Times New Roman" w:cs="Times New Roman"/>
          <w:sz w:val="30"/>
          <w:szCs w:val="30"/>
        </w:rPr>
        <w:sectPr w:rsidR="00673252" w:rsidRPr="00B6044F">
          <w:pgSz w:w="11910" w:h="16840"/>
          <w:pgMar w:top="1160" w:right="620" w:bottom="960" w:left="1400" w:header="0" w:footer="779" w:gutter="0"/>
          <w:cols w:space="720"/>
        </w:sectPr>
      </w:pPr>
    </w:p>
    <w:p w:rsidR="00673252" w:rsidRPr="00B6044F" w:rsidRDefault="00673252" w:rsidP="00673252">
      <w:pPr>
        <w:spacing w:before="121"/>
        <w:jc w:val="right"/>
        <w:rPr>
          <w:rFonts w:ascii="Times New Roman" w:hAnsi="Times New Roman" w:cs="Times New Roman"/>
          <w:sz w:val="30"/>
          <w:szCs w:val="30"/>
        </w:rPr>
      </w:pPr>
      <w:r w:rsidRPr="00B6044F">
        <w:rPr>
          <w:rFonts w:ascii="Times New Roman" w:hAnsi="Times New Roman" w:cs="Times New Roman"/>
          <w:noProof/>
          <w:sz w:val="30"/>
          <w:szCs w:val="30"/>
        </w:rPr>
        <mc:AlternateContent>
          <mc:Choice Requires="wpg">
            <w:drawing>
              <wp:anchor distT="0" distB="0" distL="114300" distR="114300" simplePos="0" relativeHeight="251815936" behindDoc="0" locked="0" layoutInCell="1" allowOverlap="1">
                <wp:simplePos x="0" y="0"/>
                <wp:positionH relativeFrom="page">
                  <wp:posOffset>3978275</wp:posOffset>
                </wp:positionH>
                <wp:positionV relativeFrom="paragraph">
                  <wp:posOffset>389255</wp:posOffset>
                </wp:positionV>
                <wp:extent cx="670560" cy="549275"/>
                <wp:effectExtent l="0" t="0" r="8890" b="4445"/>
                <wp:wrapNone/>
                <wp:docPr id="153" name="Группа 1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0560" cy="549275"/>
                          <a:chOff x="6265" y="613"/>
                          <a:chExt cx="1056" cy="865"/>
                        </a:xfrm>
                      </wpg:grpSpPr>
                      <wps:wsp>
                        <wps:cNvPr id="154" name="Line 162"/>
                        <wps:cNvCnPr>
                          <a:cxnSpLocks noChangeShapeType="1"/>
                        </wps:cNvCnPr>
                        <wps:spPr bwMode="auto">
                          <a:xfrm>
                            <a:off x="6534" y="1073"/>
                            <a:ext cx="786" cy="0"/>
                          </a:xfrm>
                          <a:prstGeom prst="line">
                            <a:avLst/>
                          </a:prstGeom>
                          <a:noFill/>
                          <a:ln w="8764">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55" name="Picture 16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6556" y="613"/>
                            <a:ext cx="384" cy="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56" name="Picture 164"/>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6265" y="828"/>
                            <a:ext cx="345"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57" name="Text Box 165"/>
                        <wps:cNvSpPr txBox="1">
                          <a:spLocks noChangeArrowheads="1"/>
                        </wps:cNvSpPr>
                        <wps:spPr bwMode="auto">
                          <a:xfrm>
                            <a:off x="6265" y="613"/>
                            <a:ext cx="1056" cy="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976" w:rsidRDefault="00700976" w:rsidP="00673252">
                              <w:pPr>
                                <w:spacing w:before="26"/>
                                <w:ind w:left="488"/>
                                <w:rPr>
                                  <w:i/>
                                  <w:sz w:val="27"/>
                                </w:rPr>
                              </w:pPr>
                              <w:r>
                                <w:rPr>
                                  <w:i/>
                                  <w:position w:val="8"/>
                                  <w:sz w:val="32"/>
                                </w:rPr>
                                <w:t>t</w:t>
                              </w:r>
                              <w:r>
                                <w:rPr>
                                  <w:i/>
                                  <w:sz w:val="27"/>
                                </w:rPr>
                                <w:t>кип</w:t>
                              </w:r>
                            </w:p>
                            <w:p w:rsidR="00700976" w:rsidRDefault="00700976" w:rsidP="00673252">
                              <w:pPr>
                                <w:spacing w:before="33" w:line="368" w:lineRule="exact"/>
                                <w:ind w:left="389"/>
                                <w:rPr>
                                  <w:i/>
                                  <w:sz w:val="27"/>
                                </w:rPr>
                              </w:pPr>
                              <w:r>
                                <w:rPr>
                                  <w:i/>
                                  <w:spacing w:val="-3"/>
                                  <w:position w:val="8"/>
                                  <w:sz w:val="32"/>
                                </w:rPr>
                                <w:t>К</w:t>
                              </w:r>
                              <w:r>
                                <w:rPr>
                                  <w:i/>
                                  <w:spacing w:val="-46"/>
                                  <w:position w:val="8"/>
                                  <w:sz w:val="32"/>
                                </w:rPr>
                                <w:t xml:space="preserve"> </w:t>
                              </w:r>
                              <w:r>
                                <w:rPr>
                                  <w:i/>
                                  <w:spacing w:val="-2"/>
                                  <w:sz w:val="27"/>
                                </w:rPr>
                                <w:t>эб</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53" o:spid="_x0000_s1179" style="position:absolute;left:0;text-align:left;margin-left:313.25pt;margin-top:30.65pt;width:52.8pt;height:43.25pt;z-index:251815936;mso-position-horizontal-relative:page;mso-position-vertical-relative:text" coordorigin="6265,613" coordsize="1056,8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">
                <v:line id="Line 162" o:spid="_x0000_s1180" style="position:absolute;visibility:visible;mso-wrap-style:square" from="6534,1073" to="7320,10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" strokeweight=".24344mm"/>
                <v:shape id="Picture 163" o:spid="_x0000_s1181" type="#_x0000_t75" style="position:absolute;left:6556;top:613;width:384;height:3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">
                  <v:imagedata r:id="rId129" o:title=""/>
                </v:shape>
                <v:shape id="Picture 164" o:spid="_x0000_s1182" type="#_x0000_t75" style="position:absolute;left:6265;top:828;width:345;height:3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">
                  <v:imagedata r:id="rId130" o:title=""/>
                </v:shape>
                <v:shape id="Text Box 165" o:spid="_x0000_s1183" type="#_x0000_t202" style="position:absolute;left:6265;top:613;width:1056;height:8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" filled="f" stroked="f">
                  <v:textbox inset="0,0,0,0">
                    <w:txbxContent>
                      <w:p w:rsidR="00700976" w:rsidRDefault="00700976" w:rsidP="00673252">
                        <w:pPr>
                          <w:spacing w:before="26"/>
                          <w:ind w:left="488"/>
                          <w:rPr>
                            <w:i/>
                            <w:sz w:val="27"/>
                          </w:rPr>
                        </w:pPr>
                        <w:r>
                          <w:rPr>
                            <w:i/>
                            <w:position w:val="8"/>
                            <w:sz w:val="32"/>
                          </w:rPr>
                          <w:t>t</w:t>
                        </w:r>
                        <w:r>
                          <w:rPr>
                            <w:i/>
                            <w:sz w:val="27"/>
                          </w:rPr>
                          <w:t>кип</w:t>
                        </w:r>
                      </w:p>
                      <w:p w:rsidR="00700976" w:rsidRDefault="00700976" w:rsidP="00673252">
                        <w:pPr>
                          <w:spacing w:before="33" w:line="368" w:lineRule="exact"/>
                          <w:ind w:left="389"/>
                          <w:rPr>
                            <w:i/>
                            <w:sz w:val="27"/>
                          </w:rPr>
                        </w:pPr>
                        <w:r>
                          <w:rPr>
                            <w:i/>
                            <w:spacing w:val="-3"/>
                            <w:position w:val="8"/>
                            <w:sz w:val="32"/>
                          </w:rPr>
                          <w:t>К</w:t>
                        </w:r>
                        <w:r>
                          <w:rPr>
                            <w:i/>
                            <w:spacing w:val="-46"/>
                            <w:position w:val="8"/>
                            <w:sz w:val="32"/>
                          </w:rPr>
                          <w:t xml:space="preserve"> </w:t>
                        </w:r>
                        <w:r>
                          <w:rPr>
                            <w:i/>
                            <w:spacing w:val="-2"/>
                            <w:sz w:val="27"/>
                          </w:rPr>
                          <w:t>эб</w:t>
                        </w:r>
                      </w:p>
                    </w:txbxContent>
                  </v:textbox>
                </v:shape>
                <w10:wrap anchorx="page"/>
              </v:group>
            </w:pict>
          </mc:Fallback>
        </mc:AlternateContent>
      </w:r>
      <w:r w:rsidRPr="00B6044F">
        <w:rPr>
          <w:rFonts w:ascii="Times New Roman" w:hAnsi="Times New Roman" w:cs="Times New Roman"/>
          <w:noProof/>
          <w:sz w:val="30"/>
          <w:szCs w:val="30"/>
        </w:rPr>
        <mc:AlternateContent>
          <mc:Choice Requires="wpg">
            <w:drawing>
              <wp:anchor distT="0" distB="0" distL="114300" distR="114300" simplePos="0" relativeHeight="251816960" behindDoc="0" locked="0" layoutInCell="1" allowOverlap="1">
                <wp:simplePos x="0" y="0"/>
                <wp:positionH relativeFrom="page">
                  <wp:posOffset>4709160</wp:posOffset>
                </wp:positionH>
                <wp:positionV relativeFrom="paragraph">
                  <wp:posOffset>419100</wp:posOffset>
                </wp:positionV>
                <wp:extent cx="450215" cy="518795"/>
                <wp:effectExtent l="3810" t="0" r="12700" b="0"/>
                <wp:wrapNone/>
                <wp:docPr id="149" name="Группа 1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215" cy="518795"/>
                          <a:chOff x="7416" y="660"/>
                          <a:chExt cx="709" cy="817"/>
                        </a:xfrm>
                      </wpg:grpSpPr>
                      <wps:wsp>
                        <wps:cNvPr id="150" name="Line 167"/>
                        <wps:cNvCnPr>
                          <a:cxnSpLocks noChangeShapeType="1"/>
                        </wps:cNvCnPr>
                        <wps:spPr bwMode="auto">
                          <a:xfrm>
                            <a:off x="7685" y="1073"/>
                            <a:ext cx="439" cy="0"/>
                          </a:xfrm>
                          <a:prstGeom prst="line">
                            <a:avLst/>
                          </a:prstGeom>
                          <a:noFill/>
                          <a:ln w="8764">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51" name="Picture 16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7416" y="828"/>
                            <a:ext cx="345"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52" name="Text Box 169"/>
                        <wps:cNvSpPr txBox="1">
                          <a:spLocks noChangeArrowheads="1"/>
                        </wps:cNvSpPr>
                        <wps:spPr bwMode="auto">
                          <a:xfrm>
                            <a:off x="7416" y="660"/>
                            <a:ext cx="709" cy="8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976" w:rsidRDefault="00700976" w:rsidP="00673252">
                              <w:pPr>
                                <w:spacing w:line="359" w:lineRule="exact"/>
                                <w:ind w:left="318"/>
                                <w:rPr>
                                  <w:sz w:val="32"/>
                                </w:rPr>
                              </w:pPr>
                              <w:r>
                                <w:rPr>
                                  <w:spacing w:val="-6"/>
                                  <w:sz w:val="32"/>
                                </w:rPr>
                                <w:t>0,1</w:t>
                              </w:r>
                            </w:p>
                            <w:p w:rsidR="00700976" w:rsidRDefault="00700976" w:rsidP="00673252">
                              <w:pPr>
                                <w:spacing w:before="89"/>
                                <w:ind w:left="290"/>
                                <w:rPr>
                                  <w:sz w:val="32"/>
                                </w:rPr>
                              </w:pPr>
                              <w:r>
                                <w:rPr>
                                  <w:sz w:val="32"/>
                                </w:rPr>
                                <w:t>2,4</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49" o:spid="_x0000_s1184" style="position:absolute;left:0;text-align:left;margin-left:370.8pt;margin-top:33pt;width:35.45pt;height:40.85pt;z-index:251816960;mso-position-horizontal-relative:page;mso-position-vertical-relative:text" coordorigin="7416,660" coordsize="709,8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">
                <v:line id="Line 167" o:spid="_x0000_s1185" style="position:absolute;visibility:visible;mso-wrap-style:square" from="7685,1073" to="8124,10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" strokeweight=".24344mm"/>
                <v:shape id="Picture 168" o:spid="_x0000_s1186" type="#_x0000_t75" style="position:absolute;left:7416;top:828;width:345;height:3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">
                  <v:imagedata r:id="rId130" o:title=""/>
                </v:shape>
                <v:shape id="Text Box 169" o:spid="_x0000_s1187" type="#_x0000_t202" style="position:absolute;left:7416;top:660;width:709;height:8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" filled="f" stroked="f">
                  <v:textbox inset="0,0,0,0">
                    <w:txbxContent>
                      <w:p w:rsidR="00700976" w:rsidRDefault="00700976" w:rsidP="00673252">
                        <w:pPr>
                          <w:spacing w:line="359" w:lineRule="exact"/>
                          <w:ind w:left="318"/>
                          <w:rPr>
                            <w:sz w:val="32"/>
                          </w:rPr>
                        </w:pPr>
                        <w:r>
                          <w:rPr>
                            <w:spacing w:val="-6"/>
                            <w:sz w:val="32"/>
                          </w:rPr>
                          <w:t>0,1</w:t>
                        </w:r>
                      </w:p>
                      <w:p w:rsidR="00700976" w:rsidRDefault="00700976" w:rsidP="00673252">
                        <w:pPr>
                          <w:spacing w:before="89"/>
                          <w:ind w:left="290"/>
                          <w:rPr>
                            <w:sz w:val="32"/>
                          </w:rPr>
                        </w:pPr>
                        <w:r>
                          <w:rPr>
                            <w:sz w:val="32"/>
                          </w:rPr>
                          <w:t>2,4</w:t>
                        </w:r>
                      </w:p>
                    </w:txbxContent>
                  </v:textbox>
                </v:shape>
                <w10:wrap anchorx="page"/>
              </v:group>
            </w:pict>
          </mc:Fallback>
        </mc:AlternateContent>
      </w:r>
      <w:r w:rsidRPr="00B6044F">
        <w:rPr>
          <w:rFonts w:ascii="Times New Roman" w:hAnsi="Times New Roman" w:cs="Times New Roman"/>
          <w:noProof/>
          <w:sz w:val="30"/>
          <w:szCs w:val="30"/>
        </w:rPr>
        <w:drawing>
          <wp:anchor distT="0" distB="0" distL="0" distR="0" simplePos="0" relativeHeight="251823104" behindDoc="1" locked="0" layoutInCell="1" allowOverlap="1" wp14:anchorId="430F4174" wp14:editId="3B4ED037">
            <wp:simplePos x="0" y="0"/>
            <wp:positionH relativeFrom="page">
              <wp:posOffset>5220068</wp:posOffset>
            </wp:positionH>
            <wp:positionV relativeFrom="paragraph">
              <wp:posOffset>525814</wp:posOffset>
            </wp:positionV>
            <wp:extent cx="218997" cy="252081"/>
            <wp:effectExtent l="0" t="0" r="0" b="0"/>
            <wp:wrapNone/>
            <wp:docPr id="793" name="image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image40.png"/>
                    <pic:cNvPicPr/>
                  </pic:nvPicPr>
                  <pic:blipFill>
                    <a:blip r:embed="rId65" cstate="print"/>
                    <a:stretch>
                      <a:fillRect/>
                    </a:stretch>
                  </pic:blipFill>
                  <pic:spPr>
                    <a:xfrm>
                      <a:off x="0" y="0"/>
                      <a:ext cx="218997" cy="252081"/>
                    </a:xfrm>
                    <a:prstGeom prst="rect">
                      <a:avLst/>
                    </a:prstGeom>
                  </pic:spPr>
                </pic:pic>
              </a:graphicData>
            </a:graphic>
          </wp:anchor>
        </w:drawing>
      </w:r>
      <w:r w:rsidRPr="00B6044F">
        <w:rPr>
          <w:rFonts w:ascii="Times New Roman" w:hAnsi="Times New Roman" w:cs="Times New Roman"/>
          <w:position w:val="5"/>
          <w:sz w:val="30"/>
          <w:szCs w:val="30"/>
        </w:rPr>
        <w:t>Δt</w:t>
      </w:r>
      <w:r w:rsidRPr="00B6044F">
        <w:rPr>
          <w:rFonts w:ascii="Times New Roman" w:hAnsi="Times New Roman" w:cs="Times New Roman"/>
          <w:sz w:val="30"/>
          <w:szCs w:val="30"/>
        </w:rPr>
        <w:t>кип</w:t>
      </w:r>
    </w:p>
    <w:p w:rsidR="00673252" w:rsidRPr="00B6044F" w:rsidRDefault="00673252" w:rsidP="00673252">
      <w:pPr>
        <w:pStyle w:val="a3"/>
        <w:spacing w:before="120"/>
        <w:ind w:left="39"/>
        <w:rPr>
          <w:sz w:val="30"/>
          <w:szCs w:val="30"/>
        </w:rPr>
      </w:pPr>
      <w:r w:rsidRPr="00B6044F">
        <w:rPr>
          <w:sz w:val="30"/>
          <w:szCs w:val="30"/>
        </w:rPr>
        <w:br w:type="column"/>
      </w:r>
      <w:r w:rsidRPr="00B6044F">
        <w:rPr>
          <w:sz w:val="30"/>
          <w:szCs w:val="30"/>
        </w:rPr>
        <w:t>=</w:t>
      </w:r>
      <w:r w:rsidRPr="00B6044F">
        <w:rPr>
          <w:spacing w:val="-19"/>
          <w:sz w:val="30"/>
          <w:szCs w:val="30"/>
        </w:rPr>
        <w:t xml:space="preserve"> </w:t>
      </w:r>
      <w:r w:rsidRPr="00B6044F">
        <w:rPr>
          <w:sz w:val="30"/>
          <w:szCs w:val="30"/>
        </w:rPr>
        <w:t>К</w:t>
      </w:r>
      <w:r w:rsidRPr="00B6044F">
        <w:rPr>
          <w:sz w:val="30"/>
          <w:szCs w:val="30"/>
          <w:vertAlign w:val="subscript"/>
        </w:rPr>
        <w:t>эб</w:t>
      </w:r>
    </w:p>
    <w:p w:rsidR="00673252" w:rsidRPr="00B6044F" w:rsidRDefault="00673252" w:rsidP="00673252">
      <w:pPr>
        <w:pStyle w:val="a3"/>
        <w:spacing w:before="120"/>
        <w:ind w:left="39"/>
        <w:rPr>
          <w:sz w:val="30"/>
          <w:szCs w:val="30"/>
        </w:rPr>
      </w:pPr>
      <w:r w:rsidRPr="00B6044F">
        <w:rPr>
          <w:sz w:val="30"/>
          <w:szCs w:val="30"/>
        </w:rPr>
        <w:br w:type="column"/>
      </w:r>
      <w:r w:rsidRPr="00B6044F">
        <w:rPr>
          <w:sz w:val="30"/>
          <w:szCs w:val="30"/>
        </w:rPr>
        <w:t>·</w:t>
      </w:r>
      <w:r w:rsidRPr="00B6044F">
        <w:rPr>
          <w:spacing w:val="-1"/>
          <w:sz w:val="30"/>
          <w:szCs w:val="30"/>
        </w:rPr>
        <w:t xml:space="preserve"> </w:t>
      </w:r>
      <w:proofErr w:type="spellStart"/>
      <w:r w:rsidRPr="00B6044F">
        <w:rPr>
          <w:sz w:val="30"/>
          <w:szCs w:val="30"/>
        </w:rPr>
        <w:t>С</w:t>
      </w:r>
      <w:proofErr w:type="gramStart"/>
      <w:r w:rsidRPr="00B6044F">
        <w:rPr>
          <w:sz w:val="30"/>
          <w:szCs w:val="30"/>
          <w:vertAlign w:val="subscript"/>
        </w:rPr>
        <w:t>m</w:t>
      </w:r>
      <w:proofErr w:type="spellEnd"/>
      <w:r w:rsidRPr="00B6044F">
        <w:rPr>
          <w:spacing w:val="-31"/>
          <w:sz w:val="30"/>
          <w:szCs w:val="30"/>
        </w:rPr>
        <w:t xml:space="preserve"> </w:t>
      </w:r>
      <w:r w:rsidRPr="00B6044F">
        <w:rPr>
          <w:sz w:val="30"/>
          <w:szCs w:val="30"/>
        </w:rPr>
        <w:t>.</w:t>
      </w:r>
      <w:proofErr w:type="gramEnd"/>
    </w:p>
    <w:p w:rsidR="00673252" w:rsidRPr="00B6044F" w:rsidRDefault="00673252" w:rsidP="00673252">
      <w:pPr>
        <w:rPr>
          <w:rFonts w:ascii="Times New Roman" w:hAnsi="Times New Roman" w:cs="Times New Roman"/>
          <w:sz w:val="30"/>
          <w:szCs w:val="30"/>
        </w:rPr>
        <w:sectPr w:rsidR="00673252" w:rsidRPr="00B6044F">
          <w:type w:val="continuous"/>
          <w:pgSz w:w="11910" w:h="16840"/>
          <w:pgMar w:top="1040" w:right="620" w:bottom="280" w:left="1400" w:header="720" w:footer="720" w:gutter="0"/>
          <w:cols w:num="3" w:space="720" w:equalWidth="0">
            <w:col w:w="5893" w:space="40"/>
            <w:col w:w="712" w:space="39"/>
            <w:col w:w="3206"/>
          </w:cols>
        </w:sectPr>
      </w:pPr>
    </w:p>
    <w:p w:rsidR="00673252" w:rsidRPr="00B6044F" w:rsidRDefault="00673252" w:rsidP="00673252">
      <w:pPr>
        <w:pStyle w:val="a3"/>
        <w:spacing w:before="8"/>
        <w:rPr>
          <w:sz w:val="30"/>
          <w:szCs w:val="30"/>
        </w:rPr>
      </w:pPr>
    </w:p>
    <w:p w:rsidR="00673252" w:rsidRPr="00B6044F" w:rsidRDefault="00673252" w:rsidP="00673252">
      <w:pPr>
        <w:rPr>
          <w:rFonts w:ascii="Times New Roman" w:hAnsi="Times New Roman" w:cs="Times New Roman"/>
          <w:sz w:val="30"/>
          <w:szCs w:val="30"/>
        </w:rPr>
        <w:sectPr w:rsidR="00673252" w:rsidRPr="00B6044F">
          <w:type w:val="continuous"/>
          <w:pgSz w:w="11910" w:h="16840"/>
          <w:pgMar w:top="1040" w:right="620" w:bottom="280" w:left="1400" w:header="720" w:footer="720" w:gutter="0"/>
          <w:cols w:space="720"/>
        </w:sectPr>
      </w:pPr>
    </w:p>
    <w:p w:rsidR="00673252" w:rsidRPr="00B6044F" w:rsidRDefault="00673252" w:rsidP="00673252">
      <w:pPr>
        <w:pStyle w:val="a3"/>
        <w:tabs>
          <w:tab w:val="left" w:pos="4310"/>
        </w:tabs>
        <w:spacing w:before="93"/>
        <w:ind w:left="3007"/>
        <w:rPr>
          <w:i/>
          <w:sz w:val="30"/>
          <w:szCs w:val="30"/>
        </w:rPr>
      </w:pPr>
      <w:r w:rsidRPr="00B6044F">
        <w:rPr>
          <w:sz w:val="30"/>
          <w:szCs w:val="30"/>
        </w:rPr>
        <w:t>Значит,</w:t>
      </w:r>
      <w:r w:rsidRPr="00B6044F">
        <w:rPr>
          <w:sz w:val="30"/>
          <w:szCs w:val="30"/>
        </w:rPr>
        <w:tab/>
      </w:r>
      <w:r w:rsidRPr="00B6044F">
        <w:rPr>
          <w:i/>
          <w:position w:val="11"/>
          <w:sz w:val="30"/>
          <w:szCs w:val="30"/>
        </w:rPr>
        <w:t>C</w:t>
      </w:r>
      <w:r w:rsidRPr="00B6044F">
        <w:rPr>
          <w:i/>
          <w:position w:val="3"/>
          <w:sz w:val="30"/>
          <w:szCs w:val="30"/>
        </w:rPr>
        <w:t>m</w:t>
      </w:r>
    </w:p>
    <w:p w:rsidR="00673252" w:rsidRPr="00B6044F" w:rsidRDefault="00673252" w:rsidP="00673252">
      <w:pPr>
        <w:spacing w:before="91"/>
        <w:ind w:left="2301"/>
        <w:rPr>
          <w:rFonts w:ascii="Times New Roman" w:hAnsi="Times New Roman" w:cs="Times New Roman"/>
          <w:sz w:val="30"/>
          <w:szCs w:val="30"/>
        </w:rPr>
      </w:pPr>
      <w:r w:rsidRPr="00B6044F">
        <w:rPr>
          <w:rFonts w:ascii="Times New Roman" w:hAnsi="Times New Roman" w:cs="Times New Roman"/>
          <w:sz w:val="30"/>
          <w:szCs w:val="30"/>
        </w:rPr>
        <w:br w:type="column"/>
      </w:r>
      <w:r w:rsidRPr="00B6044F">
        <w:rPr>
          <w:rFonts w:ascii="Times New Roman" w:hAnsi="Times New Roman" w:cs="Times New Roman"/>
          <w:sz w:val="30"/>
          <w:szCs w:val="30"/>
        </w:rPr>
        <w:t>0,041</w:t>
      </w:r>
      <w:r w:rsidRPr="00B6044F">
        <w:rPr>
          <w:rFonts w:ascii="Times New Roman" w:hAnsi="Times New Roman" w:cs="Times New Roman"/>
          <w:spacing w:val="-14"/>
          <w:sz w:val="30"/>
          <w:szCs w:val="30"/>
        </w:rPr>
        <w:t xml:space="preserve"> </w:t>
      </w:r>
      <w:r w:rsidRPr="00B6044F">
        <w:rPr>
          <w:rFonts w:ascii="Times New Roman" w:hAnsi="Times New Roman" w:cs="Times New Roman"/>
          <w:i/>
          <w:sz w:val="30"/>
          <w:szCs w:val="30"/>
        </w:rPr>
        <w:t>моль</w:t>
      </w:r>
      <w:r w:rsidRPr="00B6044F">
        <w:rPr>
          <w:rFonts w:ascii="Times New Roman" w:hAnsi="Times New Roman" w:cs="Times New Roman"/>
          <w:i/>
          <w:spacing w:val="-32"/>
          <w:sz w:val="30"/>
          <w:szCs w:val="30"/>
        </w:rPr>
        <w:t xml:space="preserve"> </w:t>
      </w:r>
      <w:r w:rsidRPr="00B6044F">
        <w:rPr>
          <w:rFonts w:ascii="Times New Roman" w:hAnsi="Times New Roman" w:cs="Times New Roman"/>
          <w:sz w:val="30"/>
          <w:szCs w:val="30"/>
        </w:rPr>
        <w:t>/</w:t>
      </w:r>
      <w:r w:rsidRPr="00B6044F">
        <w:rPr>
          <w:rFonts w:ascii="Times New Roman" w:hAnsi="Times New Roman" w:cs="Times New Roman"/>
          <w:spacing w:val="-12"/>
          <w:sz w:val="30"/>
          <w:szCs w:val="30"/>
        </w:rPr>
        <w:t xml:space="preserve"> </w:t>
      </w:r>
      <w:r w:rsidRPr="00B6044F">
        <w:rPr>
          <w:rFonts w:ascii="Times New Roman" w:hAnsi="Times New Roman" w:cs="Times New Roman"/>
          <w:i/>
          <w:sz w:val="30"/>
          <w:szCs w:val="30"/>
        </w:rPr>
        <w:t>кг</w:t>
      </w:r>
      <w:r w:rsidRPr="00B6044F">
        <w:rPr>
          <w:rFonts w:ascii="Times New Roman" w:hAnsi="Times New Roman" w:cs="Times New Roman"/>
          <w:sz w:val="30"/>
          <w:szCs w:val="30"/>
        </w:rPr>
        <w:t>.</w:t>
      </w:r>
      <w:r w:rsidRPr="00B6044F">
        <w:rPr>
          <w:rFonts w:ascii="Times New Roman" w:hAnsi="Times New Roman" w:cs="Times New Roman"/>
          <w:spacing w:val="-22"/>
          <w:sz w:val="30"/>
          <w:szCs w:val="30"/>
        </w:rPr>
        <w:t xml:space="preserve"> </w:t>
      </w:r>
      <w:r w:rsidRPr="00B6044F">
        <w:rPr>
          <w:rFonts w:ascii="Times New Roman" w:hAnsi="Times New Roman" w:cs="Times New Roman"/>
          <w:position w:val="-10"/>
          <w:sz w:val="30"/>
          <w:szCs w:val="30"/>
        </w:rPr>
        <w:t>.</w:t>
      </w:r>
    </w:p>
    <w:p w:rsidR="00673252" w:rsidRPr="00B6044F" w:rsidRDefault="00673252" w:rsidP="00673252">
      <w:pPr>
        <w:rPr>
          <w:rFonts w:ascii="Times New Roman" w:hAnsi="Times New Roman" w:cs="Times New Roman"/>
          <w:sz w:val="30"/>
          <w:szCs w:val="30"/>
        </w:rPr>
        <w:sectPr w:rsidR="00673252" w:rsidRPr="00B6044F">
          <w:type w:val="continuous"/>
          <w:pgSz w:w="11910" w:h="16840"/>
          <w:pgMar w:top="1040" w:right="620" w:bottom="280" w:left="1400" w:header="720" w:footer="720" w:gutter="0"/>
          <w:cols w:num="2" w:space="720" w:equalWidth="0">
            <w:col w:w="4738" w:space="40"/>
            <w:col w:w="5112"/>
          </w:cols>
        </w:sectPr>
      </w:pPr>
    </w:p>
    <w:p w:rsidR="00673252" w:rsidRPr="00B6044F" w:rsidRDefault="00673252" w:rsidP="00673252">
      <w:pPr>
        <w:pStyle w:val="a3"/>
        <w:spacing w:before="6"/>
        <w:rPr>
          <w:sz w:val="30"/>
          <w:szCs w:val="30"/>
        </w:rPr>
      </w:pPr>
    </w:p>
    <w:p w:rsidR="00673252" w:rsidRPr="00B6044F" w:rsidRDefault="00673252" w:rsidP="00673252">
      <w:pPr>
        <w:pStyle w:val="a3"/>
        <w:spacing w:before="86"/>
        <w:ind w:left="841"/>
        <w:rPr>
          <w:sz w:val="30"/>
          <w:szCs w:val="30"/>
        </w:rPr>
      </w:pPr>
      <w:r w:rsidRPr="00B6044F">
        <w:rPr>
          <w:sz w:val="30"/>
          <w:szCs w:val="30"/>
        </w:rPr>
        <w:t>Теперь</w:t>
      </w:r>
      <w:r w:rsidRPr="00B6044F">
        <w:rPr>
          <w:spacing w:val="-4"/>
          <w:sz w:val="30"/>
          <w:szCs w:val="30"/>
        </w:rPr>
        <w:t xml:space="preserve"> </w:t>
      </w:r>
      <w:r w:rsidRPr="00B6044F">
        <w:rPr>
          <w:sz w:val="30"/>
          <w:szCs w:val="30"/>
        </w:rPr>
        <w:t>можно</w:t>
      </w:r>
      <w:r w:rsidRPr="00B6044F">
        <w:rPr>
          <w:spacing w:val="-4"/>
          <w:sz w:val="30"/>
          <w:szCs w:val="30"/>
        </w:rPr>
        <w:t xml:space="preserve"> </w:t>
      </w:r>
      <w:r w:rsidRPr="00B6044F">
        <w:rPr>
          <w:sz w:val="30"/>
          <w:szCs w:val="30"/>
        </w:rPr>
        <w:t>найти</w:t>
      </w:r>
      <w:r w:rsidRPr="00B6044F">
        <w:rPr>
          <w:spacing w:val="-2"/>
          <w:sz w:val="30"/>
          <w:szCs w:val="30"/>
        </w:rPr>
        <w:t xml:space="preserve"> </w:t>
      </w:r>
      <w:r w:rsidRPr="00B6044F">
        <w:rPr>
          <w:sz w:val="30"/>
          <w:szCs w:val="30"/>
        </w:rPr>
        <w:t>молярную</w:t>
      </w:r>
      <w:r w:rsidRPr="00B6044F">
        <w:rPr>
          <w:spacing w:val="-5"/>
          <w:sz w:val="30"/>
          <w:szCs w:val="30"/>
        </w:rPr>
        <w:t xml:space="preserve"> </w:t>
      </w:r>
      <w:r w:rsidRPr="00B6044F">
        <w:rPr>
          <w:sz w:val="30"/>
          <w:szCs w:val="30"/>
        </w:rPr>
        <w:t>массу</w:t>
      </w:r>
      <w:r w:rsidRPr="00B6044F">
        <w:rPr>
          <w:spacing w:val="-4"/>
          <w:sz w:val="30"/>
          <w:szCs w:val="30"/>
        </w:rPr>
        <w:t xml:space="preserve"> </w:t>
      </w:r>
      <w:r w:rsidRPr="00B6044F">
        <w:rPr>
          <w:sz w:val="30"/>
          <w:szCs w:val="30"/>
        </w:rPr>
        <w:t>растворенного</w:t>
      </w:r>
      <w:r w:rsidRPr="00B6044F">
        <w:rPr>
          <w:spacing w:val="-3"/>
          <w:sz w:val="30"/>
          <w:szCs w:val="30"/>
        </w:rPr>
        <w:t xml:space="preserve"> </w:t>
      </w:r>
      <w:r w:rsidRPr="00B6044F">
        <w:rPr>
          <w:sz w:val="30"/>
          <w:szCs w:val="30"/>
        </w:rPr>
        <w:t>вещества:</w:t>
      </w:r>
    </w:p>
    <w:p w:rsidR="00673252" w:rsidRPr="00B6044F" w:rsidRDefault="00673252" w:rsidP="00673252">
      <w:pPr>
        <w:pStyle w:val="a3"/>
        <w:spacing w:before="10"/>
        <w:rPr>
          <w:sz w:val="30"/>
          <w:szCs w:val="30"/>
        </w:rPr>
      </w:pPr>
    </w:p>
    <w:p w:rsidR="00673252" w:rsidRPr="00B6044F" w:rsidRDefault="00673252" w:rsidP="00673252">
      <w:pPr>
        <w:rPr>
          <w:rFonts w:ascii="Times New Roman" w:hAnsi="Times New Roman" w:cs="Times New Roman"/>
          <w:sz w:val="30"/>
          <w:szCs w:val="30"/>
        </w:rPr>
        <w:sectPr w:rsidR="00673252" w:rsidRPr="00B6044F">
          <w:type w:val="continuous"/>
          <w:pgSz w:w="11910" w:h="16840"/>
          <w:pgMar w:top="1040" w:right="620" w:bottom="280" w:left="1400" w:header="720" w:footer="720" w:gutter="0"/>
          <w:cols w:space="720"/>
        </w:sectPr>
      </w:pPr>
    </w:p>
    <w:p w:rsidR="00673252" w:rsidRPr="00B6044F" w:rsidRDefault="00673252" w:rsidP="00673252">
      <w:pPr>
        <w:pStyle w:val="a3"/>
        <w:rPr>
          <w:sz w:val="30"/>
          <w:szCs w:val="30"/>
        </w:rPr>
      </w:pPr>
    </w:p>
    <w:p w:rsidR="00673252" w:rsidRPr="00B6044F" w:rsidRDefault="00673252" w:rsidP="009E3A2D">
      <w:pPr>
        <w:pStyle w:val="a3"/>
        <w:spacing w:before="86"/>
        <w:ind w:left="-11"/>
        <w:rPr>
          <w:sz w:val="30"/>
          <w:szCs w:val="30"/>
        </w:rPr>
      </w:pPr>
      <w:proofErr w:type="spellStart"/>
      <w:r w:rsidRPr="00B6044F">
        <w:rPr>
          <w:sz w:val="30"/>
          <w:szCs w:val="30"/>
        </w:rPr>
        <w:lastRenderedPageBreak/>
        <w:t>C</w:t>
      </w:r>
      <w:r w:rsidRPr="00B6044F">
        <w:rPr>
          <w:sz w:val="30"/>
          <w:szCs w:val="30"/>
          <w:vertAlign w:val="subscript"/>
        </w:rPr>
        <w:t>m</w:t>
      </w:r>
      <w:proofErr w:type="spellEnd"/>
      <w:r w:rsidRPr="00B6044F">
        <w:rPr>
          <w:spacing w:val="-2"/>
          <w:sz w:val="30"/>
          <w:szCs w:val="30"/>
        </w:rPr>
        <w:t xml:space="preserve"> </w:t>
      </w:r>
      <w:r w:rsidRPr="00B6044F">
        <w:rPr>
          <w:sz w:val="30"/>
          <w:szCs w:val="30"/>
        </w:rPr>
        <w:t>=</w:t>
      </w:r>
      <w:r w:rsidRPr="00B6044F">
        <w:rPr>
          <w:noProof/>
          <w:sz w:val="30"/>
          <w:szCs w:val="30"/>
        </w:rPr>
        <mc:AlternateContent>
          <mc:Choice Requires="wpg">
            <w:drawing>
              <wp:anchor distT="0" distB="0" distL="114300" distR="114300" simplePos="0" relativeHeight="251819008" behindDoc="0" locked="0" layoutInCell="1" allowOverlap="1">
                <wp:simplePos x="0" y="0"/>
                <wp:positionH relativeFrom="page">
                  <wp:posOffset>2843530</wp:posOffset>
                </wp:positionH>
                <wp:positionV relativeFrom="paragraph">
                  <wp:posOffset>130810</wp:posOffset>
                </wp:positionV>
                <wp:extent cx="1017905" cy="513080"/>
                <wp:effectExtent l="0" t="0" r="5715" b="1270"/>
                <wp:wrapNone/>
                <wp:docPr id="140" name="Группа 1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7905" cy="513080"/>
                          <a:chOff x="4478" y="206"/>
                          <a:chExt cx="1603" cy="808"/>
                        </a:xfrm>
                      </wpg:grpSpPr>
                      <wps:wsp>
                        <wps:cNvPr id="141" name="Line 176"/>
                        <wps:cNvCnPr>
                          <a:cxnSpLocks noChangeShapeType="1"/>
                        </wps:cNvCnPr>
                        <wps:spPr bwMode="auto">
                          <a:xfrm>
                            <a:off x="4705" y="592"/>
                            <a:ext cx="1376" cy="0"/>
                          </a:xfrm>
                          <a:prstGeom prst="line">
                            <a:avLst/>
                          </a:prstGeom>
                          <a:noFill/>
                          <a:ln w="7276">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42" name="Picture 177"/>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5156" y="598"/>
                            <a:ext cx="102"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43" name="Picture 178"/>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5282" y="206"/>
                            <a:ext cx="102" cy="3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44" name="Picture 179"/>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4478" y="373"/>
                            <a:ext cx="30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45" name="Picture 180"/>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5646" y="719"/>
                            <a:ext cx="273" cy="2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46" name="Text Box 181"/>
                        <wps:cNvSpPr txBox="1">
                          <a:spLocks noChangeArrowheads="1"/>
                        </wps:cNvSpPr>
                        <wps:spPr bwMode="auto">
                          <a:xfrm>
                            <a:off x="4862" y="219"/>
                            <a:ext cx="1122" cy="3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976" w:rsidRDefault="00700976" w:rsidP="00673252">
                              <w:pPr>
                                <w:spacing w:line="380" w:lineRule="exact"/>
                                <w:rPr>
                                  <w:sz w:val="29"/>
                                </w:rPr>
                              </w:pPr>
                              <w:r>
                                <w:rPr>
                                  <w:i/>
                                  <w:sz w:val="29"/>
                                </w:rPr>
                                <w:t>m</w:t>
                              </w:r>
                              <w:r>
                                <w:rPr>
                                  <w:i/>
                                  <w:position w:val="-6"/>
                                </w:rPr>
                                <w:t xml:space="preserve">S  </w:t>
                              </w:r>
                              <w:r>
                                <w:rPr>
                                  <w:i/>
                                  <w:spacing w:val="6"/>
                                  <w:position w:val="-6"/>
                                </w:rPr>
                                <w:t xml:space="preserve"> </w:t>
                              </w:r>
                              <w:r>
                                <w:rPr>
                                  <w:sz w:val="29"/>
                                </w:rPr>
                                <w:t>1000</w:t>
                              </w:r>
                            </w:p>
                          </w:txbxContent>
                        </wps:txbx>
                        <wps:bodyPr rot="0" vert="horz" wrap="square" lIns="0" tIns="0" rIns="0" bIns="0" anchor="t" anchorCtr="0" upright="1">
                          <a:noAutofit/>
                        </wps:bodyPr>
                      </wps:wsp>
                      <wps:wsp>
                        <wps:cNvPr id="147" name="Text Box 182"/>
                        <wps:cNvSpPr txBox="1">
                          <a:spLocks noChangeArrowheads="1"/>
                        </wps:cNvSpPr>
                        <wps:spPr bwMode="auto">
                          <a:xfrm>
                            <a:off x="4715" y="631"/>
                            <a:ext cx="932" cy="3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976" w:rsidRDefault="00700976" w:rsidP="00673252">
                              <w:pPr>
                                <w:spacing w:line="380" w:lineRule="exact"/>
                                <w:rPr>
                                  <w:i/>
                                </w:rPr>
                              </w:pPr>
                              <w:r>
                                <w:rPr>
                                  <w:i/>
                                  <w:sz w:val="29"/>
                                </w:rPr>
                                <w:t>С</w:t>
                              </w:r>
                              <w:r>
                                <w:rPr>
                                  <w:i/>
                                  <w:position w:val="-6"/>
                                </w:rPr>
                                <w:t xml:space="preserve">m  </w:t>
                              </w:r>
                              <w:r>
                                <w:rPr>
                                  <w:i/>
                                  <w:spacing w:val="6"/>
                                  <w:position w:val="-6"/>
                                </w:rPr>
                                <w:t xml:space="preserve"> </w:t>
                              </w:r>
                              <w:r>
                                <w:rPr>
                                  <w:i/>
                                  <w:spacing w:val="12"/>
                                  <w:sz w:val="29"/>
                                </w:rPr>
                                <w:t>m</w:t>
                              </w:r>
                              <w:r>
                                <w:rPr>
                                  <w:i/>
                                  <w:spacing w:val="12"/>
                                  <w:position w:val="-6"/>
                                </w:rPr>
                                <w:t>р</w:t>
                              </w:r>
                            </w:p>
                          </w:txbxContent>
                        </wps:txbx>
                        <wps:bodyPr rot="0" vert="horz" wrap="square" lIns="0" tIns="0" rIns="0" bIns="0" anchor="t" anchorCtr="0" upright="1">
                          <a:noAutofit/>
                        </wps:bodyPr>
                      </wps:wsp>
                      <wps:wsp>
                        <wps:cNvPr id="148" name="Text Box 183"/>
                        <wps:cNvSpPr txBox="1">
                          <a:spLocks noChangeArrowheads="1"/>
                        </wps:cNvSpPr>
                        <wps:spPr bwMode="auto">
                          <a:xfrm>
                            <a:off x="5812" y="746"/>
                            <a:ext cx="231" cy="2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976" w:rsidRDefault="00700976" w:rsidP="00673252">
                              <w:pPr>
                                <w:spacing w:line="267" w:lineRule="exact"/>
                                <w:rPr>
                                  <w:i/>
                                </w:rPr>
                              </w:pPr>
                              <w:r>
                                <w:rPr>
                                  <w:i/>
                                  <w:spacing w:val="-2"/>
                                  <w:w w:val="105"/>
                                </w:rPr>
                                <w:t>ля</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40" o:spid="_x0000_s1188" style="position:absolute;left:0;text-align:left;margin-left:223.9pt;margin-top:10.3pt;width:80.15pt;height:40.4pt;z-index:251819008;mso-position-horizontal-relative:page;mso-position-vertical-relative:text" coordorigin="4478,206" coordsize="1603,8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">
                <v:line id="Line 176" o:spid="_x0000_s1189" style="position:absolute;visibility:visible;mso-wrap-style:square" from="4705,592" to="6081,5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" strokeweight=".20211mm"/>
                <v:shape id="Picture 177" o:spid="_x0000_s1190" type="#_x0000_t75" style="position:absolute;left:5156;top:598;width:102;height:3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">
                  <v:imagedata r:id="rId94" o:title=""/>
                </v:shape>
                <v:shape id="Picture 178" o:spid="_x0000_s1191" type="#_x0000_t75" style="position:absolute;left:5282;top:206;width:102;height:3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">
                  <v:imagedata r:id="rId134" o:title=""/>
                </v:shape>
                <v:shape id="Picture 179" o:spid="_x0000_s1192" type="#_x0000_t75" style="position:absolute;left:4478;top:373;width:306;height:3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">
                  <v:imagedata r:id="rId135" o:title=""/>
                </v:shape>
                <v:shape id="Picture 180" o:spid="_x0000_s1193" type="#_x0000_t75" style="position:absolute;left:5646;top:719;width:273;height:2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">
                  <v:imagedata r:id="rId136" o:title=""/>
                </v:shape>
                <v:shape id="Text Box 181" o:spid="_x0000_s1194" type="#_x0000_t202" style="position:absolute;left:4862;top:219;width:1122;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" filled="f" stroked="f">
                  <v:textbox inset="0,0,0,0">
                    <w:txbxContent>
                      <w:p w:rsidR="00700976" w:rsidRDefault="00700976" w:rsidP="00673252">
                        <w:pPr>
                          <w:spacing w:line="380" w:lineRule="exact"/>
                          <w:rPr>
                            <w:sz w:val="29"/>
                          </w:rPr>
                        </w:pPr>
                        <w:r>
                          <w:rPr>
                            <w:i/>
                            <w:sz w:val="29"/>
                          </w:rPr>
                          <w:t>m</w:t>
                        </w:r>
                        <w:r>
                          <w:rPr>
                            <w:i/>
                            <w:position w:val="-6"/>
                          </w:rPr>
                          <w:t xml:space="preserve">S  </w:t>
                        </w:r>
                        <w:r>
                          <w:rPr>
                            <w:i/>
                            <w:spacing w:val="6"/>
                            <w:position w:val="-6"/>
                          </w:rPr>
                          <w:t xml:space="preserve"> </w:t>
                        </w:r>
                        <w:r>
                          <w:rPr>
                            <w:sz w:val="29"/>
                          </w:rPr>
                          <w:t>1000</w:t>
                        </w:r>
                      </w:p>
                    </w:txbxContent>
                  </v:textbox>
                </v:shape>
                <v:shape id="Text Box 182" o:spid="_x0000_s1195" type="#_x0000_t202" style="position:absolute;left:4715;top:631;width:932;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" filled="f" stroked="f">
                  <v:textbox inset="0,0,0,0">
                    <w:txbxContent>
                      <w:p w:rsidR="00700976" w:rsidRDefault="00700976" w:rsidP="00673252">
                        <w:pPr>
                          <w:spacing w:line="380" w:lineRule="exact"/>
                          <w:rPr>
                            <w:i/>
                          </w:rPr>
                        </w:pPr>
                        <w:r>
                          <w:rPr>
                            <w:i/>
                            <w:sz w:val="29"/>
                          </w:rPr>
                          <w:t>С</w:t>
                        </w:r>
                        <w:r>
                          <w:rPr>
                            <w:i/>
                            <w:position w:val="-6"/>
                          </w:rPr>
                          <w:t xml:space="preserve">m  </w:t>
                        </w:r>
                        <w:r>
                          <w:rPr>
                            <w:i/>
                            <w:spacing w:val="6"/>
                            <w:position w:val="-6"/>
                          </w:rPr>
                          <w:t xml:space="preserve"> </w:t>
                        </w:r>
                        <w:r>
                          <w:rPr>
                            <w:i/>
                            <w:spacing w:val="12"/>
                            <w:sz w:val="29"/>
                          </w:rPr>
                          <w:t>m</w:t>
                        </w:r>
                        <w:r>
                          <w:rPr>
                            <w:i/>
                            <w:spacing w:val="12"/>
                            <w:position w:val="-6"/>
                          </w:rPr>
                          <w:t>р</w:t>
                        </w:r>
                      </w:p>
                    </w:txbxContent>
                  </v:textbox>
                </v:shape>
                <v:shape id="Text Box 183" o:spid="_x0000_s1196" type="#_x0000_t202" style="position:absolute;left:5812;top:746;width:231;height: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" filled="f" stroked="f">
                  <v:textbox inset="0,0,0,0">
                    <w:txbxContent>
                      <w:p w:rsidR="00700976" w:rsidRDefault="00700976" w:rsidP="00673252">
                        <w:pPr>
                          <w:spacing w:line="267" w:lineRule="exact"/>
                          <w:rPr>
                            <w:i/>
                          </w:rPr>
                        </w:pPr>
                        <w:r>
                          <w:rPr>
                            <w:i/>
                            <w:spacing w:val="-2"/>
                            <w:w w:val="105"/>
                          </w:rPr>
                          <w:t>ля</w:t>
                        </w:r>
                      </w:p>
                    </w:txbxContent>
                  </v:textbox>
                </v:shape>
                <w10:wrap anchorx="page"/>
              </v:group>
            </w:pict>
          </mc:Fallback>
        </mc:AlternateContent>
      </w:r>
      <w:r w:rsidRPr="00B6044F">
        <w:rPr>
          <w:noProof/>
          <w:sz w:val="30"/>
          <w:szCs w:val="30"/>
        </w:rPr>
        <w:drawing>
          <wp:anchor distT="0" distB="0" distL="0" distR="0" simplePos="0" relativeHeight="251826176" behindDoc="1" locked="0" layoutInCell="1" allowOverlap="1" wp14:anchorId="599695FC" wp14:editId="0104D3BF">
            <wp:simplePos x="0" y="0"/>
            <wp:positionH relativeFrom="page">
              <wp:posOffset>4387258</wp:posOffset>
            </wp:positionH>
            <wp:positionV relativeFrom="paragraph">
              <wp:posOffset>131096</wp:posOffset>
            </wp:positionV>
            <wp:extent cx="64638" cy="216455"/>
            <wp:effectExtent l="0" t="0" r="0" b="0"/>
            <wp:wrapNone/>
            <wp:docPr id="129" name="image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image67.png"/>
                    <pic:cNvPicPr/>
                  </pic:nvPicPr>
                  <pic:blipFill>
                    <a:blip r:embed="rId137" cstate="print"/>
                    <a:stretch>
                      <a:fillRect/>
                    </a:stretch>
                  </pic:blipFill>
                  <pic:spPr>
                    <a:xfrm>
                      <a:off x="0" y="0"/>
                      <a:ext cx="64638" cy="216455"/>
                    </a:xfrm>
                    <a:prstGeom prst="rect">
                      <a:avLst/>
                    </a:prstGeom>
                  </pic:spPr>
                </pic:pic>
              </a:graphicData>
            </a:graphic>
          </wp:anchor>
        </w:drawing>
      </w:r>
      <w:r w:rsidRPr="00B6044F">
        <w:rPr>
          <w:noProof/>
          <w:sz w:val="30"/>
          <w:szCs w:val="30"/>
        </w:rPr>
        <w:drawing>
          <wp:anchor distT="0" distB="0" distL="0" distR="0" simplePos="0" relativeHeight="251827200" behindDoc="1" locked="0" layoutInCell="1" allowOverlap="1" wp14:anchorId="313BE8C8" wp14:editId="625E0271">
            <wp:simplePos x="0" y="0"/>
            <wp:positionH relativeFrom="page">
              <wp:posOffset>3908791</wp:posOffset>
            </wp:positionH>
            <wp:positionV relativeFrom="paragraph">
              <wp:posOffset>237321</wp:posOffset>
            </wp:positionV>
            <wp:extent cx="193916" cy="224837"/>
            <wp:effectExtent l="0" t="0" r="0" b="0"/>
            <wp:wrapNone/>
            <wp:docPr id="131" name="image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image28.png"/>
                    <pic:cNvPicPr/>
                  </pic:nvPicPr>
                  <pic:blipFill>
                    <a:blip r:embed="rId92" cstate="print"/>
                    <a:stretch>
                      <a:fillRect/>
                    </a:stretch>
                  </pic:blipFill>
                  <pic:spPr>
                    <a:xfrm>
                      <a:off x="0" y="0"/>
                      <a:ext cx="193916" cy="224837"/>
                    </a:xfrm>
                    <a:prstGeom prst="rect">
                      <a:avLst/>
                    </a:prstGeom>
                  </pic:spPr>
                </pic:pic>
              </a:graphicData>
            </a:graphic>
          </wp:anchor>
        </w:drawing>
      </w:r>
      <w:r w:rsidR="009E3A2D" w:rsidRPr="00B6044F">
        <w:rPr>
          <w:sz w:val="30"/>
          <w:szCs w:val="30"/>
          <w:lang w:val="kk-KZ"/>
        </w:rPr>
        <w:t xml:space="preserve">  </w:t>
      </w:r>
      <w:r w:rsidRPr="00B6044F">
        <w:rPr>
          <w:sz w:val="30"/>
          <w:szCs w:val="30"/>
        </w:rPr>
        <w:t>0,21</w:t>
      </w:r>
      <w:r w:rsidRPr="00B6044F">
        <w:rPr>
          <w:spacing w:val="13"/>
          <w:sz w:val="30"/>
          <w:szCs w:val="30"/>
        </w:rPr>
        <w:t xml:space="preserve"> </w:t>
      </w:r>
      <w:r w:rsidRPr="00B6044F">
        <w:rPr>
          <w:sz w:val="30"/>
          <w:szCs w:val="30"/>
        </w:rPr>
        <w:t>1000</w:t>
      </w:r>
    </w:p>
    <w:p w:rsidR="00673252" w:rsidRPr="00B6044F" w:rsidRDefault="00673252" w:rsidP="00673252">
      <w:pPr>
        <w:spacing w:before="73"/>
        <w:ind w:left="900"/>
        <w:rPr>
          <w:rFonts w:ascii="Times New Roman" w:hAnsi="Times New Roman" w:cs="Times New Roman"/>
          <w:sz w:val="30"/>
          <w:szCs w:val="30"/>
        </w:rPr>
      </w:pPr>
      <w:r w:rsidRPr="00B6044F">
        <w:rPr>
          <w:rFonts w:ascii="Times New Roman" w:hAnsi="Times New Roman" w:cs="Times New Roman"/>
          <w:noProof/>
          <w:sz w:val="30"/>
          <w:szCs w:val="30"/>
        </w:rPr>
        <w:drawing>
          <wp:anchor distT="0" distB="0" distL="0" distR="0" simplePos="0" relativeHeight="251825152" behindDoc="1" locked="0" layoutInCell="1" allowOverlap="1" wp14:anchorId="4B90A0D3" wp14:editId="067692E0">
            <wp:simplePos x="0" y="0"/>
            <wp:positionH relativeFrom="page">
              <wp:posOffset>4512370</wp:posOffset>
            </wp:positionH>
            <wp:positionV relativeFrom="paragraph">
              <wp:posOffset>33821</wp:posOffset>
            </wp:positionV>
            <wp:extent cx="64638" cy="224837"/>
            <wp:effectExtent l="0" t="0" r="0" b="0"/>
            <wp:wrapNone/>
            <wp:docPr id="133" name="image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image29.png"/>
                    <pic:cNvPicPr/>
                  </pic:nvPicPr>
                  <pic:blipFill>
                    <a:blip r:embed="rId93" cstate="print"/>
                    <a:stretch>
                      <a:fillRect/>
                    </a:stretch>
                  </pic:blipFill>
                  <pic:spPr>
                    <a:xfrm>
                      <a:off x="0" y="0"/>
                      <a:ext cx="64638" cy="224837"/>
                    </a:xfrm>
                    <a:prstGeom prst="rect">
                      <a:avLst/>
                    </a:prstGeom>
                  </pic:spPr>
                </pic:pic>
              </a:graphicData>
            </a:graphic>
          </wp:anchor>
        </w:drawing>
      </w:r>
      <w:r w:rsidRPr="00B6044F">
        <w:rPr>
          <w:rFonts w:ascii="Times New Roman" w:hAnsi="Times New Roman" w:cs="Times New Roman"/>
          <w:sz w:val="30"/>
          <w:szCs w:val="30"/>
        </w:rPr>
        <w:t>0,041</w:t>
      </w:r>
      <w:r w:rsidRPr="00B6044F">
        <w:rPr>
          <w:rFonts w:ascii="Times New Roman" w:hAnsi="Times New Roman" w:cs="Times New Roman"/>
          <w:spacing w:val="43"/>
          <w:sz w:val="30"/>
          <w:szCs w:val="30"/>
        </w:rPr>
        <w:t xml:space="preserve"> </w:t>
      </w:r>
      <w:r w:rsidRPr="00B6044F">
        <w:rPr>
          <w:rFonts w:ascii="Times New Roman" w:hAnsi="Times New Roman" w:cs="Times New Roman"/>
          <w:sz w:val="30"/>
          <w:szCs w:val="30"/>
        </w:rPr>
        <w:t>20</w:t>
      </w:r>
    </w:p>
    <w:p w:rsidR="00673252" w:rsidRPr="00B6044F" w:rsidRDefault="00673252" w:rsidP="00673252">
      <w:pPr>
        <w:spacing w:before="86"/>
        <w:ind w:left="1188"/>
        <w:rPr>
          <w:rFonts w:ascii="Times New Roman" w:hAnsi="Times New Roman" w:cs="Times New Roman"/>
          <w:sz w:val="30"/>
          <w:szCs w:val="30"/>
        </w:rPr>
      </w:pPr>
    </w:p>
    <w:p w:rsidR="00673252" w:rsidRPr="00B6044F" w:rsidRDefault="00673252" w:rsidP="00673252">
      <w:pPr>
        <w:spacing w:before="86"/>
        <w:ind w:left="1188"/>
        <w:rPr>
          <w:rFonts w:ascii="Times New Roman" w:hAnsi="Times New Roman" w:cs="Times New Roman"/>
          <w:sz w:val="30"/>
          <w:szCs w:val="30"/>
        </w:rPr>
      </w:pPr>
    </w:p>
    <w:p w:rsidR="00673252" w:rsidRPr="00B6044F" w:rsidRDefault="00673252" w:rsidP="00673252">
      <w:pPr>
        <w:pStyle w:val="a3"/>
        <w:spacing w:before="66"/>
        <w:ind w:right="227" w:firstLine="539"/>
        <w:jc w:val="both"/>
        <w:rPr>
          <w:sz w:val="30"/>
          <w:szCs w:val="30"/>
        </w:rPr>
      </w:pPr>
      <w:r w:rsidRPr="00B6044F">
        <w:rPr>
          <w:b/>
          <w:sz w:val="30"/>
          <w:szCs w:val="30"/>
        </w:rPr>
        <w:t>Пример 2</w:t>
      </w:r>
      <w:r w:rsidRPr="00B6044F">
        <w:rPr>
          <w:sz w:val="30"/>
          <w:szCs w:val="30"/>
        </w:rPr>
        <w:t>. Раствор, содержащий 0,1 моль электролита в 125 г</w:t>
      </w:r>
      <w:r w:rsidRPr="00B6044F">
        <w:rPr>
          <w:spacing w:val="1"/>
          <w:sz w:val="30"/>
          <w:szCs w:val="30"/>
        </w:rPr>
        <w:t xml:space="preserve"> </w:t>
      </w:r>
      <w:r w:rsidRPr="00B6044F">
        <w:rPr>
          <w:sz w:val="30"/>
          <w:szCs w:val="30"/>
        </w:rPr>
        <w:t>воды,</w:t>
      </w:r>
      <w:r w:rsidRPr="00B6044F">
        <w:rPr>
          <w:spacing w:val="1"/>
          <w:sz w:val="30"/>
          <w:szCs w:val="30"/>
        </w:rPr>
        <w:t xml:space="preserve"> </w:t>
      </w:r>
      <w:r w:rsidRPr="00B6044F">
        <w:rPr>
          <w:sz w:val="30"/>
          <w:szCs w:val="30"/>
        </w:rPr>
        <w:t>замерзает</w:t>
      </w:r>
      <w:r w:rsidRPr="00B6044F">
        <w:rPr>
          <w:spacing w:val="1"/>
          <w:sz w:val="30"/>
          <w:szCs w:val="30"/>
        </w:rPr>
        <w:t xml:space="preserve"> </w:t>
      </w:r>
      <w:r w:rsidRPr="00B6044F">
        <w:rPr>
          <w:sz w:val="30"/>
          <w:szCs w:val="30"/>
        </w:rPr>
        <w:t>при</w:t>
      </w:r>
      <w:r w:rsidRPr="00B6044F">
        <w:rPr>
          <w:spacing w:val="1"/>
          <w:sz w:val="30"/>
          <w:szCs w:val="30"/>
        </w:rPr>
        <w:t xml:space="preserve"> </w:t>
      </w:r>
      <w:r w:rsidRPr="00B6044F">
        <w:rPr>
          <w:sz w:val="30"/>
          <w:szCs w:val="30"/>
        </w:rPr>
        <w:t>температуре</w:t>
      </w:r>
      <w:r w:rsidRPr="00B6044F">
        <w:rPr>
          <w:spacing w:val="1"/>
          <w:sz w:val="30"/>
          <w:szCs w:val="30"/>
        </w:rPr>
        <w:t xml:space="preserve"> </w:t>
      </w:r>
      <w:r w:rsidRPr="00B6044F">
        <w:rPr>
          <w:sz w:val="30"/>
          <w:szCs w:val="30"/>
        </w:rPr>
        <w:t>–</w:t>
      </w:r>
      <w:r w:rsidRPr="00B6044F">
        <w:rPr>
          <w:spacing w:val="1"/>
          <w:sz w:val="30"/>
          <w:szCs w:val="30"/>
        </w:rPr>
        <w:t xml:space="preserve"> </w:t>
      </w:r>
      <w:r w:rsidRPr="00B6044F">
        <w:rPr>
          <w:sz w:val="30"/>
          <w:szCs w:val="30"/>
        </w:rPr>
        <w:t>2,4</w:t>
      </w:r>
      <w:r w:rsidRPr="00B6044F">
        <w:rPr>
          <w:sz w:val="30"/>
          <w:szCs w:val="30"/>
          <w:vertAlign w:val="superscript"/>
        </w:rPr>
        <w:t>0</w:t>
      </w:r>
      <w:r w:rsidRPr="00B6044F">
        <w:rPr>
          <w:sz w:val="30"/>
          <w:szCs w:val="30"/>
        </w:rPr>
        <w:t>С.</w:t>
      </w:r>
      <w:r w:rsidRPr="00B6044F">
        <w:rPr>
          <w:spacing w:val="1"/>
          <w:sz w:val="30"/>
          <w:szCs w:val="30"/>
        </w:rPr>
        <w:t xml:space="preserve"> </w:t>
      </w:r>
      <w:r w:rsidRPr="00B6044F">
        <w:rPr>
          <w:sz w:val="30"/>
          <w:szCs w:val="30"/>
        </w:rPr>
        <w:t>Степень</w:t>
      </w:r>
      <w:r w:rsidRPr="00B6044F">
        <w:rPr>
          <w:spacing w:val="1"/>
          <w:sz w:val="30"/>
          <w:szCs w:val="30"/>
        </w:rPr>
        <w:t xml:space="preserve"> </w:t>
      </w:r>
      <w:r w:rsidRPr="00B6044F">
        <w:rPr>
          <w:sz w:val="30"/>
          <w:szCs w:val="30"/>
        </w:rPr>
        <w:t>диссоциации</w:t>
      </w:r>
      <w:r w:rsidRPr="00B6044F">
        <w:rPr>
          <w:spacing w:val="1"/>
          <w:sz w:val="30"/>
          <w:szCs w:val="30"/>
        </w:rPr>
        <w:t xml:space="preserve"> </w:t>
      </w:r>
      <w:r w:rsidRPr="00B6044F">
        <w:rPr>
          <w:sz w:val="30"/>
          <w:szCs w:val="30"/>
        </w:rPr>
        <w:t>электролита в этом растворе равна 0,6. На сколько ионов диссоциирует</w:t>
      </w:r>
      <w:r w:rsidRPr="00B6044F">
        <w:rPr>
          <w:spacing w:val="-1"/>
          <w:sz w:val="30"/>
          <w:szCs w:val="30"/>
        </w:rPr>
        <w:t xml:space="preserve"> </w:t>
      </w:r>
      <w:r w:rsidRPr="00B6044F">
        <w:rPr>
          <w:sz w:val="30"/>
          <w:szCs w:val="30"/>
        </w:rPr>
        <w:t>молекула электролита?</w:t>
      </w:r>
    </w:p>
    <w:p w:rsidR="00673252" w:rsidRPr="00B6044F" w:rsidRDefault="00673252" w:rsidP="00673252">
      <w:pPr>
        <w:spacing w:before="242"/>
        <w:ind w:left="654" w:right="1796"/>
        <w:jc w:val="center"/>
        <w:rPr>
          <w:rFonts w:ascii="Times New Roman" w:hAnsi="Times New Roman" w:cs="Times New Roman"/>
          <w:i/>
          <w:sz w:val="30"/>
          <w:szCs w:val="30"/>
        </w:rPr>
      </w:pPr>
      <w:r w:rsidRPr="00B6044F">
        <w:rPr>
          <w:rFonts w:ascii="Times New Roman" w:hAnsi="Times New Roman" w:cs="Times New Roman"/>
          <w:noProof/>
          <w:sz w:val="30"/>
          <w:szCs w:val="30"/>
        </w:rPr>
        <mc:AlternateContent>
          <mc:Choice Requires="wps">
            <w:drawing>
              <wp:anchor distT="0" distB="0" distL="114300" distR="114300" simplePos="0" relativeHeight="251831296" behindDoc="0" locked="0" layoutInCell="1" allowOverlap="1">
                <wp:simplePos x="0" y="0"/>
                <wp:positionH relativeFrom="page">
                  <wp:posOffset>1012190</wp:posOffset>
                </wp:positionH>
                <wp:positionV relativeFrom="paragraph">
                  <wp:posOffset>83185</wp:posOffset>
                </wp:positionV>
                <wp:extent cx="1790065" cy="2018030"/>
                <wp:effectExtent l="2540" t="4445" r="0" b="0"/>
                <wp:wrapNone/>
                <wp:docPr id="827" name="Надпись 8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065" cy="2018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7" w:type="dxa"/>
                              <w:tblLayout w:type="fixed"/>
                              <w:tblLook w:val="01E0" w:firstRow="1" w:lastRow="1" w:firstColumn="1" w:lastColumn="1" w:noHBand="0" w:noVBand="0"/>
                            </w:tblPr>
                            <w:tblGrid>
                              <w:gridCol w:w="2809"/>
                            </w:tblGrid>
                            <w:tr w:rsidR="00700976">
                              <w:trPr>
                                <w:trHeight w:val="2560"/>
                              </w:trPr>
                              <w:tc>
                                <w:tcPr>
                                  <w:tcW w:w="2809" w:type="dxa"/>
                                  <w:tcBorders>
                                    <w:bottom w:val="single" w:sz="4" w:space="0" w:color="000000"/>
                                    <w:right w:val="single" w:sz="4" w:space="0" w:color="000000"/>
                                  </w:tcBorders>
                                </w:tcPr>
                                <w:p w:rsidR="00700976" w:rsidRDefault="00700976">
                                  <w:pPr>
                                    <w:pStyle w:val="TableParagraph"/>
                                    <w:spacing w:before="111"/>
                                    <w:rPr>
                                      <w:i/>
                                      <w:sz w:val="32"/>
                                    </w:rPr>
                                  </w:pPr>
                                  <w:r>
                                    <w:rPr>
                                      <w:i/>
                                      <w:sz w:val="32"/>
                                    </w:rPr>
                                    <w:t>Дано:</w:t>
                                  </w:r>
                                </w:p>
                                <w:p w:rsidR="00700976" w:rsidRDefault="00700976">
                                  <w:pPr>
                                    <w:pStyle w:val="TableParagraph"/>
                                    <w:spacing w:before="122" w:line="300" w:lineRule="auto"/>
                                    <w:ind w:right="178"/>
                                    <w:rPr>
                                      <w:sz w:val="32"/>
                                    </w:rPr>
                                  </w:pPr>
                                  <w:r>
                                    <w:rPr>
                                      <w:position w:val="5"/>
                                      <w:sz w:val="32"/>
                                    </w:rPr>
                                    <w:t>n</w:t>
                                  </w:r>
                                  <w:r>
                                    <w:rPr>
                                      <w:sz w:val="21"/>
                                    </w:rPr>
                                    <w:t>(</w:t>
                                  </w:r>
                                  <w:r>
                                    <w:rPr>
                                      <w:sz w:val="21"/>
                                    </w:rPr>
                                    <w:t>кол.в-ва)</w:t>
                                  </w:r>
                                  <w:r>
                                    <w:rPr>
                                      <w:spacing w:val="21"/>
                                      <w:sz w:val="21"/>
                                    </w:rPr>
                                    <w:t xml:space="preserve"> </w:t>
                                  </w:r>
                                  <w:r>
                                    <w:rPr>
                                      <w:position w:val="5"/>
                                      <w:sz w:val="32"/>
                                    </w:rPr>
                                    <w:t>=</w:t>
                                  </w:r>
                                  <w:r>
                                    <w:rPr>
                                      <w:spacing w:val="-6"/>
                                      <w:position w:val="5"/>
                                      <w:sz w:val="32"/>
                                    </w:rPr>
                                    <w:t xml:space="preserve"> </w:t>
                                  </w:r>
                                  <w:r>
                                    <w:rPr>
                                      <w:position w:val="5"/>
                                      <w:sz w:val="32"/>
                                    </w:rPr>
                                    <w:t>0,1</w:t>
                                  </w:r>
                                  <w:r>
                                    <w:rPr>
                                      <w:spacing w:val="-4"/>
                                      <w:position w:val="5"/>
                                      <w:sz w:val="32"/>
                                    </w:rPr>
                                    <w:t xml:space="preserve"> </w:t>
                                  </w:r>
                                  <w:r>
                                    <w:rPr>
                                      <w:position w:val="5"/>
                                      <w:sz w:val="32"/>
                                    </w:rPr>
                                    <w:t>моль</w:t>
                                  </w:r>
                                  <w:r>
                                    <w:rPr>
                                      <w:spacing w:val="-77"/>
                                      <w:position w:val="5"/>
                                      <w:sz w:val="32"/>
                                    </w:rPr>
                                    <w:t xml:space="preserve"> </w:t>
                                  </w:r>
                                  <w:r>
                                    <w:rPr>
                                      <w:sz w:val="32"/>
                                    </w:rPr>
                                    <w:t>m</w:t>
                                  </w:r>
                                  <w:r>
                                    <w:rPr>
                                      <w:sz w:val="24"/>
                                    </w:rPr>
                                    <w:t>(H</w:t>
                                  </w:r>
                                  <w:r>
                                    <w:rPr>
                                      <w:sz w:val="24"/>
                                      <w:vertAlign w:val="subscript"/>
                                    </w:rPr>
                                    <w:t>2</w:t>
                                  </w:r>
                                  <w:r>
                                    <w:rPr>
                                      <w:sz w:val="24"/>
                                    </w:rPr>
                                    <w:t>O)</w:t>
                                  </w:r>
                                  <w:r>
                                    <w:rPr>
                                      <w:spacing w:val="19"/>
                                      <w:sz w:val="24"/>
                                    </w:rPr>
                                    <w:t xml:space="preserve"> </w:t>
                                  </w:r>
                                  <w:r>
                                    <w:rPr>
                                      <w:sz w:val="32"/>
                                    </w:rPr>
                                    <w:t>=</w:t>
                                  </w:r>
                                  <w:r>
                                    <w:rPr>
                                      <w:spacing w:val="-1"/>
                                      <w:sz w:val="32"/>
                                    </w:rPr>
                                    <w:t xml:space="preserve"> </w:t>
                                  </w:r>
                                  <w:r>
                                    <w:rPr>
                                      <w:sz w:val="32"/>
                                    </w:rPr>
                                    <w:t>125</w:t>
                                  </w:r>
                                  <w:r>
                                    <w:rPr>
                                      <w:spacing w:val="-1"/>
                                      <w:sz w:val="32"/>
                                    </w:rPr>
                                    <w:t xml:space="preserve"> </w:t>
                                  </w:r>
                                  <w:r>
                                    <w:rPr>
                                      <w:sz w:val="32"/>
                                    </w:rPr>
                                    <w:t>г</w:t>
                                  </w:r>
                                </w:p>
                                <w:p w:rsidR="00700976" w:rsidRDefault="00700976">
                                  <w:pPr>
                                    <w:pStyle w:val="TableParagraph"/>
                                    <w:spacing w:before="29"/>
                                    <w:rPr>
                                      <w:sz w:val="32"/>
                                    </w:rPr>
                                  </w:pPr>
                                  <w:r>
                                    <w:rPr>
                                      <w:sz w:val="32"/>
                                    </w:rPr>
                                    <w:t>t</w:t>
                                  </w:r>
                                  <w:r>
                                    <w:rPr>
                                      <w:sz w:val="32"/>
                                      <w:vertAlign w:val="subscript"/>
                                    </w:rPr>
                                    <w:t>зам</w:t>
                                  </w:r>
                                  <w:r>
                                    <w:rPr>
                                      <w:sz w:val="32"/>
                                    </w:rPr>
                                    <w:t xml:space="preserve"> =</w:t>
                                  </w:r>
                                  <w:r>
                                    <w:rPr>
                                      <w:spacing w:val="-1"/>
                                      <w:sz w:val="32"/>
                                    </w:rPr>
                                    <w:t xml:space="preserve"> </w:t>
                                  </w:r>
                                  <w:r>
                                    <w:rPr>
                                      <w:sz w:val="32"/>
                                    </w:rPr>
                                    <w:t>−</w:t>
                                  </w:r>
                                  <w:r>
                                    <w:rPr>
                                      <w:spacing w:val="-1"/>
                                      <w:sz w:val="32"/>
                                    </w:rPr>
                                    <w:t xml:space="preserve"> </w:t>
                                  </w:r>
                                  <w:r>
                                    <w:rPr>
                                      <w:sz w:val="32"/>
                                    </w:rPr>
                                    <w:t>2,4</w:t>
                                  </w:r>
                                  <w:r>
                                    <w:rPr>
                                      <w:sz w:val="32"/>
                                      <w:vertAlign w:val="superscript"/>
                                    </w:rPr>
                                    <w:t>0</w:t>
                                  </w:r>
                                  <w:r>
                                    <w:rPr>
                                      <w:sz w:val="32"/>
                                    </w:rPr>
                                    <w:t>С</w:t>
                                  </w:r>
                                </w:p>
                                <w:p w:rsidR="00700976" w:rsidRDefault="00700976">
                                  <w:pPr>
                                    <w:pStyle w:val="TableParagraph"/>
                                    <w:spacing w:before="121"/>
                                    <w:rPr>
                                      <w:sz w:val="32"/>
                                    </w:rPr>
                                  </w:pPr>
                                  <w:r>
                                    <w:rPr>
                                      <w:sz w:val="32"/>
                                    </w:rPr>
                                    <w:t>α</w:t>
                                  </w:r>
                                  <w:r>
                                    <w:rPr>
                                      <w:spacing w:val="-2"/>
                                      <w:sz w:val="32"/>
                                    </w:rPr>
                                    <w:t xml:space="preserve"> </w:t>
                                  </w:r>
                                  <w:r>
                                    <w:rPr>
                                      <w:sz w:val="32"/>
                                    </w:rPr>
                                    <w:t>=</w:t>
                                  </w:r>
                                  <w:r>
                                    <w:rPr>
                                      <w:spacing w:val="-2"/>
                                      <w:sz w:val="32"/>
                                    </w:rPr>
                                    <w:t xml:space="preserve"> </w:t>
                                  </w:r>
                                  <w:r>
                                    <w:rPr>
                                      <w:sz w:val="32"/>
                                    </w:rPr>
                                    <w:t>0,6</w:t>
                                  </w:r>
                                </w:p>
                              </w:tc>
                            </w:tr>
                            <w:tr w:rsidR="00700976">
                              <w:trPr>
                                <w:trHeight w:val="607"/>
                              </w:trPr>
                              <w:tc>
                                <w:tcPr>
                                  <w:tcW w:w="2809" w:type="dxa"/>
                                  <w:tcBorders>
                                    <w:top w:val="single" w:sz="4" w:space="0" w:color="000000"/>
                                    <w:right w:val="single" w:sz="4" w:space="0" w:color="000000"/>
                                  </w:tcBorders>
                                </w:tcPr>
                                <w:p w:rsidR="00700976" w:rsidRDefault="00700976">
                                  <w:pPr>
                                    <w:pStyle w:val="TableParagraph"/>
                                    <w:spacing w:before="112"/>
                                    <w:rPr>
                                      <w:sz w:val="32"/>
                                    </w:rPr>
                                  </w:pPr>
                                  <w:r>
                                    <w:rPr>
                                      <w:position w:val="5"/>
                                      <w:sz w:val="32"/>
                                    </w:rPr>
                                    <w:t>n</w:t>
                                  </w:r>
                                  <w:r>
                                    <w:rPr>
                                      <w:sz w:val="21"/>
                                    </w:rPr>
                                    <w:t>(число</w:t>
                                  </w:r>
                                  <w:r>
                                    <w:rPr>
                                      <w:spacing w:val="-1"/>
                                      <w:sz w:val="21"/>
                                    </w:rPr>
                                    <w:t xml:space="preserve"> </w:t>
                                  </w:r>
                                  <w:r>
                                    <w:rPr>
                                      <w:sz w:val="21"/>
                                    </w:rPr>
                                    <w:t>ионов)</w:t>
                                  </w:r>
                                  <w:r>
                                    <w:rPr>
                                      <w:spacing w:val="24"/>
                                      <w:sz w:val="21"/>
                                    </w:rPr>
                                    <w:t xml:space="preserve"> </w:t>
                                  </w:r>
                                  <w:r>
                                    <w:rPr>
                                      <w:position w:val="5"/>
                                      <w:sz w:val="32"/>
                                    </w:rPr>
                                    <w:t>=</w:t>
                                  </w:r>
                                  <w:r>
                                    <w:rPr>
                                      <w:spacing w:val="-5"/>
                                      <w:position w:val="5"/>
                                      <w:sz w:val="32"/>
                                    </w:rPr>
                                    <w:t xml:space="preserve"> </w:t>
                                  </w:r>
                                  <w:r>
                                    <w:rPr>
                                      <w:position w:val="5"/>
                                      <w:sz w:val="32"/>
                                    </w:rPr>
                                    <w:t>?</w:t>
                                  </w:r>
                                </w:p>
                              </w:tc>
                            </w:tr>
                          </w:tbl>
                          <w:p w:rsidR="00700976" w:rsidRDefault="00700976" w:rsidP="00673252">
                            <w:pPr>
                              <w:pStyle w:val="a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827" o:spid="_x0000_s1197" type="#_x0000_t202" style="position:absolute;left:0;text-align:left;margin-left:79.7pt;margin-top:6.55pt;width:140.95pt;height:158.9pt;z-index:251831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" filled="f" stroked="f">
                <v:textbox inset="0,0,0,0">
                  <w:txbxContent>
                    <w:tbl>
                      <w:tblPr>
                        <w:tblStyle w:val="TableNormal"/>
                        <w:tblW w:w="0" w:type="auto"/>
                        <w:tblInd w:w="7" w:type="dxa"/>
                        <w:tblLayout w:type="fixed"/>
                        <w:tblLook w:val="01E0" w:firstRow="1" w:lastRow="1" w:firstColumn="1" w:lastColumn="1" w:noHBand="0" w:noVBand="0"/>
                      </w:tblPr>
                      <w:tblGrid>
                        <w:gridCol w:w="2809"/>
                      </w:tblGrid>
                      <w:tr w:rsidR="00700976">
                        <w:trPr>
                          <w:trHeight w:val="2560"/>
                        </w:trPr>
                        <w:tc>
                          <w:tcPr>
                            <w:tcW w:w="2809" w:type="dxa"/>
                            <w:tcBorders>
                              <w:bottom w:val="single" w:sz="4" w:space="0" w:color="000000"/>
                              <w:right w:val="single" w:sz="4" w:space="0" w:color="000000"/>
                            </w:tcBorders>
                          </w:tcPr>
                          <w:p w:rsidR="00700976" w:rsidRDefault="00700976">
                            <w:pPr>
                              <w:pStyle w:val="TableParagraph"/>
                              <w:spacing w:before="111"/>
                              <w:rPr>
                                <w:i/>
                                <w:sz w:val="32"/>
                              </w:rPr>
                            </w:pPr>
                            <w:r>
                              <w:rPr>
                                <w:i/>
                                <w:sz w:val="32"/>
                              </w:rPr>
                              <w:t>Дано:</w:t>
                            </w:r>
                          </w:p>
                          <w:p w:rsidR="00700976" w:rsidRDefault="00700976">
                            <w:pPr>
                              <w:pStyle w:val="TableParagraph"/>
                              <w:spacing w:before="122" w:line="300" w:lineRule="auto"/>
                              <w:ind w:right="178"/>
                              <w:rPr>
                                <w:sz w:val="32"/>
                              </w:rPr>
                            </w:pPr>
                            <w:r>
                              <w:rPr>
                                <w:position w:val="5"/>
                                <w:sz w:val="32"/>
                              </w:rPr>
                              <w:t>n</w:t>
                            </w:r>
                            <w:r>
                              <w:rPr>
                                <w:sz w:val="21"/>
                              </w:rPr>
                              <w:t>(</w:t>
                            </w:r>
                            <w:r>
                              <w:rPr>
                                <w:sz w:val="21"/>
                              </w:rPr>
                              <w:t>кол.в-ва)</w:t>
                            </w:r>
                            <w:r>
                              <w:rPr>
                                <w:spacing w:val="21"/>
                                <w:sz w:val="21"/>
                              </w:rPr>
                              <w:t xml:space="preserve"> </w:t>
                            </w:r>
                            <w:r>
                              <w:rPr>
                                <w:position w:val="5"/>
                                <w:sz w:val="32"/>
                              </w:rPr>
                              <w:t>=</w:t>
                            </w:r>
                            <w:r>
                              <w:rPr>
                                <w:spacing w:val="-6"/>
                                <w:position w:val="5"/>
                                <w:sz w:val="32"/>
                              </w:rPr>
                              <w:t xml:space="preserve"> </w:t>
                            </w:r>
                            <w:r>
                              <w:rPr>
                                <w:position w:val="5"/>
                                <w:sz w:val="32"/>
                              </w:rPr>
                              <w:t>0,1</w:t>
                            </w:r>
                            <w:r>
                              <w:rPr>
                                <w:spacing w:val="-4"/>
                                <w:position w:val="5"/>
                                <w:sz w:val="32"/>
                              </w:rPr>
                              <w:t xml:space="preserve"> </w:t>
                            </w:r>
                            <w:r>
                              <w:rPr>
                                <w:position w:val="5"/>
                                <w:sz w:val="32"/>
                              </w:rPr>
                              <w:t>моль</w:t>
                            </w:r>
                            <w:r>
                              <w:rPr>
                                <w:spacing w:val="-77"/>
                                <w:position w:val="5"/>
                                <w:sz w:val="32"/>
                              </w:rPr>
                              <w:t xml:space="preserve"> </w:t>
                            </w:r>
                            <w:r>
                              <w:rPr>
                                <w:sz w:val="32"/>
                              </w:rPr>
                              <w:t>m</w:t>
                            </w:r>
                            <w:r>
                              <w:rPr>
                                <w:sz w:val="24"/>
                              </w:rPr>
                              <w:t>(H</w:t>
                            </w:r>
                            <w:r>
                              <w:rPr>
                                <w:sz w:val="24"/>
                                <w:vertAlign w:val="subscript"/>
                              </w:rPr>
                              <w:t>2</w:t>
                            </w:r>
                            <w:r>
                              <w:rPr>
                                <w:sz w:val="24"/>
                              </w:rPr>
                              <w:t>O)</w:t>
                            </w:r>
                            <w:r>
                              <w:rPr>
                                <w:spacing w:val="19"/>
                                <w:sz w:val="24"/>
                              </w:rPr>
                              <w:t xml:space="preserve"> </w:t>
                            </w:r>
                            <w:r>
                              <w:rPr>
                                <w:sz w:val="32"/>
                              </w:rPr>
                              <w:t>=</w:t>
                            </w:r>
                            <w:r>
                              <w:rPr>
                                <w:spacing w:val="-1"/>
                                <w:sz w:val="32"/>
                              </w:rPr>
                              <w:t xml:space="preserve"> </w:t>
                            </w:r>
                            <w:r>
                              <w:rPr>
                                <w:sz w:val="32"/>
                              </w:rPr>
                              <w:t>125</w:t>
                            </w:r>
                            <w:r>
                              <w:rPr>
                                <w:spacing w:val="-1"/>
                                <w:sz w:val="32"/>
                              </w:rPr>
                              <w:t xml:space="preserve"> </w:t>
                            </w:r>
                            <w:r>
                              <w:rPr>
                                <w:sz w:val="32"/>
                              </w:rPr>
                              <w:t>г</w:t>
                            </w:r>
                          </w:p>
                          <w:p w:rsidR="00700976" w:rsidRDefault="00700976">
                            <w:pPr>
                              <w:pStyle w:val="TableParagraph"/>
                              <w:spacing w:before="29"/>
                              <w:rPr>
                                <w:sz w:val="32"/>
                              </w:rPr>
                            </w:pPr>
                            <w:r>
                              <w:rPr>
                                <w:sz w:val="32"/>
                              </w:rPr>
                              <w:t>t</w:t>
                            </w:r>
                            <w:r>
                              <w:rPr>
                                <w:sz w:val="32"/>
                                <w:vertAlign w:val="subscript"/>
                              </w:rPr>
                              <w:t>зам</w:t>
                            </w:r>
                            <w:r>
                              <w:rPr>
                                <w:sz w:val="32"/>
                              </w:rPr>
                              <w:t xml:space="preserve"> =</w:t>
                            </w:r>
                            <w:r>
                              <w:rPr>
                                <w:spacing w:val="-1"/>
                                <w:sz w:val="32"/>
                              </w:rPr>
                              <w:t xml:space="preserve"> </w:t>
                            </w:r>
                            <w:r>
                              <w:rPr>
                                <w:sz w:val="32"/>
                              </w:rPr>
                              <w:t>−</w:t>
                            </w:r>
                            <w:r>
                              <w:rPr>
                                <w:spacing w:val="-1"/>
                                <w:sz w:val="32"/>
                              </w:rPr>
                              <w:t xml:space="preserve"> </w:t>
                            </w:r>
                            <w:r>
                              <w:rPr>
                                <w:sz w:val="32"/>
                              </w:rPr>
                              <w:t>2,4</w:t>
                            </w:r>
                            <w:r>
                              <w:rPr>
                                <w:sz w:val="32"/>
                                <w:vertAlign w:val="superscript"/>
                              </w:rPr>
                              <w:t>0</w:t>
                            </w:r>
                            <w:r>
                              <w:rPr>
                                <w:sz w:val="32"/>
                              </w:rPr>
                              <w:t>С</w:t>
                            </w:r>
                          </w:p>
                          <w:p w:rsidR="00700976" w:rsidRDefault="00700976">
                            <w:pPr>
                              <w:pStyle w:val="TableParagraph"/>
                              <w:spacing w:before="121"/>
                              <w:rPr>
                                <w:sz w:val="32"/>
                              </w:rPr>
                            </w:pPr>
                            <w:r>
                              <w:rPr>
                                <w:sz w:val="32"/>
                              </w:rPr>
                              <w:t>α</w:t>
                            </w:r>
                            <w:r>
                              <w:rPr>
                                <w:spacing w:val="-2"/>
                                <w:sz w:val="32"/>
                              </w:rPr>
                              <w:t xml:space="preserve"> </w:t>
                            </w:r>
                            <w:r>
                              <w:rPr>
                                <w:sz w:val="32"/>
                              </w:rPr>
                              <w:t>=</w:t>
                            </w:r>
                            <w:r>
                              <w:rPr>
                                <w:spacing w:val="-2"/>
                                <w:sz w:val="32"/>
                              </w:rPr>
                              <w:t xml:space="preserve"> </w:t>
                            </w:r>
                            <w:r>
                              <w:rPr>
                                <w:sz w:val="32"/>
                              </w:rPr>
                              <w:t>0,6</w:t>
                            </w:r>
                          </w:p>
                        </w:tc>
                      </w:tr>
                      <w:tr w:rsidR="00700976">
                        <w:trPr>
                          <w:trHeight w:val="607"/>
                        </w:trPr>
                        <w:tc>
                          <w:tcPr>
                            <w:tcW w:w="2809" w:type="dxa"/>
                            <w:tcBorders>
                              <w:top w:val="single" w:sz="4" w:space="0" w:color="000000"/>
                              <w:right w:val="single" w:sz="4" w:space="0" w:color="000000"/>
                            </w:tcBorders>
                          </w:tcPr>
                          <w:p w:rsidR="00700976" w:rsidRDefault="00700976">
                            <w:pPr>
                              <w:pStyle w:val="TableParagraph"/>
                              <w:spacing w:before="112"/>
                              <w:rPr>
                                <w:sz w:val="32"/>
                              </w:rPr>
                            </w:pPr>
                            <w:r>
                              <w:rPr>
                                <w:position w:val="5"/>
                                <w:sz w:val="32"/>
                              </w:rPr>
                              <w:t>n</w:t>
                            </w:r>
                            <w:r>
                              <w:rPr>
                                <w:sz w:val="21"/>
                              </w:rPr>
                              <w:t>(число</w:t>
                            </w:r>
                            <w:r>
                              <w:rPr>
                                <w:spacing w:val="-1"/>
                                <w:sz w:val="21"/>
                              </w:rPr>
                              <w:t xml:space="preserve"> </w:t>
                            </w:r>
                            <w:r>
                              <w:rPr>
                                <w:sz w:val="21"/>
                              </w:rPr>
                              <w:t>ионов)</w:t>
                            </w:r>
                            <w:r>
                              <w:rPr>
                                <w:spacing w:val="24"/>
                                <w:sz w:val="21"/>
                              </w:rPr>
                              <w:t xml:space="preserve"> </w:t>
                            </w:r>
                            <w:r>
                              <w:rPr>
                                <w:position w:val="5"/>
                                <w:sz w:val="32"/>
                              </w:rPr>
                              <w:t>=</w:t>
                            </w:r>
                            <w:r>
                              <w:rPr>
                                <w:spacing w:val="-5"/>
                                <w:position w:val="5"/>
                                <w:sz w:val="32"/>
                              </w:rPr>
                              <w:t xml:space="preserve"> </w:t>
                            </w:r>
                            <w:r>
                              <w:rPr>
                                <w:position w:val="5"/>
                                <w:sz w:val="32"/>
                              </w:rPr>
                              <w:t>?</w:t>
                            </w:r>
                          </w:p>
                        </w:tc>
                      </w:tr>
                    </w:tbl>
                    <w:p w:rsidR="00700976" w:rsidRDefault="00700976" w:rsidP="00673252">
                      <w:pPr>
                        <w:pStyle w:val="a3"/>
                      </w:pPr>
                    </w:p>
                  </w:txbxContent>
                </v:textbox>
                <w10:wrap anchorx="page"/>
              </v:shape>
            </w:pict>
          </mc:Fallback>
        </mc:AlternateContent>
      </w:r>
      <w:r w:rsidRPr="00B6044F">
        <w:rPr>
          <w:rFonts w:ascii="Times New Roman" w:hAnsi="Times New Roman" w:cs="Times New Roman"/>
          <w:i/>
          <w:sz w:val="30"/>
          <w:szCs w:val="30"/>
        </w:rPr>
        <w:t>Решение:</w:t>
      </w:r>
    </w:p>
    <w:p w:rsidR="00673252" w:rsidRPr="00B6044F" w:rsidRDefault="00673252" w:rsidP="00673252">
      <w:pPr>
        <w:pStyle w:val="a3"/>
        <w:spacing w:before="119"/>
        <w:ind w:left="3187" w:right="224" w:firstLine="540"/>
        <w:jc w:val="both"/>
        <w:rPr>
          <w:sz w:val="30"/>
          <w:szCs w:val="30"/>
        </w:rPr>
      </w:pPr>
      <w:r w:rsidRPr="00B6044F">
        <w:rPr>
          <w:sz w:val="30"/>
          <w:szCs w:val="30"/>
        </w:rPr>
        <w:t>Для</w:t>
      </w:r>
      <w:r w:rsidRPr="00B6044F">
        <w:rPr>
          <w:spacing w:val="1"/>
          <w:sz w:val="30"/>
          <w:szCs w:val="30"/>
        </w:rPr>
        <w:t xml:space="preserve"> </w:t>
      </w:r>
      <w:r w:rsidRPr="00B6044F">
        <w:rPr>
          <w:sz w:val="30"/>
          <w:szCs w:val="30"/>
        </w:rPr>
        <w:t>того</w:t>
      </w:r>
      <w:r w:rsidRPr="00B6044F">
        <w:rPr>
          <w:spacing w:val="1"/>
          <w:sz w:val="30"/>
          <w:szCs w:val="30"/>
        </w:rPr>
        <w:t xml:space="preserve"> </w:t>
      </w:r>
      <w:r w:rsidRPr="00B6044F">
        <w:rPr>
          <w:sz w:val="30"/>
          <w:szCs w:val="30"/>
        </w:rPr>
        <w:t>чтобы</w:t>
      </w:r>
      <w:r w:rsidRPr="00B6044F">
        <w:rPr>
          <w:spacing w:val="1"/>
          <w:sz w:val="30"/>
          <w:szCs w:val="30"/>
        </w:rPr>
        <w:t xml:space="preserve"> </w:t>
      </w:r>
      <w:r w:rsidRPr="00B6044F">
        <w:rPr>
          <w:sz w:val="30"/>
          <w:szCs w:val="30"/>
        </w:rPr>
        <w:t>определить</w:t>
      </w:r>
      <w:r w:rsidRPr="00B6044F">
        <w:rPr>
          <w:spacing w:val="1"/>
          <w:sz w:val="30"/>
          <w:szCs w:val="30"/>
        </w:rPr>
        <w:t xml:space="preserve"> </w:t>
      </w:r>
      <w:r w:rsidRPr="00B6044F">
        <w:rPr>
          <w:sz w:val="30"/>
          <w:szCs w:val="30"/>
        </w:rPr>
        <w:t>количество</w:t>
      </w:r>
      <w:r w:rsidRPr="00B6044F">
        <w:rPr>
          <w:spacing w:val="1"/>
          <w:sz w:val="30"/>
          <w:szCs w:val="30"/>
        </w:rPr>
        <w:t xml:space="preserve"> </w:t>
      </w:r>
      <w:r w:rsidRPr="00B6044F">
        <w:rPr>
          <w:sz w:val="30"/>
          <w:szCs w:val="30"/>
        </w:rPr>
        <w:t>ионов, образующихся при диссоциации одной</w:t>
      </w:r>
      <w:r w:rsidRPr="00B6044F">
        <w:rPr>
          <w:spacing w:val="1"/>
          <w:sz w:val="30"/>
          <w:szCs w:val="30"/>
        </w:rPr>
        <w:t xml:space="preserve"> </w:t>
      </w:r>
      <w:r w:rsidRPr="00B6044F">
        <w:rPr>
          <w:sz w:val="30"/>
          <w:szCs w:val="30"/>
        </w:rPr>
        <w:t>молекулы электролита, надо знать изотонический</w:t>
      </w:r>
      <w:r w:rsidRPr="00B6044F">
        <w:rPr>
          <w:spacing w:val="-2"/>
          <w:sz w:val="30"/>
          <w:szCs w:val="30"/>
        </w:rPr>
        <w:t xml:space="preserve"> </w:t>
      </w:r>
      <w:r w:rsidRPr="00B6044F">
        <w:rPr>
          <w:sz w:val="30"/>
          <w:szCs w:val="30"/>
        </w:rPr>
        <w:t>коэффициент.</w:t>
      </w:r>
    </w:p>
    <w:p w:rsidR="00673252" w:rsidRPr="00B6044F" w:rsidRDefault="00673252" w:rsidP="00673252">
      <w:pPr>
        <w:pStyle w:val="a3"/>
        <w:ind w:left="3187" w:right="224" w:firstLine="540"/>
        <w:jc w:val="both"/>
        <w:rPr>
          <w:sz w:val="30"/>
          <w:szCs w:val="30"/>
        </w:rPr>
      </w:pPr>
      <w:r w:rsidRPr="00B6044F">
        <w:rPr>
          <w:sz w:val="30"/>
          <w:szCs w:val="30"/>
        </w:rPr>
        <w:t>Изотонический коэффициент можно определить, исходя из изменения температуры замерзания</w:t>
      </w:r>
      <w:r w:rsidRPr="00B6044F">
        <w:rPr>
          <w:spacing w:val="45"/>
          <w:sz w:val="30"/>
          <w:szCs w:val="30"/>
        </w:rPr>
        <w:t xml:space="preserve"> </w:t>
      </w:r>
      <w:r w:rsidRPr="00B6044F">
        <w:rPr>
          <w:sz w:val="30"/>
          <w:szCs w:val="30"/>
        </w:rPr>
        <w:t>раствора,</w:t>
      </w:r>
      <w:r w:rsidRPr="00B6044F">
        <w:rPr>
          <w:spacing w:val="46"/>
          <w:sz w:val="30"/>
          <w:szCs w:val="30"/>
        </w:rPr>
        <w:t xml:space="preserve"> </w:t>
      </w:r>
      <w:r w:rsidRPr="00B6044F">
        <w:rPr>
          <w:sz w:val="30"/>
          <w:szCs w:val="30"/>
        </w:rPr>
        <w:t>предварительно</w:t>
      </w:r>
      <w:r w:rsidRPr="00B6044F">
        <w:rPr>
          <w:spacing w:val="49"/>
          <w:sz w:val="30"/>
          <w:szCs w:val="30"/>
        </w:rPr>
        <w:t xml:space="preserve"> </w:t>
      </w:r>
      <w:r w:rsidRPr="00B6044F">
        <w:rPr>
          <w:sz w:val="30"/>
          <w:szCs w:val="30"/>
        </w:rPr>
        <w:t>рассчитав</w:t>
      </w:r>
    </w:p>
    <w:p w:rsidR="00673252" w:rsidRPr="00B6044F" w:rsidRDefault="00673252" w:rsidP="00673252">
      <w:pPr>
        <w:pStyle w:val="a3"/>
        <w:jc w:val="both"/>
        <w:rPr>
          <w:sz w:val="30"/>
          <w:szCs w:val="30"/>
        </w:rPr>
      </w:pPr>
      <w:r w:rsidRPr="00B6044F">
        <w:rPr>
          <w:sz w:val="30"/>
          <w:szCs w:val="30"/>
        </w:rPr>
        <w:t>моляльную</w:t>
      </w:r>
      <w:r w:rsidRPr="00B6044F">
        <w:rPr>
          <w:spacing w:val="-5"/>
          <w:sz w:val="30"/>
          <w:szCs w:val="30"/>
        </w:rPr>
        <w:t xml:space="preserve"> </w:t>
      </w:r>
      <w:r w:rsidRPr="00B6044F">
        <w:rPr>
          <w:sz w:val="30"/>
          <w:szCs w:val="30"/>
        </w:rPr>
        <w:t>концентрацию</w:t>
      </w:r>
      <w:r w:rsidRPr="00B6044F">
        <w:rPr>
          <w:spacing w:val="-5"/>
          <w:sz w:val="30"/>
          <w:szCs w:val="30"/>
        </w:rPr>
        <w:t xml:space="preserve"> </w:t>
      </w:r>
      <w:r w:rsidRPr="00B6044F">
        <w:rPr>
          <w:sz w:val="30"/>
          <w:szCs w:val="30"/>
        </w:rPr>
        <w:t>этого</w:t>
      </w:r>
      <w:r w:rsidRPr="00B6044F">
        <w:rPr>
          <w:spacing w:val="-4"/>
          <w:sz w:val="30"/>
          <w:szCs w:val="30"/>
        </w:rPr>
        <w:t xml:space="preserve"> </w:t>
      </w:r>
      <w:r w:rsidRPr="00B6044F">
        <w:rPr>
          <w:sz w:val="30"/>
          <w:szCs w:val="30"/>
        </w:rPr>
        <w:t>раствора.</w:t>
      </w:r>
    </w:p>
    <w:p w:rsidR="00673252" w:rsidRPr="00B6044F" w:rsidRDefault="00673252" w:rsidP="00673252">
      <w:pPr>
        <w:pStyle w:val="a3"/>
        <w:spacing w:before="122"/>
        <w:ind w:left="841"/>
        <w:jc w:val="both"/>
        <w:rPr>
          <w:sz w:val="30"/>
          <w:szCs w:val="30"/>
        </w:rPr>
      </w:pPr>
      <w:r w:rsidRPr="00B6044F">
        <w:rPr>
          <w:sz w:val="30"/>
          <w:szCs w:val="30"/>
        </w:rPr>
        <w:t>Найдем</w:t>
      </w:r>
      <w:r w:rsidRPr="00B6044F">
        <w:rPr>
          <w:spacing w:val="-5"/>
          <w:sz w:val="30"/>
          <w:szCs w:val="30"/>
        </w:rPr>
        <w:t xml:space="preserve"> </w:t>
      </w:r>
      <w:r w:rsidRPr="00B6044F">
        <w:rPr>
          <w:sz w:val="30"/>
          <w:szCs w:val="30"/>
        </w:rPr>
        <w:t>моляльную</w:t>
      </w:r>
      <w:r w:rsidRPr="00B6044F">
        <w:rPr>
          <w:spacing w:val="-6"/>
          <w:sz w:val="30"/>
          <w:szCs w:val="30"/>
        </w:rPr>
        <w:t xml:space="preserve"> </w:t>
      </w:r>
      <w:r w:rsidRPr="00B6044F">
        <w:rPr>
          <w:sz w:val="30"/>
          <w:szCs w:val="30"/>
        </w:rPr>
        <w:t>концентрацию</w:t>
      </w:r>
      <w:r w:rsidRPr="00B6044F">
        <w:rPr>
          <w:spacing w:val="-5"/>
          <w:sz w:val="30"/>
          <w:szCs w:val="30"/>
        </w:rPr>
        <w:t xml:space="preserve"> </w:t>
      </w:r>
      <w:r w:rsidRPr="00B6044F">
        <w:rPr>
          <w:sz w:val="30"/>
          <w:szCs w:val="30"/>
        </w:rPr>
        <w:t>раствора:</w:t>
      </w:r>
    </w:p>
    <w:p w:rsidR="00673252" w:rsidRPr="00B6044F" w:rsidRDefault="00673252" w:rsidP="00673252">
      <w:pPr>
        <w:pStyle w:val="a3"/>
        <w:tabs>
          <w:tab w:val="left" w:pos="5589"/>
        </w:tabs>
        <w:spacing w:before="119"/>
        <w:ind w:left="841" w:right="1845"/>
        <w:jc w:val="both"/>
        <w:rPr>
          <w:sz w:val="30"/>
          <w:szCs w:val="30"/>
        </w:rPr>
      </w:pPr>
      <w:r w:rsidRPr="00B6044F">
        <w:rPr>
          <w:sz w:val="30"/>
          <w:szCs w:val="30"/>
        </w:rPr>
        <w:t>0,1 моль вещества растворяется в 125 граммах воды,</w:t>
      </w:r>
      <w:r w:rsidRPr="00B6044F">
        <w:rPr>
          <w:spacing w:val="-77"/>
          <w:sz w:val="30"/>
          <w:szCs w:val="30"/>
        </w:rPr>
        <w:t xml:space="preserve"> </w:t>
      </w:r>
      <w:r w:rsidRPr="00B6044F">
        <w:rPr>
          <w:sz w:val="30"/>
          <w:szCs w:val="30"/>
        </w:rPr>
        <w:t>Х</w:t>
      </w:r>
      <w:r w:rsidRPr="00B6044F">
        <w:rPr>
          <w:sz w:val="30"/>
          <w:szCs w:val="30"/>
        </w:rPr>
        <w:tab/>
        <w:t>1000</w:t>
      </w:r>
      <w:r w:rsidRPr="00B6044F">
        <w:rPr>
          <w:spacing w:val="-1"/>
          <w:sz w:val="30"/>
          <w:szCs w:val="30"/>
        </w:rPr>
        <w:t xml:space="preserve"> </w:t>
      </w:r>
      <w:r w:rsidRPr="00B6044F">
        <w:rPr>
          <w:sz w:val="30"/>
          <w:szCs w:val="30"/>
        </w:rPr>
        <w:t>г</w:t>
      </w:r>
    </w:p>
    <w:p w:rsidR="00673252" w:rsidRPr="00B6044F" w:rsidRDefault="00673252" w:rsidP="00673252">
      <w:pPr>
        <w:jc w:val="both"/>
        <w:rPr>
          <w:rFonts w:ascii="Times New Roman" w:hAnsi="Times New Roman" w:cs="Times New Roman"/>
          <w:sz w:val="30"/>
          <w:szCs w:val="30"/>
        </w:rPr>
        <w:sectPr w:rsidR="00673252" w:rsidRPr="00B6044F" w:rsidSect="00673252">
          <w:type w:val="continuous"/>
          <w:pgSz w:w="11910" w:h="16840"/>
          <w:pgMar w:top="1040" w:right="620" w:bottom="960" w:left="1400" w:header="0" w:footer="779" w:gutter="0"/>
          <w:cols w:space="720"/>
        </w:sectPr>
      </w:pPr>
    </w:p>
    <w:p w:rsidR="00673252" w:rsidRPr="00B6044F" w:rsidRDefault="00673252" w:rsidP="00673252">
      <w:pPr>
        <w:tabs>
          <w:tab w:val="left" w:pos="2661"/>
        </w:tabs>
        <w:spacing w:before="154" w:line="184" w:lineRule="auto"/>
        <w:ind w:left="2203"/>
        <w:rPr>
          <w:rFonts w:ascii="Times New Roman" w:hAnsi="Times New Roman" w:cs="Times New Roman"/>
          <w:sz w:val="30"/>
          <w:szCs w:val="30"/>
        </w:rPr>
      </w:pPr>
      <w:r w:rsidRPr="00B6044F">
        <w:rPr>
          <w:rFonts w:ascii="Times New Roman" w:hAnsi="Times New Roman" w:cs="Times New Roman"/>
          <w:noProof/>
          <w:sz w:val="30"/>
          <w:szCs w:val="30"/>
        </w:rPr>
        <mc:AlternateContent>
          <mc:Choice Requires="wpg">
            <w:drawing>
              <wp:anchor distT="0" distB="0" distL="114300" distR="114300" simplePos="0" relativeHeight="251832320" behindDoc="1" locked="0" layoutInCell="1" allowOverlap="1">
                <wp:simplePos x="0" y="0"/>
                <wp:positionH relativeFrom="page">
                  <wp:posOffset>2445385</wp:posOffset>
                </wp:positionH>
                <wp:positionV relativeFrom="paragraph">
                  <wp:posOffset>81915</wp:posOffset>
                </wp:positionV>
                <wp:extent cx="664845" cy="277495"/>
                <wp:effectExtent l="0" t="4445" r="4445" b="3810"/>
                <wp:wrapNone/>
                <wp:docPr id="823" name="Группа 8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4845" cy="277495"/>
                          <a:chOff x="3851" y="129"/>
                          <a:chExt cx="1047" cy="437"/>
                        </a:xfrm>
                      </wpg:grpSpPr>
                      <wps:wsp>
                        <wps:cNvPr id="824" name="Line 201"/>
                        <wps:cNvCnPr>
                          <a:cxnSpLocks noChangeShapeType="1"/>
                        </wps:cNvCnPr>
                        <wps:spPr bwMode="auto">
                          <a:xfrm>
                            <a:off x="4049" y="451"/>
                            <a:ext cx="848" cy="0"/>
                          </a:xfrm>
                          <a:prstGeom prst="line">
                            <a:avLst/>
                          </a:prstGeom>
                          <a:noFill/>
                          <a:ln w="6336">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825" name="Picture 20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4343" y="128"/>
                            <a:ext cx="86" cy="2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26" name="Picture 203"/>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3850" y="268"/>
                            <a:ext cx="255" cy="2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77CA0F63" id="Группа 823" o:spid="_x0000_s1026" style="position:absolute;margin-left:192.55pt;margin-top:6.45pt;width:52.35pt;height:21.85pt;z-index:-251484160;mso-position-horizontal-relative:page" coordorigin="3851,129" coordsize="1047,43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">
                <v:line id="Line 201" o:spid="_x0000_s1027" style="position:absolute;visibility:visible;mso-wrap-style:square" from="4049,451" to="4897,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" strokeweight=".176mm"/>
                <v:shape id="Picture 202" o:spid="_x0000_s1028" type="#_x0000_t75" style="position:absolute;left:4343;top:128;width:86;height:2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">
                  <v:imagedata r:id="rId49" o:title=""/>
                </v:shape>
                <v:shape id="Picture 203" o:spid="_x0000_s1029" type="#_x0000_t75" style="position:absolute;left:3850;top:268;width:255;height:2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">
                  <v:imagedata r:id="rId139" o:title=""/>
                </v:shape>
                <w10:wrap anchorx="page"/>
              </v:group>
            </w:pict>
          </mc:Fallback>
        </mc:AlternateContent>
      </w:r>
      <w:r w:rsidRPr="00B6044F">
        <w:rPr>
          <w:rFonts w:ascii="Times New Roman" w:hAnsi="Times New Roman" w:cs="Times New Roman"/>
          <w:noProof/>
          <w:sz w:val="30"/>
          <w:szCs w:val="30"/>
        </w:rPr>
        <w:drawing>
          <wp:anchor distT="0" distB="0" distL="0" distR="0" simplePos="0" relativeHeight="251833344" behindDoc="1" locked="0" layoutInCell="1" allowOverlap="1" wp14:anchorId="69A517A1" wp14:editId="7D887445">
            <wp:simplePos x="0" y="0"/>
            <wp:positionH relativeFrom="page">
              <wp:posOffset>3154534</wp:posOffset>
            </wp:positionH>
            <wp:positionV relativeFrom="paragraph">
              <wp:posOffset>170598</wp:posOffset>
            </wp:positionV>
            <wp:extent cx="161831" cy="188250"/>
            <wp:effectExtent l="0" t="0" r="0" b="0"/>
            <wp:wrapNone/>
            <wp:docPr id="159"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image15.png"/>
                    <pic:cNvPicPr/>
                  </pic:nvPicPr>
                  <pic:blipFill>
                    <a:blip r:embed="rId59" cstate="print"/>
                    <a:stretch>
                      <a:fillRect/>
                    </a:stretch>
                  </pic:blipFill>
                  <pic:spPr>
                    <a:xfrm>
                      <a:off x="0" y="0"/>
                      <a:ext cx="161831" cy="188250"/>
                    </a:xfrm>
                    <a:prstGeom prst="rect">
                      <a:avLst/>
                    </a:prstGeom>
                  </pic:spPr>
                </pic:pic>
              </a:graphicData>
            </a:graphic>
          </wp:anchor>
        </w:drawing>
      </w:r>
      <w:r w:rsidRPr="00B6044F">
        <w:rPr>
          <w:rFonts w:ascii="Times New Roman" w:hAnsi="Times New Roman" w:cs="Times New Roman"/>
          <w:i/>
          <w:w w:val="105"/>
          <w:position w:val="-14"/>
          <w:sz w:val="30"/>
          <w:szCs w:val="30"/>
        </w:rPr>
        <w:t>X</w:t>
      </w:r>
      <w:r w:rsidRPr="00B6044F">
        <w:rPr>
          <w:rFonts w:ascii="Times New Roman" w:hAnsi="Times New Roman" w:cs="Times New Roman"/>
          <w:i/>
          <w:w w:val="105"/>
          <w:position w:val="-14"/>
          <w:sz w:val="30"/>
          <w:szCs w:val="30"/>
        </w:rPr>
        <w:tab/>
      </w:r>
      <w:r w:rsidRPr="00B6044F">
        <w:rPr>
          <w:rFonts w:ascii="Times New Roman" w:hAnsi="Times New Roman" w:cs="Times New Roman"/>
          <w:sz w:val="30"/>
          <w:szCs w:val="30"/>
        </w:rPr>
        <w:t>0,1</w:t>
      </w:r>
      <w:r w:rsidRPr="00B6044F">
        <w:rPr>
          <w:rFonts w:ascii="Times New Roman" w:hAnsi="Times New Roman" w:cs="Times New Roman"/>
          <w:spacing w:val="-1"/>
          <w:sz w:val="30"/>
          <w:szCs w:val="30"/>
        </w:rPr>
        <w:t xml:space="preserve"> </w:t>
      </w:r>
      <w:r w:rsidRPr="00B6044F">
        <w:rPr>
          <w:rFonts w:ascii="Times New Roman" w:hAnsi="Times New Roman" w:cs="Times New Roman"/>
          <w:sz w:val="30"/>
          <w:szCs w:val="30"/>
        </w:rPr>
        <w:t>1000</w:t>
      </w:r>
    </w:p>
    <w:p w:rsidR="00673252" w:rsidRPr="00B6044F" w:rsidRDefault="00673252" w:rsidP="00673252">
      <w:pPr>
        <w:spacing w:line="231" w:lineRule="exact"/>
        <w:ind w:right="248"/>
        <w:jc w:val="right"/>
        <w:rPr>
          <w:rFonts w:ascii="Times New Roman" w:hAnsi="Times New Roman" w:cs="Times New Roman"/>
          <w:sz w:val="30"/>
          <w:szCs w:val="30"/>
        </w:rPr>
      </w:pPr>
      <w:r w:rsidRPr="00B6044F">
        <w:rPr>
          <w:rFonts w:ascii="Times New Roman" w:hAnsi="Times New Roman" w:cs="Times New Roman"/>
          <w:w w:val="105"/>
          <w:sz w:val="30"/>
          <w:szCs w:val="30"/>
        </w:rPr>
        <w:t>125</w:t>
      </w:r>
    </w:p>
    <w:p w:rsidR="00673252" w:rsidRPr="00B6044F" w:rsidRDefault="00673252" w:rsidP="00673252">
      <w:pPr>
        <w:pStyle w:val="a3"/>
        <w:spacing w:before="213"/>
        <w:ind w:left="201"/>
        <w:rPr>
          <w:sz w:val="30"/>
          <w:szCs w:val="30"/>
        </w:rPr>
      </w:pPr>
      <w:r w:rsidRPr="00B6044F">
        <w:rPr>
          <w:sz w:val="30"/>
          <w:szCs w:val="30"/>
        </w:rPr>
        <w:br w:type="column"/>
      </w:r>
      <w:r w:rsidRPr="00B6044F">
        <w:rPr>
          <w:spacing w:val="-1"/>
          <w:sz w:val="30"/>
          <w:szCs w:val="30"/>
        </w:rPr>
        <w:t>0,8</w:t>
      </w:r>
      <w:r w:rsidRPr="00B6044F">
        <w:rPr>
          <w:spacing w:val="-23"/>
          <w:sz w:val="30"/>
          <w:szCs w:val="30"/>
        </w:rPr>
        <w:t xml:space="preserve"> </w:t>
      </w:r>
      <w:r w:rsidRPr="00B6044F">
        <w:rPr>
          <w:spacing w:val="-1"/>
          <w:sz w:val="30"/>
          <w:szCs w:val="30"/>
        </w:rPr>
        <w:t>моль, то</w:t>
      </w:r>
      <w:r w:rsidRPr="00B6044F">
        <w:rPr>
          <w:spacing w:val="1"/>
          <w:sz w:val="30"/>
          <w:szCs w:val="30"/>
        </w:rPr>
        <w:t xml:space="preserve"> </w:t>
      </w:r>
      <w:r w:rsidRPr="00B6044F">
        <w:rPr>
          <w:spacing w:val="-1"/>
          <w:sz w:val="30"/>
          <w:szCs w:val="30"/>
        </w:rPr>
        <w:t>есть</w:t>
      </w:r>
      <w:r w:rsidRPr="00B6044F">
        <w:rPr>
          <w:sz w:val="30"/>
          <w:szCs w:val="30"/>
        </w:rPr>
        <w:t xml:space="preserve"> </w:t>
      </w:r>
      <w:proofErr w:type="spellStart"/>
      <w:r w:rsidRPr="00B6044F">
        <w:rPr>
          <w:sz w:val="30"/>
          <w:szCs w:val="30"/>
        </w:rPr>
        <w:t>Сm</w:t>
      </w:r>
      <w:proofErr w:type="spellEnd"/>
      <w:r w:rsidRPr="00B6044F">
        <w:rPr>
          <w:spacing w:val="-2"/>
          <w:sz w:val="30"/>
          <w:szCs w:val="30"/>
        </w:rPr>
        <w:t xml:space="preserve"> </w:t>
      </w:r>
      <w:r w:rsidRPr="00B6044F">
        <w:rPr>
          <w:sz w:val="30"/>
          <w:szCs w:val="30"/>
        </w:rPr>
        <w:t>=</w:t>
      </w:r>
      <w:r w:rsidRPr="00B6044F">
        <w:rPr>
          <w:spacing w:val="-1"/>
          <w:sz w:val="30"/>
          <w:szCs w:val="30"/>
        </w:rPr>
        <w:t xml:space="preserve"> </w:t>
      </w:r>
      <w:r w:rsidRPr="00B6044F">
        <w:rPr>
          <w:sz w:val="30"/>
          <w:szCs w:val="30"/>
        </w:rPr>
        <w:t>0,8</w:t>
      </w:r>
      <w:r w:rsidRPr="00B6044F">
        <w:rPr>
          <w:spacing w:val="1"/>
          <w:sz w:val="30"/>
          <w:szCs w:val="30"/>
        </w:rPr>
        <w:t xml:space="preserve"> </w:t>
      </w:r>
      <w:r w:rsidRPr="00B6044F">
        <w:rPr>
          <w:sz w:val="30"/>
          <w:szCs w:val="30"/>
        </w:rPr>
        <w:t>моль/кг.</w:t>
      </w:r>
    </w:p>
    <w:p w:rsidR="00673252" w:rsidRPr="00B6044F" w:rsidRDefault="00673252" w:rsidP="00673252">
      <w:pPr>
        <w:rPr>
          <w:rFonts w:ascii="Times New Roman" w:hAnsi="Times New Roman" w:cs="Times New Roman"/>
          <w:sz w:val="30"/>
          <w:szCs w:val="30"/>
        </w:rPr>
        <w:sectPr w:rsidR="00673252" w:rsidRPr="00B6044F">
          <w:type w:val="continuous"/>
          <w:pgSz w:w="11910" w:h="16840"/>
          <w:pgMar w:top="1040" w:right="620" w:bottom="280" w:left="1400" w:header="720" w:footer="720" w:gutter="0"/>
          <w:cols w:num="2" w:space="720" w:equalWidth="0">
            <w:col w:w="3518" w:space="40"/>
            <w:col w:w="6332"/>
          </w:cols>
        </w:sectPr>
      </w:pPr>
    </w:p>
    <w:p w:rsidR="00673252" w:rsidRPr="00B6044F" w:rsidRDefault="00673252" w:rsidP="00673252">
      <w:pPr>
        <w:pStyle w:val="a3"/>
        <w:spacing w:before="110"/>
        <w:ind w:right="220" w:firstLine="539"/>
        <w:rPr>
          <w:sz w:val="30"/>
          <w:szCs w:val="30"/>
        </w:rPr>
      </w:pPr>
      <w:r w:rsidRPr="00B6044F">
        <w:rPr>
          <w:sz w:val="30"/>
          <w:szCs w:val="30"/>
        </w:rPr>
        <w:t>Понижение</w:t>
      </w:r>
      <w:r w:rsidRPr="00B6044F">
        <w:rPr>
          <w:spacing w:val="19"/>
          <w:sz w:val="30"/>
          <w:szCs w:val="30"/>
        </w:rPr>
        <w:t xml:space="preserve"> </w:t>
      </w:r>
      <w:r w:rsidRPr="00B6044F">
        <w:rPr>
          <w:sz w:val="30"/>
          <w:szCs w:val="30"/>
        </w:rPr>
        <w:t>температуры</w:t>
      </w:r>
      <w:r w:rsidRPr="00B6044F">
        <w:rPr>
          <w:spacing w:val="96"/>
          <w:sz w:val="30"/>
          <w:szCs w:val="30"/>
        </w:rPr>
        <w:t xml:space="preserve"> </w:t>
      </w:r>
      <w:r w:rsidRPr="00B6044F">
        <w:rPr>
          <w:sz w:val="30"/>
          <w:szCs w:val="30"/>
        </w:rPr>
        <w:t>замерзания</w:t>
      </w:r>
      <w:r w:rsidRPr="00B6044F">
        <w:rPr>
          <w:spacing w:val="95"/>
          <w:sz w:val="30"/>
          <w:szCs w:val="30"/>
        </w:rPr>
        <w:t xml:space="preserve"> </w:t>
      </w:r>
      <w:r w:rsidRPr="00B6044F">
        <w:rPr>
          <w:sz w:val="30"/>
          <w:szCs w:val="30"/>
        </w:rPr>
        <w:t>раствора</w:t>
      </w:r>
      <w:r w:rsidRPr="00B6044F">
        <w:rPr>
          <w:spacing w:val="102"/>
          <w:sz w:val="30"/>
          <w:szCs w:val="30"/>
        </w:rPr>
        <w:t xml:space="preserve"> </w:t>
      </w:r>
      <w:r w:rsidRPr="00B6044F">
        <w:rPr>
          <w:sz w:val="30"/>
          <w:szCs w:val="30"/>
        </w:rPr>
        <w:t>по</w:t>
      </w:r>
      <w:r w:rsidRPr="00B6044F">
        <w:rPr>
          <w:spacing w:val="99"/>
          <w:sz w:val="30"/>
          <w:szCs w:val="30"/>
        </w:rPr>
        <w:t xml:space="preserve"> </w:t>
      </w:r>
      <w:r w:rsidRPr="00B6044F">
        <w:rPr>
          <w:sz w:val="30"/>
          <w:szCs w:val="30"/>
        </w:rPr>
        <w:t>сравнению</w:t>
      </w:r>
      <w:r w:rsidRPr="00B6044F">
        <w:rPr>
          <w:spacing w:val="-77"/>
          <w:sz w:val="30"/>
          <w:szCs w:val="30"/>
        </w:rPr>
        <w:t xml:space="preserve"> </w:t>
      </w:r>
      <w:r w:rsidRPr="00B6044F">
        <w:rPr>
          <w:sz w:val="30"/>
          <w:szCs w:val="30"/>
        </w:rPr>
        <w:t>с</w:t>
      </w:r>
      <w:r w:rsidRPr="00B6044F">
        <w:rPr>
          <w:spacing w:val="-2"/>
          <w:sz w:val="30"/>
          <w:szCs w:val="30"/>
        </w:rPr>
        <w:t xml:space="preserve"> </w:t>
      </w:r>
      <w:r w:rsidRPr="00B6044F">
        <w:rPr>
          <w:sz w:val="30"/>
          <w:szCs w:val="30"/>
        </w:rPr>
        <w:t>температурой</w:t>
      </w:r>
      <w:r w:rsidRPr="00B6044F">
        <w:rPr>
          <w:spacing w:val="-3"/>
          <w:sz w:val="30"/>
          <w:szCs w:val="30"/>
        </w:rPr>
        <w:t xml:space="preserve"> </w:t>
      </w:r>
      <w:r w:rsidRPr="00B6044F">
        <w:rPr>
          <w:sz w:val="30"/>
          <w:szCs w:val="30"/>
        </w:rPr>
        <w:t>замерзания чистой</w:t>
      </w:r>
      <w:r w:rsidRPr="00B6044F">
        <w:rPr>
          <w:spacing w:val="1"/>
          <w:sz w:val="30"/>
          <w:szCs w:val="30"/>
        </w:rPr>
        <w:t xml:space="preserve"> </w:t>
      </w:r>
      <w:r w:rsidRPr="00B6044F">
        <w:rPr>
          <w:sz w:val="30"/>
          <w:szCs w:val="30"/>
        </w:rPr>
        <w:t>воды</w:t>
      </w:r>
      <w:r w:rsidRPr="00B6044F">
        <w:rPr>
          <w:spacing w:val="-1"/>
          <w:sz w:val="30"/>
          <w:szCs w:val="30"/>
        </w:rPr>
        <w:t xml:space="preserve"> </w:t>
      </w:r>
      <w:r w:rsidRPr="00B6044F">
        <w:rPr>
          <w:sz w:val="30"/>
          <w:szCs w:val="30"/>
        </w:rPr>
        <w:t>составляет</w:t>
      </w:r>
    </w:p>
    <w:p w:rsidR="00673252" w:rsidRPr="00B6044F" w:rsidRDefault="00673252" w:rsidP="00673252">
      <w:pPr>
        <w:pStyle w:val="a3"/>
        <w:spacing w:before="121" w:line="316" w:lineRule="auto"/>
        <w:ind w:left="841" w:right="1612" w:firstLine="1387"/>
        <w:rPr>
          <w:sz w:val="30"/>
          <w:szCs w:val="30"/>
        </w:rPr>
      </w:pPr>
      <w:proofErr w:type="spellStart"/>
      <w:r w:rsidRPr="00B6044F">
        <w:rPr>
          <w:sz w:val="30"/>
          <w:szCs w:val="30"/>
        </w:rPr>
        <w:t>Δt</w:t>
      </w:r>
      <w:r w:rsidRPr="00B6044F">
        <w:rPr>
          <w:sz w:val="30"/>
          <w:szCs w:val="30"/>
          <w:vertAlign w:val="subscript"/>
        </w:rPr>
        <w:t>зам</w:t>
      </w:r>
      <w:proofErr w:type="spellEnd"/>
      <w:r w:rsidRPr="00B6044F">
        <w:rPr>
          <w:sz w:val="30"/>
          <w:szCs w:val="30"/>
        </w:rPr>
        <w:t xml:space="preserve"> =</w:t>
      </w:r>
      <w:r w:rsidRPr="00B6044F">
        <w:rPr>
          <w:spacing w:val="-1"/>
          <w:sz w:val="30"/>
          <w:szCs w:val="30"/>
        </w:rPr>
        <w:t xml:space="preserve"> </w:t>
      </w:r>
      <w:proofErr w:type="spellStart"/>
      <w:r w:rsidRPr="00B6044F">
        <w:rPr>
          <w:sz w:val="30"/>
          <w:szCs w:val="30"/>
        </w:rPr>
        <w:t>t</w:t>
      </w:r>
      <w:r w:rsidRPr="00B6044F">
        <w:rPr>
          <w:sz w:val="30"/>
          <w:szCs w:val="30"/>
          <w:vertAlign w:val="subscript"/>
        </w:rPr>
        <w:t>зам</w:t>
      </w:r>
      <w:proofErr w:type="spellEnd"/>
      <w:r w:rsidRPr="00B6044F">
        <w:rPr>
          <w:spacing w:val="-27"/>
          <w:sz w:val="30"/>
          <w:szCs w:val="30"/>
        </w:rPr>
        <w:t xml:space="preserve"> </w:t>
      </w:r>
      <w:r w:rsidRPr="00B6044F">
        <w:rPr>
          <w:sz w:val="30"/>
          <w:szCs w:val="30"/>
        </w:rPr>
        <w:t>(Н</w:t>
      </w:r>
      <w:r w:rsidRPr="00B6044F">
        <w:rPr>
          <w:sz w:val="30"/>
          <w:szCs w:val="30"/>
          <w:vertAlign w:val="subscript"/>
        </w:rPr>
        <w:t>2</w:t>
      </w:r>
      <w:r w:rsidRPr="00B6044F">
        <w:rPr>
          <w:sz w:val="30"/>
          <w:szCs w:val="30"/>
        </w:rPr>
        <w:t>О)</w:t>
      </w:r>
      <w:r w:rsidRPr="00B6044F">
        <w:rPr>
          <w:spacing w:val="18"/>
          <w:sz w:val="30"/>
          <w:szCs w:val="30"/>
        </w:rPr>
        <w:t xml:space="preserve"> </w:t>
      </w:r>
      <w:r w:rsidRPr="00B6044F">
        <w:rPr>
          <w:sz w:val="30"/>
          <w:szCs w:val="30"/>
        </w:rPr>
        <w:t xml:space="preserve">– </w:t>
      </w:r>
      <w:proofErr w:type="spellStart"/>
      <w:r w:rsidRPr="00B6044F">
        <w:rPr>
          <w:sz w:val="30"/>
          <w:szCs w:val="30"/>
        </w:rPr>
        <w:t>t</w:t>
      </w:r>
      <w:r w:rsidRPr="00B6044F">
        <w:rPr>
          <w:sz w:val="30"/>
          <w:szCs w:val="30"/>
          <w:vertAlign w:val="subscript"/>
        </w:rPr>
        <w:t>зам</w:t>
      </w:r>
      <w:proofErr w:type="spellEnd"/>
      <w:r w:rsidRPr="00B6044F">
        <w:rPr>
          <w:sz w:val="30"/>
          <w:szCs w:val="30"/>
        </w:rPr>
        <w:t>(р-</w:t>
      </w:r>
      <w:proofErr w:type="spellStart"/>
      <w:r w:rsidRPr="00B6044F">
        <w:rPr>
          <w:sz w:val="30"/>
          <w:szCs w:val="30"/>
        </w:rPr>
        <w:t>ра</w:t>
      </w:r>
      <w:proofErr w:type="spellEnd"/>
      <w:r w:rsidRPr="00B6044F">
        <w:rPr>
          <w:sz w:val="30"/>
          <w:szCs w:val="30"/>
        </w:rPr>
        <w:t>)</w:t>
      </w:r>
      <w:r w:rsidRPr="00B6044F">
        <w:rPr>
          <w:spacing w:val="18"/>
          <w:sz w:val="30"/>
          <w:szCs w:val="30"/>
        </w:rPr>
        <w:t xml:space="preserve"> </w:t>
      </w:r>
      <w:r w:rsidRPr="00B6044F">
        <w:rPr>
          <w:sz w:val="30"/>
          <w:szCs w:val="30"/>
        </w:rPr>
        <w:t>=</w:t>
      </w:r>
      <w:r w:rsidRPr="00B6044F">
        <w:rPr>
          <w:spacing w:val="-1"/>
          <w:sz w:val="30"/>
          <w:szCs w:val="30"/>
        </w:rPr>
        <w:t xml:space="preserve"> </w:t>
      </w:r>
      <w:r w:rsidRPr="00B6044F">
        <w:rPr>
          <w:sz w:val="30"/>
          <w:szCs w:val="30"/>
        </w:rPr>
        <w:t>0</w:t>
      </w:r>
      <w:r w:rsidRPr="00B6044F">
        <w:rPr>
          <w:spacing w:val="-1"/>
          <w:sz w:val="30"/>
          <w:szCs w:val="30"/>
        </w:rPr>
        <w:t xml:space="preserve"> </w:t>
      </w:r>
      <w:r w:rsidRPr="00B6044F">
        <w:rPr>
          <w:sz w:val="30"/>
          <w:szCs w:val="30"/>
        </w:rPr>
        <w:t>– (−2,4) =</w:t>
      </w:r>
      <w:r w:rsidRPr="00B6044F">
        <w:rPr>
          <w:spacing w:val="-2"/>
          <w:sz w:val="30"/>
          <w:szCs w:val="30"/>
        </w:rPr>
        <w:t xml:space="preserve"> </w:t>
      </w:r>
      <w:r w:rsidRPr="00B6044F">
        <w:rPr>
          <w:sz w:val="30"/>
          <w:szCs w:val="30"/>
        </w:rPr>
        <w:t>2,4</w:t>
      </w:r>
      <w:r w:rsidRPr="00B6044F">
        <w:rPr>
          <w:sz w:val="30"/>
          <w:szCs w:val="30"/>
          <w:vertAlign w:val="superscript"/>
        </w:rPr>
        <w:t>0</w:t>
      </w:r>
      <w:r w:rsidRPr="00B6044F">
        <w:rPr>
          <w:sz w:val="30"/>
          <w:szCs w:val="30"/>
        </w:rPr>
        <w:t>С.</w:t>
      </w:r>
      <w:r w:rsidRPr="00B6044F">
        <w:rPr>
          <w:spacing w:val="-77"/>
          <w:sz w:val="30"/>
          <w:szCs w:val="30"/>
        </w:rPr>
        <w:t xml:space="preserve"> </w:t>
      </w:r>
      <w:r w:rsidRPr="00B6044F">
        <w:rPr>
          <w:sz w:val="30"/>
          <w:szCs w:val="30"/>
        </w:rPr>
        <w:t>Из</w:t>
      </w:r>
      <w:r w:rsidRPr="00B6044F">
        <w:rPr>
          <w:spacing w:val="-1"/>
          <w:sz w:val="30"/>
          <w:szCs w:val="30"/>
        </w:rPr>
        <w:t xml:space="preserve"> </w:t>
      </w:r>
      <w:r w:rsidRPr="00B6044F">
        <w:rPr>
          <w:sz w:val="30"/>
          <w:szCs w:val="30"/>
        </w:rPr>
        <w:t>зависимости</w:t>
      </w:r>
    </w:p>
    <w:p w:rsidR="00673252" w:rsidRPr="00B6044F" w:rsidRDefault="00673252" w:rsidP="00673252">
      <w:pPr>
        <w:pStyle w:val="a3"/>
        <w:spacing w:before="3"/>
        <w:ind w:left="4197"/>
        <w:rPr>
          <w:sz w:val="30"/>
          <w:szCs w:val="30"/>
        </w:rPr>
      </w:pPr>
      <w:proofErr w:type="spellStart"/>
      <w:r w:rsidRPr="00B6044F">
        <w:rPr>
          <w:sz w:val="30"/>
          <w:szCs w:val="30"/>
        </w:rPr>
        <w:t>Δt</w:t>
      </w:r>
      <w:proofErr w:type="spellEnd"/>
      <w:r w:rsidRPr="00B6044F">
        <w:rPr>
          <w:spacing w:val="-8"/>
          <w:sz w:val="30"/>
          <w:szCs w:val="30"/>
        </w:rPr>
        <w:t xml:space="preserve"> </w:t>
      </w:r>
      <w:r w:rsidRPr="00B6044F">
        <w:rPr>
          <w:sz w:val="30"/>
          <w:szCs w:val="30"/>
        </w:rPr>
        <w:t>=</w:t>
      </w:r>
      <w:r w:rsidRPr="00B6044F">
        <w:rPr>
          <w:spacing w:val="-8"/>
          <w:sz w:val="30"/>
          <w:szCs w:val="30"/>
        </w:rPr>
        <w:t xml:space="preserve"> </w:t>
      </w:r>
      <w:r w:rsidRPr="00B6044F">
        <w:rPr>
          <w:sz w:val="30"/>
          <w:szCs w:val="30"/>
        </w:rPr>
        <w:t>i</w:t>
      </w:r>
      <w:r w:rsidRPr="00B6044F">
        <w:rPr>
          <w:spacing w:val="-7"/>
          <w:sz w:val="30"/>
          <w:szCs w:val="30"/>
        </w:rPr>
        <w:t xml:space="preserve"> </w:t>
      </w:r>
      <w:r w:rsidRPr="00B6044F">
        <w:rPr>
          <w:sz w:val="30"/>
          <w:szCs w:val="30"/>
        </w:rPr>
        <w:t>·</w:t>
      </w:r>
      <w:r w:rsidRPr="00B6044F">
        <w:rPr>
          <w:spacing w:val="-6"/>
          <w:sz w:val="30"/>
          <w:szCs w:val="30"/>
        </w:rPr>
        <w:t xml:space="preserve"> </w:t>
      </w:r>
      <w:proofErr w:type="spellStart"/>
      <w:r w:rsidRPr="00B6044F">
        <w:rPr>
          <w:sz w:val="30"/>
          <w:szCs w:val="30"/>
        </w:rPr>
        <w:t>K</w:t>
      </w:r>
      <w:r w:rsidRPr="00B6044F">
        <w:rPr>
          <w:sz w:val="30"/>
          <w:szCs w:val="30"/>
          <w:vertAlign w:val="subscript"/>
        </w:rPr>
        <w:t>кр</w:t>
      </w:r>
      <w:proofErr w:type="spellEnd"/>
      <w:r w:rsidRPr="00B6044F">
        <w:rPr>
          <w:spacing w:val="-7"/>
          <w:sz w:val="30"/>
          <w:szCs w:val="30"/>
        </w:rPr>
        <w:t xml:space="preserve"> </w:t>
      </w:r>
      <w:r w:rsidRPr="00B6044F">
        <w:rPr>
          <w:sz w:val="30"/>
          <w:szCs w:val="30"/>
        </w:rPr>
        <w:t>·</w:t>
      </w:r>
      <w:r w:rsidRPr="00B6044F">
        <w:rPr>
          <w:spacing w:val="-6"/>
          <w:sz w:val="30"/>
          <w:szCs w:val="30"/>
        </w:rPr>
        <w:t xml:space="preserve"> </w:t>
      </w:r>
      <w:proofErr w:type="spellStart"/>
      <w:r w:rsidRPr="00B6044F">
        <w:rPr>
          <w:sz w:val="30"/>
          <w:szCs w:val="30"/>
        </w:rPr>
        <w:t>Cm</w:t>
      </w:r>
      <w:proofErr w:type="spellEnd"/>
    </w:p>
    <w:p w:rsidR="00673252" w:rsidRPr="00B6044F" w:rsidRDefault="00673252" w:rsidP="00673252">
      <w:pPr>
        <w:pStyle w:val="a3"/>
        <w:spacing w:before="122"/>
        <w:rPr>
          <w:sz w:val="30"/>
          <w:szCs w:val="30"/>
        </w:rPr>
      </w:pPr>
      <w:r w:rsidRPr="00B6044F">
        <w:rPr>
          <w:noProof/>
          <w:sz w:val="30"/>
          <w:szCs w:val="30"/>
        </w:rPr>
        <w:drawing>
          <wp:anchor distT="0" distB="0" distL="0" distR="0" simplePos="0" relativeHeight="251834368" behindDoc="1" locked="0" layoutInCell="1" allowOverlap="1" wp14:anchorId="76E173C6" wp14:editId="422364BF">
            <wp:simplePos x="0" y="0"/>
            <wp:positionH relativeFrom="page">
              <wp:posOffset>4874874</wp:posOffset>
            </wp:positionH>
            <wp:positionV relativeFrom="paragraph">
              <wp:posOffset>727867</wp:posOffset>
            </wp:positionV>
            <wp:extent cx="193430" cy="222191"/>
            <wp:effectExtent l="0" t="0" r="0" b="0"/>
            <wp:wrapNone/>
            <wp:docPr id="800" name="image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image40.png"/>
                    <pic:cNvPicPr/>
                  </pic:nvPicPr>
                  <pic:blipFill>
                    <a:blip r:embed="rId65" cstate="print"/>
                    <a:stretch>
                      <a:fillRect/>
                    </a:stretch>
                  </pic:blipFill>
                  <pic:spPr>
                    <a:xfrm>
                      <a:off x="0" y="0"/>
                      <a:ext cx="193430" cy="222191"/>
                    </a:xfrm>
                    <a:prstGeom prst="rect">
                      <a:avLst/>
                    </a:prstGeom>
                  </pic:spPr>
                </pic:pic>
              </a:graphicData>
            </a:graphic>
          </wp:anchor>
        </w:drawing>
      </w:r>
      <w:r w:rsidRPr="00B6044F">
        <w:rPr>
          <w:sz w:val="30"/>
          <w:szCs w:val="30"/>
        </w:rPr>
        <w:t>определим</w:t>
      </w:r>
      <w:r w:rsidRPr="00B6044F">
        <w:rPr>
          <w:spacing w:val="41"/>
          <w:sz w:val="30"/>
          <w:szCs w:val="30"/>
        </w:rPr>
        <w:t xml:space="preserve"> </w:t>
      </w:r>
      <w:r w:rsidRPr="00B6044F">
        <w:rPr>
          <w:sz w:val="30"/>
          <w:szCs w:val="30"/>
        </w:rPr>
        <w:t>изотонический</w:t>
      </w:r>
      <w:r w:rsidRPr="00B6044F">
        <w:rPr>
          <w:spacing w:val="43"/>
          <w:sz w:val="30"/>
          <w:szCs w:val="30"/>
        </w:rPr>
        <w:t xml:space="preserve"> </w:t>
      </w:r>
      <w:r w:rsidRPr="00B6044F">
        <w:rPr>
          <w:sz w:val="30"/>
          <w:szCs w:val="30"/>
        </w:rPr>
        <w:t>коэффициент,</w:t>
      </w:r>
      <w:r w:rsidRPr="00B6044F">
        <w:rPr>
          <w:spacing w:val="42"/>
          <w:sz w:val="30"/>
          <w:szCs w:val="30"/>
        </w:rPr>
        <w:t xml:space="preserve"> </w:t>
      </w:r>
      <w:r w:rsidRPr="00B6044F">
        <w:rPr>
          <w:sz w:val="30"/>
          <w:szCs w:val="30"/>
        </w:rPr>
        <w:t>зная,</w:t>
      </w:r>
      <w:r w:rsidRPr="00B6044F">
        <w:rPr>
          <w:spacing w:val="43"/>
          <w:sz w:val="30"/>
          <w:szCs w:val="30"/>
        </w:rPr>
        <w:t xml:space="preserve"> </w:t>
      </w:r>
      <w:r w:rsidRPr="00B6044F">
        <w:rPr>
          <w:sz w:val="30"/>
          <w:szCs w:val="30"/>
        </w:rPr>
        <w:t>что</w:t>
      </w:r>
      <w:r w:rsidRPr="00B6044F">
        <w:rPr>
          <w:spacing w:val="43"/>
          <w:sz w:val="30"/>
          <w:szCs w:val="30"/>
        </w:rPr>
        <w:t xml:space="preserve"> </w:t>
      </w:r>
      <w:r w:rsidRPr="00B6044F">
        <w:rPr>
          <w:sz w:val="30"/>
          <w:szCs w:val="30"/>
        </w:rPr>
        <w:t>для</w:t>
      </w:r>
      <w:r w:rsidRPr="00B6044F">
        <w:rPr>
          <w:spacing w:val="43"/>
          <w:sz w:val="30"/>
          <w:szCs w:val="30"/>
        </w:rPr>
        <w:t xml:space="preserve"> </w:t>
      </w:r>
      <w:r w:rsidRPr="00B6044F">
        <w:rPr>
          <w:sz w:val="30"/>
          <w:szCs w:val="30"/>
        </w:rPr>
        <w:t>воды</w:t>
      </w:r>
      <w:r w:rsidRPr="00B6044F">
        <w:rPr>
          <w:spacing w:val="42"/>
          <w:sz w:val="30"/>
          <w:szCs w:val="30"/>
        </w:rPr>
        <w:t xml:space="preserve"> </w:t>
      </w:r>
      <w:r w:rsidRPr="00B6044F">
        <w:rPr>
          <w:sz w:val="30"/>
          <w:szCs w:val="30"/>
        </w:rPr>
        <w:t>крио-</w:t>
      </w:r>
      <w:r w:rsidRPr="00B6044F">
        <w:rPr>
          <w:spacing w:val="-77"/>
          <w:sz w:val="30"/>
          <w:szCs w:val="30"/>
        </w:rPr>
        <w:t xml:space="preserve"> </w:t>
      </w:r>
      <w:proofErr w:type="spellStart"/>
      <w:r w:rsidRPr="00B6044F">
        <w:rPr>
          <w:sz w:val="30"/>
          <w:szCs w:val="30"/>
        </w:rPr>
        <w:t>скопическая</w:t>
      </w:r>
      <w:proofErr w:type="spellEnd"/>
      <w:r w:rsidRPr="00B6044F">
        <w:rPr>
          <w:spacing w:val="79"/>
          <w:sz w:val="30"/>
          <w:szCs w:val="30"/>
        </w:rPr>
        <w:t xml:space="preserve"> </w:t>
      </w:r>
      <w:r w:rsidRPr="00B6044F">
        <w:rPr>
          <w:sz w:val="30"/>
          <w:szCs w:val="30"/>
        </w:rPr>
        <w:t>постоянная</w:t>
      </w:r>
      <w:r w:rsidRPr="00B6044F">
        <w:rPr>
          <w:spacing w:val="-2"/>
          <w:sz w:val="30"/>
          <w:szCs w:val="30"/>
        </w:rPr>
        <w:t xml:space="preserve"> </w:t>
      </w:r>
      <w:proofErr w:type="spellStart"/>
      <w:r w:rsidRPr="00B6044F">
        <w:rPr>
          <w:sz w:val="30"/>
          <w:szCs w:val="30"/>
        </w:rPr>
        <w:t>К</w:t>
      </w:r>
      <w:r w:rsidRPr="00B6044F">
        <w:rPr>
          <w:sz w:val="30"/>
          <w:szCs w:val="30"/>
          <w:vertAlign w:val="subscript"/>
        </w:rPr>
        <w:t>кр</w:t>
      </w:r>
      <w:proofErr w:type="spellEnd"/>
      <w:r w:rsidRPr="00B6044F">
        <w:rPr>
          <w:spacing w:val="-1"/>
          <w:sz w:val="30"/>
          <w:szCs w:val="30"/>
        </w:rPr>
        <w:t xml:space="preserve"> </w:t>
      </w:r>
      <w:r w:rsidRPr="00B6044F">
        <w:rPr>
          <w:sz w:val="30"/>
          <w:szCs w:val="30"/>
        </w:rPr>
        <w:t>=</w:t>
      </w:r>
      <w:r w:rsidRPr="00B6044F">
        <w:rPr>
          <w:spacing w:val="-1"/>
          <w:sz w:val="30"/>
          <w:szCs w:val="30"/>
        </w:rPr>
        <w:t xml:space="preserve"> </w:t>
      </w:r>
      <w:r w:rsidRPr="00B6044F">
        <w:rPr>
          <w:sz w:val="30"/>
          <w:szCs w:val="30"/>
        </w:rPr>
        <w:t>1,86:</w:t>
      </w:r>
    </w:p>
    <w:p w:rsidR="00673252" w:rsidRPr="00B6044F" w:rsidRDefault="00673252" w:rsidP="00673252">
      <w:pPr>
        <w:rPr>
          <w:rFonts w:ascii="Times New Roman" w:hAnsi="Times New Roman" w:cs="Times New Roman"/>
          <w:sz w:val="30"/>
          <w:szCs w:val="30"/>
        </w:rPr>
        <w:sectPr w:rsidR="00673252" w:rsidRPr="00B6044F">
          <w:type w:val="continuous"/>
          <w:pgSz w:w="11910" w:h="16840"/>
          <w:pgMar w:top="1040" w:right="620" w:bottom="280" w:left="1400" w:header="720" w:footer="720" w:gutter="0"/>
          <w:cols w:space="720"/>
        </w:sectPr>
      </w:pPr>
    </w:p>
    <w:p w:rsidR="00673252" w:rsidRPr="00B6044F" w:rsidRDefault="00673252" w:rsidP="00673252">
      <w:pPr>
        <w:tabs>
          <w:tab w:val="left" w:pos="397"/>
          <w:tab w:val="left" w:pos="903"/>
          <w:tab w:val="left" w:pos="1325"/>
        </w:tabs>
        <w:spacing w:before="171" w:line="141" w:lineRule="auto"/>
        <w:jc w:val="right"/>
        <w:rPr>
          <w:rFonts w:ascii="Times New Roman" w:hAnsi="Times New Roman" w:cs="Times New Roman"/>
          <w:i/>
          <w:sz w:val="30"/>
          <w:szCs w:val="30"/>
        </w:rPr>
      </w:pPr>
      <w:r w:rsidRPr="00B6044F">
        <w:rPr>
          <w:rFonts w:ascii="Times New Roman" w:hAnsi="Times New Roman" w:cs="Times New Roman"/>
          <w:noProof/>
          <w:sz w:val="30"/>
          <w:szCs w:val="30"/>
        </w:rPr>
        <w:drawing>
          <wp:anchor distT="0" distB="0" distL="0" distR="0" simplePos="0" relativeHeight="251836416" behindDoc="1" locked="0" layoutInCell="1" allowOverlap="1" wp14:anchorId="62DCC9ED" wp14:editId="4B3B816F">
            <wp:simplePos x="0" y="0"/>
            <wp:positionH relativeFrom="page">
              <wp:posOffset>4072568</wp:posOffset>
            </wp:positionH>
            <wp:positionV relativeFrom="paragraph">
              <wp:posOffset>183113</wp:posOffset>
            </wp:positionV>
            <wp:extent cx="193430" cy="222191"/>
            <wp:effectExtent l="0" t="0" r="0" b="0"/>
            <wp:wrapNone/>
            <wp:docPr id="801" name="image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image40.png"/>
                    <pic:cNvPicPr/>
                  </pic:nvPicPr>
                  <pic:blipFill>
                    <a:blip r:embed="rId65" cstate="print"/>
                    <a:stretch>
                      <a:fillRect/>
                    </a:stretch>
                  </pic:blipFill>
                  <pic:spPr>
                    <a:xfrm>
                      <a:off x="0" y="0"/>
                      <a:ext cx="193430" cy="222191"/>
                    </a:xfrm>
                    <a:prstGeom prst="rect">
                      <a:avLst/>
                    </a:prstGeom>
                  </pic:spPr>
                </pic:pic>
              </a:graphicData>
            </a:graphic>
          </wp:anchor>
        </w:drawing>
      </w:r>
      <w:r w:rsidRPr="00B6044F">
        <w:rPr>
          <w:rFonts w:ascii="Times New Roman" w:hAnsi="Times New Roman" w:cs="Times New Roman"/>
          <w:noProof/>
          <w:sz w:val="30"/>
          <w:szCs w:val="30"/>
        </w:rPr>
        <mc:AlternateContent>
          <mc:Choice Requires="wpg">
            <w:drawing>
              <wp:anchor distT="0" distB="0" distL="114300" distR="114300" simplePos="0" relativeHeight="251837440" behindDoc="1" locked="0" layoutInCell="1" allowOverlap="1">
                <wp:simplePos x="0" y="0"/>
                <wp:positionH relativeFrom="page">
                  <wp:posOffset>3639820</wp:posOffset>
                </wp:positionH>
                <wp:positionV relativeFrom="paragraph">
                  <wp:posOffset>78105</wp:posOffset>
                </wp:positionV>
                <wp:extent cx="215900" cy="467995"/>
                <wp:effectExtent l="1270" t="5715" r="1905" b="2540"/>
                <wp:wrapNone/>
                <wp:docPr id="820" name="Группа 8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5900" cy="467995"/>
                          <a:chOff x="5732" y="123"/>
                          <a:chExt cx="340" cy="737"/>
                        </a:xfrm>
                      </wpg:grpSpPr>
                      <pic:pic xmlns:pic="http://schemas.openxmlformats.org/drawingml/2006/picture">
                        <pic:nvPicPr>
                          <pic:cNvPr id="821" name="Picture 20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5869" y="509"/>
                            <a:ext cx="102" cy="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22" name="Picture 206"/>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5732" y="123"/>
                            <a:ext cx="340" cy="3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5774BF94" id="Группа 820" o:spid="_x0000_s1026" style="position:absolute;margin-left:286.6pt;margin-top:6.15pt;width:17pt;height:36.85pt;z-index:-251479040;mso-position-horizontal-relative:page" coordorigin="5732,123" coordsize="340,73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">
                <v:shape id="Picture 205" o:spid="_x0000_s1027" type="#_x0000_t75" style="position:absolute;left:5869;top:509;width:102;height:3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">
                  <v:imagedata r:id="rId141" o:title=""/>
                </v:shape>
                <v:shape id="Picture 206" o:spid="_x0000_s1028" type="#_x0000_t75" style="position:absolute;left:5732;top:123;width:340;height:3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">
                  <v:imagedata r:id="rId142" o:title=""/>
                </v:shape>
                <w10:wrap anchorx="page"/>
              </v:group>
            </w:pict>
          </mc:Fallback>
        </mc:AlternateContent>
      </w:r>
      <w:r w:rsidRPr="00B6044F">
        <w:rPr>
          <w:rFonts w:ascii="Times New Roman" w:hAnsi="Times New Roman" w:cs="Times New Roman"/>
          <w:noProof/>
          <w:sz w:val="30"/>
          <w:szCs w:val="30"/>
        </w:rPr>
        <w:drawing>
          <wp:anchor distT="0" distB="0" distL="0" distR="0" simplePos="0" relativeHeight="251838464" behindDoc="1" locked="0" layoutInCell="1" allowOverlap="1" wp14:anchorId="44E14E39" wp14:editId="1282C4D0">
            <wp:simplePos x="0" y="0"/>
            <wp:positionH relativeFrom="page">
              <wp:posOffset>3279206</wp:posOffset>
            </wp:positionH>
            <wp:positionV relativeFrom="paragraph">
              <wp:posOffset>183113</wp:posOffset>
            </wp:positionV>
            <wp:extent cx="193430" cy="222191"/>
            <wp:effectExtent l="0" t="0" r="0" b="0"/>
            <wp:wrapNone/>
            <wp:docPr id="802" name="image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image40.png"/>
                    <pic:cNvPicPr/>
                  </pic:nvPicPr>
                  <pic:blipFill>
                    <a:blip r:embed="rId65" cstate="print"/>
                    <a:stretch>
                      <a:fillRect/>
                    </a:stretch>
                  </pic:blipFill>
                  <pic:spPr>
                    <a:xfrm>
                      <a:off x="0" y="0"/>
                      <a:ext cx="193430" cy="222191"/>
                    </a:xfrm>
                    <a:prstGeom prst="rect">
                      <a:avLst/>
                    </a:prstGeom>
                  </pic:spPr>
                </pic:pic>
              </a:graphicData>
            </a:graphic>
          </wp:anchor>
        </w:drawing>
      </w:r>
      <w:r w:rsidRPr="00B6044F">
        <w:rPr>
          <w:rFonts w:ascii="Times New Roman" w:hAnsi="Times New Roman" w:cs="Times New Roman"/>
          <w:i/>
          <w:w w:val="105"/>
          <w:position w:val="-17"/>
          <w:sz w:val="30"/>
          <w:szCs w:val="30"/>
        </w:rPr>
        <w:t>i</w:t>
      </w:r>
      <w:r w:rsidRPr="00B6044F">
        <w:rPr>
          <w:rFonts w:ascii="Times New Roman" w:hAnsi="Times New Roman" w:cs="Times New Roman"/>
          <w:i/>
          <w:position w:val="-17"/>
          <w:sz w:val="30"/>
          <w:szCs w:val="30"/>
        </w:rPr>
        <w:tab/>
      </w:r>
      <w:r w:rsidRPr="00B6044F">
        <w:rPr>
          <w:rFonts w:ascii="Times New Roman" w:hAnsi="Times New Roman" w:cs="Times New Roman"/>
          <w:i/>
          <w:w w:val="102"/>
          <w:sz w:val="30"/>
          <w:szCs w:val="30"/>
        </w:rPr>
        <w:t xml:space="preserve"> </w:t>
      </w:r>
      <w:r w:rsidRPr="00B6044F">
        <w:rPr>
          <w:rFonts w:ascii="Times New Roman" w:hAnsi="Times New Roman" w:cs="Times New Roman"/>
          <w:i/>
          <w:sz w:val="30"/>
          <w:szCs w:val="30"/>
        </w:rPr>
        <w:tab/>
      </w:r>
      <w:r w:rsidRPr="00B6044F">
        <w:rPr>
          <w:rFonts w:ascii="Times New Roman" w:hAnsi="Times New Roman" w:cs="Times New Roman"/>
          <w:i/>
          <w:w w:val="105"/>
          <w:sz w:val="30"/>
          <w:szCs w:val="30"/>
        </w:rPr>
        <w:t>t</w:t>
      </w:r>
      <w:r w:rsidRPr="00B6044F">
        <w:rPr>
          <w:rFonts w:ascii="Times New Roman" w:hAnsi="Times New Roman" w:cs="Times New Roman"/>
          <w:i/>
          <w:sz w:val="30"/>
          <w:szCs w:val="30"/>
        </w:rPr>
        <w:tab/>
      </w:r>
    </w:p>
    <w:p w:rsidR="00673252" w:rsidRPr="00B6044F" w:rsidRDefault="00673252" w:rsidP="00673252">
      <w:pPr>
        <w:tabs>
          <w:tab w:val="left" w:pos="577"/>
          <w:tab w:val="left" w:pos="1223"/>
        </w:tabs>
        <w:spacing w:before="138"/>
        <w:ind w:left="281"/>
        <w:rPr>
          <w:rFonts w:ascii="Times New Roman" w:hAnsi="Times New Roman" w:cs="Times New Roman"/>
          <w:sz w:val="30"/>
          <w:szCs w:val="30"/>
        </w:rPr>
      </w:pPr>
      <w:r w:rsidRPr="00B6044F">
        <w:rPr>
          <w:rFonts w:ascii="Times New Roman" w:hAnsi="Times New Roman" w:cs="Times New Roman"/>
          <w:sz w:val="30"/>
          <w:szCs w:val="30"/>
        </w:rPr>
        <w:br w:type="column"/>
      </w:r>
      <w:r w:rsidRPr="00B6044F">
        <w:rPr>
          <w:rFonts w:ascii="Times New Roman" w:hAnsi="Times New Roman" w:cs="Times New Roman"/>
          <w:w w:val="102"/>
          <w:sz w:val="30"/>
          <w:szCs w:val="30"/>
        </w:rPr>
        <w:t xml:space="preserve"> </w:t>
      </w:r>
      <w:r w:rsidRPr="00B6044F">
        <w:rPr>
          <w:rFonts w:ascii="Times New Roman" w:hAnsi="Times New Roman" w:cs="Times New Roman"/>
          <w:sz w:val="30"/>
          <w:szCs w:val="30"/>
        </w:rPr>
        <w:tab/>
      </w:r>
      <w:r w:rsidRPr="00B6044F">
        <w:rPr>
          <w:rFonts w:ascii="Times New Roman" w:hAnsi="Times New Roman" w:cs="Times New Roman"/>
          <w:w w:val="105"/>
          <w:sz w:val="30"/>
          <w:szCs w:val="30"/>
        </w:rPr>
        <w:t>2,4</w:t>
      </w:r>
      <w:r w:rsidRPr="00B6044F">
        <w:rPr>
          <w:rFonts w:ascii="Times New Roman" w:hAnsi="Times New Roman" w:cs="Times New Roman"/>
          <w:sz w:val="30"/>
          <w:szCs w:val="30"/>
        </w:rPr>
        <w:tab/>
      </w:r>
    </w:p>
    <w:p w:rsidR="00673252" w:rsidRPr="00B6044F" w:rsidRDefault="00673252" w:rsidP="00673252">
      <w:pPr>
        <w:spacing w:before="315" w:line="228" w:lineRule="exact"/>
        <w:ind w:left="245"/>
        <w:rPr>
          <w:rFonts w:ascii="Times New Roman" w:hAnsi="Times New Roman" w:cs="Times New Roman"/>
          <w:sz w:val="30"/>
          <w:szCs w:val="30"/>
        </w:rPr>
      </w:pPr>
      <w:r w:rsidRPr="00B6044F">
        <w:rPr>
          <w:rFonts w:ascii="Times New Roman" w:hAnsi="Times New Roman" w:cs="Times New Roman"/>
          <w:sz w:val="30"/>
          <w:szCs w:val="30"/>
        </w:rPr>
        <w:br w:type="column"/>
      </w:r>
      <w:r w:rsidRPr="00B6044F">
        <w:rPr>
          <w:rFonts w:ascii="Times New Roman" w:hAnsi="Times New Roman" w:cs="Times New Roman"/>
          <w:spacing w:val="-5"/>
          <w:sz w:val="30"/>
          <w:szCs w:val="30"/>
        </w:rPr>
        <w:t>1,6</w:t>
      </w:r>
      <w:r w:rsidRPr="00B6044F">
        <w:rPr>
          <w:rFonts w:ascii="Times New Roman" w:hAnsi="Times New Roman" w:cs="Times New Roman"/>
          <w:spacing w:val="-29"/>
          <w:sz w:val="30"/>
          <w:szCs w:val="30"/>
        </w:rPr>
        <w:t xml:space="preserve"> </w:t>
      </w:r>
      <w:r w:rsidRPr="00B6044F">
        <w:rPr>
          <w:rFonts w:ascii="Times New Roman" w:hAnsi="Times New Roman" w:cs="Times New Roman"/>
          <w:spacing w:val="-4"/>
          <w:position w:val="-6"/>
          <w:sz w:val="30"/>
          <w:szCs w:val="30"/>
        </w:rPr>
        <w:t>.</w:t>
      </w:r>
    </w:p>
    <w:p w:rsidR="00673252" w:rsidRPr="00B6044F" w:rsidRDefault="00673252" w:rsidP="00673252">
      <w:pPr>
        <w:spacing w:line="228" w:lineRule="exact"/>
        <w:rPr>
          <w:rFonts w:ascii="Times New Roman" w:hAnsi="Times New Roman" w:cs="Times New Roman"/>
          <w:sz w:val="30"/>
          <w:szCs w:val="30"/>
        </w:rPr>
        <w:sectPr w:rsidR="00673252" w:rsidRPr="00B6044F">
          <w:type w:val="continuous"/>
          <w:pgSz w:w="11910" w:h="16840"/>
          <w:pgMar w:top="1040" w:right="620" w:bottom="280" w:left="1400" w:header="720" w:footer="720" w:gutter="0"/>
          <w:cols w:num="3" w:space="720" w:equalWidth="0">
            <w:col w:w="4929" w:space="40"/>
            <w:col w:w="1225" w:space="39"/>
            <w:col w:w="3657"/>
          </w:cols>
        </w:sectPr>
      </w:pPr>
    </w:p>
    <w:p w:rsidR="00673252" w:rsidRPr="00B6044F" w:rsidRDefault="00673252" w:rsidP="00673252">
      <w:pPr>
        <w:spacing w:line="361" w:lineRule="exact"/>
        <w:jc w:val="right"/>
        <w:rPr>
          <w:rFonts w:ascii="Times New Roman" w:hAnsi="Times New Roman" w:cs="Times New Roman"/>
          <w:i/>
          <w:sz w:val="30"/>
          <w:szCs w:val="30"/>
        </w:rPr>
      </w:pPr>
      <w:r w:rsidRPr="00B6044F">
        <w:rPr>
          <w:rFonts w:ascii="Times New Roman" w:hAnsi="Times New Roman" w:cs="Times New Roman"/>
          <w:i/>
          <w:w w:val="105"/>
          <w:position w:val="7"/>
          <w:sz w:val="30"/>
          <w:szCs w:val="30"/>
        </w:rPr>
        <w:t>К</w:t>
      </w:r>
      <w:r w:rsidRPr="00B6044F">
        <w:rPr>
          <w:rFonts w:ascii="Times New Roman" w:hAnsi="Times New Roman" w:cs="Times New Roman"/>
          <w:i/>
          <w:w w:val="105"/>
          <w:sz w:val="30"/>
          <w:szCs w:val="30"/>
        </w:rPr>
        <w:t xml:space="preserve">кр </w:t>
      </w:r>
      <w:r w:rsidRPr="00B6044F">
        <w:rPr>
          <w:rFonts w:ascii="Times New Roman" w:hAnsi="Times New Roman" w:cs="Times New Roman"/>
          <w:i/>
          <w:spacing w:val="5"/>
          <w:w w:val="105"/>
          <w:sz w:val="30"/>
          <w:szCs w:val="30"/>
        </w:rPr>
        <w:t xml:space="preserve"> </w:t>
      </w:r>
      <w:r w:rsidRPr="00B6044F">
        <w:rPr>
          <w:rFonts w:ascii="Times New Roman" w:hAnsi="Times New Roman" w:cs="Times New Roman"/>
          <w:i/>
          <w:w w:val="105"/>
          <w:position w:val="7"/>
          <w:sz w:val="30"/>
          <w:szCs w:val="30"/>
        </w:rPr>
        <w:t>С</w:t>
      </w:r>
      <w:r w:rsidRPr="00B6044F">
        <w:rPr>
          <w:rFonts w:ascii="Times New Roman" w:hAnsi="Times New Roman" w:cs="Times New Roman"/>
          <w:i/>
          <w:w w:val="105"/>
          <w:sz w:val="30"/>
          <w:szCs w:val="30"/>
        </w:rPr>
        <w:t>m</w:t>
      </w:r>
    </w:p>
    <w:p w:rsidR="00673252" w:rsidRPr="00B6044F" w:rsidRDefault="00673252" w:rsidP="00673252">
      <w:pPr>
        <w:spacing w:line="316" w:lineRule="exact"/>
        <w:ind w:left="312"/>
        <w:rPr>
          <w:rFonts w:ascii="Times New Roman" w:hAnsi="Times New Roman" w:cs="Times New Roman"/>
          <w:sz w:val="30"/>
          <w:szCs w:val="30"/>
        </w:rPr>
      </w:pPr>
      <w:r w:rsidRPr="00B6044F">
        <w:rPr>
          <w:rFonts w:ascii="Times New Roman" w:hAnsi="Times New Roman" w:cs="Times New Roman"/>
          <w:sz w:val="30"/>
          <w:szCs w:val="30"/>
        </w:rPr>
        <w:br w:type="column"/>
      </w:r>
      <w:r w:rsidRPr="00B6044F">
        <w:rPr>
          <w:rFonts w:ascii="Times New Roman" w:hAnsi="Times New Roman" w:cs="Times New Roman"/>
          <w:spacing w:val="-3"/>
          <w:w w:val="105"/>
          <w:sz w:val="30"/>
          <w:szCs w:val="30"/>
        </w:rPr>
        <w:t>1,86</w:t>
      </w:r>
      <w:r w:rsidRPr="00B6044F">
        <w:rPr>
          <w:rFonts w:ascii="Times New Roman" w:hAnsi="Times New Roman" w:cs="Times New Roman"/>
          <w:spacing w:val="11"/>
          <w:w w:val="105"/>
          <w:sz w:val="30"/>
          <w:szCs w:val="30"/>
        </w:rPr>
        <w:t xml:space="preserve"> </w:t>
      </w:r>
      <w:r w:rsidRPr="00B6044F">
        <w:rPr>
          <w:rFonts w:ascii="Times New Roman" w:hAnsi="Times New Roman" w:cs="Times New Roman"/>
          <w:spacing w:val="-3"/>
          <w:w w:val="105"/>
          <w:sz w:val="30"/>
          <w:szCs w:val="30"/>
        </w:rPr>
        <w:t>0,8</w:t>
      </w:r>
    </w:p>
    <w:p w:rsidR="00673252" w:rsidRDefault="00673252" w:rsidP="00673252">
      <w:pPr>
        <w:spacing w:line="316" w:lineRule="exact"/>
        <w:rPr>
          <w:rFonts w:ascii="Times New Roman" w:hAnsi="Times New Roman" w:cs="Times New Roman"/>
          <w:sz w:val="30"/>
          <w:szCs w:val="30"/>
        </w:rPr>
      </w:pPr>
    </w:p>
    <w:p w:rsidR="00843A8D" w:rsidRDefault="00843A8D" w:rsidP="00673252">
      <w:pPr>
        <w:spacing w:line="316" w:lineRule="exact"/>
        <w:rPr>
          <w:rFonts w:ascii="Times New Roman" w:hAnsi="Times New Roman" w:cs="Times New Roman"/>
          <w:sz w:val="30"/>
          <w:szCs w:val="30"/>
        </w:rPr>
      </w:pPr>
    </w:p>
    <w:p w:rsidR="00843A8D" w:rsidRDefault="00843A8D" w:rsidP="00673252">
      <w:pPr>
        <w:spacing w:line="316" w:lineRule="exact"/>
        <w:rPr>
          <w:rFonts w:ascii="Times New Roman" w:hAnsi="Times New Roman" w:cs="Times New Roman"/>
          <w:sz w:val="30"/>
          <w:szCs w:val="30"/>
        </w:rPr>
      </w:pPr>
    </w:p>
    <w:p w:rsidR="00843A8D" w:rsidRDefault="00843A8D" w:rsidP="00673252">
      <w:pPr>
        <w:spacing w:line="316" w:lineRule="exact"/>
        <w:rPr>
          <w:rFonts w:ascii="Times New Roman" w:hAnsi="Times New Roman" w:cs="Times New Roman"/>
          <w:sz w:val="30"/>
          <w:szCs w:val="30"/>
        </w:rPr>
      </w:pPr>
    </w:p>
    <w:p w:rsidR="00843A8D" w:rsidRDefault="00843A8D" w:rsidP="00673252">
      <w:pPr>
        <w:spacing w:line="316" w:lineRule="exact"/>
        <w:rPr>
          <w:rFonts w:ascii="Times New Roman" w:hAnsi="Times New Roman" w:cs="Times New Roman"/>
          <w:sz w:val="30"/>
          <w:szCs w:val="30"/>
        </w:rPr>
      </w:pPr>
    </w:p>
    <w:p w:rsidR="00673252" w:rsidRPr="00B6044F" w:rsidRDefault="00673252" w:rsidP="00673252">
      <w:pPr>
        <w:rPr>
          <w:rFonts w:ascii="Times New Roman" w:hAnsi="Times New Roman" w:cs="Times New Roman"/>
          <w:sz w:val="30"/>
          <w:szCs w:val="30"/>
        </w:rPr>
        <w:sectPr w:rsidR="00673252" w:rsidRPr="00B6044F">
          <w:type w:val="continuous"/>
          <w:pgSz w:w="11910" w:h="16840"/>
          <w:pgMar w:top="1040" w:right="620" w:bottom="280" w:left="1400" w:header="720" w:footer="720" w:gutter="0"/>
          <w:cols w:num="4" w:space="720" w:equalWidth="0">
            <w:col w:w="2971" w:space="40"/>
            <w:col w:w="666" w:space="478"/>
            <w:col w:w="2036" w:space="40"/>
            <w:col w:w="3659"/>
          </w:cols>
        </w:sectPr>
      </w:pPr>
    </w:p>
    <w:p w:rsidR="00502445" w:rsidRPr="00B6044F" w:rsidRDefault="00502445" w:rsidP="009E3A2D">
      <w:pPr>
        <w:spacing w:line="300" w:lineRule="auto"/>
        <w:jc w:val="both"/>
        <w:rPr>
          <w:rFonts w:ascii="Times New Roman" w:hAnsi="Times New Roman" w:cs="Times New Roman"/>
          <w:b/>
          <w:bCs/>
          <w:color w:val="auto"/>
          <w:sz w:val="30"/>
          <w:szCs w:val="30"/>
          <w:lang w:val="kk-KZ"/>
        </w:rPr>
      </w:pPr>
    </w:p>
    <w:p w:rsidR="009E3A2D" w:rsidRPr="00B6044F" w:rsidRDefault="009E3A2D" w:rsidP="009E3A2D">
      <w:pPr>
        <w:spacing w:line="300" w:lineRule="auto"/>
        <w:jc w:val="both"/>
        <w:rPr>
          <w:rFonts w:ascii="Times New Roman" w:hAnsi="Times New Roman" w:cs="Times New Roman"/>
          <w:b/>
          <w:bCs/>
          <w:color w:val="auto"/>
          <w:sz w:val="30"/>
          <w:szCs w:val="30"/>
          <w:lang w:val="kk-KZ"/>
        </w:rPr>
      </w:pPr>
      <w:r w:rsidRPr="00B6044F">
        <w:rPr>
          <w:rFonts w:ascii="Times New Roman" w:hAnsi="Times New Roman" w:cs="Times New Roman"/>
          <w:b/>
          <w:bCs/>
          <w:color w:val="auto"/>
          <w:sz w:val="30"/>
          <w:szCs w:val="30"/>
          <w:lang w:val="kk-KZ"/>
        </w:rPr>
        <w:t>ЭЛЕМЕНТЫ АНАЛИТИЧЕСКОЙ ХИМИИ</w:t>
      </w:r>
    </w:p>
    <w:p w:rsidR="009E3A2D" w:rsidRPr="00B6044F" w:rsidRDefault="009E3A2D" w:rsidP="009E3A2D">
      <w:pPr>
        <w:spacing w:line="300" w:lineRule="auto"/>
        <w:jc w:val="both"/>
        <w:rPr>
          <w:rFonts w:ascii="Times New Roman" w:hAnsi="Times New Roman" w:cs="Times New Roman"/>
          <w:b/>
          <w:bCs/>
          <w:color w:val="auto"/>
          <w:sz w:val="30"/>
          <w:szCs w:val="30"/>
          <w:lang w:val="kk-KZ"/>
        </w:rPr>
      </w:pPr>
    </w:p>
    <w:p w:rsidR="009E3A2D" w:rsidRPr="00B6044F" w:rsidRDefault="009E3A2D" w:rsidP="009E3A2D">
      <w:pPr>
        <w:spacing w:line="300" w:lineRule="auto"/>
        <w:jc w:val="both"/>
        <w:rPr>
          <w:rFonts w:ascii="Times New Roman" w:hAnsi="Times New Roman" w:cs="Times New Roman"/>
          <w:b/>
          <w:bCs/>
          <w:color w:val="auto"/>
          <w:sz w:val="30"/>
          <w:szCs w:val="30"/>
          <w:lang w:val="kk-KZ"/>
        </w:rPr>
      </w:pPr>
      <w:r w:rsidRPr="00B6044F">
        <w:rPr>
          <w:rFonts w:ascii="Times New Roman" w:hAnsi="Times New Roman" w:cs="Times New Roman"/>
          <w:b/>
          <w:bCs/>
          <w:color w:val="auto"/>
          <w:sz w:val="30"/>
          <w:szCs w:val="30"/>
          <w:lang w:val="kk-KZ"/>
        </w:rPr>
        <w:t>Типовые задачи с решениями</w:t>
      </w:r>
    </w:p>
    <w:p w:rsidR="009E3A2D" w:rsidRPr="00B6044F" w:rsidRDefault="009E3A2D" w:rsidP="009E3A2D">
      <w:pPr>
        <w:spacing w:line="300" w:lineRule="auto"/>
        <w:jc w:val="both"/>
        <w:rPr>
          <w:rFonts w:ascii="Times New Roman" w:hAnsi="Times New Roman" w:cs="Times New Roman"/>
          <w:color w:val="auto"/>
          <w:sz w:val="30"/>
          <w:szCs w:val="30"/>
          <w:lang w:val="kk-KZ"/>
        </w:rPr>
      </w:pPr>
    </w:p>
    <w:p w:rsidR="00502445" w:rsidRPr="00B6044F" w:rsidRDefault="009E3A2D" w:rsidP="009E3A2D">
      <w:pPr>
        <w:spacing w:line="300" w:lineRule="auto"/>
        <w:jc w:val="both"/>
        <w:rPr>
          <w:rFonts w:ascii="Times New Roman" w:hAnsi="Times New Roman" w:cs="Times New Roman"/>
          <w:b/>
          <w:bCs/>
          <w:color w:val="auto"/>
          <w:sz w:val="30"/>
          <w:szCs w:val="30"/>
          <w:lang w:val="kk-KZ"/>
        </w:rPr>
      </w:pPr>
      <w:r w:rsidRPr="00B6044F">
        <w:rPr>
          <w:rFonts w:ascii="Times New Roman" w:hAnsi="Times New Roman" w:cs="Times New Roman"/>
          <w:b/>
          <w:bCs/>
          <w:color w:val="auto"/>
          <w:sz w:val="30"/>
          <w:szCs w:val="30"/>
          <w:lang w:val="kk-KZ"/>
        </w:rPr>
        <w:t xml:space="preserve">Задача № 1. </w:t>
      </w:r>
    </w:p>
    <w:p w:rsidR="009E3A2D" w:rsidRPr="00B6044F" w:rsidRDefault="009E3A2D" w:rsidP="009E3A2D">
      <w:pPr>
        <w:spacing w:line="300" w:lineRule="auto"/>
        <w:jc w:val="both"/>
        <w:rPr>
          <w:rFonts w:ascii="Times New Roman" w:hAnsi="Times New Roman" w:cs="Times New Roman"/>
          <w:color w:val="auto"/>
          <w:sz w:val="30"/>
          <w:szCs w:val="30"/>
          <w:lang w:val="kk-KZ"/>
        </w:rPr>
      </w:pPr>
      <w:r w:rsidRPr="00B6044F">
        <w:rPr>
          <w:rFonts w:ascii="Times New Roman" w:hAnsi="Times New Roman" w:cs="Times New Roman"/>
          <w:color w:val="auto"/>
          <w:sz w:val="30"/>
          <w:szCs w:val="30"/>
          <w:lang w:val="kk-KZ"/>
        </w:rPr>
        <w:t>Приготовить раствор заданной концентрации из раствора другой концентрации.</w:t>
      </w:r>
    </w:p>
    <w:p w:rsidR="00502445" w:rsidRPr="00B6044F" w:rsidRDefault="00502445" w:rsidP="009E3A2D">
      <w:pPr>
        <w:spacing w:line="300" w:lineRule="auto"/>
        <w:jc w:val="both"/>
        <w:rPr>
          <w:rFonts w:ascii="Times New Roman" w:hAnsi="Times New Roman" w:cs="Times New Roman"/>
          <w:color w:val="auto"/>
          <w:sz w:val="30"/>
          <w:szCs w:val="30"/>
          <w:lang w:val="kk-KZ"/>
        </w:rPr>
      </w:pPr>
    </w:p>
    <w:p w:rsidR="00502445" w:rsidRPr="00B6044F" w:rsidRDefault="009E3A2D" w:rsidP="009E3A2D">
      <w:pPr>
        <w:spacing w:line="300" w:lineRule="auto"/>
        <w:jc w:val="both"/>
        <w:rPr>
          <w:rFonts w:ascii="Times New Roman" w:hAnsi="Times New Roman" w:cs="Times New Roman"/>
          <w:b/>
          <w:bCs/>
          <w:color w:val="auto"/>
          <w:sz w:val="30"/>
          <w:szCs w:val="30"/>
          <w:lang w:val="kk-KZ"/>
        </w:rPr>
      </w:pPr>
      <w:r w:rsidRPr="00B6044F">
        <w:rPr>
          <w:rFonts w:ascii="Times New Roman" w:hAnsi="Times New Roman" w:cs="Times New Roman"/>
          <w:b/>
          <w:bCs/>
          <w:color w:val="auto"/>
          <w:sz w:val="30"/>
          <w:szCs w:val="30"/>
          <w:lang w:val="kk-KZ"/>
        </w:rPr>
        <w:t xml:space="preserve">Пример 1. </w:t>
      </w:r>
    </w:p>
    <w:p w:rsidR="009E3A2D" w:rsidRPr="00B6044F" w:rsidRDefault="009E3A2D" w:rsidP="009E3A2D">
      <w:pPr>
        <w:spacing w:line="300" w:lineRule="auto"/>
        <w:jc w:val="both"/>
        <w:rPr>
          <w:rFonts w:ascii="Times New Roman" w:hAnsi="Times New Roman" w:cs="Times New Roman"/>
          <w:color w:val="auto"/>
          <w:sz w:val="30"/>
          <w:szCs w:val="30"/>
          <w:lang w:val="kk-KZ"/>
        </w:rPr>
      </w:pPr>
      <w:r w:rsidRPr="00B6044F">
        <w:rPr>
          <w:rFonts w:ascii="Times New Roman" w:hAnsi="Times New Roman" w:cs="Times New Roman"/>
          <w:color w:val="auto"/>
          <w:sz w:val="30"/>
          <w:szCs w:val="30"/>
          <w:lang w:val="kk-KZ"/>
        </w:rPr>
        <w:t>Как приготовить 0,5 л 10 %-ного раствора азотной кислоты (ρ = 1,056 г/мл) из 40 %-ного раствора HNO</w:t>
      </w:r>
      <w:r w:rsidRPr="00B6044F">
        <w:rPr>
          <w:rFonts w:ascii="Times New Roman" w:hAnsi="Times New Roman" w:cs="Times New Roman"/>
          <w:color w:val="auto"/>
          <w:sz w:val="30"/>
          <w:szCs w:val="30"/>
          <w:vertAlign w:val="subscript"/>
          <w:lang w:val="kk-KZ"/>
        </w:rPr>
        <w:t>3</w:t>
      </w:r>
      <w:r w:rsidRPr="00B6044F">
        <w:rPr>
          <w:rFonts w:ascii="Times New Roman" w:hAnsi="Times New Roman" w:cs="Times New Roman"/>
          <w:color w:val="auto"/>
          <w:sz w:val="30"/>
          <w:szCs w:val="30"/>
          <w:lang w:val="kk-KZ"/>
        </w:rPr>
        <w:t xml:space="preserve"> (ρ = 1,25 г/мл).</w:t>
      </w:r>
    </w:p>
    <w:p w:rsidR="009E3A2D" w:rsidRPr="00B6044F" w:rsidRDefault="009E3A2D" w:rsidP="009E3A2D">
      <w:pPr>
        <w:spacing w:line="300" w:lineRule="auto"/>
        <w:jc w:val="both"/>
        <w:rPr>
          <w:rFonts w:ascii="Times New Roman" w:hAnsi="Times New Roman" w:cs="Times New Roman"/>
          <w:color w:val="auto"/>
          <w:sz w:val="30"/>
          <w:szCs w:val="30"/>
          <w:lang w:val="kk-KZ"/>
        </w:rPr>
      </w:pPr>
    </w:p>
    <w:p w:rsidR="00502445" w:rsidRPr="00B6044F" w:rsidRDefault="009E3A2D" w:rsidP="009E3A2D">
      <w:pPr>
        <w:spacing w:line="300" w:lineRule="auto"/>
        <w:jc w:val="both"/>
        <w:rPr>
          <w:rFonts w:ascii="Times New Roman" w:hAnsi="Times New Roman" w:cs="Times New Roman"/>
          <w:b/>
          <w:bCs/>
          <w:color w:val="auto"/>
          <w:sz w:val="30"/>
          <w:szCs w:val="30"/>
          <w:lang w:val="kk-KZ"/>
        </w:rPr>
      </w:pPr>
      <w:r w:rsidRPr="00B6044F">
        <w:rPr>
          <w:rFonts w:ascii="Times New Roman" w:hAnsi="Times New Roman" w:cs="Times New Roman"/>
          <w:b/>
          <w:bCs/>
          <w:color w:val="auto"/>
          <w:sz w:val="30"/>
          <w:szCs w:val="30"/>
          <w:lang w:val="kk-KZ"/>
        </w:rPr>
        <w:t xml:space="preserve">Решение. </w:t>
      </w:r>
    </w:p>
    <w:p w:rsidR="009175D2" w:rsidRPr="00B6044F" w:rsidRDefault="00502445" w:rsidP="009E3A2D">
      <w:pPr>
        <w:spacing w:line="300" w:lineRule="auto"/>
        <w:jc w:val="both"/>
        <w:rPr>
          <w:rFonts w:ascii="Times New Roman" w:hAnsi="Times New Roman" w:cs="Times New Roman"/>
          <w:color w:val="auto"/>
          <w:sz w:val="30"/>
          <w:szCs w:val="30"/>
          <w:lang w:val="kk-KZ"/>
        </w:rPr>
      </w:pPr>
      <w:r w:rsidRPr="00B6044F">
        <w:rPr>
          <w:rFonts w:ascii="Times New Roman" w:eastAsiaTheme="minorEastAsia" w:hAnsi="Times New Roman" w:cs="Times New Roman"/>
          <w:noProof/>
        </w:rPr>
        <mc:AlternateContent>
          <mc:Choice Requires="wpg">
            <w:drawing>
              <wp:anchor distT="0" distB="0" distL="114300" distR="114300" simplePos="0" relativeHeight="251840512" behindDoc="0" locked="0" layoutInCell="1" allowOverlap="1">
                <wp:simplePos x="0" y="0"/>
                <wp:positionH relativeFrom="page">
                  <wp:posOffset>2477386</wp:posOffset>
                </wp:positionH>
                <wp:positionV relativeFrom="paragraph">
                  <wp:posOffset>149579</wp:posOffset>
                </wp:positionV>
                <wp:extent cx="1198880" cy="320675"/>
                <wp:effectExtent l="0" t="0" r="20320" b="0"/>
                <wp:wrapNone/>
                <wp:docPr id="1013" name="Группа 10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98880" cy="320675"/>
                          <a:chOff x="5300" y="510"/>
                          <a:chExt cx="1888" cy="505"/>
                        </a:xfrm>
                      </wpg:grpSpPr>
                      <wps:wsp>
                        <wps:cNvPr id="1014" name="Line 398"/>
                        <wps:cNvCnPr>
                          <a:cxnSpLocks noChangeShapeType="1"/>
                        </wps:cNvCnPr>
                        <wps:spPr bwMode="auto">
                          <a:xfrm>
                            <a:off x="5544" y="880"/>
                            <a:ext cx="1634" cy="0"/>
                          </a:xfrm>
                          <a:prstGeom prst="line">
                            <a:avLst/>
                          </a:prstGeom>
                          <a:noFill/>
                          <a:ln w="6161">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015" name="Picture 399"/>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6417" y="510"/>
                            <a:ext cx="13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16" name="Picture 400"/>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5300" y="669"/>
                            <a:ext cx="319" cy="346"/>
                          </a:xfrm>
                          <a:prstGeom prst="rect">
                            <a:avLst/>
                          </a:prstGeom>
                          <a:noFill/>
                          <a:extLst>
                            <a:ext uri="{909E8E84-426E-40DD-AFC4-6F175D3DCCD1}">
                              <a14:hiddenFill xmlns:a14="http://schemas.microsoft.com/office/drawing/2010/main">
                                <a:solidFill>
                                  <a:srgbClr val="FFFFFF"/>
                                </a:solidFill>
                              </a14:hiddenFill>
                            </a:ext>
                          </a:extLst>
                        </pic:spPr>
                      </pic:pic>
                      <wps:wsp>
                        <wps:cNvPr id="1017" name="Text Box 401"/>
                        <wps:cNvSpPr txBox="1">
                          <a:spLocks noChangeArrowheads="1"/>
                        </wps:cNvSpPr>
                        <wps:spPr bwMode="auto">
                          <a:xfrm>
                            <a:off x="5560" y="516"/>
                            <a:ext cx="372"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976" w:rsidRDefault="00700976" w:rsidP="009E3A2D">
                              <w:pPr>
                                <w:spacing w:line="373" w:lineRule="exact"/>
                              </w:pPr>
                              <w:r>
                                <w:rPr>
                                  <w:sz w:val="28"/>
                                </w:rPr>
                                <w:t>m</w:t>
                              </w:r>
                              <w:r>
                                <w:rPr>
                                  <w:position w:val="-6"/>
                                </w:rPr>
                                <w:t>в</w:t>
                              </w:r>
                            </w:p>
                          </w:txbxContent>
                        </wps:txbx>
                        <wps:bodyPr rot="0" vert="horz" wrap="square" lIns="0" tIns="0" rIns="0" bIns="0" anchor="t" anchorCtr="0" upright="1">
                          <a:noAutofit/>
                        </wps:bodyPr>
                      </wps:wsp>
                      <wps:wsp>
                        <wps:cNvPr id="1018" name="Text Box 402"/>
                        <wps:cNvSpPr txBox="1">
                          <a:spLocks noChangeArrowheads="1"/>
                        </wps:cNvSpPr>
                        <wps:spPr bwMode="auto">
                          <a:xfrm>
                            <a:off x="6084" y="622"/>
                            <a:ext cx="252" cy="2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976" w:rsidRDefault="00700976" w:rsidP="009E3A2D">
                              <w:pPr>
                                <w:spacing w:line="267" w:lineRule="exact"/>
                              </w:pPr>
                              <w:r>
                                <w:t>ва</w:t>
                              </w:r>
                            </w:p>
                          </w:txbxContent>
                        </wps:txbx>
                        <wps:bodyPr rot="0" vert="horz" wrap="square" lIns="0" tIns="0" rIns="0" bIns="0" anchor="t" anchorCtr="0" upright="1">
                          <a:noAutofit/>
                        </wps:bodyPr>
                      </wps:wsp>
                      <wps:wsp>
                        <wps:cNvPr id="1019" name="Text Box 403"/>
                        <wps:cNvSpPr txBox="1">
                          <a:spLocks noChangeArrowheads="1"/>
                        </wps:cNvSpPr>
                        <wps:spPr bwMode="auto">
                          <a:xfrm>
                            <a:off x="6483" y="516"/>
                            <a:ext cx="705"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976" w:rsidRDefault="00700976" w:rsidP="009E3A2D">
                              <w:pPr>
                                <w:spacing w:line="311" w:lineRule="exact"/>
                                <w:rPr>
                                  <w:sz w:val="28"/>
                                </w:rPr>
                              </w:pPr>
                              <w:r>
                                <w:rPr>
                                  <w:sz w:val="28"/>
                                </w:rPr>
                                <w:t>100%</w:t>
                              </w:r>
                            </w:p>
                          </w:txbxContent>
                        </wps:txbx>
                        <wps:bodyPr rot="0" vert="horz" wrap="square" lIns="0" tIns="0" rIns="0" bIns="0" anchor="t" anchorCtr="0" upright="1">
                          <a:noAutofit/>
                        </wps:bodyPr>
                      </wps:wsp>
                      <pic:pic xmlns:pic="http://schemas.openxmlformats.org/drawingml/2006/picture">
                        <pic:nvPicPr>
                          <pic:cNvPr id="1021" name="Picture 405"/>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5932" y="596"/>
                            <a:ext cx="266" cy="29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Группа 1013" o:spid="_x0000_s1198" style="position:absolute;left:0;text-align:left;margin-left:195.05pt;margin-top:11.8pt;width:94.4pt;height:25.25pt;z-index:251840512;mso-position-horizontal-relative:page;mso-position-vertical-relative:text" coordorigin="5300,510" coordsize="1888,5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">
                <v:line id="Line 398" o:spid="_x0000_s1199" style="position:absolute;visibility:visible;mso-wrap-style:square" from="5544,880" to="7178,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" strokeweight=".17114mm"/>
                <v:shape id="Picture 399" o:spid="_x0000_s1200" type="#_x0000_t75" style="position:absolute;left:6417;top:510;width:133;height:3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">
                  <v:imagedata r:id="rId146" o:title=""/>
                </v:shape>
                <v:shape id="Picture 400" o:spid="_x0000_s1201" type="#_x0000_t75" style="position:absolute;left:5300;top:669;width:319;height:3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">
                  <v:imagedata r:id="rId147" o:title=""/>
                </v:shape>
                <v:shape id="Text Box 401" o:spid="_x0000_s1202" type="#_x0000_t202" style="position:absolute;left:5560;top:516;width:372;height:3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" filled="f" stroked="f">
                  <v:textbox inset="0,0,0,0">
                    <w:txbxContent>
                      <w:p w:rsidR="00700976" w:rsidRDefault="00700976" w:rsidP="009E3A2D">
                        <w:pPr>
                          <w:spacing w:line="373" w:lineRule="exact"/>
                        </w:pPr>
                        <w:r>
                          <w:rPr>
                            <w:sz w:val="28"/>
                          </w:rPr>
                          <w:t>m</w:t>
                        </w:r>
                        <w:r>
                          <w:rPr>
                            <w:position w:val="-6"/>
                          </w:rPr>
                          <w:t>в</w:t>
                        </w:r>
                      </w:p>
                    </w:txbxContent>
                  </v:textbox>
                </v:shape>
                <v:shape id="Text Box 402" o:spid="_x0000_s1203" type="#_x0000_t202" style="position:absolute;left:6084;top:622;width:252;height: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" filled="f" stroked="f">
                  <v:textbox inset="0,0,0,0">
                    <w:txbxContent>
                      <w:p w:rsidR="00700976" w:rsidRDefault="00700976" w:rsidP="009E3A2D">
                        <w:pPr>
                          <w:spacing w:line="267" w:lineRule="exact"/>
                        </w:pPr>
                        <w:r>
                          <w:t>ва</w:t>
                        </w:r>
                      </w:p>
                    </w:txbxContent>
                  </v:textbox>
                </v:shape>
                <v:shape id="Text Box 403" o:spid="_x0000_s1204" type="#_x0000_t202" style="position:absolute;left:6483;top:516;width:705;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" filled="f" stroked="f">
                  <v:textbox inset="0,0,0,0">
                    <w:txbxContent>
                      <w:p w:rsidR="00700976" w:rsidRDefault="00700976" w:rsidP="009E3A2D">
                        <w:pPr>
                          <w:spacing w:line="311" w:lineRule="exact"/>
                          <w:rPr>
                            <w:sz w:val="28"/>
                          </w:rPr>
                        </w:pPr>
                        <w:r>
                          <w:rPr>
                            <w:sz w:val="28"/>
                          </w:rPr>
                          <w:t>100%</w:t>
                        </w:r>
                      </w:p>
                    </w:txbxContent>
                  </v:textbox>
                </v:shape>
                <v:shape id="Picture 405" o:spid="_x0000_s1205" type="#_x0000_t75" style="position:absolute;left:5932;top:596;width:266;height:2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">
                  <v:imagedata r:id="rId148" o:title=""/>
                </v:shape>
                <w10:wrap anchorx="page"/>
              </v:group>
            </w:pict>
          </mc:Fallback>
        </mc:AlternateContent>
      </w:r>
      <w:r w:rsidR="009E3A2D" w:rsidRPr="00B6044F">
        <w:rPr>
          <w:rFonts w:ascii="Times New Roman" w:hAnsi="Times New Roman" w:cs="Times New Roman"/>
          <w:color w:val="auto"/>
          <w:sz w:val="30"/>
          <w:szCs w:val="30"/>
          <w:lang w:val="kk-KZ"/>
        </w:rPr>
        <w:t>По формуле</w:t>
      </w:r>
    </w:p>
    <w:p w:rsidR="009175D2" w:rsidRPr="00B62863" w:rsidRDefault="00502445" w:rsidP="00502445">
      <w:pPr>
        <w:spacing w:line="300" w:lineRule="auto"/>
        <w:ind w:left="1416" w:firstLine="708"/>
        <w:jc w:val="both"/>
        <w:rPr>
          <w:rFonts w:ascii="Times New Roman" w:hAnsi="Times New Roman" w:cs="Times New Roman"/>
          <w:color w:val="auto"/>
          <w:sz w:val="30"/>
          <w:szCs w:val="30"/>
          <w:lang w:val="ru-RU"/>
        </w:rPr>
      </w:pPr>
      <w:r w:rsidRPr="00B6044F">
        <w:rPr>
          <w:rFonts w:ascii="Times New Roman" w:hAnsi="Times New Roman" w:cs="Times New Roman"/>
          <w:color w:val="auto"/>
          <w:sz w:val="30"/>
          <w:szCs w:val="30"/>
          <w:lang w:val="kk-KZ"/>
        </w:rPr>
        <w:t xml:space="preserve">С </w:t>
      </w:r>
      <w:r w:rsidRPr="00B62863">
        <w:rPr>
          <w:rFonts w:ascii="Times New Roman" w:hAnsi="Times New Roman" w:cs="Times New Roman"/>
          <w:color w:val="auto"/>
          <w:sz w:val="30"/>
          <w:szCs w:val="30"/>
          <w:lang w:val="ru-RU"/>
        </w:rPr>
        <w:t xml:space="preserve">% </w:t>
      </w:r>
    </w:p>
    <w:p w:rsidR="00502445" w:rsidRPr="00B6044F" w:rsidRDefault="00502445" w:rsidP="00502445">
      <w:pPr>
        <w:spacing w:line="373" w:lineRule="exact"/>
        <w:ind w:left="2832" w:firstLine="708"/>
        <w:rPr>
          <w:rFonts w:ascii="Times New Roman" w:eastAsia="Times New Roman" w:hAnsi="Times New Roman" w:cs="Times New Roman"/>
          <w:color w:val="auto"/>
          <w:szCs w:val="22"/>
          <w:lang w:val="ru-RU"/>
        </w:rPr>
      </w:pPr>
      <w:r w:rsidRPr="00B6044F">
        <w:rPr>
          <w:rFonts w:ascii="Times New Roman" w:hAnsi="Times New Roman" w:cs="Times New Roman"/>
          <w:spacing w:val="9"/>
          <w:sz w:val="28"/>
        </w:rPr>
        <w:t>m</w:t>
      </w:r>
      <w:r w:rsidRPr="00B6044F">
        <w:rPr>
          <w:rFonts w:ascii="Times New Roman" w:hAnsi="Times New Roman" w:cs="Times New Roman"/>
          <w:spacing w:val="9"/>
          <w:position w:val="-6"/>
        </w:rPr>
        <w:t>р</w:t>
      </w:r>
    </w:p>
    <w:p w:rsidR="00502445" w:rsidRPr="00B6044F" w:rsidRDefault="00502445" w:rsidP="00502445">
      <w:pPr>
        <w:pStyle w:val="a3"/>
        <w:spacing w:before="69"/>
        <w:ind w:left="352"/>
      </w:pPr>
      <w:r w:rsidRPr="00B6044F">
        <w:t>определим массу</w:t>
      </w:r>
      <w:r w:rsidRPr="00B6044F">
        <w:rPr>
          <w:spacing w:val="-2"/>
        </w:rPr>
        <w:t xml:space="preserve"> </w:t>
      </w:r>
      <w:r w:rsidRPr="00B6044F">
        <w:t>HNO</w:t>
      </w:r>
      <w:r w:rsidRPr="00B6044F">
        <w:rPr>
          <w:b/>
          <w:vertAlign w:val="subscript"/>
        </w:rPr>
        <w:t>3</w:t>
      </w:r>
      <w:r w:rsidRPr="00B6044F">
        <w:rPr>
          <w:b/>
          <w:spacing w:val="53"/>
        </w:rPr>
        <w:t xml:space="preserve"> </w:t>
      </w:r>
      <w:r w:rsidRPr="00B6044F">
        <w:t>в</w:t>
      </w:r>
      <w:r w:rsidRPr="00B6044F">
        <w:rPr>
          <w:spacing w:val="-1"/>
        </w:rPr>
        <w:t xml:space="preserve"> </w:t>
      </w:r>
      <w:r w:rsidRPr="00B6044F">
        <w:t>0,5 л 10</w:t>
      </w:r>
      <w:r w:rsidRPr="00B6044F">
        <w:rPr>
          <w:spacing w:val="2"/>
        </w:rPr>
        <w:t xml:space="preserve"> </w:t>
      </w:r>
      <w:r w:rsidRPr="00B6044F">
        <w:t>%-</w:t>
      </w:r>
      <w:proofErr w:type="spellStart"/>
      <w:r w:rsidRPr="00B6044F">
        <w:t>ного</w:t>
      </w:r>
      <w:proofErr w:type="spellEnd"/>
      <w:r w:rsidRPr="00B6044F">
        <w:rPr>
          <w:spacing w:val="1"/>
        </w:rPr>
        <w:t xml:space="preserve"> </w:t>
      </w:r>
      <w:r w:rsidRPr="00B6044F">
        <w:t>раствора:</w:t>
      </w:r>
    </w:p>
    <w:p w:rsidR="00502445" w:rsidRPr="00B6044F" w:rsidRDefault="00502445" w:rsidP="00502445">
      <w:pPr>
        <w:pStyle w:val="a3"/>
        <w:spacing w:before="8"/>
        <w:rPr>
          <w:sz w:val="23"/>
        </w:rPr>
      </w:pPr>
    </w:p>
    <w:p w:rsidR="00502445" w:rsidRPr="00B6044F" w:rsidRDefault="00502445" w:rsidP="00502445">
      <w:pPr>
        <w:pStyle w:val="a3"/>
        <w:tabs>
          <w:tab w:val="left" w:pos="2636"/>
        </w:tabs>
        <w:spacing w:before="91"/>
        <w:ind w:right="487"/>
        <w:jc w:val="center"/>
      </w:pPr>
      <w:r w:rsidRPr="00B6044F">
        <w:rPr>
          <w:noProof/>
        </w:rPr>
        <mc:AlternateContent>
          <mc:Choice Requires="wpg">
            <w:drawing>
              <wp:anchor distT="0" distB="0" distL="114300" distR="114300" simplePos="0" relativeHeight="251849728" behindDoc="1" locked="0" layoutInCell="1" allowOverlap="1">
                <wp:simplePos x="0" y="0"/>
                <wp:positionH relativeFrom="page">
                  <wp:posOffset>3442970</wp:posOffset>
                </wp:positionH>
                <wp:positionV relativeFrom="paragraph">
                  <wp:posOffset>-95885</wp:posOffset>
                </wp:positionV>
                <wp:extent cx="1132840" cy="498475"/>
                <wp:effectExtent l="0" t="0" r="5715" b="0"/>
                <wp:wrapNone/>
                <wp:docPr id="1054" name="Группа 10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32840" cy="498475"/>
                          <a:chOff x="5422" y="-151"/>
                          <a:chExt cx="1784" cy="785"/>
                        </a:xfrm>
                      </wpg:grpSpPr>
                      <wps:wsp>
                        <wps:cNvPr id="1055" name="Line 436"/>
                        <wps:cNvCnPr>
                          <a:cxnSpLocks noChangeShapeType="1"/>
                        </wps:cNvCnPr>
                        <wps:spPr bwMode="auto">
                          <a:xfrm>
                            <a:off x="5666" y="282"/>
                            <a:ext cx="1540" cy="0"/>
                          </a:xfrm>
                          <a:prstGeom prst="line">
                            <a:avLst/>
                          </a:prstGeom>
                          <a:noFill/>
                          <a:ln w="6110">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056" name="Picture 437"/>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6770" y="-53"/>
                            <a:ext cx="266" cy="298"/>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57" name="Picture 438"/>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6296" y="-152"/>
                            <a:ext cx="133" cy="33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58" name="Picture 439"/>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5422" y="69"/>
                            <a:ext cx="319" cy="347"/>
                          </a:xfrm>
                          <a:prstGeom prst="rect">
                            <a:avLst/>
                          </a:prstGeom>
                          <a:noFill/>
                          <a:extLst>
                            <a:ext uri="{909E8E84-426E-40DD-AFC4-6F175D3DCCD1}">
                              <a14:hiddenFill xmlns:a14="http://schemas.microsoft.com/office/drawing/2010/main">
                                <a:solidFill>
                                  <a:srgbClr val="FFFFFF"/>
                                </a:solidFill>
                              </a14:hiddenFill>
                            </a:ext>
                          </a:extLst>
                        </pic:spPr>
                      </pic:pic>
                      <wps:wsp>
                        <wps:cNvPr id="1059" name="Text Box 440"/>
                        <wps:cNvSpPr txBox="1">
                          <a:spLocks noChangeArrowheads="1"/>
                        </wps:cNvSpPr>
                        <wps:spPr bwMode="auto">
                          <a:xfrm>
                            <a:off x="5676" y="-133"/>
                            <a:ext cx="1115" cy="7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976" w:rsidRDefault="00700976" w:rsidP="00502445">
                              <w:pPr>
                                <w:tabs>
                                  <w:tab w:val="left" w:pos="714"/>
                                </w:tabs>
                                <w:spacing w:line="374" w:lineRule="exact"/>
                                <w:ind w:right="34"/>
                                <w:jc w:val="right"/>
                              </w:pPr>
                              <w:r>
                                <w:rPr>
                                  <w:w w:val="105"/>
                                  <w:sz w:val="28"/>
                                </w:rPr>
                                <w:t>C</w:t>
                              </w:r>
                              <w:r>
                                <w:rPr>
                                  <w:spacing w:val="-4"/>
                                  <w:w w:val="105"/>
                                  <w:sz w:val="28"/>
                                </w:rPr>
                                <w:t xml:space="preserve"> </w:t>
                              </w:r>
                              <w:r>
                                <w:rPr>
                                  <w:w w:val="105"/>
                                  <w:sz w:val="28"/>
                                </w:rPr>
                                <w:t>%</w:t>
                              </w:r>
                              <w:r>
                                <w:rPr>
                                  <w:w w:val="105"/>
                                  <w:sz w:val="28"/>
                                </w:rPr>
                                <w:tab/>
                                <w:t>m</w:t>
                              </w:r>
                              <w:r>
                                <w:rPr>
                                  <w:w w:val="105"/>
                                  <w:position w:val="-6"/>
                                </w:rPr>
                                <w:t>р</w:t>
                              </w:r>
                            </w:p>
                            <w:p w:rsidR="00700976" w:rsidRDefault="00700976" w:rsidP="00502445">
                              <w:pPr>
                                <w:spacing w:before="69"/>
                                <w:ind w:right="18"/>
                                <w:jc w:val="right"/>
                                <w:rPr>
                                  <w:sz w:val="28"/>
                                </w:rPr>
                              </w:pPr>
                              <w:r>
                                <w:rPr>
                                  <w:w w:val="105"/>
                                  <w:sz w:val="28"/>
                                </w:rPr>
                                <w:t>100%</w:t>
                              </w:r>
                            </w:p>
                          </w:txbxContent>
                        </wps:txbx>
                        <wps:bodyPr rot="0" vert="horz" wrap="square" lIns="0" tIns="0" rIns="0" bIns="0" anchor="t" anchorCtr="0" upright="1">
                          <a:noAutofit/>
                        </wps:bodyPr>
                      </wps:wsp>
                      <wps:wsp>
                        <wps:cNvPr id="1060" name="Text Box 441"/>
                        <wps:cNvSpPr txBox="1">
                          <a:spLocks noChangeArrowheads="1"/>
                        </wps:cNvSpPr>
                        <wps:spPr bwMode="auto">
                          <a:xfrm>
                            <a:off x="6925" y="-27"/>
                            <a:ext cx="246" cy="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976" w:rsidRDefault="00700976" w:rsidP="00502445">
                              <w:pPr>
                                <w:spacing w:line="268" w:lineRule="exact"/>
                              </w:pPr>
                              <w:r>
                                <w:rPr>
                                  <w:w w:val="105"/>
                                </w:rPr>
                                <w:t>ра</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054" o:spid="_x0000_s1206" style="position:absolute;left:0;text-align:left;margin-left:271.1pt;margin-top:-7.55pt;width:89.2pt;height:39.25pt;z-index:-251466752;mso-position-horizontal-relative:page;mso-position-vertical-relative:text" coordorigin="5422,-151" coordsize="1784,7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">
                <v:line id="Line 436" o:spid="_x0000_s1207" style="position:absolute;visibility:visible;mso-wrap-style:square" from="5666,282" to="7206,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" strokeweight=".16972mm"/>
                <v:shape id="Picture 437" o:spid="_x0000_s1208" type="#_x0000_t75" style="position:absolute;left:6770;top:-53;width:266;height:2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">
                  <v:imagedata r:id="rId152" o:title=""/>
                </v:shape>
                <v:shape id="Picture 438" o:spid="_x0000_s1209" type="#_x0000_t75" style="position:absolute;left:6296;top:-152;width:133;height:3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">
                  <v:imagedata r:id="rId153" o:title=""/>
                </v:shape>
                <v:shape id="Picture 439" o:spid="_x0000_s1210" type="#_x0000_t75" style="position:absolute;left:5422;top:69;width:319;height:3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">
                  <v:imagedata r:id="rId154" o:title=""/>
                </v:shape>
                <v:shape id="Text Box 440" o:spid="_x0000_s1211" type="#_x0000_t202" style="position:absolute;left:5676;top:-133;width:1115;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" filled="f" stroked="f">
                  <v:textbox inset="0,0,0,0">
                    <w:txbxContent>
                      <w:p w:rsidR="00700976" w:rsidRDefault="00700976" w:rsidP="00502445">
                        <w:pPr>
                          <w:tabs>
                            <w:tab w:val="left" w:pos="714"/>
                          </w:tabs>
                          <w:spacing w:line="374" w:lineRule="exact"/>
                          <w:ind w:right="34"/>
                          <w:jc w:val="right"/>
                        </w:pPr>
                        <w:r>
                          <w:rPr>
                            <w:w w:val="105"/>
                            <w:sz w:val="28"/>
                          </w:rPr>
                          <w:t>C</w:t>
                        </w:r>
                        <w:r>
                          <w:rPr>
                            <w:spacing w:val="-4"/>
                            <w:w w:val="105"/>
                            <w:sz w:val="28"/>
                          </w:rPr>
                          <w:t xml:space="preserve"> </w:t>
                        </w:r>
                        <w:r>
                          <w:rPr>
                            <w:w w:val="105"/>
                            <w:sz w:val="28"/>
                          </w:rPr>
                          <w:t>%</w:t>
                        </w:r>
                        <w:r>
                          <w:rPr>
                            <w:w w:val="105"/>
                            <w:sz w:val="28"/>
                          </w:rPr>
                          <w:tab/>
                          <w:t>m</w:t>
                        </w:r>
                        <w:r>
                          <w:rPr>
                            <w:w w:val="105"/>
                            <w:position w:val="-6"/>
                          </w:rPr>
                          <w:t>р</w:t>
                        </w:r>
                      </w:p>
                      <w:p w:rsidR="00700976" w:rsidRDefault="00700976" w:rsidP="00502445">
                        <w:pPr>
                          <w:spacing w:before="69"/>
                          <w:ind w:right="18"/>
                          <w:jc w:val="right"/>
                          <w:rPr>
                            <w:sz w:val="28"/>
                          </w:rPr>
                        </w:pPr>
                        <w:r>
                          <w:rPr>
                            <w:w w:val="105"/>
                            <w:sz w:val="28"/>
                          </w:rPr>
                          <w:t>100%</w:t>
                        </w:r>
                      </w:p>
                    </w:txbxContent>
                  </v:textbox>
                </v:shape>
                <v:shape id="Text Box 441" o:spid="_x0000_s1212" type="#_x0000_t202" style="position:absolute;left:6925;top:-27;width:246;height: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" filled="f" stroked="f">
                  <v:textbox inset="0,0,0,0">
                    <w:txbxContent>
                      <w:p w:rsidR="00700976" w:rsidRDefault="00700976" w:rsidP="00502445">
                        <w:pPr>
                          <w:spacing w:line="268" w:lineRule="exact"/>
                        </w:pPr>
                        <w:r>
                          <w:rPr>
                            <w:w w:val="105"/>
                          </w:rPr>
                          <w:t>ра</w:t>
                        </w:r>
                      </w:p>
                    </w:txbxContent>
                  </v:textbox>
                </v:shape>
                <w10:wrap anchorx="page"/>
              </v:group>
            </w:pict>
          </mc:Fallback>
        </mc:AlternateContent>
      </w:r>
      <w:r w:rsidRPr="00B6044F">
        <w:rPr>
          <w:noProof/>
        </w:rPr>
        <mc:AlternateContent>
          <mc:Choice Requires="wpg">
            <w:drawing>
              <wp:anchor distT="0" distB="0" distL="114300" distR="114300" simplePos="0" relativeHeight="251850752" behindDoc="1" locked="0" layoutInCell="1" allowOverlap="1">
                <wp:simplePos x="0" y="0"/>
                <wp:positionH relativeFrom="page">
                  <wp:posOffset>3070860</wp:posOffset>
                </wp:positionH>
                <wp:positionV relativeFrom="paragraph">
                  <wp:posOffset>114300</wp:posOffset>
                </wp:positionV>
                <wp:extent cx="330200" cy="189230"/>
                <wp:effectExtent l="3810" t="0" r="0" b="1270"/>
                <wp:wrapNone/>
                <wp:docPr id="1051" name="Группа 10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0200" cy="189230"/>
                          <a:chOff x="4836" y="180"/>
                          <a:chExt cx="520" cy="298"/>
                        </a:xfrm>
                      </wpg:grpSpPr>
                      <pic:pic xmlns:pic="http://schemas.openxmlformats.org/drawingml/2006/picture">
                        <pic:nvPicPr>
                          <pic:cNvPr id="1052" name="Picture 443"/>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4970" y="179"/>
                            <a:ext cx="266" cy="298"/>
                          </a:xfrm>
                          <a:prstGeom prst="rect">
                            <a:avLst/>
                          </a:prstGeom>
                          <a:noFill/>
                          <a:extLst>
                            <a:ext uri="{909E8E84-426E-40DD-AFC4-6F175D3DCCD1}">
                              <a14:hiddenFill xmlns:a14="http://schemas.microsoft.com/office/drawing/2010/main">
                                <a:solidFill>
                                  <a:srgbClr val="FFFFFF"/>
                                </a:solidFill>
                              </a14:hiddenFill>
                            </a:ext>
                          </a:extLst>
                        </pic:spPr>
                      </pic:pic>
                      <wps:wsp>
                        <wps:cNvPr id="1053" name="Text Box 444"/>
                        <wps:cNvSpPr txBox="1">
                          <a:spLocks noChangeArrowheads="1"/>
                        </wps:cNvSpPr>
                        <wps:spPr bwMode="auto">
                          <a:xfrm>
                            <a:off x="4835" y="179"/>
                            <a:ext cx="520" cy="2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976" w:rsidRDefault="00700976" w:rsidP="00502445">
                              <w:pPr>
                                <w:spacing w:before="19"/>
                              </w:pPr>
                              <w:r>
                                <w:rPr>
                                  <w:w w:val="105"/>
                                </w:rPr>
                                <w:t xml:space="preserve">в </w:t>
                              </w:r>
                              <w:r>
                                <w:rPr>
                                  <w:spacing w:val="25"/>
                                  <w:w w:val="105"/>
                                </w:rPr>
                                <w:t xml:space="preserve"> </w:t>
                              </w:r>
                              <w:r>
                                <w:rPr>
                                  <w:w w:val="105"/>
                                </w:rPr>
                                <w:t>ва</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051" o:spid="_x0000_s1213" style="position:absolute;left:0;text-align:left;margin-left:241.8pt;margin-top:9pt;width:26pt;height:14.9pt;z-index:-251465728;mso-position-horizontal-relative:page;mso-position-vertical-relative:text" coordorigin="4836,180" coordsize="520,2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">
                <v:shape id="Picture 443" o:spid="_x0000_s1214" type="#_x0000_t75" style="position:absolute;left:4970;top:179;width:266;height:2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">
                  <v:imagedata r:id="rId152" o:title=""/>
                </v:shape>
                <v:shape id="Text Box 444" o:spid="_x0000_s1215" type="#_x0000_t202" style="position:absolute;left:4835;top:179;width:520;height: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" filled="f" stroked="f">
                  <v:textbox inset="0,0,0,0">
                    <w:txbxContent>
                      <w:p w:rsidR="00700976" w:rsidRDefault="00700976" w:rsidP="00502445">
                        <w:pPr>
                          <w:spacing w:before="19"/>
                        </w:pPr>
                        <w:r>
                          <w:rPr>
                            <w:w w:val="105"/>
                          </w:rPr>
                          <w:t xml:space="preserve">в </w:t>
                        </w:r>
                        <w:r>
                          <w:rPr>
                            <w:spacing w:val="25"/>
                            <w:w w:val="105"/>
                          </w:rPr>
                          <w:t xml:space="preserve"> </w:t>
                        </w:r>
                        <w:r>
                          <w:rPr>
                            <w:w w:val="105"/>
                          </w:rPr>
                          <w:t>ва</w:t>
                        </w:r>
                      </w:p>
                    </w:txbxContent>
                  </v:textbox>
                </v:shape>
                <w10:wrap anchorx="page"/>
              </v:group>
            </w:pict>
          </mc:Fallback>
        </mc:AlternateContent>
      </w:r>
      <w:r w:rsidRPr="00B6044F">
        <w:rPr>
          <w:w w:val="105"/>
        </w:rPr>
        <w:t>m</w:t>
      </w:r>
      <w:r w:rsidRPr="00B6044F">
        <w:rPr>
          <w:w w:val="105"/>
        </w:rPr>
        <w:tab/>
        <w:t>;</w:t>
      </w:r>
    </w:p>
    <w:p w:rsidR="00502445" w:rsidRPr="00B6044F" w:rsidRDefault="00502445" w:rsidP="00502445">
      <w:pPr>
        <w:pStyle w:val="a3"/>
        <w:spacing w:before="8"/>
        <w:rPr>
          <w:sz w:val="27"/>
        </w:rPr>
      </w:pPr>
    </w:p>
    <w:p w:rsidR="00502445" w:rsidRPr="00B6044F" w:rsidRDefault="00502445" w:rsidP="00502445">
      <w:pPr>
        <w:rPr>
          <w:rFonts w:ascii="Times New Roman" w:hAnsi="Times New Roman" w:cs="Times New Roman"/>
          <w:sz w:val="27"/>
        </w:rPr>
        <w:sectPr w:rsidR="00502445" w:rsidRPr="00B6044F">
          <w:pgSz w:w="11910" w:h="16840"/>
          <w:pgMar w:top="800" w:right="280" w:bottom="1340" w:left="780" w:header="0" w:footer="1114" w:gutter="0"/>
          <w:cols w:space="720"/>
        </w:sectPr>
      </w:pPr>
    </w:p>
    <w:p w:rsidR="00502445" w:rsidRPr="00B6044F" w:rsidRDefault="00502445" w:rsidP="00502445">
      <w:pPr>
        <w:spacing w:before="89"/>
        <w:ind w:left="4273"/>
        <w:rPr>
          <w:rFonts w:ascii="Times New Roman" w:hAnsi="Times New Roman" w:cs="Times New Roman"/>
          <w:sz w:val="28"/>
        </w:rPr>
      </w:pPr>
      <w:r w:rsidRPr="00B6044F">
        <w:rPr>
          <w:rFonts w:ascii="Times New Roman" w:hAnsi="Times New Roman" w:cs="Times New Roman"/>
          <w:position w:val="5"/>
          <w:sz w:val="28"/>
        </w:rPr>
        <w:t>m</w:t>
      </w:r>
      <w:r w:rsidRPr="00B6044F">
        <w:rPr>
          <w:rFonts w:ascii="Times New Roman" w:hAnsi="Times New Roman" w:cs="Times New Roman"/>
          <w:b/>
          <w:sz w:val="21"/>
        </w:rPr>
        <w:t>р-ра</w:t>
      </w:r>
      <w:r w:rsidRPr="00B6044F">
        <w:rPr>
          <w:rFonts w:ascii="Times New Roman" w:hAnsi="Times New Roman" w:cs="Times New Roman"/>
          <w:b/>
          <w:spacing w:val="-1"/>
          <w:sz w:val="21"/>
        </w:rPr>
        <w:t xml:space="preserve"> </w:t>
      </w:r>
      <w:r w:rsidRPr="00B6044F">
        <w:rPr>
          <w:rFonts w:ascii="Times New Roman" w:hAnsi="Times New Roman" w:cs="Times New Roman"/>
          <w:position w:val="5"/>
          <w:sz w:val="28"/>
        </w:rPr>
        <w:t>=</w:t>
      </w:r>
      <w:r w:rsidRPr="00B6044F">
        <w:rPr>
          <w:rFonts w:ascii="Times New Roman" w:hAnsi="Times New Roman" w:cs="Times New Roman"/>
          <w:spacing w:val="-1"/>
          <w:position w:val="5"/>
          <w:sz w:val="28"/>
        </w:rPr>
        <w:t xml:space="preserve"> </w:t>
      </w:r>
      <w:r w:rsidRPr="00B6044F">
        <w:rPr>
          <w:rFonts w:ascii="Times New Roman" w:hAnsi="Times New Roman" w:cs="Times New Roman"/>
          <w:position w:val="5"/>
          <w:sz w:val="28"/>
        </w:rPr>
        <w:t>V</w:t>
      </w:r>
      <w:r w:rsidRPr="00B6044F">
        <w:rPr>
          <w:rFonts w:ascii="Times New Roman" w:hAnsi="Times New Roman" w:cs="Times New Roman"/>
          <w:b/>
          <w:sz w:val="21"/>
        </w:rPr>
        <w:t>р-ра</w:t>
      </w:r>
      <w:r w:rsidRPr="00B6044F">
        <w:rPr>
          <w:rFonts w:ascii="Times New Roman" w:hAnsi="Times New Roman" w:cs="Times New Roman"/>
          <w:b/>
          <w:spacing w:val="16"/>
          <w:sz w:val="21"/>
        </w:rPr>
        <w:t xml:space="preserve"> </w:t>
      </w:r>
      <w:r w:rsidRPr="00B6044F">
        <w:rPr>
          <w:rFonts w:ascii="Times New Roman" w:hAnsi="Times New Roman" w:cs="Times New Roman"/>
          <w:position w:val="5"/>
          <w:sz w:val="28"/>
        </w:rPr>
        <w:t>ρ.</w:t>
      </w:r>
    </w:p>
    <w:p w:rsidR="00502445" w:rsidRPr="00B6044F" w:rsidRDefault="00502445" w:rsidP="00502445">
      <w:pPr>
        <w:pStyle w:val="a3"/>
        <w:spacing w:before="120"/>
        <w:ind w:left="1061"/>
      </w:pPr>
      <w:r w:rsidRPr="00B6044F">
        <w:rPr>
          <w:noProof/>
        </w:rPr>
        <mc:AlternateContent>
          <mc:Choice Requires="wpg">
            <w:drawing>
              <wp:anchor distT="0" distB="0" distL="114300" distR="114300" simplePos="0" relativeHeight="251845632" behindDoc="0" locked="0" layoutInCell="1" allowOverlap="1">
                <wp:simplePos x="0" y="0"/>
                <wp:positionH relativeFrom="page">
                  <wp:posOffset>2574925</wp:posOffset>
                </wp:positionH>
                <wp:positionV relativeFrom="paragraph">
                  <wp:posOffset>371475</wp:posOffset>
                </wp:positionV>
                <wp:extent cx="2267585" cy="509270"/>
                <wp:effectExtent l="3175" t="0" r="5715" b="0"/>
                <wp:wrapNone/>
                <wp:docPr id="1044" name="Группа 10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67585" cy="509270"/>
                          <a:chOff x="4055" y="585"/>
                          <a:chExt cx="3571" cy="802"/>
                        </a:xfrm>
                      </wpg:grpSpPr>
                      <wps:wsp>
                        <wps:cNvPr id="1045" name="Line 413"/>
                        <wps:cNvCnPr>
                          <a:cxnSpLocks noChangeShapeType="1"/>
                        </wps:cNvCnPr>
                        <wps:spPr bwMode="auto">
                          <a:xfrm>
                            <a:off x="4299" y="1036"/>
                            <a:ext cx="3327" cy="0"/>
                          </a:xfrm>
                          <a:prstGeom prst="line">
                            <a:avLst/>
                          </a:prstGeom>
                          <a:noFill/>
                          <a:ln w="6125">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046" name="Picture 414"/>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6259" y="644"/>
                            <a:ext cx="133" cy="348"/>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47" name="Picture 415"/>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5289" y="644"/>
                            <a:ext cx="133" cy="348"/>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48" name="Picture 416"/>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4854" y="644"/>
                            <a:ext cx="133" cy="348"/>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49" name="Picture 417"/>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4054" y="823"/>
                            <a:ext cx="319" cy="348"/>
                          </a:xfrm>
                          <a:prstGeom prst="rect">
                            <a:avLst/>
                          </a:prstGeom>
                          <a:noFill/>
                          <a:extLst>
                            <a:ext uri="{909E8E84-426E-40DD-AFC4-6F175D3DCCD1}">
                              <a14:hiddenFill xmlns:a14="http://schemas.microsoft.com/office/drawing/2010/main">
                                <a:solidFill>
                                  <a:srgbClr val="FFFFFF"/>
                                </a:solidFill>
                              </a14:hiddenFill>
                            </a:ext>
                          </a:extLst>
                        </pic:spPr>
                      </pic:pic>
                      <wps:wsp>
                        <wps:cNvPr id="1050" name="Text Box 418"/>
                        <wps:cNvSpPr txBox="1">
                          <a:spLocks noChangeArrowheads="1"/>
                        </wps:cNvSpPr>
                        <wps:spPr bwMode="auto">
                          <a:xfrm>
                            <a:off x="4054" y="585"/>
                            <a:ext cx="3571" cy="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976" w:rsidRDefault="00700976" w:rsidP="00502445">
                              <w:pPr>
                                <w:spacing w:line="403" w:lineRule="exact"/>
                                <w:ind w:left="225"/>
                                <w:jc w:val="center"/>
                                <w:rPr>
                                  <w:sz w:val="28"/>
                                </w:rPr>
                              </w:pPr>
                              <w:r>
                                <w:rPr>
                                  <w:w w:val="105"/>
                                  <w:sz w:val="28"/>
                                </w:rPr>
                                <w:t>10%</w:t>
                              </w:r>
                              <w:r>
                                <w:rPr>
                                  <w:spacing w:val="18"/>
                                  <w:w w:val="105"/>
                                  <w:sz w:val="28"/>
                                </w:rPr>
                                <w:t xml:space="preserve"> </w:t>
                              </w:r>
                              <w:r>
                                <w:rPr>
                                  <w:w w:val="105"/>
                                  <w:sz w:val="28"/>
                                </w:rPr>
                                <w:t>0,5</w:t>
                              </w:r>
                              <w:r>
                                <w:rPr>
                                  <w:spacing w:val="-12"/>
                                  <w:w w:val="105"/>
                                  <w:sz w:val="28"/>
                                </w:rPr>
                                <w:t xml:space="preserve"> </w:t>
                              </w:r>
                              <w:r>
                                <w:rPr>
                                  <w:w w:val="105"/>
                                  <w:sz w:val="28"/>
                                </w:rPr>
                                <w:t>10</w:t>
                              </w:r>
                              <w:r>
                                <w:rPr>
                                  <w:w w:val="105"/>
                                  <w:position w:val="13"/>
                                </w:rPr>
                                <w:t>3</w:t>
                              </w:r>
                              <w:r>
                                <w:rPr>
                                  <w:spacing w:val="22"/>
                                  <w:w w:val="105"/>
                                  <w:position w:val="13"/>
                                </w:rPr>
                                <w:t xml:space="preserve"> </w:t>
                              </w:r>
                              <w:r>
                                <w:rPr>
                                  <w:w w:val="105"/>
                                  <w:sz w:val="28"/>
                                </w:rPr>
                                <w:t xml:space="preserve">мл </w:t>
                              </w:r>
                              <w:r>
                                <w:rPr>
                                  <w:spacing w:val="17"/>
                                  <w:w w:val="105"/>
                                  <w:sz w:val="28"/>
                                </w:rPr>
                                <w:t xml:space="preserve"> </w:t>
                              </w:r>
                              <w:r>
                                <w:rPr>
                                  <w:w w:val="105"/>
                                  <w:sz w:val="28"/>
                                </w:rPr>
                                <w:t>1,056</w:t>
                              </w:r>
                              <w:r>
                                <w:rPr>
                                  <w:spacing w:val="-6"/>
                                  <w:w w:val="105"/>
                                  <w:sz w:val="28"/>
                                </w:rPr>
                                <w:t xml:space="preserve"> </w:t>
                              </w:r>
                              <w:r>
                                <w:rPr>
                                  <w:w w:val="105"/>
                                  <w:sz w:val="28"/>
                                </w:rPr>
                                <w:t>г/мл</w:t>
                              </w:r>
                            </w:p>
                            <w:p w:rsidR="00700976" w:rsidRDefault="00700976" w:rsidP="00502445">
                              <w:pPr>
                                <w:spacing w:before="76"/>
                                <w:ind w:left="224"/>
                                <w:jc w:val="center"/>
                                <w:rPr>
                                  <w:sz w:val="28"/>
                                </w:rPr>
                              </w:pPr>
                              <w:r>
                                <w:rPr>
                                  <w:w w:val="105"/>
                                  <w:sz w:val="28"/>
                                </w:rPr>
                                <w:t>100%</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044" o:spid="_x0000_s1216" style="position:absolute;left:0;text-align:left;margin-left:202.75pt;margin-top:29.25pt;width:178.55pt;height:40.1pt;z-index:251845632;mso-position-horizontal-relative:page;mso-position-vertical-relative:text" coordorigin="4055,585" coordsize="3571,80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">
                <v:line id="Line 413" o:spid="_x0000_s1217" style="position:absolute;visibility:visible;mso-wrap-style:square" from="4299,1036" to="7626,10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" strokeweight=".17014mm"/>
                <v:shape id="Picture 414" o:spid="_x0000_s1218" type="#_x0000_t75" style="position:absolute;left:6259;top:644;width:133;height:3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">
                  <v:imagedata r:id="rId156" o:title=""/>
                </v:shape>
                <v:shape id="Picture 415" o:spid="_x0000_s1219" type="#_x0000_t75" style="position:absolute;left:5289;top:644;width:133;height:3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">
                  <v:imagedata r:id="rId156" o:title=""/>
                </v:shape>
                <v:shape id="Picture 416" o:spid="_x0000_s1220" type="#_x0000_t75" style="position:absolute;left:4854;top:644;width:133;height:3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">
                  <v:imagedata r:id="rId156" o:title=""/>
                </v:shape>
                <v:shape id="Picture 417" o:spid="_x0000_s1221" type="#_x0000_t75" style="position:absolute;left:4054;top:823;width:319;height:3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">
                  <v:imagedata r:id="rId154" o:title=""/>
                </v:shape>
                <v:shape id="Text Box 418" o:spid="_x0000_s1222" type="#_x0000_t202" style="position:absolute;left:4054;top:585;width:3571;height:8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" filled="f" stroked="f">
                  <v:textbox inset="0,0,0,0">
                    <w:txbxContent>
                      <w:p w:rsidR="00700976" w:rsidRDefault="00700976" w:rsidP="00502445">
                        <w:pPr>
                          <w:spacing w:line="403" w:lineRule="exact"/>
                          <w:ind w:left="225"/>
                          <w:jc w:val="center"/>
                          <w:rPr>
                            <w:sz w:val="28"/>
                          </w:rPr>
                        </w:pPr>
                        <w:r>
                          <w:rPr>
                            <w:w w:val="105"/>
                            <w:sz w:val="28"/>
                          </w:rPr>
                          <w:t>10%</w:t>
                        </w:r>
                        <w:r>
                          <w:rPr>
                            <w:spacing w:val="18"/>
                            <w:w w:val="105"/>
                            <w:sz w:val="28"/>
                          </w:rPr>
                          <w:t xml:space="preserve"> </w:t>
                        </w:r>
                        <w:r>
                          <w:rPr>
                            <w:w w:val="105"/>
                            <w:sz w:val="28"/>
                          </w:rPr>
                          <w:t>0,5</w:t>
                        </w:r>
                        <w:r>
                          <w:rPr>
                            <w:spacing w:val="-12"/>
                            <w:w w:val="105"/>
                            <w:sz w:val="28"/>
                          </w:rPr>
                          <w:t xml:space="preserve"> </w:t>
                        </w:r>
                        <w:r>
                          <w:rPr>
                            <w:w w:val="105"/>
                            <w:sz w:val="28"/>
                          </w:rPr>
                          <w:t>10</w:t>
                        </w:r>
                        <w:r>
                          <w:rPr>
                            <w:w w:val="105"/>
                            <w:position w:val="13"/>
                          </w:rPr>
                          <w:t>3</w:t>
                        </w:r>
                        <w:r>
                          <w:rPr>
                            <w:spacing w:val="22"/>
                            <w:w w:val="105"/>
                            <w:position w:val="13"/>
                          </w:rPr>
                          <w:t xml:space="preserve"> </w:t>
                        </w:r>
                        <w:r>
                          <w:rPr>
                            <w:w w:val="105"/>
                            <w:sz w:val="28"/>
                          </w:rPr>
                          <w:t xml:space="preserve">мл </w:t>
                        </w:r>
                        <w:r>
                          <w:rPr>
                            <w:spacing w:val="17"/>
                            <w:w w:val="105"/>
                            <w:sz w:val="28"/>
                          </w:rPr>
                          <w:t xml:space="preserve"> </w:t>
                        </w:r>
                        <w:r>
                          <w:rPr>
                            <w:w w:val="105"/>
                            <w:sz w:val="28"/>
                          </w:rPr>
                          <w:t>1,056</w:t>
                        </w:r>
                        <w:r>
                          <w:rPr>
                            <w:spacing w:val="-6"/>
                            <w:w w:val="105"/>
                            <w:sz w:val="28"/>
                          </w:rPr>
                          <w:t xml:space="preserve"> </w:t>
                        </w:r>
                        <w:r>
                          <w:rPr>
                            <w:w w:val="105"/>
                            <w:sz w:val="28"/>
                          </w:rPr>
                          <w:t>г/мл</w:t>
                        </w:r>
                      </w:p>
                      <w:p w:rsidR="00700976" w:rsidRDefault="00700976" w:rsidP="00502445">
                        <w:pPr>
                          <w:spacing w:before="76"/>
                          <w:ind w:left="224"/>
                          <w:jc w:val="center"/>
                          <w:rPr>
                            <w:sz w:val="28"/>
                          </w:rPr>
                        </w:pPr>
                        <w:r>
                          <w:rPr>
                            <w:w w:val="105"/>
                            <w:sz w:val="28"/>
                          </w:rPr>
                          <w:t>100%</w:t>
                        </w:r>
                      </w:p>
                    </w:txbxContent>
                  </v:textbox>
                </v:shape>
                <w10:wrap anchorx="page"/>
              </v:group>
            </w:pict>
          </mc:Fallback>
        </mc:AlternateContent>
      </w:r>
      <w:r w:rsidRPr="00B6044F">
        <w:t>Подставив</w:t>
      </w:r>
      <w:r w:rsidRPr="00B6044F">
        <w:rPr>
          <w:spacing w:val="5"/>
        </w:rPr>
        <w:t xml:space="preserve"> </w:t>
      </w:r>
      <w:r w:rsidRPr="00B6044F">
        <w:t>значения</w:t>
      </w:r>
      <w:r w:rsidRPr="00B6044F">
        <w:rPr>
          <w:spacing w:val="6"/>
        </w:rPr>
        <w:t xml:space="preserve"> </w:t>
      </w:r>
      <w:r w:rsidRPr="00B6044F">
        <w:t>С</w:t>
      </w:r>
      <w:r w:rsidRPr="00B6044F">
        <w:rPr>
          <w:spacing w:val="5"/>
        </w:rPr>
        <w:t xml:space="preserve"> </w:t>
      </w:r>
      <w:r w:rsidRPr="00B6044F">
        <w:t>%,</w:t>
      </w:r>
      <w:r w:rsidRPr="00B6044F">
        <w:rPr>
          <w:spacing w:val="8"/>
        </w:rPr>
        <w:t xml:space="preserve"> </w:t>
      </w:r>
      <w:proofErr w:type="spellStart"/>
      <w:r w:rsidRPr="00B6044F">
        <w:t>V</w:t>
      </w:r>
      <w:r w:rsidRPr="00B6044F">
        <w:rPr>
          <w:b/>
          <w:vertAlign w:val="subscript"/>
        </w:rPr>
        <w:t>р-ра</w:t>
      </w:r>
      <w:proofErr w:type="spellEnd"/>
      <w:r w:rsidRPr="00B6044F">
        <w:rPr>
          <w:b/>
          <w:spacing w:val="6"/>
        </w:rPr>
        <w:t xml:space="preserve"> </w:t>
      </w:r>
      <w:r w:rsidRPr="00B6044F">
        <w:t>и</w:t>
      </w:r>
      <w:r w:rsidRPr="00B6044F">
        <w:rPr>
          <w:spacing w:val="8"/>
        </w:rPr>
        <w:t xml:space="preserve"> </w:t>
      </w:r>
      <w:r w:rsidRPr="00B6044F">
        <w:t>ρ,</w:t>
      </w:r>
      <w:r w:rsidRPr="00B6044F">
        <w:rPr>
          <w:spacing w:val="7"/>
        </w:rPr>
        <w:t xml:space="preserve"> </w:t>
      </w:r>
      <w:r w:rsidRPr="00B6044F">
        <w:t>получим:</w:t>
      </w:r>
    </w:p>
    <w:p w:rsidR="00502445" w:rsidRPr="00B6044F" w:rsidRDefault="00502445" w:rsidP="00502445">
      <w:pPr>
        <w:pStyle w:val="a3"/>
        <w:spacing w:before="1"/>
        <w:rPr>
          <w:sz w:val="35"/>
        </w:rPr>
      </w:pPr>
    </w:p>
    <w:p w:rsidR="00502445" w:rsidRPr="00B6044F" w:rsidRDefault="00502445" w:rsidP="00502445">
      <w:pPr>
        <w:pStyle w:val="a3"/>
        <w:ind w:right="1350"/>
        <w:jc w:val="center"/>
      </w:pPr>
      <w:r w:rsidRPr="00B6044F">
        <w:rPr>
          <w:noProof/>
        </w:rPr>
        <mc:AlternateContent>
          <mc:Choice Requires="wpg">
            <w:drawing>
              <wp:anchor distT="0" distB="0" distL="114300" distR="114300" simplePos="0" relativeHeight="251846656" behindDoc="0" locked="0" layoutInCell="1" allowOverlap="1">
                <wp:simplePos x="0" y="0"/>
                <wp:positionH relativeFrom="page">
                  <wp:posOffset>2201545</wp:posOffset>
                </wp:positionH>
                <wp:positionV relativeFrom="paragraph">
                  <wp:posOffset>56515</wp:posOffset>
                </wp:positionV>
                <wp:extent cx="330835" cy="189865"/>
                <wp:effectExtent l="1270" t="0" r="1270" b="1270"/>
                <wp:wrapNone/>
                <wp:docPr id="1041" name="Группа 10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0835" cy="189865"/>
                          <a:chOff x="3467" y="89"/>
                          <a:chExt cx="521" cy="299"/>
                        </a:xfrm>
                      </wpg:grpSpPr>
                      <pic:pic xmlns:pic="http://schemas.openxmlformats.org/drawingml/2006/picture">
                        <pic:nvPicPr>
                          <pic:cNvPr id="1042" name="Picture 420"/>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3602" y="89"/>
                            <a:ext cx="266" cy="299"/>
                          </a:xfrm>
                          <a:prstGeom prst="rect">
                            <a:avLst/>
                          </a:prstGeom>
                          <a:noFill/>
                          <a:extLst>
                            <a:ext uri="{909E8E84-426E-40DD-AFC4-6F175D3DCCD1}">
                              <a14:hiddenFill xmlns:a14="http://schemas.microsoft.com/office/drawing/2010/main">
                                <a:solidFill>
                                  <a:srgbClr val="FFFFFF"/>
                                </a:solidFill>
                              </a14:hiddenFill>
                            </a:ext>
                          </a:extLst>
                        </pic:spPr>
                      </pic:pic>
                      <wps:wsp>
                        <wps:cNvPr id="1043" name="Text Box 421"/>
                        <wps:cNvSpPr txBox="1">
                          <a:spLocks noChangeArrowheads="1"/>
                        </wps:cNvSpPr>
                        <wps:spPr bwMode="auto">
                          <a:xfrm>
                            <a:off x="3467" y="89"/>
                            <a:ext cx="521" cy="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976" w:rsidRDefault="00700976" w:rsidP="00502445">
                              <w:pPr>
                                <w:spacing w:before="18"/>
                              </w:pPr>
                              <w:r>
                                <w:rPr>
                                  <w:w w:val="105"/>
                                </w:rPr>
                                <w:t xml:space="preserve">в </w:t>
                              </w:r>
                              <w:r>
                                <w:rPr>
                                  <w:spacing w:val="26"/>
                                  <w:w w:val="105"/>
                                </w:rPr>
                                <w:t xml:space="preserve"> </w:t>
                              </w:r>
                              <w:r>
                                <w:rPr>
                                  <w:w w:val="105"/>
                                </w:rPr>
                                <w:t>ва</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041" o:spid="_x0000_s1223" style="position:absolute;left:0;text-align:left;margin-left:173.35pt;margin-top:4.45pt;width:26.05pt;height:14.95pt;z-index:251846656;mso-position-horizontal-relative:page;mso-position-vertical-relative:text" coordorigin="3467,89" coordsize="521,2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">
                <v:shape id="Picture 420" o:spid="_x0000_s1224" type="#_x0000_t75" style="position:absolute;left:3602;top:89;width:266;height:2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">
                  <v:imagedata r:id="rId152" o:title=""/>
                </v:shape>
                <v:shape id="Text Box 421" o:spid="_x0000_s1225" type="#_x0000_t202" style="position:absolute;left:3467;top:89;width:521;height: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" filled="f" stroked="f">
                  <v:textbox inset="0,0,0,0">
                    <w:txbxContent>
                      <w:p w:rsidR="00700976" w:rsidRDefault="00700976" w:rsidP="00502445">
                        <w:pPr>
                          <w:spacing w:before="18"/>
                        </w:pPr>
                        <w:r>
                          <w:rPr>
                            <w:w w:val="105"/>
                          </w:rPr>
                          <w:t xml:space="preserve">в </w:t>
                        </w:r>
                        <w:r>
                          <w:rPr>
                            <w:spacing w:val="26"/>
                            <w:w w:val="105"/>
                          </w:rPr>
                          <w:t xml:space="preserve"> </w:t>
                        </w:r>
                        <w:r>
                          <w:rPr>
                            <w:w w:val="105"/>
                          </w:rPr>
                          <w:t>ва</w:t>
                        </w:r>
                      </w:p>
                    </w:txbxContent>
                  </v:textbox>
                </v:shape>
                <w10:wrap anchorx="page"/>
              </v:group>
            </w:pict>
          </mc:Fallback>
        </mc:AlternateContent>
      </w:r>
      <w:r w:rsidRPr="00B6044F">
        <w:rPr>
          <w:w w:val="102"/>
        </w:rPr>
        <w:t>m</w:t>
      </w:r>
    </w:p>
    <w:p w:rsidR="00502445" w:rsidRPr="00B6044F" w:rsidRDefault="00502445" w:rsidP="00502445">
      <w:pPr>
        <w:pStyle w:val="a3"/>
        <w:rPr>
          <w:sz w:val="30"/>
        </w:rPr>
      </w:pPr>
      <w:r w:rsidRPr="00B6044F">
        <w:br w:type="column"/>
      </w:r>
    </w:p>
    <w:p w:rsidR="00502445" w:rsidRPr="00B6044F" w:rsidRDefault="00502445" w:rsidP="00502445">
      <w:pPr>
        <w:pStyle w:val="a3"/>
        <w:rPr>
          <w:sz w:val="30"/>
        </w:rPr>
      </w:pPr>
    </w:p>
    <w:p w:rsidR="00502445" w:rsidRPr="00B6044F" w:rsidRDefault="00502445" w:rsidP="00502445">
      <w:pPr>
        <w:pStyle w:val="a3"/>
        <w:rPr>
          <w:sz w:val="30"/>
        </w:rPr>
      </w:pPr>
    </w:p>
    <w:p w:rsidR="00502445" w:rsidRPr="00B6044F" w:rsidRDefault="00502445" w:rsidP="00502445">
      <w:pPr>
        <w:pStyle w:val="a3"/>
        <w:spacing w:before="256"/>
        <w:ind w:left="653"/>
      </w:pPr>
      <w:r w:rsidRPr="00B6044F">
        <w:rPr>
          <w:noProof/>
        </w:rPr>
        <w:drawing>
          <wp:anchor distT="0" distB="0" distL="0" distR="0" simplePos="0" relativeHeight="251842560" behindDoc="1" locked="0" layoutInCell="1" allowOverlap="1">
            <wp:simplePos x="0" y="0"/>
            <wp:positionH relativeFrom="page">
              <wp:posOffset>4902200</wp:posOffset>
            </wp:positionH>
            <wp:positionV relativeFrom="paragraph">
              <wp:posOffset>148590</wp:posOffset>
            </wp:positionV>
            <wp:extent cx="202565" cy="220345"/>
            <wp:effectExtent l="0" t="0" r="0" b="0"/>
            <wp:wrapNone/>
            <wp:docPr id="1040" name="Рисунок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99.png"/>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202565" cy="220345"/>
                    </a:xfrm>
                    <a:prstGeom prst="rect">
                      <a:avLst/>
                    </a:prstGeom>
                    <a:noFill/>
                  </pic:spPr>
                </pic:pic>
              </a:graphicData>
            </a:graphic>
            <wp14:sizeRelH relativeFrom="page">
              <wp14:pctWidth>0</wp14:pctWidth>
            </wp14:sizeRelH>
            <wp14:sizeRelV relativeFrom="page">
              <wp14:pctHeight>0</wp14:pctHeight>
            </wp14:sizeRelV>
          </wp:anchor>
        </w:drawing>
      </w:r>
      <w:r w:rsidRPr="00B6044F">
        <w:rPr>
          <w:spacing w:val="-3"/>
          <w:w w:val="105"/>
        </w:rPr>
        <w:t>52,8</w:t>
      </w:r>
      <w:r w:rsidRPr="00B6044F">
        <w:rPr>
          <w:spacing w:val="-16"/>
          <w:w w:val="105"/>
        </w:rPr>
        <w:t xml:space="preserve"> </w:t>
      </w:r>
      <w:r w:rsidRPr="00B6044F">
        <w:rPr>
          <w:spacing w:val="-3"/>
          <w:w w:val="105"/>
        </w:rPr>
        <w:t>г.</w:t>
      </w:r>
    </w:p>
    <w:p w:rsidR="00502445" w:rsidRPr="00B6044F" w:rsidRDefault="00502445" w:rsidP="00502445">
      <w:pPr>
        <w:rPr>
          <w:rFonts w:ascii="Times New Roman" w:hAnsi="Times New Roman" w:cs="Times New Roman"/>
        </w:rPr>
        <w:sectPr w:rsidR="00502445" w:rsidRPr="00B6044F">
          <w:type w:val="continuous"/>
          <w:pgSz w:w="11910" w:h="16840"/>
          <w:pgMar w:top="760" w:right="280" w:bottom="280" w:left="780" w:header="720" w:footer="720" w:gutter="0"/>
          <w:cols w:num="2" w:space="720" w:equalWidth="0">
            <w:col w:w="6477" w:space="40"/>
            <w:col w:w="4333"/>
          </w:cols>
        </w:sectPr>
      </w:pPr>
    </w:p>
    <w:p w:rsidR="00502445" w:rsidRPr="00B6044F" w:rsidRDefault="00502445" w:rsidP="00502445">
      <w:pPr>
        <w:pStyle w:val="a3"/>
        <w:spacing w:before="89" w:line="340" w:lineRule="auto"/>
        <w:ind w:left="352" w:right="845" w:firstLine="708"/>
      </w:pPr>
      <w:r w:rsidRPr="00B6044F">
        <w:rPr>
          <w:noProof/>
        </w:rPr>
        <mc:AlternateContent>
          <mc:Choice Requires="wpg">
            <w:drawing>
              <wp:anchor distT="0" distB="0" distL="114300" distR="114300" simplePos="0" relativeHeight="251847680" behindDoc="0" locked="0" layoutInCell="1" allowOverlap="1">
                <wp:simplePos x="0" y="0"/>
                <wp:positionH relativeFrom="page">
                  <wp:posOffset>2292985</wp:posOffset>
                </wp:positionH>
                <wp:positionV relativeFrom="paragraph">
                  <wp:posOffset>629920</wp:posOffset>
                </wp:positionV>
                <wp:extent cx="1222375" cy="457200"/>
                <wp:effectExtent l="0" t="1270" r="0" b="0"/>
                <wp:wrapNone/>
                <wp:docPr id="1033" name="Группа 10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22375" cy="457200"/>
                          <a:chOff x="3611" y="992"/>
                          <a:chExt cx="1925" cy="720"/>
                        </a:xfrm>
                      </wpg:grpSpPr>
                      <wps:wsp>
                        <wps:cNvPr id="1034" name="Line 423"/>
                        <wps:cNvCnPr>
                          <a:cxnSpLocks noChangeShapeType="1"/>
                        </wps:cNvCnPr>
                        <wps:spPr bwMode="auto">
                          <a:xfrm>
                            <a:off x="3855" y="1362"/>
                            <a:ext cx="1670" cy="0"/>
                          </a:xfrm>
                          <a:prstGeom prst="line">
                            <a:avLst/>
                          </a:prstGeom>
                          <a:noFill/>
                          <a:ln w="6146">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035" name="Picture 424"/>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4666" y="991"/>
                            <a:ext cx="133" cy="32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36" name="Picture 425"/>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3610" y="1150"/>
                            <a:ext cx="319" cy="346"/>
                          </a:xfrm>
                          <a:prstGeom prst="rect">
                            <a:avLst/>
                          </a:prstGeom>
                          <a:noFill/>
                          <a:extLst>
                            <a:ext uri="{909E8E84-426E-40DD-AFC4-6F175D3DCCD1}">
                              <a14:hiddenFill xmlns:a14="http://schemas.microsoft.com/office/drawing/2010/main">
                                <a:solidFill>
                                  <a:srgbClr val="FFFFFF"/>
                                </a:solidFill>
                              </a14:hiddenFill>
                            </a:ext>
                          </a:extLst>
                        </pic:spPr>
                      </pic:pic>
                      <wps:wsp>
                        <wps:cNvPr id="1037" name="Text Box 426"/>
                        <wps:cNvSpPr txBox="1">
                          <a:spLocks noChangeArrowheads="1"/>
                        </wps:cNvSpPr>
                        <wps:spPr bwMode="auto">
                          <a:xfrm>
                            <a:off x="3871" y="997"/>
                            <a:ext cx="713" cy="3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976" w:rsidRDefault="00700976" w:rsidP="00502445">
                              <w:pPr>
                                <w:spacing w:line="373" w:lineRule="exact"/>
                              </w:pPr>
                              <w:r>
                                <w:rPr>
                                  <w:spacing w:val="9"/>
                                  <w:position w:val="7"/>
                                  <w:sz w:val="28"/>
                                </w:rPr>
                                <w:t>m</w:t>
                              </w:r>
                              <w:r>
                                <w:rPr>
                                  <w:spacing w:val="9"/>
                                </w:rPr>
                                <w:t>в-ва</w:t>
                              </w:r>
                            </w:p>
                          </w:txbxContent>
                        </wps:txbx>
                        <wps:bodyPr rot="0" vert="horz" wrap="square" lIns="0" tIns="0" rIns="0" bIns="0" anchor="t" anchorCtr="0" upright="1">
                          <a:noAutofit/>
                        </wps:bodyPr>
                      </wps:wsp>
                      <wps:wsp>
                        <wps:cNvPr id="1038" name="Text Box 427"/>
                        <wps:cNvSpPr txBox="1">
                          <a:spLocks noChangeArrowheads="1"/>
                        </wps:cNvSpPr>
                        <wps:spPr bwMode="auto">
                          <a:xfrm>
                            <a:off x="4780" y="997"/>
                            <a:ext cx="755"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976" w:rsidRDefault="00700976" w:rsidP="00502445">
                              <w:pPr>
                                <w:spacing w:line="312" w:lineRule="exact"/>
                                <w:rPr>
                                  <w:sz w:val="28"/>
                                </w:rPr>
                              </w:pPr>
                              <w:r>
                                <w:rPr>
                                  <w:sz w:val="28"/>
                                </w:rPr>
                                <w:t>100</w:t>
                              </w:r>
                              <w:r>
                                <w:rPr>
                                  <w:spacing w:val="5"/>
                                  <w:sz w:val="28"/>
                                </w:rPr>
                                <w:t xml:space="preserve"> </w:t>
                              </w:r>
                              <w:r>
                                <w:rPr>
                                  <w:sz w:val="28"/>
                                </w:rPr>
                                <w:t>%</w:t>
                              </w:r>
                            </w:p>
                          </w:txbxContent>
                        </wps:txbx>
                        <wps:bodyPr rot="0" vert="horz" wrap="square" lIns="0" tIns="0" rIns="0" bIns="0" anchor="t" anchorCtr="0" upright="1">
                          <a:noAutofit/>
                        </wps:bodyPr>
                      </wps:wsp>
                      <wps:wsp>
                        <wps:cNvPr id="1039" name="Text Box 428"/>
                        <wps:cNvSpPr txBox="1">
                          <a:spLocks noChangeArrowheads="1"/>
                        </wps:cNvSpPr>
                        <wps:spPr bwMode="auto">
                          <a:xfrm>
                            <a:off x="4331" y="1399"/>
                            <a:ext cx="740"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976" w:rsidRDefault="00700976" w:rsidP="00502445">
                              <w:pPr>
                                <w:spacing w:line="312" w:lineRule="exact"/>
                                <w:rPr>
                                  <w:sz w:val="28"/>
                                </w:rPr>
                              </w:pPr>
                              <w:r>
                                <w:rPr>
                                  <w:spacing w:val="13"/>
                                  <w:sz w:val="28"/>
                                </w:rPr>
                                <w:t>С%</w:t>
                              </w:r>
                              <w:r>
                                <w:rPr>
                                  <w:spacing w:val="60"/>
                                  <w:sz w:val="28"/>
                                </w:rPr>
                                <w:t xml:space="preserve"> </w:t>
                              </w:r>
                              <w:r>
                                <w:rPr>
                                  <w:sz w:val="28"/>
                                </w:rPr>
                                <w:t>ρ</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033" o:spid="_x0000_s1226" style="position:absolute;left:0;text-align:left;margin-left:180.55pt;margin-top:49.6pt;width:96.25pt;height:36pt;z-index:251847680;mso-position-horizontal-relative:page;mso-position-vertical-relative:text" coordorigin="3611,992" coordsize="1925,7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">
                <v:line id="Line 423" o:spid="_x0000_s1227" style="position:absolute;visibility:visible;mso-wrap-style:square" from="3855,1362" to="5525,13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" strokeweight=".17072mm"/>
                <v:shape id="Picture 424" o:spid="_x0000_s1228" type="#_x0000_t75" style="position:absolute;left:4666;top:991;width:133;height:3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">
                  <v:imagedata r:id="rId159" o:title=""/>
                </v:shape>
                <v:shape id="Picture 425" o:spid="_x0000_s1229" type="#_x0000_t75" style="position:absolute;left:3610;top:1150;width:319;height:3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">
                  <v:imagedata r:id="rId160" o:title=""/>
                </v:shape>
                <v:shape id="Text Box 426" o:spid="_x0000_s1230" type="#_x0000_t202" style="position:absolute;left:3871;top:997;width:713;height: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" filled="f" stroked="f">
                  <v:textbox inset="0,0,0,0">
                    <w:txbxContent>
                      <w:p w:rsidR="00700976" w:rsidRDefault="00700976" w:rsidP="00502445">
                        <w:pPr>
                          <w:spacing w:line="373" w:lineRule="exact"/>
                        </w:pPr>
                        <w:r>
                          <w:rPr>
                            <w:spacing w:val="9"/>
                            <w:position w:val="7"/>
                            <w:sz w:val="28"/>
                          </w:rPr>
                          <w:t>m</w:t>
                        </w:r>
                        <w:r>
                          <w:rPr>
                            <w:spacing w:val="9"/>
                          </w:rPr>
                          <w:t>в-ва</w:t>
                        </w:r>
                      </w:p>
                    </w:txbxContent>
                  </v:textbox>
                </v:shape>
                <v:shape id="Text Box 427" o:spid="_x0000_s1231" type="#_x0000_t202" style="position:absolute;left:4780;top:997;width:755;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" filled="f" stroked="f">
                  <v:textbox inset="0,0,0,0">
                    <w:txbxContent>
                      <w:p w:rsidR="00700976" w:rsidRDefault="00700976" w:rsidP="00502445">
                        <w:pPr>
                          <w:spacing w:line="312" w:lineRule="exact"/>
                          <w:rPr>
                            <w:sz w:val="28"/>
                          </w:rPr>
                        </w:pPr>
                        <w:r>
                          <w:rPr>
                            <w:sz w:val="28"/>
                          </w:rPr>
                          <w:t>100</w:t>
                        </w:r>
                        <w:r>
                          <w:rPr>
                            <w:spacing w:val="5"/>
                            <w:sz w:val="28"/>
                          </w:rPr>
                          <w:t xml:space="preserve"> </w:t>
                        </w:r>
                        <w:r>
                          <w:rPr>
                            <w:sz w:val="28"/>
                          </w:rPr>
                          <w:t>%</w:t>
                        </w:r>
                      </w:p>
                    </w:txbxContent>
                  </v:textbox>
                </v:shape>
                <v:shape id="Text Box 428" o:spid="_x0000_s1232" type="#_x0000_t202" style="position:absolute;left:4331;top:1399;width:740;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" filled="f" stroked="f">
                  <v:textbox inset="0,0,0,0">
                    <w:txbxContent>
                      <w:p w:rsidR="00700976" w:rsidRDefault="00700976" w:rsidP="00502445">
                        <w:pPr>
                          <w:spacing w:line="312" w:lineRule="exact"/>
                          <w:rPr>
                            <w:sz w:val="28"/>
                          </w:rPr>
                        </w:pPr>
                        <w:r>
                          <w:rPr>
                            <w:spacing w:val="13"/>
                            <w:sz w:val="28"/>
                          </w:rPr>
                          <w:t>С%</w:t>
                        </w:r>
                        <w:r>
                          <w:rPr>
                            <w:spacing w:val="60"/>
                            <w:sz w:val="28"/>
                          </w:rPr>
                          <w:t xml:space="preserve"> </w:t>
                        </w:r>
                        <w:r>
                          <w:rPr>
                            <w:sz w:val="28"/>
                          </w:rPr>
                          <w:t>ρ</w:t>
                        </w:r>
                      </w:p>
                    </w:txbxContent>
                  </v:textbox>
                </v:shape>
                <w10:wrap anchorx="page"/>
              </v:group>
            </w:pict>
          </mc:Fallback>
        </mc:AlternateContent>
      </w:r>
      <w:r w:rsidRPr="00B6044F">
        <w:rPr>
          <w:noProof/>
        </w:rPr>
        <mc:AlternateContent>
          <mc:Choice Requires="wpg">
            <w:drawing>
              <wp:anchor distT="0" distB="0" distL="114300" distR="114300" simplePos="0" relativeHeight="251848704" behindDoc="0" locked="0" layoutInCell="1" allowOverlap="1">
                <wp:simplePos x="0" y="0"/>
                <wp:positionH relativeFrom="page">
                  <wp:posOffset>3568065</wp:posOffset>
                </wp:positionH>
                <wp:positionV relativeFrom="paragraph">
                  <wp:posOffset>629920</wp:posOffset>
                </wp:positionV>
                <wp:extent cx="1355090" cy="459105"/>
                <wp:effectExtent l="0" t="1270" r="10795" b="0"/>
                <wp:wrapNone/>
                <wp:docPr id="1027" name="Группа 10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5090" cy="459105"/>
                          <a:chOff x="5619" y="992"/>
                          <a:chExt cx="2134" cy="723"/>
                        </a:xfrm>
                      </wpg:grpSpPr>
                      <wps:wsp>
                        <wps:cNvPr id="1028" name="Line 430"/>
                        <wps:cNvCnPr>
                          <a:cxnSpLocks noChangeShapeType="1"/>
                        </wps:cNvCnPr>
                        <wps:spPr bwMode="auto">
                          <a:xfrm>
                            <a:off x="5864" y="1362"/>
                            <a:ext cx="1889" cy="0"/>
                          </a:xfrm>
                          <a:prstGeom prst="line">
                            <a:avLst/>
                          </a:prstGeom>
                          <a:noFill/>
                          <a:ln w="6146">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029" name="Picture 431"/>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6491" y="1368"/>
                            <a:ext cx="133" cy="34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30" name="Picture 432"/>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6728" y="991"/>
                            <a:ext cx="133" cy="328"/>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31" name="Picture 433"/>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5619" y="1150"/>
                            <a:ext cx="319" cy="346"/>
                          </a:xfrm>
                          <a:prstGeom prst="rect">
                            <a:avLst/>
                          </a:prstGeom>
                          <a:noFill/>
                          <a:extLst>
                            <a:ext uri="{909E8E84-426E-40DD-AFC4-6F175D3DCCD1}">
                              <a14:hiddenFill xmlns:a14="http://schemas.microsoft.com/office/drawing/2010/main">
                                <a:solidFill>
                                  <a:srgbClr val="FFFFFF"/>
                                </a:solidFill>
                              </a14:hiddenFill>
                            </a:ext>
                          </a:extLst>
                        </pic:spPr>
                      </pic:pic>
                      <wps:wsp>
                        <wps:cNvPr id="1032" name="Text Box 434"/>
                        <wps:cNvSpPr txBox="1">
                          <a:spLocks noChangeArrowheads="1"/>
                        </wps:cNvSpPr>
                        <wps:spPr bwMode="auto">
                          <a:xfrm>
                            <a:off x="5619" y="991"/>
                            <a:ext cx="2134" cy="7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976" w:rsidRDefault="00700976" w:rsidP="00502445">
                              <w:pPr>
                                <w:tabs>
                                  <w:tab w:val="left" w:pos="1224"/>
                                </w:tabs>
                                <w:spacing w:before="2"/>
                                <w:ind w:left="318"/>
                                <w:rPr>
                                  <w:sz w:val="28"/>
                                </w:rPr>
                              </w:pPr>
                              <w:r>
                                <w:rPr>
                                  <w:sz w:val="28"/>
                                </w:rPr>
                                <w:t>52,8</w:t>
                              </w:r>
                              <w:r>
                                <w:rPr>
                                  <w:spacing w:val="-3"/>
                                  <w:sz w:val="28"/>
                                </w:rPr>
                                <w:t xml:space="preserve"> </w:t>
                              </w:r>
                              <w:r>
                                <w:rPr>
                                  <w:sz w:val="28"/>
                                </w:rPr>
                                <w:t>г</w:t>
                              </w:r>
                              <w:r>
                                <w:rPr>
                                  <w:sz w:val="28"/>
                                </w:rPr>
                                <w:tab/>
                                <w:t>100</w:t>
                              </w:r>
                              <w:r>
                                <w:rPr>
                                  <w:spacing w:val="-2"/>
                                  <w:sz w:val="28"/>
                                </w:rPr>
                                <w:t xml:space="preserve"> </w:t>
                              </w:r>
                              <w:r>
                                <w:rPr>
                                  <w:sz w:val="28"/>
                                </w:rPr>
                                <w:t>%</w:t>
                              </w:r>
                            </w:p>
                            <w:p w:rsidR="00700976" w:rsidRDefault="00700976" w:rsidP="00502445">
                              <w:pPr>
                                <w:spacing w:before="73"/>
                                <w:ind w:left="257"/>
                                <w:rPr>
                                  <w:sz w:val="28"/>
                                </w:rPr>
                              </w:pPr>
                              <w:r>
                                <w:rPr>
                                  <w:sz w:val="28"/>
                                </w:rPr>
                                <w:t>40%</w:t>
                              </w:r>
                              <w:r>
                                <w:rPr>
                                  <w:spacing w:val="119"/>
                                  <w:sz w:val="28"/>
                                </w:rPr>
                                <w:t xml:space="preserve"> </w:t>
                              </w:r>
                              <w:r>
                                <w:rPr>
                                  <w:sz w:val="28"/>
                                </w:rPr>
                                <w:t>1,25</w:t>
                              </w:r>
                              <w:r>
                                <w:rPr>
                                  <w:spacing w:val="-8"/>
                                  <w:sz w:val="28"/>
                                </w:rPr>
                                <w:t xml:space="preserve"> </w:t>
                              </w:r>
                              <w:r>
                                <w:rPr>
                                  <w:sz w:val="28"/>
                                </w:rPr>
                                <w:t>г</w:t>
                              </w:r>
                              <w:r>
                                <w:rPr>
                                  <w:spacing w:val="-26"/>
                                  <w:sz w:val="28"/>
                                </w:rPr>
                                <w:t xml:space="preserve"> </w:t>
                              </w:r>
                              <w:r>
                                <w:rPr>
                                  <w:sz w:val="28"/>
                                </w:rPr>
                                <w:t>/</w:t>
                              </w:r>
                              <w:r>
                                <w:rPr>
                                  <w:spacing w:val="-30"/>
                                  <w:sz w:val="28"/>
                                </w:rPr>
                                <w:t xml:space="preserve"> </w:t>
                              </w:r>
                              <w:r>
                                <w:rPr>
                                  <w:sz w:val="28"/>
                                </w:rPr>
                                <w:t>мл</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027" o:spid="_x0000_s1233" style="position:absolute;left:0;text-align:left;margin-left:280.95pt;margin-top:49.6pt;width:106.7pt;height:36.15pt;z-index:251848704;mso-position-horizontal-relative:page;mso-position-vertical-relative:text" coordorigin="5619,992" coordsize="2134,72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">
                <v:line id="Line 430" o:spid="_x0000_s1234" style="position:absolute;visibility:visible;mso-wrap-style:square" from="5864,1362" to="7753,13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" strokeweight=".17072mm"/>
                <v:shape id="Picture 431" o:spid="_x0000_s1235" type="#_x0000_t75" style="position:absolute;left:6491;top:1368;width:133;height:3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">
                  <v:imagedata r:id="rId163" o:title=""/>
                </v:shape>
                <v:shape id="Picture 432" o:spid="_x0000_s1236" type="#_x0000_t75" style="position:absolute;left:6728;top:991;width:133;height:3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">
                  <v:imagedata r:id="rId164" o:title=""/>
                </v:shape>
                <v:shape id="Picture 433" o:spid="_x0000_s1237" type="#_x0000_t75" style="position:absolute;left:5619;top:1150;width:319;height:3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">
                  <v:imagedata r:id="rId160" o:title=""/>
                </v:shape>
                <v:shape id="Text Box 434" o:spid="_x0000_s1238" type="#_x0000_t202" style="position:absolute;left:5619;top:991;width:2134;height:7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" filled="f" stroked="f">
                  <v:textbox inset="0,0,0,0">
                    <w:txbxContent>
                      <w:p w:rsidR="00700976" w:rsidRDefault="00700976" w:rsidP="00502445">
                        <w:pPr>
                          <w:tabs>
                            <w:tab w:val="left" w:pos="1224"/>
                          </w:tabs>
                          <w:spacing w:before="2"/>
                          <w:ind w:left="318"/>
                          <w:rPr>
                            <w:sz w:val="28"/>
                          </w:rPr>
                        </w:pPr>
                        <w:r>
                          <w:rPr>
                            <w:sz w:val="28"/>
                          </w:rPr>
                          <w:t>52,8</w:t>
                        </w:r>
                        <w:r>
                          <w:rPr>
                            <w:spacing w:val="-3"/>
                            <w:sz w:val="28"/>
                          </w:rPr>
                          <w:t xml:space="preserve"> </w:t>
                        </w:r>
                        <w:r>
                          <w:rPr>
                            <w:sz w:val="28"/>
                          </w:rPr>
                          <w:t>г</w:t>
                        </w:r>
                        <w:r>
                          <w:rPr>
                            <w:sz w:val="28"/>
                          </w:rPr>
                          <w:tab/>
                          <w:t>100</w:t>
                        </w:r>
                        <w:r>
                          <w:rPr>
                            <w:spacing w:val="-2"/>
                            <w:sz w:val="28"/>
                          </w:rPr>
                          <w:t xml:space="preserve"> </w:t>
                        </w:r>
                        <w:r>
                          <w:rPr>
                            <w:sz w:val="28"/>
                          </w:rPr>
                          <w:t>%</w:t>
                        </w:r>
                      </w:p>
                      <w:p w:rsidR="00700976" w:rsidRDefault="00700976" w:rsidP="00502445">
                        <w:pPr>
                          <w:spacing w:before="73"/>
                          <w:ind w:left="257"/>
                          <w:rPr>
                            <w:sz w:val="28"/>
                          </w:rPr>
                        </w:pPr>
                        <w:r>
                          <w:rPr>
                            <w:sz w:val="28"/>
                          </w:rPr>
                          <w:t>40%</w:t>
                        </w:r>
                        <w:r>
                          <w:rPr>
                            <w:spacing w:val="119"/>
                            <w:sz w:val="28"/>
                          </w:rPr>
                          <w:t xml:space="preserve"> </w:t>
                        </w:r>
                        <w:r>
                          <w:rPr>
                            <w:sz w:val="28"/>
                          </w:rPr>
                          <w:t>1,25</w:t>
                        </w:r>
                        <w:r>
                          <w:rPr>
                            <w:spacing w:val="-8"/>
                            <w:sz w:val="28"/>
                          </w:rPr>
                          <w:t xml:space="preserve"> </w:t>
                        </w:r>
                        <w:r>
                          <w:rPr>
                            <w:sz w:val="28"/>
                          </w:rPr>
                          <w:t>г</w:t>
                        </w:r>
                        <w:r>
                          <w:rPr>
                            <w:spacing w:val="-26"/>
                            <w:sz w:val="28"/>
                          </w:rPr>
                          <w:t xml:space="preserve"> </w:t>
                        </w:r>
                        <w:r>
                          <w:rPr>
                            <w:sz w:val="28"/>
                          </w:rPr>
                          <w:t>/</w:t>
                        </w:r>
                        <w:r>
                          <w:rPr>
                            <w:spacing w:val="-30"/>
                            <w:sz w:val="28"/>
                          </w:rPr>
                          <w:t xml:space="preserve"> </w:t>
                        </w:r>
                        <w:r>
                          <w:rPr>
                            <w:sz w:val="28"/>
                          </w:rPr>
                          <w:t>мл</w:t>
                        </w:r>
                      </w:p>
                    </w:txbxContent>
                  </v:textbox>
                </v:shape>
                <w10:wrap anchorx="page"/>
              </v:group>
            </w:pict>
          </mc:Fallback>
        </mc:AlternateContent>
      </w:r>
      <w:r w:rsidRPr="00B6044F">
        <w:rPr>
          <w:noProof/>
        </w:rPr>
        <w:drawing>
          <wp:anchor distT="0" distB="0" distL="0" distR="0" simplePos="0" relativeHeight="251843584" behindDoc="1" locked="0" layoutInCell="1" allowOverlap="1">
            <wp:simplePos x="0" y="0"/>
            <wp:positionH relativeFrom="page">
              <wp:posOffset>4983480</wp:posOffset>
            </wp:positionH>
            <wp:positionV relativeFrom="paragraph">
              <wp:posOffset>730885</wp:posOffset>
            </wp:positionV>
            <wp:extent cx="202565" cy="219075"/>
            <wp:effectExtent l="0" t="0" r="0" b="0"/>
            <wp:wrapNone/>
            <wp:docPr id="1026" name="Рисунок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93.png"/>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202565" cy="219075"/>
                    </a:xfrm>
                    <a:prstGeom prst="rect">
                      <a:avLst/>
                    </a:prstGeom>
                    <a:noFill/>
                  </pic:spPr>
                </pic:pic>
              </a:graphicData>
            </a:graphic>
            <wp14:sizeRelH relativeFrom="page">
              <wp14:pctWidth>0</wp14:pctWidth>
            </wp14:sizeRelH>
            <wp14:sizeRelV relativeFrom="page">
              <wp14:pctHeight>0</wp14:pctHeight>
            </wp14:sizeRelV>
          </wp:anchor>
        </w:drawing>
      </w:r>
      <w:r w:rsidRPr="00B6044F">
        <w:t>Определяем по той же формуле, в каком объеме 40 %-</w:t>
      </w:r>
      <w:proofErr w:type="spellStart"/>
      <w:r w:rsidRPr="00B6044F">
        <w:t>ного</w:t>
      </w:r>
      <w:proofErr w:type="spellEnd"/>
      <w:r w:rsidRPr="00B6044F">
        <w:t xml:space="preserve"> раствора будет</w:t>
      </w:r>
      <w:r w:rsidRPr="00B6044F">
        <w:rPr>
          <w:spacing w:val="-67"/>
        </w:rPr>
        <w:t xml:space="preserve"> </w:t>
      </w:r>
      <w:r w:rsidRPr="00B6044F">
        <w:t>содержаться</w:t>
      </w:r>
      <w:r w:rsidRPr="00B6044F">
        <w:rPr>
          <w:spacing w:val="-3"/>
        </w:rPr>
        <w:t xml:space="preserve"> </w:t>
      </w:r>
      <w:r w:rsidRPr="00B6044F">
        <w:t>52,8</w:t>
      </w:r>
      <w:r w:rsidRPr="00B6044F">
        <w:rPr>
          <w:spacing w:val="2"/>
        </w:rPr>
        <w:t xml:space="preserve"> </w:t>
      </w:r>
      <w:r w:rsidRPr="00B6044F">
        <w:t>HNO</w:t>
      </w:r>
      <w:r w:rsidRPr="00B6044F">
        <w:rPr>
          <w:b/>
          <w:vertAlign w:val="subscript"/>
        </w:rPr>
        <w:t>3</w:t>
      </w:r>
      <w:r w:rsidRPr="00B6044F">
        <w:rPr>
          <w:b/>
          <w:spacing w:val="35"/>
        </w:rPr>
        <w:t xml:space="preserve"> </w:t>
      </w:r>
      <w:proofErr w:type="gramStart"/>
      <w:r w:rsidRPr="00B6044F">
        <w:t>г :</w:t>
      </w:r>
      <w:proofErr w:type="gramEnd"/>
    </w:p>
    <w:p w:rsidR="00502445" w:rsidRPr="00B6044F" w:rsidRDefault="00502445" w:rsidP="00502445">
      <w:pPr>
        <w:spacing w:line="340" w:lineRule="auto"/>
        <w:rPr>
          <w:rFonts w:ascii="Times New Roman" w:hAnsi="Times New Roman" w:cs="Times New Roman"/>
        </w:rPr>
        <w:sectPr w:rsidR="00502445" w:rsidRPr="00B6044F">
          <w:type w:val="continuous"/>
          <w:pgSz w:w="11910" w:h="16840"/>
          <w:pgMar w:top="760" w:right="280" w:bottom="280" w:left="780" w:header="720" w:footer="720" w:gutter="0"/>
          <w:cols w:space="720"/>
        </w:sectPr>
      </w:pPr>
    </w:p>
    <w:p w:rsidR="00502445" w:rsidRPr="00B6044F" w:rsidRDefault="00502445" w:rsidP="00502445">
      <w:pPr>
        <w:spacing w:before="160"/>
        <w:ind w:right="38"/>
        <w:jc w:val="right"/>
        <w:rPr>
          <w:rFonts w:ascii="Times New Roman" w:hAnsi="Times New Roman" w:cs="Times New Roman"/>
        </w:rPr>
      </w:pPr>
      <w:r w:rsidRPr="00B6044F">
        <w:rPr>
          <w:rFonts w:ascii="Times New Roman" w:hAnsi="Times New Roman" w:cs="Times New Roman"/>
          <w:noProof/>
        </w:rPr>
        <w:drawing>
          <wp:anchor distT="0" distB="0" distL="0" distR="0" simplePos="0" relativeHeight="251844608" behindDoc="1" locked="0" layoutInCell="1" allowOverlap="1">
            <wp:simplePos x="0" y="0"/>
            <wp:positionH relativeFrom="page">
              <wp:posOffset>1968500</wp:posOffset>
            </wp:positionH>
            <wp:positionV relativeFrom="paragraph">
              <wp:posOffset>158750</wp:posOffset>
            </wp:positionV>
            <wp:extent cx="168275" cy="187960"/>
            <wp:effectExtent l="0" t="0" r="0" b="0"/>
            <wp:wrapNone/>
            <wp:docPr id="1025" name="Рисунок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83.png"/>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168275" cy="187960"/>
                    </a:xfrm>
                    <a:prstGeom prst="rect">
                      <a:avLst/>
                    </a:prstGeom>
                    <a:noFill/>
                  </pic:spPr>
                </pic:pic>
              </a:graphicData>
            </a:graphic>
            <wp14:sizeRelH relativeFrom="page">
              <wp14:pctWidth>0</wp14:pctWidth>
            </wp14:sizeRelH>
            <wp14:sizeRelV relativeFrom="page">
              <wp14:pctHeight>0</wp14:pctHeight>
            </wp14:sizeRelV>
          </wp:anchor>
        </w:drawing>
      </w:r>
      <w:r w:rsidRPr="00B6044F">
        <w:rPr>
          <w:rFonts w:ascii="Times New Roman" w:hAnsi="Times New Roman" w:cs="Times New Roman"/>
          <w:position w:val="7"/>
          <w:sz w:val="28"/>
        </w:rPr>
        <w:t>V</w:t>
      </w:r>
      <w:r w:rsidRPr="00B6044F">
        <w:rPr>
          <w:rFonts w:ascii="Times New Roman" w:hAnsi="Times New Roman" w:cs="Times New Roman"/>
        </w:rPr>
        <w:t>р</w:t>
      </w:r>
      <w:r w:rsidRPr="00B6044F">
        <w:rPr>
          <w:rFonts w:ascii="Times New Roman" w:hAnsi="Times New Roman" w:cs="Times New Roman"/>
          <w:spacing w:val="45"/>
        </w:rPr>
        <w:t xml:space="preserve"> </w:t>
      </w:r>
      <w:r w:rsidRPr="00B6044F">
        <w:rPr>
          <w:rFonts w:ascii="Times New Roman" w:hAnsi="Times New Roman" w:cs="Times New Roman"/>
        </w:rPr>
        <w:t>ра</w:t>
      </w:r>
    </w:p>
    <w:p w:rsidR="00502445" w:rsidRPr="00B6044F" w:rsidRDefault="00502445" w:rsidP="00502445">
      <w:pPr>
        <w:pStyle w:val="a3"/>
        <w:spacing w:before="160"/>
        <w:ind w:left="1973" w:right="2473"/>
        <w:jc w:val="center"/>
      </w:pPr>
      <w:r w:rsidRPr="00B6044F">
        <w:br w:type="column"/>
      </w:r>
      <w:r w:rsidRPr="00B6044F">
        <w:t>105,6</w:t>
      </w:r>
      <w:r w:rsidRPr="00B6044F">
        <w:rPr>
          <w:spacing w:val="-16"/>
        </w:rPr>
        <w:t xml:space="preserve"> </w:t>
      </w:r>
      <w:r w:rsidRPr="00B6044F">
        <w:t>мл.</w:t>
      </w:r>
    </w:p>
    <w:p w:rsidR="00502445" w:rsidRPr="00B6044F" w:rsidRDefault="00502445" w:rsidP="00502445">
      <w:pPr>
        <w:rPr>
          <w:rFonts w:ascii="Times New Roman" w:hAnsi="Times New Roman" w:cs="Times New Roman"/>
        </w:rPr>
      </w:pPr>
    </w:p>
    <w:p w:rsidR="00502445" w:rsidRPr="00B6044F" w:rsidRDefault="00502445" w:rsidP="00502445">
      <w:pPr>
        <w:rPr>
          <w:rFonts w:ascii="Times New Roman" w:hAnsi="Times New Roman" w:cs="Times New Roman"/>
        </w:rPr>
      </w:pPr>
    </w:p>
    <w:p w:rsidR="00502445" w:rsidRPr="00B6044F" w:rsidRDefault="00502445" w:rsidP="00502445">
      <w:pPr>
        <w:jc w:val="both"/>
        <w:rPr>
          <w:rFonts w:ascii="Times New Roman" w:hAnsi="Times New Roman" w:cs="Times New Roman"/>
        </w:rPr>
      </w:pPr>
    </w:p>
    <w:p w:rsidR="00502445" w:rsidRPr="00B6044F" w:rsidRDefault="00502445" w:rsidP="00502445">
      <w:pPr>
        <w:rPr>
          <w:rFonts w:ascii="Times New Roman" w:hAnsi="Times New Roman" w:cs="Times New Roman"/>
        </w:rPr>
      </w:pPr>
    </w:p>
    <w:p w:rsidR="00502445" w:rsidRPr="00B6044F" w:rsidRDefault="00502445" w:rsidP="00502445">
      <w:pPr>
        <w:rPr>
          <w:rFonts w:ascii="Times New Roman" w:hAnsi="Times New Roman" w:cs="Times New Roman"/>
        </w:rPr>
      </w:pPr>
    </w:p>
    <w:p w:rsidR="00502445" w:rsidRPr="00B6044F" w:rsidRDefault="00502445" w:rsidP="00502445">
      <w:pPr>
        <w:rPr>
          <w:rFonts w:ascii="Times New Roman" w:hAnsi="Times New Roman" w:cs="Times New Roman"/>
        </w:rPr>
        <w:sectPr w:rsidR="00502445" w:rsidRPr="00B6044F">
          <w:type w:val="continuous"/>
          <w:pgSz w:w="11910" w:h="16840"/>
          <w:pgMar w:top="760" w:right="280" w:bottom="280" w:left="780" w:header="720" w:footer="720" w:gutter="0"/>
          <w:cols w:num="2" w:space="720" w:equalWidth="0">
            <w:col w:w="2741" w:space="2551"/>
            <w:col w:w="5558"/>
          </w:cols>
        </w:sectPr>
      </w:pPr>
    </w:p>
    <w:p w:rsidR="00502445" w:rsidRPr="00B6044F" w:rsidRDefault="00502445" w:rsidP="00502445">
      <w:pPr>
        <w:pStyle w:val="a3"/>
        <w:spacing w:before="2"/>
        <w:rPr>
          <w:sz w:val="19"/>
        </w:rPr>
      </w:pPr>
    </w:p>
    <w:p w:rsidR="00502445" w:rsidRPr="00B6044F" w:rsidRDefault="00502445" w:rsidP="00502445">
      <w:pPr>
        <w:pStyle w:val="a3"/>
        <w:spacing w:before="89" w:line="312" w:lineRule="auto"/>
        <w:ind w:left="352" w:right="845" w:firstLine="708"/>
        <w:jc w:val="both"/>
        <w:rPr>
          <w:sz w:val="30"/>
          <w:szCs w:val="30"/>
        </w:rPr>
      </w:pPr>
      <w:r w:rsidRPr="00B6044F">
        <w:rPr>
          <w:sz w:val="30"/>
          <w:szCs w:val="30"/>
        </w:rPr>
        <w:t>При помощи мерного цилиндра или бюретки отмеряем 105,6 мл 40 %-</w:t>
      </w:r>
      <w:r w:rsidRPr="00B6044F">
        <w:rPr>
          <w:spacing w:val="1"/>
          <w:sz w:val="30"/>
          <w:szCs w:val="30"/>
        </w:rPr>
        <w:t xml:space="preserve"> </w:t>
      </w:r>
      <w:proofErr w:type="spellStart"/>
      <w:r w:rsidRPr="00B6044F">
        <w:rPr>
          <w:sz w:val="30"/>
          <w:szCs w:val="30"/>
        </w:rPr>
        <w:t>ного</w:t>
      </w:r>
      <w:proofErr w:type="spellEnd"/>
      <w:r w:rsidRPr="00B6044F">
        <w:rPr>
          <w:sz w:val="30"/>
          <w:szCs w:val="30"/>
        </w:rPr>
        <w:t xml:space="preserve"> раствора азотной кислоты и разбавляем до 500 мл дистиллированной водой.</w:t>
      </w:r>
    </w:p>
    <w:p w:rsidR="009175D2" w:rsidRPr="00B6044F" w:rsidRDefault="009175D2" w:rsidP="00D6113F">
      <w:pPr>
        <w:spacing w:line="300" w:lineRule="auto"/>
        <w:jc w:val="both"/>
        <w:rPr>
          <w:rFonts w:ascii="Times New Roman" w:hAnsi="Times New Roman" w:cs="Times New Roman"/>
          <w:color w:val="auto"/>
          <w:sz w:val="30"/>
          <w:szCs w:val="30"/>
          <w:lang w:val="ru-RU"/>
        </w:rPr>
      </w:pPr>
    </w:p>
    <w:p w:rsidR="00502445" w:rsidRPr="00B6044F" w:rsidRDefault="00502445" w:rsidP="00502445">
      <w:pPr>
        <w:spacing w:line="300" w:lineRule="auto"/>
        <w:ind w:firstLine="708"/>
        <w:jc w:val="both"/>
        <w:rPr>
          <w:rFonts w:ascii="Times New Roman" w:hAnsi="Times New Roman" w:cs="Times New Roman"/>
          <w:b/>
          <w:bCs/>
          <w:color w:val="auto"/>
          <w:sz w:val="30"/>
          <w:szCs w:val="30"/>
          <w:lang w:val="ru-RU"/>
        </w:rPr>
      </w:pPr>
      <w:r w:rsidRPr="00B6044F">
        <w:rPr>
          <w:rFonts w:ascii="Times New Roman" w:hAnsi="Times New Roman" w:cs="Times New Roman"/>
          <w:b/>
          <w:bCs/>
          <w:color w:val="auto"/>
          <w:sz w:val="30"/>
          <w:szCs w:val="30"/>
          <w:lang w:val="ru-RU"/>
        </w:rPr>
        <w:t xml:space="preserve">Задача № 2. </w:t>
      </w:r>
    </w:p>
    <w:p w:rsidR="00502445" w:rsidRPr="00B6044F" w:rsidRDefault="00502445" w:rsidP="00502445">
      <w:pPr>
        <w:spacing w:line="300" w:lineRule="auto"/>
        <w:ind w:firstLine="708"/>
        <w:jc w:val="both"/>
        <w:rPr>
          <w:rFonts w:ascii="Times New Roman" w:hAnsi="Times New Roman" w:cs="Times New Roman"/>
          <w:color w:val="auto"/>
          <w:sz w:val="30"/>
          <w:szCs w:val="30"/>
          <w:lang w:val="ru-RU"/>
        </w:rPr>
      </w:pPr>
      <w:r w:rsidRPr="00B6044F">
        <w:rPr>
          <w:rFonts w:ascii="Times New Roman" w:hAnsi="Times New Roman" w:cs="Times New Roman"/>
          <w:color w:val="auto"/>
          <w:sz w:val="30"/>
          <w:szCs w:val="30"/>
          <w:lang w:val="ru-RU"/>
        </w:rPr>
        <w:t>Опираясь на правила произведения растворимости, определить, можно ли перевести в раствор данное малорастворимое вещество и, наоборот, перевести в осадок.</w:t>
      </w:r>
    </w:p>
    <w:p w:rsidR="00502445" w:rsidRPr="00B6044F" w:rsidRDefault="00502445" w:rsidP="00502445">
      <w:pPr>
        <w:spacing w:line="300" w:lineRule="auto"/>
        <w:jc w:val="both"/>
        <w:rPr>
          <w:rFonts w:ascii="Times New Roman" w:hAnsi="Times New Roman" w:cs="Times New Roman"/>
          <w:color w:val="auto"/>
          <w:sz w:val="30"/>
          <w:szCs w:val="30"/>
          <w:lang w:val="ru-RU"/>
        </w:rPr>
      </w:pPr>
    </w:p>
    <w:p w:rsidR="00502445" w:rsidRPr="00B6044F" w:rsidRDefault="00502445" w:rsidP="00502445">
      <w:pPr>
        <w:spacing w:line="300" w:lineRule="auto"/>
        <w:ind w:firstLine="708"/>
        <w:jc w:val="both"/>
        <w:rPr>
          <w:rFonts w:ascii="Times New Roman" w:hAnsi="Times New Roman" w:cs="Times New Roman"/>
          <w:b/>
          <w:bCs/>
          <w:color w:val="auto"/>
          <w:sz w:val="30"/>
          <w:szCs w:val="30"/>
          <w:lang w:val="ru-RU"/>
        </w:rPr>
      </w:pPr>
      <w:r w:rsidRPr="00B6044F">
        <w:rPr>
          <w:rFonts w:ascii="Times New Roman" w:hAnsi="Times New Roman" w:cs="Times New Roman"/>
          <w:b/>
          <w:bCs/>
          <w:color w:val="auto"/>
          <w:sz w:val="30"/>
          <w:szCs w:val="30"/>
          <w:lang w:val="ru-RU"/>
        </w:rPr>
        <w:t xml:space="preserve">Пример 1. </w:t>
      </w:r>
    </w:p>
    <w:p w:rsidR="00502445" w:rsidRPr="00B6044F" w:rsidRDefault="00502445" w:rsidP="00502445">
      <w:pPr>
        <w:spacing w:line="300" w:lineRule="auto"/>
        <w:jc w:val="both"/>
        <w:rPr>
          <w:rFonts w:ascii="Times New Roman" w:hAnsi="Times New Roman" w:cs="Times New Roman"/>
          <w:color w:val="auto"/>
          <w:sz w:val="30"/>
          <w:szCs w:val="30"/>
          <w:lang w:val="ru-RU"/>
        </w:rPr>
      </w:pPr>
    </w:p>
    <w:p w:rsidR="00502445" w:rsidRPr="00B6044F" w:rsidRDefault="00502445" w:rsidP="00502445">
      <w:pPr>
        <w:spacing w:line="300" w:lineRule="auto"/>
        <w:ind w:firstLine="708"/>
        <w:jc w:val="both"/>
        <w:rPr>
          <w:rFonts w:ascii="Times New Roman" w:hAnsi="Times New Roman" w:cs="Times New Roman"/>
          <w:color w:val="auto"/>
          <w:sz w:val="30"/>
          <w:szCs w:val="30"/>
          <w:lang w:val="ru-RU"/>
        </w:rPr>
      </w:pPr>
      <w:r w:rsidRPr="00B6044F">
        <w:rPr>
          <w:rFonts w:ascii="Times New Roman" w:hAnsi="Times New Roman" w:cs="Times New Roman"/>
          <w:color w:val="auto"/>
          <w:sz w:val="30"/>
          <w:szCs w:val="30"/>
          <w:lang w:val="ru-RU"/>
        </w:rPr>
        <w:t>Выпадает ли осадок PbCl</w:t>
      </w:r>
      <w:r w:rsidRPr="00B6044F">
        <w:rPr>
          <w:rFonts w:ascii="Times New Roman" w:hAnsi="Times New Roman" w:cs="Times New Roman"/>
          <w:color w:val="auto"/>
          <w:sz w:val="30"/>
          <w:szCs w:val="30"/>
          <w:vertAlign w:val="subscript"/>
          <w:lang w:val="ru-RU"/>
        </w:rPr>
        <w:t>2</w:t>
      </w:r>
      <w:r w:rsidRPr="00B6044F">
        <w:rPr>
          <w:rFonts w:ascii="Times New Roman" w:hAnsi="Times New Roman" w:cs="Times New Roman"/>
          <w:color w:val="auto"/>
          <w:sz w:val="30"/>
          <w:szCs w:val="30"/>
          <w:lang w:val="ru-RU"/>
        </w:rPr>
        <w:t xml:space="preserve"> при смешивании равных объемов 0,1 М растворов </w:t>
      </w:r>
      <w:proofErr w:type="spellStart"/>
      <w:proofErr w:type="gramStart"/>
      <w:r w:rsidRPr="00B6044F">
        <w:rPr>
          <w:rFonts w:ascii="Times New Roman" w:hAnsi="Times New Roman" w:cs="Times New Roman"/>
          <w:color w:val="auto"/>
          <w:sz w:val="30"/>
          <w:szCs w:val="30"/>
          <w:lang w:val="ru-RU"/>
        </w:rPr>
        <w:t>Pb</w:t>
      </w:r>
      <w:proofErr w:type="spellEnd"/>
      <w:r w:rsidRPr="00B6044F">
        <w:rPr>
          <w:rFonts w:ascii="Times New Roman" w:hAnsi="Times New Roman" w:cs="Times New Roman"/>
          <w:color w:val="auto"/>
          <w:sz w:val="30"/>
          <w:szCs w:val="30"/>
          <w:lang w:val="ru-RU"/>
        </w:rPr>
        <w:t>(</w:t>
      </w:r>
      <w:proofErr w:type="gramEnd"/>
      <w:r w:rsidRPr="00B6044F">
        <w:rPr>
          <w:rFonts w:ascii="Times New Roman" w:hAnsi="Times New Roman" w:cs="Times New Roman"/>
          <w:color w:val="auto"/>
          <w:sz w:val="30"/>
          <w:szCs w:val="30"/>
          <w:lang w:val="ru-RU"/>
        </w:rPr>
        <w:t xml:space="preserve">NO3)2 и </w:t>
      </w:r>
      <w:proofErr w:type="spellStart"/>
      <w:r w:rsidRPr="00B6044F">
        <w:rPr>
          <w:rFonts w:ascii="Times New Roman" w:hAnsi="Times New Roman" w:cs="Times New Roman"/>
          <w:color w:val="auto"/>
          <w:sz w:val="30"/>
          <w:szCs w:val="30"/>
          <w:lang w:val="ru-RU"/>
        </w:rPr>
        <w:t>NaCl</w:t>
      </w:r>
      <w:proofErr w:type="spellEnd"/>
      <w:r w:rsidRPr="00B6044F">
        <w:rPr>
          <w:rFonts w:ascii="Times New Roman" w:hAnsi="Times New Roman" w:cs="Times New Roman"/>
          <w:color w:val="auto"/>
          <w:sz w:val="30"/>
          <w:szCs w:val="30"/>
          <w:lang w:val="ru-RU"/>
        </w:rPr>
        <w:t xml:space="preserve"> ?</w:t>
      </w:r>
    </w:p>
    <w:p w:rsidR="00502445" w:rsidRPr="00B6044F" w:rsidRDefault="00502445" w:rsidP="00502445">
      <w:pPr>
        <w:spacing w:line="300" w:lineRule="auto"/>
        <w:ind w:firstLine="708"/>
        <w:jc w:val="both"/>
        <w:rPr>
          <w:rFonts w:ascii="Times New Roman" w:hAnsi="Times New Roman" w:cs="Times New Roman"/>
          <w:color w:val="auto"/>
          <w:sz w:val="30"/>
          <w:szCs w:val="30"/>
          <w:lang w:val="ru-RU"/>
        </w:rPr>
      </w:pPr>
    </w:p>
    <w:p w:rsidR="00502445" w:rsidRPr="00B6044F" w:rsidRDefault="00502445" w:rsidP="00502445">
      <w:pPr>
        <w:spacing w:line="300" w:lineRule="auto"/>
        <w:ind w:firstLine="708"/>
        <w:jc w:val="both"/>
        <w:rPr>
          <w:rFonts w:ascii="Times New Roman" w:hAnsi="Times New Roman" w:cs="Times New Roman"/>
          <w:b/>
          <w:bCs/>
          <w:color w:val="auto"/>
          <w:sz w:val="30"/>
          <w:szCs w:val="30"/>
          <w:lang w:val="ru-RU"/>
        </w:rPr>
      </w:pPr>
      <w:r w:rsidRPr="00B6044F">
        <w:rPr>
          <w:rFonts w:ascii="Times New Roman" w:hAnsi="Times New Roman" w:cs="Times New Roman"/>
          <w:b/>
          <w:bCs/>
          <w:color w:val="auto"/>
          <w:sz w:val="30"/>
          <w:szCs w:val="30"/>
          <w:lang w:val="ru-RU"/>
        </w:rPr>
        <w:t>Решение.</w:t>
      </w:r>
      <w:r w:rsidRPr="00B6044F">
        <w:rPr>
          <w:rFonts w:ascii="Times New Roman" w:hAnsi="Times New Roman" w:cs="Times New Roman"/>
          <w:b/>
          <w:bCs/>
          <w:color w:val="auto"/>
          <w:sz w:val="30"/>
          <w:szCs w:val="30"/>
          <w:lang w:val="ru-RU"/>
        </w:rPr>
        <w:tab/>
      </w:r>
    </w:p>
    <w:p w:rsidR="00502445" w:rsidRPr="00B6044F" w:rsidRDefault="00502445" w:rsidP="00502445">
      <w:pPr>
        <w:spacing w:line="300" w:lineRule="auto"/>
        <w:ind w:firstLine="708"/>
        <w:jc w:val="both"/>
        <w:rPr>
          <w:rFonts w:ascii="Times New Roman" w:hAnsi="Times New Roman" w:cs="Times New Roman"/>
          <w:color w:val="auto"/>
          <w:sz w:val="30"/>
          <w:szCs w:val="30"/>
          <w:lang w:val="ru-RU"/>
        </w:rPr>
      </w:pPr>
      <w:r w:rsidRPr="00B6044F">
        <w:rPr>
          <w:rFonts w:ascii="Times New Roman" w:hAnsi="Times New Roman" w:cs="Times New Roman"/>
          <w:color w:val="auto"/>
          <w:sz w:val="30"/>
          <w:szCs w:val="30"/>
          <w:lang w:val="ru-RU"/>
        </w:rPr>
        <w:t>Согласно</w:t>
      </w:r>
      <w:r w:rsidRPr="00B6044F">
        <w:rPr>
          <w:rFonts w:ascii="Times New Roman" w:hAnsi="Times New Roman" w:cs="Times New Roman"/>
          <w:color w:val="auto"/>
          <w:sz w:val="30"/>
          <w:szCs w:val="30"/>
          <w:lang w:val="ru-RU"/>
        </w:rPr>
        <w:tab/>
        <w:t>одному</w:t>
      </w:r>
      <w:r w:rsidRPr="00B6044F">
        <w:rPr>
          <w:rFonts w:ascii="Times New Roman" w:hAnsi="Times New Roman" w:cs="Times New Roman"/>
          <w:color w:val="auto"/>
          <w:sz w:val="30"/>
          <w:szCs w:val="30"/>
          <w:lang w:val="ru-RU"/>
        </w:rPr>
        <w:tab/>
        <w:t>из</w:t>
      </w:r>
      <w:r w:rsidRPr="00B6044F">
        <w:rPr>
          <w:rFonts w:ascii="Times New Roman" w:hAnsi="Times New Roman" w:cs="Times New Roman"/>
          <w:color w:val="auto"/>
          <w:sz w:val="30"/>
          <w:szCs w:val="30"/>
          <w:lang w:val="ru-RU"/>
        </w:rPr>
        <w:tab/>
        <w:t>правил</w:t>
      </w:r>
      <w:r w:rsidRPr="00B6044F">
        <w:rPr>
          <w:rFonts w:ascii="Times New Roman" w:hAnsi="Times New Roman" w:cs="Times New Roman"/>
          <w:color w:val="auto"/>
          <w:sz w:val="30"/>
          <w:szCs w:val="30"/>
          <w:lang w:val="ru-RU"/>
        </w:rPr>
        <w:tab/>
        <w:t>произведения</w:t>
      </w:r>
      <w:r w:rsidRPr="00B6044F">
        <w:rPr>
          <w:rFonts w:ascii="Times New Roman" w:hAnsi="Times New Roman" w:cs="Times New Roman"/>
          <w:color w:val="auto"/>
          <w:sz w:val="30"/>
          <w:szCs w:val="30"/>
          <w:lang w:val="ru-RU"/>
        </w:rPr>
        <w:tab/>
        <w:t>растворимости</w:t>
      </w:r>
    </w:p>
    <w:p w:rsidR="00502445" w:rsidRPr="00B6044F" w:rsidRDefault="00502445" w:rsidP="00502445">
      <w:pPr>
        <w:spacing w:line="300" w:lineRule="auto"/>
        <w:jc w:val="both"/>
        <w:rPr>
          <w:rFonts w:ascii="Times New Roman" w:hAnsi="Times New Roman" w:cs="Times New Roman"/>
          <w:color w:val="auto"/>
          <w:sz w:val="30"/>
          <w:szCs w:val="30"/>
          <w:lang w:val="ru-RU"/>
        </w:rPr>
      </w:pPr>
      <w:r w:rsidRPr="00B6044F">
        <w:rPr>
          <w:rFonts w:ascii="Times New Roman" w:hAnsi="Times New Roman" w:cs="Times New Roman"/>
          <w:color w:val="auto"/>
          <w:sz w:val="30"/>
          <w:szCs w:val="30"/>
          <w:lang w:val="ru-RU"/>
        </w:rPr>
        <w:t xml:space="preserve">осадок малорастворимого электролита образуется лишь в том случае, если  </w:t>
      </w:r>
    </w:p>
    <w:p w:rsidR="00502445" w:rsidRPr="00B6044F" w:rsidRDefault="00502445" w:rsidP="00502445">
      <w:pPr>
        <w:spacing w:line="300" w:lineRule="auto"/>
        <w:jc w:val="both"/>
        <w:rPr>
          <w:rFonts w:ascii="Times New Roman" w:hAnsi="Times New Roman" w:cs="Times New Roman"/>
          <w:color w:val="auto"/>
          <w:sz w:val="30"/>
          <w:szCs w:val="30"/>
          <w:lang w:val="ru-RU"/>
        </w:rPr>
      </w:pPr>
      <w:r w:rsidRPr="00B6044F">
        <w:rPr>
          <w:rFonts w:ascii="Times New Roman" w:hAnsi="Times New Roman" w:cs="Times New Roman"/>
          <w:color w:val="auto"/>
          <w:sz w:val="30"/>
          <w:szCs w:val="30"/>
          <w:lang w:val="ru-RU"/>
        </w:rPr>
        <w:t>произведение концентраций его ионов в растворе превышает его произведение растворимости (ПР) при данной температуре.</w:t>
      </w:r>
    </w:p>
    <w:p w:rsidR="00502445" w:rsidRPr="00B6044F" w:rsidRDefault="00502445" w:rsidP="00502445">
      <w:pPr>
        <w:spacing w:line="300" w:lineRule="auto"/>
        <w:jc w:val="both"/>
        <w:rPr>
          <w:rFonts w:ascii="Times New Roman" w:hAnsi="Times New Roman" w:cs="Times New Roman"/>
          <w:color w:val="auto"/>
          <w:sz w:val="30"/>
          <w:szCs w:val="30"/>
          <w:lang w:val="ru-RU"/>
        </w:rPr>
      </w:pPr>
      <w:r w:rsidRPr="00B6044F">
        <w:rPr>
          <w:rFonts w:ascii="Times New Roman" w:hAnsi="Times New Roman" w:cs="Times New Roman"/>
          <w:color w:val="auto"/>
          <w:sz w:val="30"/>
          <w:szCs w:val="30"/>
          <w:lang w:val="ru-RU"/>
        </w:rPr>
        <w:t xml:space="preserve">Вначале определим концентрации ионов Pb2+ и </w:t>
      </w:r>
      <w:proofErr w:type="spellStart"/>
      <w:r w:rsidRPr="00B6044F">
        <w:rPr>
          <w:rFonts w:ascii="Times New Roman" w:hAnsi="Times New Roman" w:cs="Times New Roman"/>
          <w:color w:val="auto"/>
          <w:sz w:val="30"/>
          <w:szCs w:val="30"/>
          <w:lang w:val="ru-RU"/>
        </w:rPr>
        <w:t>Cl</w:t>
      </w:r>
      <w:proofErr w:type="spellEnd"/>
      <w:r w:rsidRPr="00B6044F">
        <w:rPr>
          <w:rFonts w:ascii="Times New Roman" w:hAnsi="Times New Roman" w:cs="Times New Roman"/>
          <w:color w:val="auto"/>
          <w:sz w:val="30"/>
          <w:szCs w:val="30"/>
          <w:lang w:val="ru-RU"/>
        </w:rPr>
        <w:t>¯. После смешивания равных объемов концентрация каждого из веществ уменьшится вдвое по сравнению с исходным раствором: [Pb2+] = [</w:t>
      </w:r>
      <w:proofErr w:type="spellStart"/>
      <w:r w:rsidRPr="00B6044F">
        <w:rPr>
          <w:rFonts w:ascii="Times New Roman" w:hAnsi="Times New Roman" w:cs="Times New Roman"/>
          <w:color w:val="auto"/>
          <w:sz w:val="30"/>
          <w:szCs w:val="30"/>
          <w:lang w:val="ru-RU"/>
        </w:rPr>
        <w:t>Cl</w:t>
      </w:r>
      <w:proofErr w:type="spellEnd"/>
      <w:r w:rsidRPr="00B6044F">
        <w:rPr>
          <w:rFonts w:ascii="Times New Roman" w:hAnsi="Times New Roman" w:cs="Times New Roman"/>
          <w:color w:val="auto"/>
          <w:sz w:val="30"/>
          <w:szCs w:val="30"/>
          <w:lang w:val="ru-RU"/>
        </w:rPr>
        <w:t>¯] = 0,1:2 = 0,05 моль/л. Вычислим произведение концентраций ионов, присутствующих в растворе:</w:t>
      </w:r>
    </w:p>
    <w:p w:rsidR="009A688D" w:rsidRPr="00B6044F" w:rsidRDefault="009A688D" w:rsidP="00502445">
      <w:pPr>
        <w:spacing w:line="300" w:lineRule="auto"/>
        <w:jc w:val="both"/>
        <w:rPr>
          <w:rFonts w:ascii="Times New Roman" w:hAnsi="Times New Roman" w:cs="Times New Roman"/>
          <w:color w:val="auto"/>
          <w:sz w:val="30"/>
          <w:szCs w:val="30"/>
          <w:lang w:val="ru-RU"/>
        </w:rPr>
      </w:pPr>
    </w:p>
    <w:p w:rsidR="00502445" w:rsidRPr="00B6044F" w:rsidRDefault="00502445" w:rsidP="00502445">
      <w:pPr>
        <w:spacing w:line="300" w:lineRule="auto"/>
        <w:jc w:val="both"/>
        <w:rPr>
          <w:rFonts w:ascii="Times New Roman" w:hAnsi="Times New Roman" w:cs="Times New Roman"/>
          <w:color w:val="auto"/>
          <w:sz w:val="30"/>
          <w:szCs w:val="30"/>
          <w:lang w:val="ru-RU"/>
        </w:rPr>
      </w:pPr>
      <w:r w:rsidRPr="00B6044F">
        <w:rPr>
          <w:rFonts w:ascii="Times New Roman" w:hAnsi="Times New Roman" w:cs="Times New Roman"/>
          <w:color w:val="auto"/>
          <w:sz w:val="30"/>
          <w:szCs w:val="30"/>
          <w:lang w:val="ru-RU"/>
        </w:rPr>
        <w:t>[Pb2+] [</w:t>
      </w:r>
      <w:proofErr w:type="spellStart"/>
      <w:r w:rsidRPr="00B6044F">
        <w:rPr>
          <w:rFonts w:ascii="Times New Roman" w:hAnsi="Times New Roman" w:cs="Times New Roman"/>
          <w:color w:val="auto"/>
          <w:sz w:val="30"/>
          <w:szCs w:val="30"/>
          <w:lang w:val="ru-RU"/>
        </w:rPr>
        <w:t>Cl</w:t>
      </w:r>
      <w:proofErr w:type="spellEnd"/>
      <w:r w:rsidRPr="00B6044F">
        <w:rPr>
          <w:rFonts w:ascii="Times New Roman" w:hAnsi="Times New Roman" w:cs="Times New Roman"/>
          <w:color w:val="auto"/>
          <w:sz w:val="30"/>
          <w:szCs w:val="30"/>
          <w:lang w:val="ru-RU"/>
        </w:rPr>
        <w:t>¯]2 = 5∙10-2 (5∙10-2)2 = 1,25∙10-4.</w:t>
      </w:r>
    </w:p>
    <w:p w:rsidR="00502445" w:rsidRPr="00B6044F" w:rsidRDefault="00502445" w:rsidP="00502445">
      <w:pPr>
        <w:spacing w:line="300" w:lineRule="auto"/>
        <w:jc w:val="both"/>
        <w:rPr>
          <w:rFonts w:ascii="Times New Roman" w:hAnsi="Times New Roman" w:cs="Times New Roman"/>
          <w:color w:val="auto"/>
          <w:sz w:val="30"/>
          <w:szCs w:val="30"/>
          <w:lang w:val="ru-RU"/>
        </w:rPr>
      </w:pPr>
      <w:r w:rsidRPr="00B6044F">
        <w:rPr>
          <w:rFonts w:ascii="Times New Roman" w:hAnsi="Times New Roman" w:cs="Times New Roman"/>
          <w:color w:val="auto"/>
          <w:sz w:val="30"/>
          <w:szCs w:val="30"/>
          <w:lang w:val="ru-RU"/>
        </w:rPr>
        <w:t xml:space="preserve"> </w:t>
      </w:r>
    </w:p>
    <w:p w:rsidR="00502445" w:rsidRPr="00B6044F" w:rsidRDefault="00502445" w:rsidP="00502445">
      <w:pPr>
        <w:spacing w:line="300" w:lineRule="auto"/>
        <w:jc w:val="both"/>
        <w:rPr>
          <w:rFonts w:ascii="Times New Roman" w:hAnsi="Times New Roman" w:cs="Times New Roman"/>
          <w:color w:val="auto"/>
          <w:sz w:val="30"/>
          <w:szCs w:val="30"/>
          <w:lang w:val="ru-RU"/>
        </w:rPr>
      </w:pPr>
      <w:r w:rsidRPr="00B6044F">
        <w:rPr>
          <w:rFonts w:ascii="Times New Roman" w:hAnsi="Times New Roman" w:cs="Times New Roman"/>
          <w:color w:val="auto"/>
          <w:sz w:val="30"/>
          <w:szCs w:val="30"/>
          <w:lang w:val="ru-RU"/>
        </w:rPr>
        <w:t>Полученное произведение концентраций ионов меньше, чем</w:t>
      </w:r>
    </w:p>
    <w:p w:rsidR="00502445" w:rsidRPr="00B6044F" w:rsidRDefault="00502445" w:rsidP="00502445">
      <w:pPr>
        <w:spacing w:line="300" w:lineRule="auto"/>
        <w:jc w:val="both"/>
        <w:rPr>
          <w:rFonts w:ascii="Times New Roman" w:hAnsi="Times New Roman" w:cs="Times New Roman"/>
          <w:color w:val="auto"/>
          <w:sz w:val="30"/>
          <w:szCs w:val="30"/>
          <w:lang w:val="ru-RU"/>
        </w:rPr>
      </w:pPr>
      <w:r w:rsidRPr="00B6044F">
        <w:rPr>
          <w:rFonts w:ascii="Times New Roman" w:hAnsi="Times New Roman" w:cs="Times New Roman"/>
          <w:color w:val="auto"/>
          <w:sz w:val="30"/>
          <w:szCs w:val="30"/>
          <w:lang w:val="ru-RU"/>
        </w:rPr>
        <w:t>=2,4∙10-4.</w:t>
      </w:r>
    </w:p>
    <w:p w:rsidR="00502445" w:rsidRPr="00B6044F" w:rsidRDefault="00502445" w:rsidP="00502445">
      <w:pPr>
        <w:spacing w:line="300" w:lineRule="auto"/>
        <w:jc w:val="both"/>
        <w:rPr>
          <w:rFonts w:ascii="Times New Roman" w:hAnsi="Times New Roman" w:cs="Times New Roman"/>
          <w:color w:val="auto"/>
          <w:sz w:val="30"/>
          <w:szCs w:val="30"/>
          <w:lang w:val="ru-RU"/>
        </w:rPr>
      </w:pPr>
      <w:r w:rsidRPr="00B6044F">
        <w:rPr>
          <w:rFonts w:ascii="Times New Roman" w:hAnsi="Times New Roman" w:cs="Times New Roman"/>
          <w:color w:val="auto"/>
          <w:sz w:val="30"/>
          <w:szCs w:val="30"/>
          <w:lang w:val="ru-RU"/>
        </w:rPr>
        <w:t xml:space="preserve"> </w:t>
      </w:r>
    </w:p>
    <w:p w:rsidR="00502445" w:rsidRPr="00B6044F" w:rsidRDefault="00502445" w:rsidP="00502445">
      <w:pPr>
        <w:spacing w:line="300" w:lineRule="auto"/>
        <w:jc w:val="both"/>
        <w:rPr>
          <w:rFonts w:ascii="Times New Roman" w:hAnsi="Times New Roman" w:cs="Times New Roman"/>
          <w:color w:val="auto"/>
          <w:sz w:val="30"/>
          <w:szCs w:val="30"/>
          <w:lang w:val="ru-RU"/>
        </w:rPr>
      </w:pPr>
      <w:r w:rsidRPr="00B6044F">
        <w:rPr>
          <w:rFonts w:ascii="Times New Roman" w:hAnsi="Times New Roman" w:cs="Times New Roman"/>
          <w:color w:val="auto"/>
          <w:sz w:val="30"/>
          <w:szCs w:val="30"/>
          <w:lang w:val="ru-RU"/>
        </w:rPr>
        <w:t>ПР PbCl2 =</w:t>
      </w:r>
    </w:p>
    <w:p w:rsidR="00502445" w:rsidRPr="00B6044F" w:rsidRDefault="00502445" w:rsidP="00502445">
      <w:pPr>
        <w:spacing w:line="300" w:lineRule="auto"/>
        <w:jc w:val="both"/>
        <w:rPr>
          <w:rFonts w:ascii="Times New Roman" w:hAnsi="Times New Roman" w:cs="Times New Roman"/>
          <w:color w:val="auto"/>
          <w:sz w:val="30"/>
          <w:szCs w:val="30"/>
          <w:lang w:val="ru-RU"/>
        </w:rPr>
      </w:pPr>
      <w:r w:rsidRPr="00B6044F">
        <w:rPr>
          <w:rFonts w:ascii="Times New Roman" w:hAnsi="Times New Roman" w:cs="Times New Roman"/>
          <w:color w:val="auto"/>
          <w:sz w:val="30"/>
          <w:szCs w:val="30"/>
          <w:lang w:val="ru-RU"/>
        </w:rPr>
        <w:t xml:space="preserve"> </w:t>
      </w:r>
    </w:p>
    <w:p w:rsidR="00502445" w:rsidRPr="00B6044F" w:rsidRDefault="00502445" w:rsidP="00502445">
      <w:pPr>
        <w:spacing w:line="300" w:lineRule="auto"/>
        <w:jc w:val="both"/>
        <w:rPr>
          <w:rFonts w:ascii="Times New Roman" w:hAnsi="Times New Roman" w:cs="Times New Roman"/>
          <w:color w:val="auto"/>
          <w:sz w:val="30"/>
          <w:szCs w:val="30"/>
          <w:lang w:val="ru-RU"/>
        </w:rPr>
      </w:pPr>
      <w:r w:rsidRPr="00B6044F">
        <w:rPr>
          <w:rFonts w:ascii="Times New Roman" w:hAnsi="Times New Roman" w:cs="Times New Roman"/>
          <w:color w:val="auto"/>
          <w:sz w:val="30"/>
          <w:szCs w:val="30"/>
          <w:lang w:val="ru-RU"/>
        </w:rPr>
        <w:t>Следовательно, раствор не насыщен и осадок выпадать не будет.</w:t>
      </w:r>
    </w:p>
    <w:p w:rsidR="009175D2" w:rsidRPr="00B6044F" w:rsidRDefault="009175D2" w:rsidP="00D6113F">
      <w:pPr>
        <w:spacing w:line="300" w:lineRule="auto"/>
        <w:jc w:val="both"/>
        <w:rPr>
          <w:rFonts w:ascii="Times New Roman" w:hAnsi="Times New Roman" w:cs="Times New Roman"/>
          <w:color w:val="auto"/>
          <w:sz w:val="30"/>
          <w:szCs w:val="30"/>
          <w:lang w:val="kk-KZ"/>
        </w:rPr>
      </w:pPr>
    </w:p>
    <w:p w:rsidR="009175D2" w:rsidRPr="00B6044F" w:rsidRDefault="009175D2" w:rsidP="00D6113F">
      <w:pPr>
        <w:pStyle w:val="a3"/>
        <w:spacing w:line="300" w:lineRule="auto"/>
        <w:ind w:left="8416" w:right="67"/>
        <w:jc w:val="both"/>
      </w:pPr>
      <w:r w:rsidRPr="00B6044F">
        <w:lastRenderedPageBreak/>
        <w:t>Таблица</w:t>
      </w:r>
      <w:r w:rsidRPr="00B6044F">
        <w:rPr>
          <w:spacing w:val="-1"/>
        </w:rPr>
        <w:t xml:space="preserve"> </w:t>
      </w:r>
      <w:r w:rsidRPr="00B6044F">
        <w:t>1</w:t>
      </w:r>
    </w:p>
    <w:p w:rsidR="009175D2" w:rsidRPr="00B6044F" w:rsidRDefault="009175D2" w:rsidP="00D6113F">
      <w:pPr>
        <w:spacing w:line="300" w:lineRule="auto"/>
        <w:ind w:left="94" w:right="175"/>
        <w:jc w:val="both"/>
        <w:rPr>
          <w:rFonts w:ascii="Times New Roman" w:hAnsi="Times New Roman" w:cs="Times New Roman"/>
          <w:b/>
          <w:color w:val="auto"/>
          <w:sz w:val="28"/>
          <w:szCs w:val="28"/>
        </w:rPr>
      </w:pPr>
      <w:bookmarkStart w:id="4" w:name="_TOC_250023"/>
      <w:r w:rsidRPr="00B6044F">
        <w:rPr>
          <w:rFonts w:ascii="Times New Roman" w:hAnsi="Times New Roman" w:cs="Times New Roman"/>
          <w:b/>
          <w:color w:val="auto"/>
          <w:sz w:val="28"/>
          <w:szCs w:val="28"/>
        </w:rPr>
        <w:t>Термины,</w:t>
      </w:r>
      <w:r w:rsidRPr="00B6044F">
        <w:rPr>
          <w:rFonts w:ascii="Times New Roman" w:hAnsi="Times New Roman" w:cs="Times New Roman"/>
          <w:b/>
          <w:color w:val="auto"/>
          <w:spacing w:val="-3"/>
          <w:sz w:val="28"/>
          <w:szCs w:val="28"/>
        </w:rPr>
        <w:t xml:space="preserve"> </w:t>
      </w:r>
      <w:r w:rsidRPr="00B6044F">
        <w:rPr>
          <w:rFonts w:ascii="Times New Roman" w:hAnsi="Times New Roman" w:cs="Times New Roman"/>
          <w:b/>
          <w:color w:val="auto"/>
          <w:sz w:val="28"/>
          <w:szCs w:val="28"/>
        </w:rPr>
        <w:t>условные</w:t>
      </w:r>
      <w:r w:rsidRPr="00B6044F">
        <w:rPr>
          <w:rFonts w:ascii="Times New Roman" w:hAnsi="Times New Roman" w:cs="Times New Roman"/>
          <w:b/>
          <w:color w:val="auto"/>
          <w:spacing w:val="-2"/>
          <w:sz w:val="28"/>
          <w:szCs w:val="28"/>
        </w:rPr>
        <w:t xml:space="preserve"> </w:t>
      </w:r>
      <w:bookmarkEnd w:id="4"/>
      <w:r w:rsidRPr="00B6044F">
        <w:rPr>
          <w:rFonts w:ascii="Times New Roman" w:hAnsi="Times New Roman" w:cs="Times New Roman"/>
          <w:b/>
          <w:color w:val="auto"/>
          <w:sz w:val="28"/>
          <w:szCs w:val="28"/>
        </w:rPr>
        <w:t>обозначения</w:t>
      </w: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0"/>
        <w:gridCol w:w="1419"/>
        <w:gridCol w:w="3262"/>
      </w:tblGrid>
      <w:tr w:rsidR="009175D2" w:rsidRPr="00B6044F" w:rsidTr="00F76992">
        <w:trPr>
          <w:trHeight w:val="897"/>
        </w:trPr>
        <w:tc>
          <w:tcPr>
            <w:tcW w:w="4820" w:type="dxa"/>
          </w:tcPr>
          <w:p w:rsidR="009175D2" w:rsidRPr="00B6044F" w:rsidRDefault="009175D2" w:rsidP="00D6113F">
            <w:pPr>
              <w:pStyle w:val="TableParagraph"/>
              <w:spacing w:line="300" w:lineRule="auto"/>
              <w:jc w:val="both"/>
              <w:rPr>
                <w:b/>
                <w:sz w:val="28"/>
                <w:szCs w:val="28"/>
              </w:rPr>
            </w:pPr>
          </w:p>
          <w:p w:rsidR="009175D2" w:rsidRPr="00B6044F" w:rsidRDefault="009175D2" w:rsidP="00D6113F">
            <w:pPr>
              <w:pStyle w:val="TableParagraph"/>
              <w:spacing w:line="300" w:lineRule="auto"/>
              <w:ind w:left="1963" w:right="1959"/>
              <w:jc w:val="both"/>
              <w:rPr>
                <w:sz w:val="28"/>
                <w:szCs w:val="28"/>
              </w:rPr>
            </w:pPr>
            <w:r w:rsidRPr="00B6044F">
              <w:rPr>
                <w:sz w:val="28"/>
                <w:szCs w:val="28"/>
              </w:rPr>
              <w:t>Термин</w:t>
            </w:r>
          </w:p>
        </w:tc>
        <w:tc>
          <w:tcPr>
            <w:tcW w:w="1419" w:type="dxa"/>
          </w:tcPr>
          <w:p w:rsidR="009175D2" w:rsidRPr="00B6044F" w:rsidRDefault="009175D2" w:rsidP="00D6113F">
            <w:pPr>
              <w:pStyle w:val="TableParagraph"/>
              <w:spacing w:line="300" w:lineRule="auto"/>
              <w:ind w:left="170" w:hanging="44"/>
              <w:jc w:val="both"/>
              <w:rPr>
                <w:sz w:val="28"/>
                <w:szCs w:val="28"/>
              </w:rPr>
            </w:pPr>
            <w:r w:rsidRPr="00B6044F">
              <w:rPr>
                <w:sz w:val="28"/>
                <w:szCs w:val="28"/>
              </w:rPr>
              <w:t>Буквенное</w:t>
            </w:r>
          </w:p>
          <w:p w:rsidR="009175D2" w:rsidRPr="00B6044F" w:rsidRDefault="009175D2" w:rsidP="00D6113F">
            <w:pPr>
              <w:pStyle w:val="TableParagraph"/>
              <w:spacing w:line="300" w:lineRule="auto"/>
              <w:ind w:left="514" w:right="145" w:hanging="344"/>
              <w:jc w:val="both"/>
              <w:rPr>
                <w:sz w:val="28"/>
                <w:szCs w:val="28"/>
              </w:rPr>
            </w:pPr>
            <w:proofErr w:type="spellStart"/>
            <w:proofErr w:type="gramStart"/>
            <w:r w:rsidRPr="00B6044F">
              <w:rPr>
                <w:spacing w:val="-1"/>
                <w:sz w:val="28"/>
                <w:szCs w:val="28"/>
              </w:rPr>
              <w:t>обозначе</w:t>
            </w:r>
            <w:proofErr w:type="spellEnd"/>
            <w:r w:rsidRPr="00B6044F">
              <w:rPr>
                <w:spacing w:val="-1"/>
                <w:sz w:val="28"/>
                <w:szCs w:val="28"/>
              </w:rPr>
              <w:t>-</w:t>
            </w:r>
            <w:r w:rsidRPr="00B6044F">
              <w:rPr>
                <w:spacing w:val="-62"/>
                <w:sz w:val="28"/>
                <w:szCs w:val="28"/>
              </w:rPr>
              <w:t xml:space="preserve"> </w:t>
            </w:r>
            <w:proofErr w:type="spellStart"/>
            <w:r w:rsidRPr="00B6044F">
              <w:rPr>
                <w:sz w:val="28"/>
                <w:szCs w:val="28"/>
              </w:rPr>
              <w:t>ние</w:t>
            </w:r>
            <w:proofErr w:type="spellEnd"/>
            <w:proofErr w:type="gramEnd"/>
          </w:p>
        </w:tc>
        <w:tc>
          <w:tcPr>
            <w:tcW w:w="3262" w:type="dxa"/>
          </w:tcPr>
          <w:p w:rsidR="009175D2" w:rsidRPr="00B6044F" w:rsidRDefault="009175D2" w:rsidP="00D6113F">
            <w:pPr>
              <w:pStyle w:val="TableParagraph"/>
              <w:spacing w:line="300" w:lineRule="auto"/>
              <w:ind w:left="359" w:right="348" w:firstLine="110"/>
              <w:jc w:val="both"/>
              <w:rPr>
                <w:sz w:val="28"/>
                <w:szCs w:val="28"/>
              </w:rPr>
            </w:pPr>
            <w:r w:rsidRPr="00B6044F">
              <w:rPr>
                <w:sz w:val="28"/>
                <w:szCs w:val="28"/>
              </w:rPr>
              <w:t>Единицы измерения,</w:t>
            </w:r>
            <w:r w:rsidRPr="00B6044F">
              <w:rPr>
                <w:spacing w:val="1"/>
                <w:sz w:val="28"/>
                <w:szCs w:val="28"/>
              </w:rPr>
              <w:t xml:space="preserve"> </w:t>
            </w:r>
            <w:r w:rsidRPr="00B6044F">
              <w:rPr>
                <w:sz w:val="28"/>
                <w:szCs w:val="28"/>
              </w:rPr>
              <w:t>используемые</w:t>
            </w:r>
            <w:r w:rsidRPr="00B6044F">
              <w:rPr>
                <w:spacing w:val="-9"/>
                <w:sz w:val="28"/>
                <w:szCs w:val="28"/>
              </w:rPr>
              <w:t xml:space="preserve"> </w:t>
            </w:r>
            <w:r w:rsidRPr="00B6044F">
              <w:rPr>
                <w:sz w:val="28"/>
                <w:szCs w:val="28"/>
              </w:rPr>
              <w:t>в</w:t>
            </w:r>
            <w:r w:rsidRPr="00B6044F">
              <w:rPr>
                <w:spacing w:val="-6"/>
                <w:sz w:val="28"/>
                <w:szCs w:val="28"/>
              </w:rPr>
              <w:t xml:space="preserve"> </w:t>
            </w:r>
            <w:r w:rsidRPr="00B6044F">
              <w:rPr>
                <w:sz w:val="28"/>
                <w:szCs w:val="28"/>
              </w:rPr>
              <w:t>химии</w:t>
            </w:r>
          </w:p>
        </w:tc>
      </w:tr>
      <w:tr w:rsidR="009175D2" w:rsidRPr="00B6044F" w:rsidTr="00F76992">
        <w:trPr>
          <w:trHeight w:val="321"/>
        </w:trPr>
        <w:tc>
          <w:tcPr>
            <w:tcW w:w="4820" w:type="dxa"/>
          </w:tcPr>
          <w:p w:rsidR="009175D2" w:rsidRPr="00B6044F" w:rsidRDefault="009175D2" w:rsidP="00D6113F">
            <w:pPr>
              <w:pStyle w:val="TableParagraph"/>
              <w:spacing w:line="300" w:lineRule="auto"/>
              <w:ind w:left="10"/>
              <w:jc w:val="both"/>
              <w:rPr>
                <w:sz w:val="28"/>
                <w:szCs w:val="28"/>
              </w:rPr>
            </w:pPr>
            <w:r w:rsidRPr="00B6044F">
              <w:rPr>
                <w:sz w:val="28"/>
                <w:szCs w:val="28"/>
              </w:rPr>
              <w:t>1</w:t>
            </w:r>
          </w:p>
        </w:tc>
        <w:tc>
          <w:tcPr>
            <w:tcW w:w="1419" w:type="dxa"/>
          </w:tcPr>
          <w:p w:rsidR="009175D2" w:rsidRPr="00B6044F" w:rsidRDefault="009175D2" w:rsidP="00D6113F">
            <w:pPr>
              <w:pStyle w:val="TableParagraph"/>
              <w:spacing w:line="300" w:lineRule="auto"/>
              <w:ind w:left="13"/>
              <w:jc w:val="both"/>
              <w:rPr>
                <w:sz w:val="28"/>
                <w:szCs w:val="28"/>
              </w:rPr>
            </w:pPr>
            <w:r w:rsidRPr="00B6044F">
              <w:rPr>
                <w:sz w:val="28"/>
                <w:szCs w:val="28"/>
              </w:rPr>
              <w:t>2</w:t>
            </w:r>
          </w:p>
        </w:tc>
        <w:tc>
          <w:tcPr>
            <w:tcW w:w="3262" w:type="dxa"/>
          </w:tcPr>
          <w:p w:rsidR="009175D2" w:rsidRPr="00B6044F" w:rsidRDefault="009175D2" w:rsidP="00D6113F">
            <w:pPr>
              <w:pStyle w:val="TableParagraph"/>
              <w:spacing w:line="300" w:lineRule="auto"/>
              <w:ind w:left="9"/>
              <w:jc w:val="both"/>
              <w:rPr>
                <w:sz w:val="28"/>
                <w:szCs w:val="28"/>
              </w:rPr>
            </w:pPr>
            <w:r w:rsidRPr="00B6044F">
              <w:rPr>
                <w:sz w:val="28"/>
                <w:szCs w:val="28"/>
              </w:rPr>
              <w:t>3</w:t>
            </w:r>
          </w:p>
        </w:tc>
      </w:tr>
      <w:tr w:rsidR="009175D2" w:rsidRPr="00B6044F" w:rsidTr="00F76992">
        <w:trPr>
          <w:trHeight w:val="645"/>
        </w:trPr>
        <w:tc>
          <w:tcPr>
            <w:tcW w:w="9501" w:type="dxa"/>
            <w:gridSpan w:val="3"/>
          </w:tcPr>
          <w:p w:rsidR="009175D2" w:rsidRPr="00B6044F" w:rsidRDefault="009175D2" w:rsidP="00D6113F">
            <w:pPr>
              <w:pStyle w:val="TableParagraph"/>
              <w:spacing w:line="300" w:lineRule="auto"/>
              <w:ind w:left="866" w:firstLine="71"/>
              <w:jc w:val="both"/>
              <w:rPr>
                <w:b/>
                <w:i/>
                <w:sz w:val="28"/>
                <w:szCs w:val="28"/>
              </w:rPr>
            </w:pPr>
            <w:r w:rsidRPr="00B6044F">
              <w:rPr>
                <w:b/>
                <w:i/>
                <w:sz w:val="28"/>
                <w:szCs w:val="28"/>
              </w:rPr>
              <w:t>1.</w:t>
            </w:r>
            <w:r w:rsidRPr="00B6044F">
              <w:rPr>
                <w:b/>
                <w:i/>
                <w:spacing w:val="1"/>
                <w:sz w:val="28"/>
                <w:szCs w:val="28"/>
              </w:rPr>
              <w:t xml:space="preserve"> </w:t>
            </w:r>
            <w:r w:rsidRPr="00B6044F">
              <w:rPr>
                <w:b/>
                <w:i/>
                <w:sz w:val="28"/>
                <w:szCs w:val="28"/>
              </w:rPr>
              <w:t>Основные понятия и законы химии. Расчеты по химической</w:t>
            </w:r>
            <w:r w:rsidRPr="00B6044F">
              <w:rPr>
                <w:b/>
                <w:i/>
                <w:spacing w:val="1"/>
                <w:sz w:val="28"/>
                <w:szCs w:val="28"/>
              </w:rPr>
              <w:t xml:space="preserve"> </w:t>
            </w:r>
            <w:r w:rsidRPr="00B6044F">
              <w:rPr>
                <w:b/>
                <w:i/>
                <w:sz w:val="28"/>
                <w:szCs w:val="28"/>
              </w:rPr>
              <w:t>формуле,</w:t>
            </w:r>
            <w:r w:rsidRPr="00B6044F">
              <w:rPr>
                <w:b/>
                <w:i/>
                <w:spacing w:val="-2"/>
                <w:sz w:val="28"/>
                <w:szCs w:val="28"/>
              </w:rPr>
              <w:t xml:space="preserve"> </w:t>
            </w:r>
            <w:r w:rsidRPr="00B6044F">
              <w:rPr>
                <w:b/>
                <w:i/>
                <w:sz w:val="28"/>
                <w:szCs w:val="28"/>
              </w:rPr>
              <w:t>по</w:t>
            </w:r>
            <w:r w:rsidRPr="00B6044F">
              <w:rPr>
                <w:b/>
                <w:i/>
                <w:spacing w:val="-1"/>
                <w:sz w:val="28"/>
                <w:szCs w:val="28"/>
              </w:rPr>
              <w:t xml:space="preserve"> </w:t>
            </w:r>
            <w:r w:rsidRPr="00B6044F">
              <w:rPr>
                <w:b/>
                <w:i/>
                <w:sz w:val="28"/>
                <w:szCs w:val="28"/>
              </w:rPr>
              <w:t>уравнению</w:t>
            </w:r>
            <w:r w:rsidRPr="00B6044F">
              <w:rPr>
                <w:b/>
                <w:i/>
                <w:spacing w:val="-3"/>
                <w:sz w:val="28"/>
                <w:szCs w:val="28"/>
              </w:rPr>
              <w:t xml:space="preserve"> </w:t>
            </w:r>
            <w:r w:rsidRPr="00B6044F">
              <w:rPr>
                <w:b/>
                <w:i/>
                <w:sz w:val="28"/>
                <w:szCs w:val="28"/>
              </w:rPr>
              <w:t>химической</w:t>
            </w:r>
            <w:r w:rsidRPr="00B6044F">
              <w:rPr>
                <w:b/>
                <w:i/>
                <w:spacing w:val="-2"/>
                <w:sz w:val="28"/>
                <w:szCs w:val="28"/>
              </w:rPr>
              <w:t xml:space="preserve"> </w:t>
            </w:r>
            <w:r w:rsidRPr="00B6044F">
              <w:rPr>
                <w:b/>
                <w:i/>
                <w:sz w:val="28"/>
                <w:szCs w:val="28"/>
              </w:rPr>
              <w:t>реакции,</w:t>
            </w:r>
            <w:r w:rsidRPr="00B6044F">
              <w:rPr>
                <w:b/>
                <w:i/>
                <w:spacing w:val="-3"/>
                <w:sz w:val="28"/>
                <w:szCs w:val="28"/>
              </w:rPr>
              <w:t xml:space="preserve"> </w:t>
            </w:r>
            <w:r w:rsidRPr="00B6044F">
              <w:rPr>
                <w:b/>
                <w:i/>
                <w:sz w:val="28"/>
                <w:szCs w:val="28"/>
              </w:rPr>
              <w:t>по</w:t>
            </w:r>
            <w:r w:rsidRPr="00B6044F">
              <w:rPr>
                <w:b/>
                <w:i/>
                <w:spacing w:val="-2"/>
                <w:sz w:val="28"/>
                <w:szCs w:val="28"/>
              </w:rPr>
              <w:t xml:space="preserve"> </w:t>
            </w:r>
            <w:r w:rsidRPr="00B6044F">
              <w:rPr>
                <w:b/>
                <w:i/>
                <w:sz w:val="28"/>
                <w:szCs w:val="28"/>
              </w:rPr>
              <w:t>газовым</w:t>
            </w:r>
            <w:r w:rsidRPr="00B6044F">
              <w:rPr>
                <w:b/>
                <w:i/>
                <w:spacing w:val="-3"/>
                <w:sz w:val="28"/>
                <w:szCs w:val="28"/>
              </w:rPr>
              <w:t xml:space="preserve"> </w:t>
            </w:r>
            <w:r w:rsidRPr="00B6044F">
              <w:rPr>
                <w:b/>
                <w:i/>
                <w:sz w:val="28"/>
                <w:szCs w:val="28"/>
              </w:rPr>
              <w:t>законам</w:t>
            </w:r>
          </w:p>
        </w:tc>
      </w:tr>
      <w:tr w:rsidR="009175D2" w:rsidRPr="00B6044F" w:rsidTr="00F76992">
        <w:trPr>
          <w:trHeight w:val="642"/>
        </w:trPr>
        <w:tc>
          <w:tcPr>
            <w:tcW w:w="4820" w:type="dxa"/>
          </w:tcPr>
          <w:p w:rsidR="009175D2" w:rsidRPr="00B6044F" w:rsidRDefault="009175D2" w:rsidP="00D6113F">
            <w:pPr>
              <w:pStyle w:val="TableParagraph"/>
              <w:spacing w:line="300" w:lineRule="auto"/>
              <w:ind w:left="107"/>
              <w:jc w:val="both"/>
              <w:rPr>
                <w:sz w:val="28"/>
                <w:szCs w:val="28"/>
              </w:rPr>
            </w:pPr>
            <w:r w:rsidRPr="00B6044F">
              <w:rPr>
                <w:sz w:val="28"/>
                <w:szCs w:val="28"/>
              </w:rPr>
              <w:t>Абсолютная</w:t>
            </w:r>
            <w:r w:rsidRPr="00B6044F">
              <w:rPr>
                <w:spacing w:val="-2"/>
                <w:sz w:val="28"/>
                <w:szCs w:val="28"/>
              </w:rPr>
              <w:t xml:space="preserve"> </w:t>
            </w:r>
            <w:r w:rsidRPr="00B6044F">
              <w:rPr>
                <w:sz w:val="28"/>
                <w:szCs w:val="28"/>
              </w:rPr>
              <w:t>масса</w:t>
            </w:r>
            <w:r w:rsidRPr="00B6044F">
              <w:rPr>
                <w:spacing w:val="-2"/>
                <w:sz w:val="28"/>
                <w:szCs w:val="28"/>
              </w:rPr>
              <w:t xml:space="preserve"> </w:t>
            </w:r>
            <w:r w:rsidRPr="00B6044F">
              <w:rPr>
                <w:sz w:val="28"/>
                <w:szCs w:val="28"/>
              </w:rPr>
              <w:t>химического</w:t>
            </w:r>
          </w:p>
          <w:p w:rsidR="009175D2" w:rsidRPr="00B6044F" w:rsidRDefault="009175D2" w:rsidP="00D6113F">
            <w:pPr>
              <w:pStyle w:val="TableParagraph"/>
              <w:spacing w:line="300" w:lineRule="auto"/>
              <w:ind w:left="107"/>
              <w:jc w:val="both"/>
              <w:rPr>
                <w:sz w:val="28"/>
                <w:szCs w:val="28"/>
              </w:rPr>
            </w:pPr>
            <w:r w:rsidRPr="00B6044F">
              <w:rPr>
                <w:sz w:val="28"/>
                <w:szCs w:val="28"/>
              </w:rPr>
              <w:t>элемента</w:t>
            </w:r>
            <w:r w:rsidRPr="00B6044F">
              <w:rPr>
                <w:spacing w:val="-2"/>
                <w:sz w:val="28"/>
                <w:szCs w:val="28"/>
              </w:rPr>
              <w:t xml:space="preserve"> </w:t>
            </w:r>
            <w:r w:rsidRPr="00B6044F">
              <w:rPr>
                <w:sz w:val="28"/>
                <w:szCs w:val="28"/>
              </w:rPr>
              <w:t>или</w:t>
            </w:r>
            <w:r w:rsidRPr="00B6044F">
              <w:rPr>
                <w:spacing w:val="-1"/>
                <w:sz w:val="28"/>
                <w:szCs w:val="28"/>
              </w:rPr>
              <w:t xml:space="preserve"> </w:t>
            </w:r>
            <w:r w:rsidRPr="00B6044F">
              <w:rPr>
                <w:sz w:val="28"/>
                <w:szCs w:val="28"/>
              </w:rPr>
              <w:t>молекулы</w:t>
            </w:r>
            <w:r w:rsidRPr="00B6044F">
              <w:rPr>
                <w:spacing w:val="-1"/>
                <w:sz w:val="28"/>
                <w:szCs w:val="28"/>
              </w:rPr>
              <w:t xml:space="preserve"> </w:t>
            </w:r>
            <w:r w:rsidRPr="00B6044F">
              <w:rPr>
                <w:sz w:val="28"/>
                <w:szCs w:val="28"/>
              </w:rPr>
              <w:t>вещества</w:t>
            </w:r>
            <w:r w:rsidRPr="00B6044F">
              <w:rPr>
                <w:spacing w:val="-2"/>
                <w:sz w:val="28"/>
                <w:szCs w:val="28"/>
              </w:rPr>
              <w:t xml:space="preserve"> </w:t>
            </w:r>
            <w:r w:rsidRPr="00B6044F">
              <w:rPr>
                <w:sz w:val="28"/>
                <w:szCs w:val="28"/>
              </w:rPr>
              <w:t>Х</w:t>
            </w:r>
          </w:p>
        </w:tc>
        <w:tc>
          <w:tcPr>
            <w:tcW w:w="1419" w:type="dxa"/>
          </w:tcPr>
          <w:p w:rsidR="009175D2" w:rsidRPr="00B6044F" w:rsidRDefault="009175D2" w:rsidP="00D6113F">
            <w:pPr>
              <w:pStyle w:val="TableParagraph"/>
              <w:spacing w:line="300" w:lineRule="auto"/>
              <w:ind w:left="253" w:right="246"/>
              <w:jc w:val="both"/>
              <w:rPr>
                <w:b/>
                <w:sz w:val="28"/>
                <w:szCs w:val="28"/>
              </w:rPr>
            </w:pPr>
            <w:r w:rsidRPr="00B6044F">
              <w:rPr>
                <w:position w:val="4"/>
                <w:sz w:val="28"/>
                <w:szCs w:val="28"/>
              </w:rPr>
              <w:t>m</w:t>
            </w:r>
            <w:r w:rsidRPr="00B6044F">
              <w:rPr>
                <w:b/>
                <w:sz w:val="28"/>
                <w:szCs w:val="28"/>
              </w:rPr>
              <w:t>(X)</w:t>
            </w:r>
          </w:p>
        </w:tc>
        <w:tc>
          <w:tcPr>
            <w:tcW w:w="3262" w:type="dxa"/>
          </w:tcPr>
          <w:p w:rsidR="009175D2" w:rsidRPr="00B6044F" w:rsidRDefault="009175D2" w:rsidP="00D6113F">
            <w:pPr>
              <w:pStyle w:val="TableParagraph"/>
              <w:spacing w:line="300" w:lineRule="auto"/>
              <w:ind w:left="319" w:right="309"/>
              <w:jc w:val="both"/>
              <w:rPr>
                <w:sz w:val="28"/>
                <w:szCs w:val="28"/>
              </w:rPr>
            </w:pPr>
            <w:r w:rsidRPr="00B6044F">
              <w:rPr>
                <w:sz w:val="28"/>
                <w:szCs w:val="28"/>
              </w:rPr>
              <w:t>кг, г</w:t>
            </w:r>
          </w:p>
        </w:tc>
      </w:tr>
      <w:tr w:rsidR="009175D2" w:rsidRPr="00B6044F" w:rsidTr="00F76992">
        <w:trPr>
          <w:trHeight w:val="321"/>
        </w:trPr>
        <w:tc>
          <w:tcPr>
            <w:tcW w:w="4820" w:type="dxa"/>
          </w:tcPr>
          <w:p w:rsidR="009175D2" w:rsidRPr="00B6044F" w:rsidRDefault="009175D2" w:rsidP="00D6113F">
            <w:pPr>
              <w:pStyle w:val="TableParagraph"/>
              <w:spacing w:line="300" w:lineRule="auto"/>
              <w:ind w:left="107"/>
              <w:jc w:val="both"/>
              <w:rPr>
                <w:sz w:val="28"/>
                <w:szCs w:val="28"/>
              </w:rPr>
            </w:pPr>
            <w:r w:rsidRPr="00B6044F">
              <w:rPr>
                <w:sz w:val="28"/>
                <w:szCs w:val="28"/>
              </w:rPr>
              <w:t>Атомная</w:t>
            </w:r>
            <w:r w:rsidRPr="00B6044F">
              <w:rPr>
                <w:spacing w:val="-2"/>
                <w:sz w:val="28"/>
                <w:szCs w:val="28"/>
              </w:rPr>
              <w:t xml:space="preserve"> </w:t>
            </w:r>
            <w:r w:rsidRPr="00B6044F">
              <w:rPr>
                <w:sz w:val="28"/>
                <w:szCs w:val="28"/>
              </w:rPr>
              <w:t>единица</w:t>
            </w:r>
            <w:r w:rsidRPr="00B6044F">
              <w:rPr>
                <w:spacing w:val="-2"/>
                <w:sz w:val="28"/>
                <w:szCs w:val="28"/>
              </w:rPr>
              <w:t xml:space="preserve"> </w:t>
            </w:r>
            <w:r w:rsidRPr="00B6044F">
              <w:rPr>
                <w:sz w:val="28"/>
                <w:szCs w:val="28"/>
              </w:rPr>
              <w:t>массы</w:t>
            </w:r>
          </w:p>
        </w:tc>
        <w:tc>
          <w:tcPr>
            <w:tcW w:w="1419" w:type="dxa"/>
          </w:tcPr>
          <w:p w:rsidR="009175D2" w:rsidRPr="00B6044F" w:rsidRDefault="009175D2" w:rsidP="00D6113F">
            <w:pPr>
              <w:pStyle w:val="TableParagraph"/>
              <w:spacing w:line="300" w:lineRule="auto"/>
              <w:ind w:left="256" w:right="246"/>
              <w:jc w:val="both"/>
              <w:rPr>
                <w:sz w:val="28"/>
                <w:szCs w:val="28"/>
              </w:rPr>
            </w:pPr>
            <w:proofErr w:type="spellStart"/>
            <w:r w:rsidRPr="00B6044F">
              <w:rPr>
                <w:sz w:val="28"/>
                <w:szCs w:val="28"/>
              </w:rPr>
              <w:t>a.e.м</w:t>
            </w:r>
            <w:proofErr w:type="spellEnd"/>
            <w:r w:rsidRPr="00B6044F">
              <w:rPr>
                <w:sz w:val="28"/>
                <w:szCs w:val="28"/>
              </w:rPr>
              <w:t>.</w:t>
            </w:r>
          </w:p>
        </w:tc>
        <w:tc>
          <w:tcPr>
            <w:tcW w:w="3262" w:type="dxa"/>
          </w:tcPr>
          <w:p w:rsidR="009175D2" w:rsidRPr="00B6044F" w:rsidRDefault="009175D2" w:rsidP="00D6113F">
            <w:pPr>
              <w:pStyle w:val="TableParagraph"/>
              <w:spacing w:line="300" w:lineRule="auto"/>
              <w:ind w:left="319" w:right="309"/>
              <w:jc w:val="both"/>
              <w:rPr>
                <w:sz w:val="28"/>
                <w:szCs w:val="28"/>
              </w:rPr>
            </w:pPr>
            <w:r w:rsidRPr="00B6044F">
              <w:rPr>
                <w:sz w:val="28"/>
                <w:szCs w:val="28"/>
              </w:rPr>
              <w:t>кг, г</w:t>
            </w:r>
          </w:p>
        </w:tc>
      </w:tr>
      <w:tr w:rsidR="009175D2" w:rsidRPr="00B6044F" w:rsidTr="00F76992">
        <w:trPr>
          <w:trHeight w:val="323"/>
        </w:trPr>
        <w:tc>
          <w:tcPr>
            <w:tcW w:w="4820" w:type="dxa"/>
          </w:tcPr>
          <w:p w:rsidR="009175D2" w:rsidRPr="00B6044F" w:rsidRDefault="009175D2" w:rsidP="00D6113F">
            <w:pPr>
              <w:pStyle w:val="TableParagraph"/>
              <w:spacing w:line="300" w:lineRule="auto"/>
              <w:ind w:left="107"/>
              <w:jc w:val="both"/>
              <w:rPr>
                <w:sz w:val="28"/>
                <w:szCs w:val="28"/>
              </w:rPr>
            </w:pPr>
            <w:r w:rsidRPr="00B6044F">
              <w:rPr>
                <w:sz w:val="28"/>
                <w:szCs w:val="28"/>
              </w:rPr>
              <w:t>Валентность</w:t>
            </w:r>
            <w:r w:rsidRPr="00B6044F">
              <w:rPr>
                <w:spacing w:val="-3"/>
                <w:sz w:val="28"/>
                <w:szCs w:val="28"/>
              </w:rPr>
              <w:t xml:space="preserve"> </w:t>
            </w:r>
            <w:r w:rsidRPr="00B6044F">
              <w:rPr>
                <w:sz w:val="28"/>
                <w:szCs w:val="28"/>
              </w:rPr>
              <w:t>элемента</w:t>
            </w:r>
            <w:r w:rsidRPr="00B6044F">
              <w:rPr>
                <w:spacing w:val="-1"/>
                <w:sz w:val="28"/>
                <w:szCs w:val="28"/>
              </w:rPr>
              <w:t xml:space="preserve"> </w:t>
            </w:r>
            <w:r w:rsidRPr="00B6044F">
              <w:rPr>
                <w:sz w:val="28"/>
                <w:szCs w:val="28"/>
              </w:rPr>
              <w:t>Х</w:t>
            </w:r>
          </w:p>
        </w:tc>
        <w:tc>
          <w:tcPr>
            <w:tcW w:w="1419" w:type="dxa"/>
          </w:tcPr>
          <w:p w:rsidR="009175D2" w:rsidRPr="00B6044F" w:rsidRDefault="009175D2" w:rsidP="00D6113F">
            <w:pPr>
              <w:pStyle w:val="TableParagraph"/>
              <w:spacing w:line="300" w:lineRule="auto"/>
              <w:ind w:left="257" w:right="245"/>
              <w:jc w:val="both"/>
              <w:rPr>
                <w:b/>
                <w:sz w:val="28"/>
                <w:szCs w:val="28"/>
              </w:rPr>
            </w:pPr>
            <w:r w:rsidRPr="00B6044F">
              <w:rPr>
                <w:sz w:val="28"/>
                <w:szCs w:val="28"/>
              </w:rPr>
              <w:t>В</w:t>
            </w:r>
            <w:r w:rsidRPr="00B6044F">
              <w:rPr>
                <w:b/>
                <w:sz w:val="28"/>
                <w:szCs w:val="28"/>
                <w:vertAlign w:val="subscript"/>
              </w:rPr>
              <w:t>Х</w:t>
            </w:r>
          </w:p>
        </w:tc>
        <w:tc>
          <w:tcPr>
            <w:tcW w:w="3262" w:type="dxa"/>
          </w:tcPr>
          <w:p w:rsidR="009175D2" w:rsidRPr="00B6044F" w:rsidRDefault="009175D2" w:rsidP="00D6113F">
            <w:pPr>
              <w:pStyle w:val="TableParagraph"/>
              <w:spacing w:line="300" w:lineRule="auto"/>
              <w:ind w:left="10"/>
              <w:jc w:val="both"/>
              <w:rPr>
                <w:sz w:val="28"/>
                <w:szCs w:val="28"/>
              </w:rPr>
            </w:pPr>
            <w:r w:rsidRPr="00B6044F">
              <w:rPr>
                <w:sz w:val="28"/>
                <w:szCs w:val="28"/>
              </w:rPr>
              <w:t>-</w:t>
            </w:r>
          </w:p>
        </w:tc>
      </w:tr>
      <w:tr w:rsidR="009175D2" w:rsidRPr="00B6044F" w:rsidTr="00F76992">
        <w:trPr>
          <w:trHeight w:val="1065"/>
        </w:trPr>
        <w:tc>
          <w:tcPr>
            <w:tcW w:w="4820" w:type="dxa"/>
          </w:tcPr>
          <w:p w:rsidR="009175D2" w:rsidRPr="00B6044F" w:rsidRDefault="009175D2" w:rsidP="00D6113F">
            <w:pPr>
              <w:pStyle w:val="TableParagraph"/>
              <w:spacing w:line="300" w:lineRule="auto"/>
              <w:ind w:left="708" w:right="2351" w:hanging="601"/>
              <w:jc w:val="both"/>
              <w:rPr>
                <w:sz w:val="28"/>
                <w:szCs w:val="28"/>
              </w:rPr>
            </w:pPr>
            <w:r w:rsidRPr="00B6044F">
              <w:rPr>
                <w:sz w:val="28"/>
                <w:szCs w:val="28"/>
              </w:rPr>
              <w:t>Выход по реакции:</w:t>
            </w:r>
            <w:r w:rsidRPr="00B6044F">
              <w:rPr>
                <w:spacing w:val="1"/>
                <w:sz w:val="28"/>
                <w:szCs w:val="28"/>
              </w:rPr>
              <w:t xml:space="preserve"> </w:t>
            </w:r>
            <w:r w:rsidRPr="00B6044F">
              <w:rPr>
                <w:sz w:val="28"/>
                <w:szCs w:val="28"/>
              </w:rPr>
              <w:t>теоретический</w:t>
            </w:r>
            <w:r w:rsidRPr="00B6044F">
              <w:rPr>
                <w:spacing w:val="-68"/>
                <w:sz w:val="28"/>
                <w:szCs w:val="28"/>
              </w:rPr>
              <w:t xml:space="preserve"> </w:t>
            </w:r>
            <w:r w:rsidRPr="00B6044F">
              <w:rPr>
                <w:sz w:val="28"/>
                <w:szCs w:val="28"/>
              </w:rPr>
              <w:t>практический</w:t>
            </w:r>
          </w:p>
        </w:tc>
        <w:tc>
          <w:tcPr>
            <w:tcW w:w="1419" w:type="dxa"/>
          </w:tcPr>
          <w:p w:rsidR="009175D2" w:rsidRPr="00B6044F" w:rsidRDefault="009175D2" w:rsidP="00D6113F">
            <w:pPr>
              <w:pStyle w:val="TableParagraph"/>
              <w:spacing w:line="300" w:lineRule="auto"/>
              <w:ind w:left="257" w:right="243"/>
              <w:jc w:val="both"/>
              <w:rPr>
                <w:b/>
                <w:sz w:val="28"/>
                <w:szCs w:val="28"/>
              </w:rPr>
            </w:pPr>
            <w:proofErr w:type="spellStart"/>
            <w:r w:rsidRPr="00B6044F">
              <w:rPr>
                <w:sz w:val="28"/>
                <w:szCs w:val="28"/>
              </w:rPr>
              <w:t>R</w:t>
            </w:r>
            <w:r w:rsidRPr="00B6044F">
              <w:rPr>
                <w:b/>
                <w:sz w:val="28"/>
                <w:szCs w:val="28"/>
                <w:vertAlign w:val="subscript"/>
              </w:rPr>
              <w:t>р</w:t>
            </w:r>
            <w:proofErr w:type="spellEnd"/>
            <w:r w:rsidRPr="00B6044F">
              <w:rPr>
                <w:b/>
                <w:spacing w:val="1"/>
                <w:sz w:val="28"/>
                <w:szCs w:val="28"/>
              </w:rPr>
              <w:t xml:space="preserve"> </w:t>
            </w:r>
            <w:proofErr w:type="gramStart"/>
            <w:r w:rsidRPr="00B6044F">
              <w:rPr>
                <w:position w:val="4"/>
                <w:sz w:val="28"/>
                <w:szCs w:val="28"/>
              </w:rPr>
              <w:t>R</w:t>
            </w:r>
            <w:proofErr w:type="spellStart"/>
            <w:r w:rsidRPr="00B6044F">
              <w:rPr>
                <w:b/>
                <w:sz w:val="28"/>
                <w:szCs w:val="28"/>
              </w:rPr>
              <w:t>p,теор</w:t>
            </w:r>
            <w:proofErr w:type="spellEnd"/>
            <w:proofErr w:type="gramEnd"/>
            <w:r w:rsidRPr="00B6044F">
              <w:rPr>
                <w:b/>
                <w:spacing w:val="-43"/>
                <w:sz w:val="28"/>
                <w:szCs w:val="28"/>
              </w:rPr>
              <w:t xml:space="preserve"> </w:t>
            </w:r>
            <w:r w:rsidRPr="00B6044F">
              <w:rPr>
                <w:position w:val="4"/>
                <w:sz w:val="28"/>
                <w:szCs w:val="28"/>
              </w:rPr>
              <w:t>R</w:t>
            </w:r>
            <w:proofErr w:type="spellStart"/>
            <w:r w:rsidRPr="00B6044F">
              <w:rPr>
                <w:b/>
                <w:sz w:val="28"/>
                <w:szCs w:val="28"/>
              </w:rPr>
              <w:t>p,пр</w:t>
            </w:r>
            <w:proofErr w:type="spellEnd"/>
          </w:p>
        </w:tc>
        <w:tc>
          <w:tcPr>
            <w:tcW w:w="3262" w:type="dxa"/>
          </w:tcPr>
          <w:p w:rsidR="009175D2" w:rsidRPr="00B6044F" w:rsidRDefault="009175D2" w:rsidP="00D6113F">
            <w:pPr>
              <w:pStyle w:val="TableParagraph"/>
              <w:spacing w:line="300" w:lineRule="auto"/>
              <w:ind w:left="319" w:right="313"/>
              <w:jc w:val="both"/>
              <w:rPr>
                <w:sz w:val="28"/>
                <w:szCs w:val="28"/>
              </w:rPr>
            </w:pPr>
            <w:r w:rsidRPr="00B6044F">
              <w:rPr>
                <w:sz w:val="28"/>
                <w:szCs w:val="28"/>
              </w:rPr>
              <w:t>доля</w:t>
            </w:r>
            <w:r w:rsidRPr="00B6044F">
              <w:rPr>
                <w:spacing w:val="-2"/>
                <w:sz w:val="28"/>
                <w:szCs w:val="28"/>
              </w:rPr>
              <w:t xml:space="preserve"> </w:t>
            </w:r>
            <w:r w:rsidRPr="00B6044F">
              <w:rPr>
                <w:sz w:val="28"/>
                <w:szCs w:val="28"/>
              </w:rPr>
              <w:t>единицы,</w:t>
            </w:r>
            <w:r w:rsidRPr="00B6044F">
              <w:rPr>
                <w:spacing w:val="-2"/>
                <w:sz w:val="28"/>
                <w:szCs w:val="28"/>
              </w:rPr>
              <w:t xml:space="preserve"> </w:t>
            </w:r>
            <w:r w:rsidRPr="00B6044F">
              <w:rPr>
                <w:sz w:val="28"/>
                <w:szCs w:val="28"/>
              </w:rPr>
              <w:t>%</w:t>
            </w:r>
          </w:p>
        </w:tc>
      </w:tr>
      <w:tr w:rsidR="009175D2" w:rsidRPr="00B6044F" w:rsidTr="00F76992">
        <w:trPr>
          <w:trHeight w:val="966"/>
        </w:trPr>
        <w:tc>
          <w:tcPr>
            <w:tcW w:w="4820" w:type="dxa"/>
          </w:tcPr>
          <w:p w:rsidR="009175D2" w:rsidRPr="00B6044F" w:rsidRDefault="009175D2" w:rsidP="00D6113F">
            <w:pPr>
              <w:pStyle w:val="TableParagraph"/>
              <w:spacing w:line="300" w:lineRule="auto"/>
              <w:jc w:val="both"/>
              <w:rPr>
                <w:b/>
                <w:sz w:val="28"/>
                <w:szCs w:val="28"/>
              </w:rPr>
            </w:pPr>
          </w:p>
          <w:p w:rsidR="009175D2" w:rsidRPr="00B6044F" w:rsidRDefault="009175D2" w:rsidP="00D6113F">
            <w:pPr>
              <w:pStyle w:val="TableParagraph"/>
              <w:spacing w:line="300" w:lineRule="auto"/>
              <w:ind w:left="107"/>
              <w:jc w:val="both"/>
              <w:rPr>
                <w:sz w:val="28"/>
                <w:szCs w:val="28"/>
              </w:rPr>
            </w:pPr>
            <w:r w:rsidRPr="00B6044F">
              <w:rPr>
                <w:sz w:val="28"/>
                <w:szCs w:val="28"/>
              </w:rPr>
              <w:t>Газовая</w:t>
            </w:r>
            <w:r w:rsidRPr="00B6044F">
              <w:rPr>
                <w:spacing w:val="-3"/>
                <w:sz w:val="28"/>
                <w:szCs w:val="28"/>
              </w:rPr>
              <w:t xml:space="preserve"> </w:t>
            </w:r>
            <w:r w:rsidRPr="00B6044F">
              <w:rPr>
                <w:sz w:val="28"/>
                <w:szCs w:val="28"/>
              </w:rPr>
              <w:t>постоянная</w:t>
            </w:r>
          </w:p>
        </w:tc>
        <w:tc>
          <w:tcPr>
            <w:tcW w:w="1419" w:type="dxa"/>
          </w:tcPr>
          <w:p w:rsidR="009175D2" w:rsidRPr="00B6044F" w:rsidRDefault="009175D2" w:rsidP="00D6113F">
            <w:pPr>
              <w:pStyle w:val="TableParagraph"/>
              <w:spacing w:line="300" w:lineRule="auto"/>
              <w:jc w:val="both"/>
              <w:rPr>
                <w:b/>
                <w:sz w:val="28"/>
                <w:szCs w:val="28"/>
              </w:rPr>
            </w:pPr>
          </w:p>
          <w:p w:rsidR="009175D2" w:rsidRPr="00B6044F" w:rsidRDefault="009175D2" w:rsidP="00D6113F">
            <w:pPr>
              <w:pStyle w:val="TableParagraph"/>
              <w:spacing w:line="300" w:lineRule="auto"/>
              <w:ind w:left="12"/>
              <w:jc w:val="both"/>
              <w:rPr>
                <w:sz w:val="28"/>
                <w:szCs w:val="28"/>
              </w:rPr>
            </w:pPr>
            <w:r w:rsidRPr="00B6044F">
              <w:rPr>
                <w:sz w:val="28"/>
                <w:szCs w:val="28"/>
              </w:rPr>
              <w:t>R</w:t>
            </w:r>
          </w:p>
        </w:tc>
        <w:tc>
          <w:tcPr>
            <w:tcW w:w="3262" w:type="dxa"/>
          </w:tcPr>
          <w:p w:rsidR="009175D2" w:rsidRPr="00B6044F" w:rsidRDefault="009175D2" w:rsidP="00D6113F">
            <w:pPr>
              <w:pStyle w:val="TableParagraph"/>
              <w:spacing w:line="300" w:lineRule="auto"/>
              <w:ind w:left="319" w:right="309"/>
              <w:jc w:val="both"/>
              <w:rPr>
                <w:sz w:val="28"/>
                <w:szCs w:val="28"/>
              </w:rPr>
            </w:pPr>
            <w:r w:rsidRPr="00B6044F">
              <w:rPr>
                <w:sz w:val="28"/>
                <w:szCs w:val="28"/>
              </w:rPr>
              <w:t>Дж/(</w:t>
            </w:r>
            <w:proofErr w:type="spellStart"/>
            <w:r w:rsidRPr="00B6044F">
              <w:rPr>
                <w:sz w:val="28"/>
                <w:szCs w:val="28"/>
              </w:rPr>
              <w:t>моль·К</w:t>
            </w:r>
            <w:proofErr w:type="spellEnd"/>
            <w:r w:rsidRPr="00B6044F">
              <w:rPr>
                <w:sz w:val="28"/>
                <w:szCs w:val="28"/>
              </w:rPr>
              <w:t>),</w:t>
            </w:r>
            <w:r w:rsidRPr="00B6044F">
              <w:rPr>
                <w:spacing w:val="1"/>
                <w:sz w:val="28"/>
                <w:szCs w:val="28"/>
              </w:rPr>
              <w:t xml:space="preserve"> </w:t>
            </w:r>
            <w:proofErr w:type="spellStart"/>
            <w:r w:rsidRPr="00B6044F">
              <w:rPr>
                <w:w w:val="95"/>
                <w:sz w:val="28"/>
                <w:szCs w:val="28"/>
              </w:rPr>
              <w:t>атм·л</w:t>
            </w:r>
            <w:proofErr w:type="spellEnd"/>
            <w:r w:rsidRPr="00B6044F">
              <w:rPr>
                <w:w w:val="95"/>
                <w:sz w:val="28"/>
                <w:szCs w:val="28"/>
              </w:rPr>
              <w:t>/(</w:t>
            </w:r>
            <w:proofErr w:type="spellStart"/>
            <w:r w:rsidRPr="00B6044F">
              <w:rPr>
                <w:w w:val="95"/>
                <w:sz w:val="28"/>
                <w:szCs w:val="28"/>
              </w:rPr>
              <w:t>моль·К</w:t>
            </w:r>
            <w:proofErr w:type="spellEnd"/>
            <w:r w:rsidRPr="00B6044F">
              <w:rPr>
                <w:w w:val="95"/>
                <w:sz w:val="28"/>
                <w:szCs w:val="28"/>
              </w:rPr>
              <w:t>),</w:t>
            </w:r>
          </w:p>
          <w:p w:rsidR="009175D2" w:rsidRPr="00B6044F" w:rsidRDefault="009175D2" w:rsidP="00D6113F">
            <w:pPr>
              <w:pStyle w:val="TableParagraph"/>
              <w:spacing w:line="300" w:lineRule="auto"/>
              <w:ind w:left="319" w:right="313"/>
              <w:jc w:val="both"/>
              <w:rPr>
                <w:sz w:val="28"/>
                <w:szCs w:val="28"/>
              </w:rPr>
            </w:pPr>
            <w:r w:rsidRPr="00B6044F">
              <w:rPr>
                <w:spacing w:val="-1"/>
                <w:sz w:val="28"/>
                <w:szCs w:val="28"/>
              </w:rPr>
              <w:t>мм</w:t>
            </w:r>
            <w:r w:rsidRPr="00B6044F">
              <w:rPr>
                <w:spacing w:val="-14"/>
                <w:sz w:val="28"/>
                <w:szCs w:val="28"/>
              </w:rPr>
              <w:t xml:space="preserve"> </w:t>
            </w:r>
            <w:r w:rsidRPr="00B6044F">
              <w:rPr>
                <w:spacing w:val="-1"/>
                <w:sz w:val="28"/>
                <w:szCs w:val="28"/>
              </w:rPr>
              <w:t>рт.</w:t>
            </w:r>
            <w:proofErr w:type="spellStart"/>
            <w:r w:rsidRPr="00B6044F">
              <w:rPr>
                <w:spacing w:val="-1"/>
                <w:sz w:val="28"/>
                <w:szCs w:val="28"/>
              </w:rPr>
              <w:t>ст</w:t>
            </w:r>
            <w:proofErr w:type="spellEnd"/>
            <w:r w:rsidRPr="00B6044F">
              <w:rPr>
                <w:spacing w:val="-1"/>
                <w:sz w:val="28"/>
                <w:szCs w:val="28"/>
              </w:rPr>
              <w:t>.·мл/(</w:t>
            </w:r>
            <w:proofErr w:type="spellStart"/>
            <w:r w:rsidRPr="00B6044F">
              <w:rPr>
                <w:spacing w:val="-1"/>
                <w:sz w:val="28"/>
                <w:szCs w:val="28"/>
              </w:rPr>
              <w:t>моль·К</w:t>
            </w:r>
            <w:proofErr w:type="spellEnd"/>
            <w:r w:rsidRPr="00B6044F">
              <w:rPr>
                <w:spacing w:val="-1"/>
                <w:sz w:val="28"/>
                <w:szCs w:val="28"/>
              </w:rPr>
              <w:t>)</w:t>
            </w:r>
          </w:p>
        </w:tc>
      </w:tr>
      <w:tr w:rsidR="009175D2" w:rsidRPr="00B6044F" w:rsidTr="00F76992">
        <w:trPr>
          <w:trHeight w:val="321"/>
        </w:trPr>
        <w:tc>
          <w:tcPr>
            <w:tcW w:w="4820" w:type="dxa"/>
          </w:tcPr>
          <w:p w:rsidR="009175D2" w:rsidRPr="00B6044F" w:rsidRDefault="009175D2" w:rsidP="00D6113F">
            <w:pPr>
              <w:pStyle w:val="TableParagraph"/>
              <w:spacing w:line="300" w:lineRule="auto"/>
              <w:ind w:left="107"/>
              <w:jc w:val="both"/>
              <w:rPr>
                <w:sz w:val="28"/>
                <w:szCs w:val="28"/>
              </w:rPr>
            </w:pPr>
            <w:r w:rsidRPr="00B6044F">
              <w:rPr>
                <w:sz w:val="28"/>
                <w:szCs w:val="28"/>
              </w:rPr>
              <w:t>Давление</w:t>
            </w:r>
          </w:p>
        </w:tc>
        <w:tc>
          <w:tcPr>
            <w:tcW w:w="1419" w:type="dxa"/>
          </w:tcPr>
          <w:p w:rsidR="009175D2" w:rsidRPr="00B6044F" w:rsidRDefault="009175D2" w:rsidP="00D6113F">
            <w:pPr>
              <w:pStyle w:val="TableParagraph"/>
              <w:spacing w:line="300" w:lineRule="auto"/>
              <w:ind w:left="13"/>
              <w:jc w:val="both"/>
              <w:rPr>
                <w:sz w:val="28"/>
                <w:szCs w:val="28"/>
              </w:rPr>
            </w:pPr>
            <w:r w:rsidRPr="00B6044F">
              <w:rPr>
                <w:sz w:val="28"/>
                <w:szCs w:val="28"/>
              </w:rPr>
              <w:t>р</w:t>
            </w:r>
          </w:p>
        </w:tc>
        <w:tc>
          <w:tcPr>
            <w:tcW w:w="3262" w:type="dxa"/>
          </w:tcPr>
          <w:p w:rsidR="009175D2" w:rsidRPr="00B6044F" w:rsidRDefault="009175D2" w:rsidP="00D6113F">
            <w:pPr>
              <w:pStyle w:val="TableParagraph"/>
              <w:spacing w:line="300" w:lineRule="auto"/>
              <w:ind w:left="319" w:right="309"/>
              <w:jc w:val="both"/>
              <w:rPr>
                <w:sz w:val="28"/>
                <w:szCs w:val="28"/>
              </w:rPr>
            </w:pPr>
            <w:r w:rsidRPr="00B6044F">
              <w:rPr>
                <w:sz w:val="28"/>
                <w:szCs w:val="28"/>
              </w:rPr>
              <w:t>Па,</w:t>
            </w:r>
            <w:r w:rsidRPr="00B6044F">
              <w:rPr>
                <w:spacing w:val="-1"/>
                <w:sz w:val="28"/>
                <w:szCs w:val="28"/>
              </w:rPr>
              <w:t xml:space="preserve"> </w:t>
            </w:r>
            <w:proofErr w:type="spellStart"/>
            <w:r w:rsidRPr="00B6044F">
              <w:rPr>
                <w:sz w:val="28"/>
                <w:szCs w:val="28"/>
              </w:rPr>
              <w:t>атм</w:t>
            </w:r>
            <w:proofErr w:type="spellEnd"/>
            <w:r w:rsidRPr="00B6044F">
              <w:rPr>
                <w:sz w:val="28"/>
                <w:szCs w:val="28"/>
              </w:rPr>
              <w:t xml:space="preserve">, мм </w:t>
            </w:r>
            <w:proofErr w:type="spellStart"/>
            <w:r w:rsidRPr="00B6044F">
              <w:rPr>
                <w:sz w:val="28"/>
                <w:szCs w:val="28"/>
              </w:rPr>
              <w:t>рт.ст</w:t>
            </w:r>
            <w:proofErr w:type="spellEnd"/>
            <w:r w:rsidRPr="00B6044F">
              <w:rPr>
                <w:sz w:val="28"/>
                <w:szCs w:val="28"/>
              </w:rPr>
              <w:t>.</w:t>
            </w:r>
          </w:p>
        </w:tc>
      </w:tr>
      <w:tr w:rsidR="009175D2" w:rsidRPr="00B6044F" w:rsidTr="00F76992">
        <w:trPr>
          <w:trHeight w:val="323"/>
        </w:trPr>
        <w:tc>
          <w:tcPr>
            <w:tcW w:w="4820" w:type="dxa"/>
          </w:tcPr>
          <w:p w:rsidR="009175D2" w:rsidRPr="00B6044F" w:rsidRDefault="009175D2" w:rsidP="00D6113F">
            <w:pPr>
              <w:pStyle w:val="TableParagraph"/>
              <w:spacing w:line="300" w:lineRule="auto"/>
              <w:ind w:left="107"/>
              <w:jc w:val="both"/>
              <w:rPr>
                <w:sz w:val="28"/>
                <w:szCs w:val="28"/>
              </w:rPr>
            </w:pPr>
            <w:r w:rsidRPr="00B6044F">
              <w:rPr>
                <w:sz w:val="28"/>
                <w:szCs w:val="28"/>
              </w:rPr>
              <w:t>Масса</w:t>
            </w:r>
            <w:r w:rsidRPr="00B6044F">
              <w:rPr>
                <w:spacing w:val="-2"/>
                <w:sz w:val="28"/>
                <w:szCs w:val="28"/>
              </w:rPr>
              <w:t xml:space="preserve"> </w:t>
            </w:r>
            <w:r w:rsidRPr="00B6044F">
              <w:rPr>
                <w:sz w:val="28"/>
                <w:szCs w:val="28"/>
              </w:rPr>
              <w:t>вещества</w:t>
            </w:r>
            <w:r w:rsidRPr="00B6044F">
              <w:rPr>
                <w:spacing w:val="-3"/>
                <w:sz w:val="28"/>
                <w:szCs w:val="28"/>
              </w:rPr>
              <w:t xml:space="preserve"> </w:t>
            </w:r>
            <w:r w:rsidRPr="00B6044F">
              <w:rPr>
                <w:sz w:val="28"/>
                <w:szCs w:val="28"/>
              </w:rPr>
              <w:t>Х</w:t>
            </w:r>
          </w:p>
        </w:tc>
        <w:tc>
          <w:tcPr>
            <w:tcW w:w="1419" w:type="dxa"/>
          </w:tcPr>
          <w:p w:rsidR="009175D2" w:rsidRPr="00B6044F" w:rsidRDefault="009175D2" w:rsidP="00D6113F">
            <w:pPr>
              <w:pStyle w:val="TableParagraph"/>
              <w:spacing w:line="300" w:lineRule="auto"/>
              <w:ind w:left="254" w:right="246"/>
              <w:jc w:val="both"/>
              <w:rPr>
                <w:b/>
                <w:sz w:val="28"/>
                <w:szCs w:val="28"/>
              </w:rPr>
            </w:pPr>
            <w:proofErr w:type="spellStart"/>
            <w:r w:rsidRPr="00B6044F">
              <w:rPr>
                <w:sz w:val="28"/>
                <w:szCs w:val="28"/>
              </w:rPr>
              <w:t>m</w:t>
            </w:r>
            <w:r w:rsidRPr="00B6044F">
              <w:rPr>
                <w:b/>
                <w:sz w:val="28"/>
                <w:szCs w:val="28"/>
                <w:vertAlign w:val="subscript"/>
              </w:rPr>
              <w:t>X</w:t>
            </w:r>
            <w:proofErr w:type="spellEnd"/>
          </w:p>
        </w:tc>
        <w:tc>
          <w:tcPr>
            <w:tcW w:w="3262" w:type="dxa"/>
          </w:tcPr>
          <w:p w:rsidR="009175D2" w:rsidRPr="00B6044F" w:rsidRDefault="009175D2" w:rsidP="00D6113F">
            <w:pPr>
              <w:pStyle w:val="TableParagraph"/>
              <w:spacing w:line="300" w:lineRule="auto"/>
              <w:ind w:left="319" w:right="310"/>
              <w:jc w:val="both"/>
              <w:rPr>
                <w:sz w:val="28"/>
                <w:szCs w:val="28"/>
              </w:rPr>
            </w:pPr>
            <w:r w:rsidRPr="00B6044F">
              <w:rPr>
                <w:sz w:val="28"/>
                <w:szCs w:val="28"/>
              </w:rPr>
              <w:t>кг,</w:t>
            </w:r>
            <w:r w:rsidRPr="00B6044F">
              <w:rPr>
                <w:spacing w:val="-1"/>
                <w:sz w:val="28"/>
                <w:szCs w:val="28"/>
              </w:rPr>
              <w:t xml:space="preserve"> </w:t>
            </w:r>
            <w:r w:rsidRPr="00B6044F">
              <w:rPr>
                <w:sz w:val="28"/>
                <w:szCs w:val="28"/>
              </w:rPr>
              <w:t>г,</w:t>
            </w:r>
            <w:r w:rsidRPr="00B6044F">
              <w:rPr>
                <w:spacing w:val="-2"/>
                <w:sz w:val="28"/>
                <w:szCs w:val="28"/>
              </w:rPr>
              <w:t xml:space="preserve"> </w:t>
            </w:r>
            <w:r w:rsidRPr="00B6044F">
              <w:rPr>
                <w:sz w:val="28"/>
                <w:szCs w:val="28"/>
              </w:rPr>
              <w:t>мг</w:t>
            </w:r>
          </w:p>
        </w:tc>
      </w:tr>
      <w:tr w:rsidR="009175D2" w:rsidRPr="00B6044F" w:rsidTr="00F76992">
        <w:trPr>
          <w:trHeight w:val="321"/>
        </w:trPr>
        <w:tc>
          <w:tcPr>
            <w:tcW w:w="4820" w:type="dxa"/>
          </w:tcPr>
          <w:p w:rsidR="009175D2" w:rsidRPr="00B6044F" w:rsidRDefault="009175D2" w:rsidP="00D6113F">
            <w:pPr>
              <w:pStyle w:val="TableParagraph"/>
              <w:spacing w:line="300" w:lineRule="auto"/>
              <w:ind w:left="107"/>
              <w:jc w:val="both"/>
              <w:rPr>
                <w:sz w:val="28"/>
                <w:szCs w:val="28"/>
              </w:rPr>
            </w:pPr>
            <w:r w:rsidRPr="00B6044F">
              <w:rPr>
                <w:sz w:val="28"/>
                <w:szCs w:val="28"/>
              </w:rPr>
              <w:t>Молярная</w:t>
            </w:r>
            <w:r w:rsidRPr="00B6044F">
              <w:rPr>
                <w:spacing w:val="-3"/>
                <w:sz w:val="28"/>
                <w:szCs w:val="28"/>
              </w:rPr>
              <w:t xml:space="preserve"> </w:t>
            </w:r>
            <w:r w:rsidRPr="00B6044F">
              <w:rPr>
                <w:sz w:val="28"/>
                <w:szCs w:val="28"/>
              </w:rPr>
              <w:t>масса</w:t>
            </w:r>
            <w:r w:rsidRPr="00B6044F">
              <w:rPr>
                <w:spacing w:val="-3"/>
                <w:sz w:val="28"/>
                <w:szCs w:val="28"/>
              </w:rPr>
              <w:t xml:space="preserve"> </w:t>
            </w:r>
            <w:r w:rsidRPr="00B6044F">
              <w:rPr>
                <w:sz w:val="28"/>
                <w:szCs w:val="28"/>
              </w:rPr>
              <w:t>вещества</w:t>
            </w:r>
            <w:r w:rsidRPr="00B6044F">
              <w:rPr>
                <w:spacing w:val="-4"/>
                <w:sz w:val="28"/>
                <w:szCs w:val="28"/>
              </w:rPr>
              <w:t xml:space="preserve"> </w:t>
            </w:r>
            <w:r w:rsidRPr="00B6044F">
              <w:rPr>
                <w:sz w:val="28"/>
                <w:szCs w:val="28"/>
              </w:rPr>
              <w:t>Х</w:t>
            </w:r>
          </w:p>
        </w:tc>
        <w:tc>
          <w:tcPr>
            <w:tcW w:w="1419" w:type="dxa"/>
          </w:tcPr>
          <w:p w:rsidR="009175D2" w:rsidRPr="00B6044F" w:rsidRDefault="009175D2" w:rsidP="00D6113F">
            <w:pPr>
              <w:pStyle w:val="TableParagraph"/>
              <w:spacing w:line="300" w:lineRule="auto"/>
              <w:ind w:left="257" w:right="245"/>
              <w:jc w:val="both"/>
              <w:rPr>
                <w:b/>
                <w:sz w:val="28"/>
                <w:szCs w:val="28"/>
              </w:rPr>
            </w:pPr>
            <w:r w:rsidRPr="00B6044F">
              <w:rPr>
                <w:sz w:val="28"/>
                <w:szCs w:val="28"/>
              </w:rPr>
              <w:t>M</w:t>
            </w:r>
            <w:r w:rsidRPr="00B6044F">
              <w:rPr>
                <w:b/>
                <w:sz w:val="28"/>
                <w:szCs w:val="28"/>
                <w:vertAlign w:val="subscript"/>
              </w:rPr>
              <w:t>X</w:t>
            </w:r>
          </w:p>
        </w:tc>
        <w:tc>
          <w:tcPr>
            <w:tcW w:w="3262" w:type="dxa"/>
          </w:tcPr>
          <w:p w:rsidR="009175D2" w:rsidRPr="00B6044F" w:rsidRDefault="009175D2" w:rsidP="00D6113F">
            <w:pPr>
              <w:pStyle w:val="TableParagraph"/>
              <w:spacing w:line="300" w:lineRule="auto"/>
              <w:ind w:left="319" w:right="311"/>
              <w:jc w:val="both"/>
              <w:rPr>
                <w:sz w:val="28"/>
                <w:szCs w:val="28"/>
              </w:rPr>
            </w:pPr>
            <w:r w:rsidRPr="00B6044F">
              <w:rPr>
                <w:sz w:val="28"/>
                <w:szCs w:val="28"/>
              </w:rPr>
              <w:t>кг/моль,</w:t>
            </w:r>
            <w:r w:rsidRPr="00B6044F">
              <w:rPr>
                <w:spacing w:val="-3"/>
                <w:sz w:val="28"/>
                <w:szCs w:val="28"/>
              </w:rPr>
              <w:t xml:space="preserve"> </w:t>
            </w:r>
            <w:r w:rsidRPr="00B6044F">
              <w:rPr>
                <w:sz w:val="28"/>
                <w:szCs w:val="28"/>
              </w:rPr>
              <w:t>г/моль</w:t>
            </w:r>
          </w:p>
        </w:tc>
      </w:tr>
      <w:tr w:rsidR="009175D2" w:rsidRPr="00B6044F" w:rsidTr="00F76992">
        <w:trPr>
          <w:trHeight w:val="321"/>
        </w:trPr>
        <w:tc>
          <w:tcPr>
            <w:tcW w:w="4820" w:type="dxa"/>
          </w:tcPr>
          <w:p w:rsidR="009175D2" w:rsidRPr="00B6044F" w:rsidRDefault="009175D2" w:rsidP="00D6113F">
            <w:pPr>
              <w:pStyle w:val="TableParagraph"/>
              <w:spacing w:line="300" w:lineRule="auto"/>
              <w:ind w:left="107"/>
              <w:jc w:val="both"/>
              <w:rPr>
                <w:sz w:val="28"/>
                <w:szCs w:val="28"/>
              </w:rPr>
            </w:pPr>
            <w:r w:rsidRPr="00B6044F">
              <w:rPr>
                <w:sz w:val="28"/>
                <w:szCs w:val="28"/>
              </w:rPr>
              <w:t>Молярный</w:t>
            </w:r>
            <w:r w:rsidRPr="00B6044F">
              <w:rPr>
                <w:spacing w:val="-5"/>
                <w:sz w:val="28"/>
                <w:szCs w:val="28"/>
              </w:rPr>
              <w:t xml:space="preserve"> </w:t>
            </w:r>
            <w:r w:rsidRPr="00B6044F">
              <w:rPr>
                <w:sz w:val="28"/>
                <w:szCs w:val="28"/>
              </w:rPr>
              <w:t>объем</w:t>
            </w:r>
          </w:p>
        </w:tc>
        <w:tc>
          <w:tcPr>
            <w:tcW w:w="1419" w:type="dxa"/>
          </w:tcPr>
          <w:p w:rsidR="009175D2" w:rsidRPr="00B6044F" w:rsidRDefault="009175D2" w:rsidP="00D6113F">
            <w:pPr>
              <w:pStyle w:val="TableParagraph"/>
              <w:spacing w:line="300" w:lineRule="auto"/>
              <w:ind w:left="255" w:right="246"/>
              <w:jc w:val="both"/>
              <w:rPr>
                <w:b/>
                <w:sz w:val="28"/>
                <w:szCs w:val="28"/>
              </w:rPr>
            </w:pPr>
            <w:r w:rsidRPr="00B6044F">
              <w:rPr>
                <w:sz w:val="28"/>
                <w:szCs w:val="28"/>
              </w:rPr>
              <w:t>V</w:t>
            </w:r>
            <w:r w:rsidRPr="00B6044F">
              <w:rPr>
                <w:b/>
                <w:sz w:val="28"/>
                <w:szCs w:val="28"/>
                <w:vertAlign w:val="subscript"/>
              </w:rPr>
              <w:t>M</w:t>
            </w:r>
          </w:p>
        </w:tc>
        <w:tc>
          <w:tcPr>
            <w:tcW w:w="3262" w:type="dxa"/>
          </w:tcPr>
          <w:p w:rsidR="009175D2" w:rsidRPr="00B6044F" w:rsidRDefault="009175D2" w:rsidP="00D6113F">
            <w:pPr>
              <w:pStyle w:val="TableParagraph"/>
              <w:spacing w:line="300" w:lineRule="auto"/>
              <w:ind w:left="319" w:right="310"/>
              <w:jc w:val="both"/>
              <w:rPr>
                <w:sz w:val="28"/>
                <w:szCs w:val="28"/>
              </w:rPr>
            </w:pPr>
            <w:r w:rsidRPr="00B6044F">
              <w:rPr>
                <w:sz w:val="28"/>
                <w:szCs w:val="28"/>
              </w:rPr>
              <w:t>м</w:t>
            </w:r>
            <w:r w:rsidRPr="00B6044F">
              <w:rPr>
                <w:b/>
                <w:sz w:val="28"/>
                <w:szCs w:val="28"/>
                <w:vertAlign w:val="superscript"/>
              </w:rPr>
              <w:t>3</w:t>
            </w:r>
            <w:r w:rsidRPr="00B6044F">
              <w:rPr>
                <w:sz w:val="28"/>
                <w:szCs w:val="28"/>
              </w:rPr>
              <w:t>/моль,</w:t>
            </w:r>
            <w:r w:rsidRPr="00B6044F">
              <w:rPr>
                <w:spacing w:val="-2"/>
                <w:sz w:val="28"/>
                <w:szCs w:val="28"/>
              </w:rPr>
              <w:t xml:space="preserve"> </w:t>
            </w:r>
            <w:r w:rsidRPr="00B6044F">
              <w:rPr>
                <w:sz w:val="28"/>
                <w:szCs w:val="28"/>
              </w:rPr>
              <w:t>л/моль</w:t>
            </w:r>
          </w:p>
        </w:tc>
      </w:tr>
      <w:tr w:rsidR="009175D2" w:rsidRPr="00B6044F" w:rsidTr="00F76992">
        <w:trPr>
          <w:trHeight w:val="645"/>
        </w:trPr>
        <w:tc>
          <w:tcPr>
            <w:tcW w:w="4820" w:type="dxa"/>
          </w:tcPr>
          <w:p w:rsidR="009175D2" w:rsidRPr="00B6044F" w:rsidRDefault="009175D2" w:rsidP="00D6113F">
            <w:pPr>
              <w:pStyle w:val="TableParagraph"/>
              <w:spacing w:line="300" w:lineRule="auto"/>
              <w:ind w:left="107"/>
              <w:jc w:val="both"/>
              <w:rPr>
                <w:sz w:val="28"/>
                <w:szCs w:val="28"/>
              </w:rPr>
            </w:pPr>
            <w:r w:rsidRPr="00B6044F">
              <w:rPr>
                <w:sz w:val="28"/>
                <w:szCs w:val="28"/>
              </w:rPr>
              <w:t>Относительная</w:t>
            </w:r>
            <w:r w:rsidRPr="00B6044F">
              <w:rPr>
                <w:spacing w:val="-3"/>
                <w:sz w:val="28"/>
                <w:szCs w:val="28"/>
              </w:rPr>
              <w:t xml:space="preserve"> </w:t>
            </w:r>
            <w:r w:rsidRPr="00B6044F">
              <w:rPr>
                <w:sz w:val="28"/>
                <w:szCs w:val="28"/>
              </w:rPr>
              <w:t>атомная</w:t>
            </w:r>
            <w:r w:rsidRPr="00B6044F">
              <w:rPr>
                <w:spacing w:val="-2"/>
                <w:sz w:val="28"/>
                <w:szCs w:val="28"/>
              </w:rPr>
              <w:t xml:space="preserve"> </w:t>
            </w:r>
            <w:r w:rsidRPr="00B6044F">
              <w:rPr>
                <w:sz w:val="28"/>
                <w:szCs w:val="28"/>
              </w:rPr>
              <w:t>масса</w:t>
            </w:r>
          </w:p>
          <w:p w:rsidR="009175D2" w:rsidRPr="00B6044F" w:rsidRDefault="009175D2" w:rsidP="00D6113F">
            <w:pPr>
              <w:pStyle w:val="TableParagraph"/>
              <w:spacing w:line="300" w:lineRule="auto"/>
              <w:ind w:left="107"/>
              <w:jc w:val="both"/>
              <w:rPr>
                <w:sz w:val="28"/>
                <w:szCs w:val="28"/>
              </w:rPr>
            </w:pPr>
            <w:r w:rsidRPr="00B6044F">
              <w:rPr>
                <w:sz w:val="28"/>
                <w:szCs w:val="28"/>
              </w:rPr>
              <w:t>элемента Х</w:t>
            </w:r>
          </w:p>
        </w:tc>
        <w:tc>
          <w:tcPr>
            <w:tcW w:w="1419" w:type="dxa"/>
          </w:tcPr>
          <w:p w:rsidR="009175D2" w:rsidRPr="00B6044F" w:rsidRDefault="009175D2" w:rsidP="00D6113F">
            <w:pPr>
              <w:pStyle w:val="TableParagraph"/>
              <w:spacing w:line="300" w:lineRule="auto"/>
              <w:ind w:left="257" w:right="245"/>
              <w:jc w:val="both"/>
              <w:rPr>
                <w:b/>
                <w:sz w:val="28"/>
                <w:szCs w:val="28"/>
              </w:rPr>
            </w:pPr>
            <w:proofErr w:type="gramStart"/>
            <w:r w:rsidRPr="00B6044F">
              <w:rPr>
                <w:position w:val="4"/>
                <w:sz w:val="28"/>
                <w:szCs w:val="28"/>
              </w:rPr>
              <w:t>A</w:t>
            </w:r>
            <w:proofErr w:type="spellStart"/>
            <w:r w:rsidRPr="00B6044F">
              <w:rPr>
                <w:b/>
                <w:sz w:val="28"/>
                <w:szCs w:val="28"/>
              </w:rPr>
              <w:t>r,X</w:t>
            </w:r>
            <w:proofErr w:type="spellEnd"/>
            <w:proofErr w:type="gramEnd"/>
          </w:p>
        </w:tc>
        <w:tc>
          <w:tcPr>
            <w:tcW w:w="3262" w:type="dxa"/>
          </w:tcPr>
          <w:p w:rsidR="009175D2" w:rsidRPr="00B6044F" w:rsidRDefault="009175D2" w:rsidP="00D6113F">
            <w:pPr>
              <w:pStyle w:val="TableParagraph"/>
              <w:spacing w:line="300" w:lineRule="auto"/>
              <w:ind w:left="10"/>
              <w:jc w:val="both"/>
              <w:rPr>
                <w:sz w:val="28"/>
                <w:szCs w:val="28"/>
              </w:rPr>
            </w:pPr>
            <w:r w:rsidRPr="00B6044F">
              <w:rPr>
                <w:sz w:val="28"/>
                <w:szCs w:val="28"/>
              </w:rPr>
              <w:t>-</w:t>
            </w:r>
          </w:p>
        </w:tc>
      </w:tr>
      <w:tr w:rsidR="009175D2" w:rsidRPr="00B6044F" w:rsidTr="00F76992">
        <w:trPr>
          <w:trHeight w:val="643"/>
        </w:trPr>
        <w:tc>
          <w:tcPr>
            <w:tcW w:w="4820" w:type="dxa"/>
          </w:tcPr>
          <w:p w:rsidR="009175D2" w:rsidRPr="00B6044F" w:rsidRDefault="009175D2" w:rsidP="00D6113F">
            <w:pPr>
              <w:pStyle w:val="TableParagraph"/>
              <w:spacing w:line="300" w:lineRule="auto"/>
              <w:ind w:left="107"/>
              <w:jc w:val="both"/>
              <w:rPr>
                <w:sz w:val="28"/>
                <w:szCs w:val="28"/>
              </w:rPr>
            </w:pPr>
            <w:r w:rsidRPr="00B6044F">
              <w:rPr>
                <w:sz w:val="28"/>
                <w:szCs w:val="28"/>
              </w:rPr>
              <w:t>Относительная</w:t>
            </w:r>
            <w:r w:rsidRPr="00B6044F">
              <w:rPr>
                <w:spacing w:val="-3"/>
                <w:sz w:val="28"/>
                <w:szCs w:val="28"/>
              </w:rPr>
              <w:t xml:space="preserve"> </w:t>
            </w:r>
            <w:r w:rsidRPr="00B6044F">
              <w:rPr>
                <w:sz w:val="28"/>
                <w:szCs w:val="28"/>
              </w:rPr>
              <w:t>молекулярная</w:t>
            </w:r>
            <w:r w:rsidRPr="00B6044F">
              <w:rPr>
                <w:spacing w:val="-3"/>
                <w:sz w:val="28"/>
                <w:szCs w:val="28"/>
              </w:rPr>
              <w:t xml:space="preserve"> </w:t>
            </w:r>
            <w:r w:rsidRPr="00B6044F">
              <w:rPr>
                <w:sz w:val="28"/>
                <w:szCs w:val="28"/>
              </w:rPr>
              <w:t>масса</w:t>
            </w:r>
          </w:p>
          <w:p w:rsidR="009175D2" w:rsidRPr="00B6044F" w:rsidRDefault="009175D2" w:rsidP="00D6113F">
            <w:pPr>
              <w:pStyle w:val="TableParagraph"/>
              <w:spacing w:line="300" w:lineRule="auto"/>
              <w:ind w:left="107"/>
              <w:jc w:val="both"/>
              <w:rPr>
                <w:sz w:val="28"/>
                <w:szCs w:val="28"/>
              </w:rPr>
            </w:pPr>
            <w:r w:rsidRPr="00B6044F">
              <w:rPr>
                <w:sz w:val="28"/>
                <w:szCs w:val="28"/>
              </w:rPr>
              <w:t>молекулы вещества</w:t>
            </w:r>
            <w:r w:rsidRPr="00B6044F">
              <w:rPr>
                <w:spacing w:val="-4"/>
                <w:sz w:val="28"/>
                <w:szCs w:val="28"/>
              </w:rPr>
              <w:t xml:space="preserve"> </w:t>
            </w:r>
            <w:r w:rsidRPr="00B6044F">
              <w:rPr>
                <w:sz w:val="28"/>
                <w:szCs w:val="28"/>
              </w:rPr>
              <w:t>Х</w:t>
            </w:r>
          </w:p>
        </w:tc>
        <w:tc>
          <w:tcPr>
            <w:tcW w:w="1419" w:type="dxa"/>
          </w:tcPr>
          <w:p w:rsidR="009175D2" w:rsidRPr="00B6044F" w:rsidRDefault="009175D2" w:rsidP="00D6113F">
            <w:pPr>
              <w:pStyle w:val="TableParagraph"/>
              <w:spacing w:line="300" w:lineRule="auto"/>
              <w:ind w:left="257" w:right="245"/>
              <w:jc w:val="both"/>
              <w:rPr>
                <w:b/>
                <w:sz w:val="28"/>
                <w:szCs w:val="28"/>
              </w:rPr>
            </w:pPr>
            <w:proofErr w:type="gramStart"/>
            <w:r w:rsidRPr="00B6044F">
              <w:rPr>
                <w:position w:val="4"/>
                <w:sz w:val="28"/>
                <w:szCs w:val="28"/>
              </w:rPr>
              <w:t>M</w:t>
            </w:r>
            <w:proofErr w:type="spellStart"/>
            <w:r w:rsidRPr="00B6044F">
              <w:rPr>
                <w:b/>
                <w:sz w:val="28"/>
                <w:szCs w:val="28"/>
              </w:rPr>
              <w:t>r,X</w:t>
            </w:r>
            <w:proofErr w:type="spellEnd"/>
            <w:proofErr w:type="gramEnd"/>
          </w:p>
        </w:tc>
        <w:tc>
          <w:tcPr>
            <w:tcW w:w="3262" w:type="dxa"/>
          </w:tcPr>
          <w:p w:rsidR="009175D2" w:rsidRPr="00B6044F" w:rsidRDefault="009175D2" w:rsidP="00D6113F">
            <w:pPr>
              <w:pStyle w:val="TableParagraph"/>
              <w:spacing w:line="300" w:lineRule="auto"/>
              <w:ind w:left="10"/>
              <w:jc w:val="both"/>
              <w:rPr>
                <w:sz w:val="28"/>
                <w:szCs w:val="28"/>
              </w:rPr>
            </w:pPr>
            <w:r w:rsidRPr="00B6044F">
              <w:rPr>
                <w:sz w:val="28"/>
                <w:szCs w:val="28"/>
              </w:rPr>
              <w:t>-</w:t>
            </w:r>
          </w:p>
        </w:tc>
      </w:tr>
      <w:tr w:rsidR="009175D2" w:rsidRPr="00B6044F" w:rsidTr="00F76992">
        <w:trPr>
          <w:trHeight w:val="827"/>
        </w:trPr>
        <w:tc>
          <w:tcPr>
            <w:tcW w:w="4820" w:type="dxa"/>
          </w:tcPr>
          <w:p w:rsidR="009175D2" w:rsidRPr="00B6044F" w:rsidRDefault="009175D2" w:rsidP="00D6113F">
            <w:pPr>
              <w:pStyle w:val="TableParagraph"/>
              <w:spacing w:line="300" w:lineRule="auto"/>
              <w:ind w:left="177" w:right="776" w:hanging="71"/>
              <w:jc w:val="both"/>
              <w:rPr>
                <w:sz w:val="28"/>
                <w:szCs w:val="28"/>
              </w:rPr>
            </w:pPr>
            <w:r w:rsidRPr="00B6044F">
              <w:rPr>
                <w:sz w:val="28"/>
                <w:szCs w:val="28"/>
              </w:rPr>
              <w:t>Относительная плотность газа Х</w:t>
            </w:r>
            <w:r w:rsidRPr="00B6044F">
              <w:rPr>
                <w:spacing w:val="-67"/>
                <w:sz w:val="28"/>
                <w:szCs w:val="28"/>
              </w:rPr>
              <w:t xml:space="preserve"> </w:t>
            </w:r>
            <w:r w:rsidRPr="00B6044F">
              <w:rPr>
                <w:sz w:val="28"/>
                <w:szCs w:val="28"/>
              </w:rPr>
              <w:t>по</w:t>
            </w:r>
            <w:r w:rsidRPr="00B6044F">
              <w:rPr>
                <w:spacing w:val="1"/>
                <w:sz w:val="28"/>
                <w:szCs w:val="28"/>
              </w:rPr>
              <w:t xml:space="preserve"> </w:t>
            </w:r>
            <w:r w:rsidRPr="00B6044F">
              <w:rPr>
                <w:sz w:val="28"/>
                <w:szCs w:val="28"/>
              </w:rPr>
              <w:t>газу</w:t>
            </w:r>
            <w:r w:rsidRPr="00B6044F">
              <w:rPr>
                <w:spacing w:val="-4"/>
                <w:sz w:val="28"/>
                <w:szCs w:val="28"/>
              </w:rPr>
              <w:t xml:space="preserve"> </w:t>
            </w:r>
            <w:r w:rsidRPr="00B6044F">
              <w:rPr>
                <w:sz w:val="28"/>
                <w:szCs w:val="28"/>
              </w:rPr>
              <w:t>У</w:t>
            </w:r>
          </w:p>
        </w:tc>
        <w:tc>
          <w:tcPr>
            <w:tcW w:w="1419" w:type="dxa"/>
          </w:tcPr>
          <w:p w:rsidR="009175D2" w:rsidRPr="00B6044F" w:rsidRDefault="009175D2" w:rsidP="00D6113F">
            <w:pPr>
              <w:pStyle w:val="TableParagraph"/>
              <w:spacing w:line="300" w:lineRule="auto"/>
              <w:ind w:left="256" w:right="246"/>
              <w:jc w:val="both"/>
              <w:rPr>
                <w:b/>
                <w:sz w:val="28"/>
                <w:szCs w:val="28"/>
              </w:rPr>
            </w:pPr>
            <w:r w:rsidRPr="00B6044F">
              <w:rPr>
                <w:b/>
                <w:position w:val="-18"/>
                <w:sz w:val="28"/>
                <w:szCs w:val="28"/>
              </w:rPr>
              <w:t>D</w:t>
            </w:r>
            <w:r w:rsidRPr="00B6044F">
              <w:rPr>
                <w:b/>
                <w:sz w:val="28"/>
                <w:szCs w:val="28"/>
              </w:rPr>
              <w:t>X</w:t>
            </w:r>
          </w:p>
          <w:p w:rsidR="009175D2" w:rsidRPr="00B6044F" w:rsidRDefault="009175D2" w:rsidP="00D6113F">
            <w:pPr>
              <w:pStyle w:val="TableParagraph"/>
              <w:spacing w:line="300" w:lineRule="auto"/>
              <w:ind w:left="240"/>
              <w:jc w:val="both"/>
              <w:rPr>
                <w:b/>
                <w:sz w:val="28"/>
                <w:szCs w:val="28"/>
              </w:rPr>
            </w:pPr>
            <w:r w:rsidRPr="00B6044F">
              <w:rPr>
                <w:b/>
                <w:sz w:val="28"/>
                <w:szCs w:val="28"/>
              </w:rPr>
              <w:t>У</w:t>
            </w:r>
          </w:p>
        </w:tc>
        <w:tc>
          <w:tcPr>
            <w:tcW w:w="3262" w:type="dxa"/>
          </w:tcPr>
          <w:p w:rsidR="009175D2" w:rsidRPr="00B6044F" w:rsidRDefault="009175D2" w:rsidP="00D6113F">
            <w:pPr>
              <w:pStyle w:val="TableParagraph"/>
              <w:spacing w:line="300" w:lineRule="auto"/>
              <w:ind w:left="10"/>
              <w:jc w:val="both"/>
              <w:rPr>
                <w:sz w:val="28"/>
                <w:szCs w:val="28"/>
              </w:rPr>
            </w:pPr>
            <w:r w:rsidRPr="00B6044F">
              <w:rPr>
                <w:sz w:val="28"/>
                <w:szCs w:val="28"/>
              </w:rPr>
              <w:t>-</w:t>
            </w:r>
          </w:p>
        </w:tc>
      </w:tr>
      <w:tr w:rsidR="009175D2" w:rsidRPr="00B6044F" w:rsidTr="00F76992">
        <w:trPr>
          <w:trHeight w:val="323"/>
        </w:trPr>
        <w:tc>
          <w:tcPr>
            <w:tcW w:w="4820" w:type="dxa"/>
          </w:tcPr>
          <w:p w:rsidR="009175D2" w:rsidRPr="00B6044F" w:rsidRDefault="009175D2" w:rsidP="00D6113F">
            <w:pPr>
              <w:pStyle w:val="TableParagraph"/>
              <w:spacing w:line="300" w:lineRule="auto"/>
              <w:ind w:left="107"/>
              <w:jc w:val="both"/>
              <w:rPr>
                <w:sz w:val="28"/>
                <w:szCs w:val="28"/>
              </w:rPr>
            </w:pPr>
            <w:r w:rsidRPr="00B6044F">
              <w:rPr>
                <w:sz w:val="28"/>
                <w:szCs w:val="28"/>
              </w:rPr>
              <w:t>Объем</w:t>
            </w:r>
          </w:p>
        </w:tc>
        <w:tc>
          <w:tcPr>
            <w:tcW w:w="1419" w:type="dxa"/>
          </w:tcPr>
          <w:p w:rsidR="009175D2" w:rsidRPr="00B6044F" w:rsidRDefault="009175D2" w:rsidP="00D6113F">
            <w:pPr>
              <w:pStyle w:val="TableParagraph"/>
              <w:spacing w:line="300" w:lineRule="auto"/>
              <w:ind w:left="13"/>
              <w:jc w:val="both"/>
              <w:rPr>
                <w:sz w:val="28"/>
                <w:szCs w:val="28"/>
              </w:rPr>
            </w:pPr>
            <w:r w:rsidRPr="00B6044F">
              <w:rPr>
                <w:sz w:val="28"/>
                <w:szCs w:val="28"/>
              </w:rPr>
              <w:t>V</w:t>
            </w:r>
          </w:p>
        </w:tc>
        <w:tc>
          <w:tcPr>
            <w:tcW w:w="3262" w:type="dxa"/>
          </w:tcPr>
          <w:p w:rsidR="009175D2" w:rsidRPr="00B6044F" w:rsidRDefault="009175D2" w:rsidP="00D6113F">
            <w:pPr>
              <w:pStyle w:val="TableParagraph"/>
              <w:spacing w:line="300" w:lineRule="auto"/>
              <w:ind w:left="319" w:right="311"/>
              <w:jc w:val="both"/>
              <w:rPr>
                <w:sz w:val="28"/>
                <w:szCs w:val="28"/>
              </w:rPr>
            </w:pPr>
            <w:r w:rsidRPr="00B6044F">
              <w:rPr>
                <w:sz w:val="28"/>
                <w:szCs w:val="28"/>
              </w:rPr>
              <w:t>м</w:t>
            </w:r>
            <w:r w:rsidRPr="00B6044F">
              <w:rPr>
                <w:b/>
                <w:sz w:val="28"/>
                <w:szCs w:val="28"/>
                <w:vertAlign w:val="superscript"/>
              </w:rPr>
              <w:t>3</w:t>
            </w:r>
            <w:r w:rsidRPr="00B6044F">
              <w:rPr>
                <w:sz w:val="28"/>
                <w:szCs w:val="28"/>
              </w:rPr>
              <w:t>,</w:t>
            </w:r>
            <w:r w:rsidRPr="00B6044F">
              <w:rPr>
                <w:spacing w:val="-1"/>
                <w:sz w:val="28"/>
                <w:szCs w:val="28"/>
              </w:rPr>
              <w:t xml:space="preserve"> </w:t>
            </w:r>
            <w:r w:rsidRPr="00B6044F">
              <w:rPr>
                <w:sz w:val="28"/>
                <w:szCs w:val="28"/>
              </w:rPr>
              <w:t>л,</w:t>
            </w:r>
            <w:r w:rsidRPr="00B6044F">
              <w:rPr>
                <w:spacing w:val="-1"/>
                <w:sz w:val="28"/>
                <w:szCs w:val="28"/>
              </w:rPr>
              <w:t xml:space="preserve"> </w:t>
            </w:r>
            <w:r w:rsidRPr="00B6044F">
              <w:rPr>
                <w:sz w:val="28"/>
                <w:szCs w:val="28"/>
              </w:rPr>
              <w:t>мл</w:t>
            </w:r>
          </w:p>
        </w:tc>
      </w:tr>
      <w:tr w:rsidR="009175D2" w:rsidRPr="00B6044F" w:rsidTr="00F76992">
        <w:trPr>
          <w:trHeight w:val="321"/>
        </w:trPr>
        <w:tc>
          <w:tcPr>
            <w:tcW w:w="4820" w:type="dxa"/>
          </w:tcPr>
          <w:p w:rsidR="009175D2" w:rsidRPr="00B6044F" w:rsidRDefault="009175D2" w:rsidP="00D6113F">
            <w:pPr>
              <w:pStyle w:val="TableParagraph"/>
              <w:spacing w:line="300" w:lineRule="auto"/>
              <w:ind w:left="107"/>
              <w:jc w:val="both"/>
              <w:rPr>
                <w:sz w:val="28"/>
                <w:szCs w:val="28"/>
              </w:rPr>
            </w:pPr>
            <w:r w:rsidRPr="00B6044F">
              <w:rPr>
                <w:sz w:val="28"/>
                <w:szCs w:val="28"/>
              </w:rPr>
              <w:t>Плотность</w:t>
            </w:r>
          </w:p>
        </w:tc>
        <w:tc>
          <w:tcPr>
            <w:tcW w:w="1419" w:type="dxa"/>
          </w:tcPr>
          <w:p w:rsidR="009175D2" w:rsidRPr="00B6044F" w:rsidRDefault="009175D2" w:rsidP="00D6113F">
            <w:pPr>
              <w:pStyle w:val="TableParagraph"/>
              <w:spacing w:line="300" w:lineRule="auto"/>
              <w:ind w:left="13"/>
              <w:jc w:val="both"/>
              <w:rPr>
                <w:sz w:val="28"/>
                <w:szCs w:val="28"/>
              </w:rPr>
            </w:pPr>
            <w:r w:rsidRPr="00B6044F">
              <w:rPr>
                <w:w w:val="112"/>
                <w:sz w:val="28"/>
                <w:szCs w:val="28"/>
              </w:rPr>
              <w:t>ξ</w:t>
            </w:r>
          </w:p>
        </w:tc>
        <w:tc>
          <w:tcPr>
            <w:tcW w:w="3262" w:type="dxa"/>
          </w:tcPr>
          <w:p w:rsidR="009175D2" w:rsidRPr="00B6044F" w:rsidRDefault="009175D2" w:rsidP="00D6113F">
            <w:pPr>
              <w:pStyle w:val="TableParagraph"/>
              <w:spacing w:line="300" w:lineRule="auto"/>
              <w:ind w:left="319" w:right="311"/>
              <w:jc w:val="both"/>
              <w:rPr>
                <w:sz w:val="28"/>
                <w:szCs w:val="28"/>
              </w:rPr>
            </w:pPr>
            <w:r w:rsidRPr="00B6044F">
              <w:rPr>
                <w:sz w:val="28"/>
                <w:szCs w:val="28"/>
              </w:rPr>
              <w:t>кг/м</w:t>
            </w:r>
            <w:r w:rsidRPr="00B6044F">
              <w:rPr>
                <w:b/>
                <w:sz w:val="28"/>
                <w:szCs w:val="28"/>
                <w:vertAlign w:val="superscript"/>
              </w:rPr>
              <w:t>3</w:t>
            </w:r>
            <w:r w:rsidRPr="00B6044F">
              <w:rPr>
                <w:sz w:val="28"/>
                <w:szCs w:val="28"/>
              </w:rPr>
              <w:t>,</w:t>
            </w:r>
            <w:r w:rsidRPr="00B6044F">
              <w:rPr>
                <w:spacing w:val="-2"/>
                <w:sz w:val="28"/>
                <w:szCs w:val="28"/>
              </w:rPr>
              <w:t xml:space="preserve"> </w:t>
            </w:r>
            <w:r w:rsidRPr="00B6044F">
              <w:rPr>
                <w:sz w:val="28"/>
                <w:szCs w:val="28"/>
              </w:rPr>
              <w:t>г/л,</w:t>
            </w:r>
            <w:r w:rsidRPr="00B6044F">
              <w:rPr>
                <w:spacing w:val="-1"/>
                <w:sz w:val="28"/>
                <w:szCs w:val="28"/>
              </w:rPr>
              <w:t xml:space="preserve"> </w:t>
            </w:r>
            <w:r w:rsidRPr="00B6044F">
              <w:rPr>
                <w:sz w:val="28"/>
                <w:szCs w:val="28"/>
              </w:rPr>
              <w:t>г/см</w:t>
            </w:r>
            <w:r w:rsidRPr="00B6044F">
              <w:rPr>
                <w:b/>
                <w:sz w:val="28"/>
                <w:szCs w:val="28"/>
                <w:vertAlign w:val="superscript"/>
              </w:rPr>
              <w:t>3</w:t>
            </w:r>
            <w:r w:rsidRPr="00B6044F">
              <w:rPr>
                <w:sz w:val="28"/>
                <w:szCs w:val="28"/>
              </w:rPr>
              <w:t>,</w:t>
            </w:r>
            <w:r w:rsidRPr="00B6044F">
              <w:rPr>
                <w:spacing w:val="-2"/>
                <w:sz w:val="28"/>
                <w:szCs w:val="28"/>
              </w:rPr>
              <w:t xml:space="preserve"> </w:t>
            </w:r>
            <w:r w:rsidRPr="00B6044F">
              <w:rPr>
                <w:sz w:val="28"/>
                <w:szCs w:val="28"/>
              </w:rPr>
              <w:t>г/мл</w:t>
            </w:r>
          </w:p>
        </w:tc>
      </w:tr>
      <w:tr w:rsidR="009175D2" w:rsidRPr="00B6044F" w:rsidTr="00F76992">
        <w:trPr>
          <w:trHeight w:val="321"/>
        </w:trPr>
        <w:tc>
          <w:tcPr>
            <w:tcW w:w="4820" w:type="dxa"/>
          </w:tcPr>
          <w:p w:rsidR="009175D2" w:rsidRPr="00B6044F" w:rsidRDefault="009175D2" w:rsidP="00D6113F">
            <w:pPr>
              <w:pStyle w:val="TableParagraph"/>
              <w:spacing w:line="300" w:lineRule="auto"/>
              <w:ind w:left="107"/>
              <w:jc w:val="both"/>
              <w:rPr>
                <w:sz w:val="28"/>
                <w:szCs w:val="28"/>
              </w:rPr>
            </w:pPr>
            <w:r w:rsidRPr="00B6044F">
              <w:rPr>
                <w:sz w:val="28"/>
                <w:szCs w:val="28"/>
              </w:rPr>
              <w:t>Скорость</w:t>
            </w:r>
            <w:r w:rsidRPr="00B6044F">
              <w:rPr>
                <w:spacing w:val="-1"/>
                <w:sz w:val="28"/>
                <w:szCs w:val="28"/>
              </w:rPr>
              <w:t xml:space="preserve"> </w:t>
            </w:r>
            <w:r w:rsidRPr="00B6044F">
              <w:rPr>
                <w:sz w:val="28"/>
                <w:szCs w:val="28"/>
              </w:rPr>
              <w:t>света</w:t>
            </w:r>
          </w:p>
        </w:tc>
        <w:tc>
          <w:tcPr>
            <w:tcW w:w="1419" w:type="dxa"/>
          </w:tcPr>
          <w:p w:rsidR="009175D2" w:rsidRPr="00B6044F" w:rsidRDefault="009175D2" w:rsidP="00D6113F">
            <w:pPr>
              <w:pStyle w:val="TableParagraph"/>
              <w:spacing w:line="300" w:lineRule="auto"/>
              <w:ind w:left="12"/>
              <w:jc w:val="both"/>
              <w:rPr>
                <w:sz w:val="28"/>
                <w:szCs w:val="28"/>
              </w:rPr>
            </w:pPr>
            <w:r w:rsidRPr="00B6044F">
              <w:rPr>
                <w:sz w:val="28"/>
                <w:szCs w:val="28"/>
              </w:rPr>
              <w:t>c</w:t>
            </w:r>
          </w:p>
        </w:tc>
        <w:tc>
          <w:tcPr>
            <w:tcW w:w="3262" w:type="dxa"/>
          </w:tcPr>
          <w:p w:rsidR="009175D2" w:rsidRPr="00B6044F" w:rsidRDefault="009175D2" w:rsidP="00D6113F">
            <w:pPr>
              <w:pStyle w:val="TableParagraph"/>
              <w:spacing w:line="300" w:lineRule="auto"/>
              <w:ind w:left="319" w:right="308"/>
              <w:jc w:val="both"/>
              <w:rPr>
                <w:sz w:val="28"/>
                <w:szCs w:val="28"/>
              </w:rPr>
            </w:pPr>
            <w:r w:rsidRPr="00B6044F">
              <w:rPr>
                <w:sz w:val="28"/>
                <w:szCs w:val="28"/>
              </w:rPr>
              <w:t>км/с,</w:t>
            </w:r>
            <w:r w:rsidRPr="00B6044F">
              <w:rPr>
                <w:spacing w:val="-1"/>
                <w:sz w:val="28"/>
                <w:szCs w:val="28"/>
              </w:rPr>
              <w:t xml:space="preserve"> </w:t>
            </w:r>
            <w:r w:rsidRPr="00B6044F">
              <w:rPr>
                <w:sz w:val="28"/>
                <w:szCs w:val="28"/>
              </w:rPr>
              <w:t>м/с</w:t>
            </w:r>
          </w:p>
        </w:tc>
      </w:tr>
      <w:tr w:rsidR="009175D2" w:rsidRPr="00B6044F" w:rsidTr="00F76992">
        <w:trPr>
          <w:trHeight w:val="645"/>
        </w:trPr>
        <w:tc>
          <w:tcPr>
            <w:tcW w:w="4820" w:type="dxa"/>
          </w:tcPr>
          <w:p w:rsidR="009175D2" w:rsidRPr="00B6044F" w:rsidRDefault="009175D2" w:rsidP="00D6113F">
            <w:pPr>
              <w:pStyle w:val="TableParagraph"/>
              <w:spacing w:line="300" w:lineRule="auto"/>
              <w:ind w:left="107"/>
              <w:jc w:val="both"/>
              <w:rPr>
                <w:sz w:val="28"/>
                <w:szCs w:val="28"/>
              </w:rPr>
            </w:pPr>
            <w:r w:rsidRPr="00B6044F">
              <w:rPr>
                <w:sz w:val="28"/>
                <w:szCs w:val="28"/>
              </w:rPr>
              <w:t>Содержание</w:t>
            </w:r>
            <w:r w:rsidRPr="00B6044F">
              <w:rPr>
                <w:spacing w:val="-2"/>
                <w:sz w:val="28"/>
                <w:szCs w:val="28"/>
              </w:rPr>
              <w:t xml:space="preserve"> </w:t>
            </w:r>
            <w:r w:rsidRPr="00B6044F">
              <w:rPr>
                <w:sz w:val="28"/>
                <w:szCs w:val="28"/>
              </w:rPr>
              <w:t>элемента</w:t>
            </w:r>
            <w:r w:rsidRPr="00B6044F">
              <w:rPr>
                <w:spacing w:val="-2"/>
                <w:sz w:val="28"/>
                <w:szCs w:val="28"/>
              </w:rPr>
              <w:t xml:space="preserve"> </w:t>
            </w:r>
            <w:r w:rsidRPr="00B6044F">
              <w:rPr>
                <w:sz w:val="28"/>
                <w:szCs w:val="28"/>
              </w:rPr>
              <w:t>Х</w:t>
            </w:r>
          </w:p>
          <w:p w:rsidR="009175D2" w:rsidRPr="00B6044F" w:rsidRDefault="009175D2" w:rsidP="00D6113F">
            <w:pPr>
              <w:pStyle w:val="TableParagraph"/>
              <w:spacing w:line="300" w:lineRule="auto"/>
              <w:ind w:left="107"/>
              <w:jc w:val="both"/>
              <w:rPr>
                <w:sz w:val="28"/>
                <w:szCs w:val="28"/>
              </w:rPr>
            </w:pPr>
            <w:r w:rsidRPr="00B6044F">
              <w:rPr>
                <w:sz w:val="28"/>
                <w:szCs w:val="28"/>
              </w:rPr>
              <w:t>в</w:t>
            </w:r>
            <w:r w:rsidRPr="00B6044F">
              <w:rPr>
                <w:spacing w:val="-4"/>
                <w:sz w:val="28"/>
                <w:szCs w:val="28"/>
              </w:rPr>
              <w:t xml:space="preserve"> </w:t>
            </w:r>
            <w:r w:rsidRPr="00B6044F">
              <w:rPr>
                <w:sz w:val="28"/>
                <w:szCs w:val="28"/>
              </w:rPr>
              <w:t>химическом</w:t>
            </w:r>
            <w:r w:rsidRPr="00B6044F">
              <w:rPr>
                <w:spacing w:val="-2"/>
                <w:sz w:val="28"/>
                <w:szCs w:val="28"/>
              </w:rPr>
              <w:t xml:space="preserve"> </w:t>
            </w:r>
            <w:r w:rsidRPr="00B6044F">
              <w:rPr>
                <w:sz w:val="28"/>
                <w:szCs w:val="28"/>
              </w:rPr>
              <w:t>соединении</w:t>
            </w:r>
          </w:p>
        </w:tc>
        <w:tc>
          <w:tcPr>
            <w:tcW w:w="1419" w:type="dxa"/>
          </w:tcPr>
          <w:p w:rsidR="009175D2" w:rsidRPr="00B6044F" w:rsidRDefault="009175D2" w:rsidP="00D6113F">
            <w:pPr>
              <w:pStyle w:val="TableParagraph"/>
              <w:spacing w:line="300" w:lineRule="auto"/>
              <w:ind w:left="255" w:right="246"/>
              <w:jc w:val="both"/>
              <w:rPr>
                <w:b/>
                <w:sz w:val="28"/>
                <w:szCs w:val="28"/>
              </w:rPr>
            </w:pPr>
            <w:r w:rsidRPr="00B6044F">
              <w:rPr>
                <w:position w:val="4"/>
                <w:sz w:val="28"/>
                <w:szCs w:val="28"/>
              </w:rPr>
              <w:t>ω</w:t>
            </w:r>
            <w:proofErr w:type="gramStart"/>
            <w:r w:rsidRPr="00B6044F">
              <w:rPr>
                <w:b/>
                <w:sz w:val="28"/>
                <w:szCs w:val="28"/>
              </w:rPr>
              <w:t>X(</w:t>
            </w:r>
            <w:proofErr w:type="gramEnd"/>
            <w:r w:rsidRPr="00B6044F">
              <w:rPr>
                <w:b/>
                <w:sz w:val="28"/>
                <w:szCs w:val="28"/>
              </w:rPr>
              <w:t>%</w:t>
            </w:r>
            <w:r w:rsidRPr="00B6044F">
              <w:rPr>
                <w:b/>
                <w:spacing w:val="-2"/>
                <w:sz w:val="28"/>
                <w:szCs w:val="28"/>
              </w:rPr>
              <w:t xml:space="preserve"> </w:t>
            </w:r>
            <w:r w:rsidRPr="00B6044F">
              <w:rPr>
                <w:b/>
                <w:sz w:val="28"/>
                <w:szCs w:val="28"/>
              </w:rPr>
              <w:t>X)</w:t>
            </w:r>
          </w:p>
        </w:tc>
        <w:tc>
          <w:tcPr>
            <w:tcW w:w="3262" w:type="dxa"/>
          </w:tcPr>
          <w:p w:rsidR="009175D2" w:rsidRPr="00B6044F" w:rsidRDefault="009175D2" w:rsidP="00D6113F">
            <w:pPr>
              <w:pStyle w:val="TableParagraph"/>
              <w:spacing w:line="300" w:lineRule="auto"/>
              <w:ind w:left="319" w:right="313"/>
              <w:jc w:val="both"/>
              <w:rPr>
                <w:sz w:val="28"/>
                <w:szCs w:val="28"/>
              </w:rPr>
            </w:pPr>
            <w:r w:rsidRPr="00B6044F">
              <w:rPr>
                <w:sz w:val="28"/>
                <w:szCs w:val="28"/>
              </w:rPr>
              <w:t>доля</w:t>
            </w:r>
            <w:r w:rsidRPr="00B6044F">
              <w:rPr>
                <w:spacing w:val="-2"/>
                <w:sz w:val="28"/>
                <w:szCs w:val="28"/>
              </w:rPr>
              <w:t xml:space="preserve"> </w:t>
            </w:r>
            <w:r w:rsidRPr="00B6044F">
              <w:rPr>
                <w:sz w:val="28"/>
                <w:szCs w:val="28"/>
              </w:rPr>
              <w:t>единицы,</w:t>
            </w:r>
            <w:r w:rsidRPr="00B6044F">
              <w:rPr>
                <w:spacing w:val="-2"/>
                <w:sz w:val="28"/>
                <w:szCs w:val="28"/>
              </w:rPr>
              <w:t xml:space="preserve"> </w:t>
            </w:r>
            <w:r w:rsidRPr="00B6044F">
              <w:rPr>
                <w:sz w:val="28"/>
                <w:szCs w:val="28"/>
              </w:rPr>
              <w:t>%</w:t>
            </w:r>
          </w:p>
        </w:tc>
      </w:tr>
      <w:tr w:rsidR="009175D2" w:rsidRPr="00B6044F" w:rsidTr="00F76992">
        <w:trPr>
          <w:trHeight w:val="321"/>
        </w:trPr>
        <w:tc>
          <w:tcPr>
            <w:tcW w:w="4820" w:type="dxa"/>
          </w:tcPr>
          <w:p w:rsidR="009175D2" w:rsidRPr="00B6044F" w:rsidRDefault="009175D2" w:rsidP="00D6113F">
            <w:pPr>
              <w:pStyle w:val="TableParagraph"/>
              <w:spacing w:line="300" w:lineRule="auto"/>
              <w:ind w:left="107"/>
              <w:jc w:val="both"/>
              <w:rPr>
                <w:sz w:val="28"/>
                <w:szCs w:val="28"/>
              </w:rPr>
            </w:pPr>
            <w:r w:rsidRPr="00B6044F">
              <w:rPr>
                <w:sz w:val="28"/>
                <w:szCs w:val="28"/>
              </w:rPr>
              <w:t>Температура</w:t>
            </w:r>
            <w:r w:rsidRPr="00B6044F">
              <w:rPr>
                <w:spacing w:val="-3"/>
                <w:sz w:val="28"/>
                <w:szCs w:val="28"/>
              </w:rPr>
              <w:t xml:space="preserve"> </w:t>
            </w:r>
            <w:r w:rsidRPr="00B6044F">
              <w:rPr>
                <w:sz w:val="28"/>
                <w:szCs w:val="28"/>
              </w:rPr>
              <w:t>по</w:t>
            </w:r>
            <w:r w:rsidRPr="00B6044F">
              <w:rPr>
                <w:spacing w:val="-1"/>
                <w:sz w:val="28"/>
                <w:szCs w:val="28"/>
              </w:rPr>
              <w:t xml:space="preserve"> </w:t>
            </w:r>
            <w:r w:rsidRPr="00B6044F">
              <w:rPr>
                <w:sz w:val="28"/>
                <w:szCs w:val="28"/>
              </w:rPr>
              <w:t>шкале</w:t>
            </w:r>
            <w:r w:rsidRPr="00B6044F">
              <w:rPr>
                <w:spacing w:val="-3"/>
                <w:sz w:val="28"/>
                <w:szCs w:val="28"/>
              </w:rPr>
              <w:t xml:space="preserve"> </w:t>
            </w:r>
            <w:r w:rsidRPr="00B6044F">
              <w:rPr>
                <w:sz w:val="28"/>
                <w:szCs w:val="28"/>
              </w:rPr>
              <w:t>Цельсия</w:t>
            </w:r>
          </w:p>
        </w:tc>
        <w:tc>
          <w:tcPr>
            <w:tcW w:w="1419" w:type="dxa"/>
          </w:tcPr>
          <w:p w:rsidR="009175D2" w:rsidRPr="00B6044F" w:rsidRDefault="009175D2" w:rsidP="00D6113F">
            <w:pPr>
              <w:pStyle w:val="TableParagraph"/>
              <w:spacing w:line="300" w:lineRule="auto"/>
              <w:ind w:left="256" w:right="246"/>
              <w:jc w:val="both"/>
              <w:rPr>
                <w:sz w:val="28"/>
                <w:szCs w:val="28"/>
              </w:rPr>
            </w:pPr>
            <w:r w:rsidRPr="00B6044F">
              <w:rPr>
                <w:sz w:val="28"/>
                <w:szCs w:val="28"/>
              </w:rPr>
              <w:t>t</w:t>
            </w:r>
            <w:r w:rsidRPr="00B6044F">
              <w:rPr>
                <w:spacing w:val="-1"/>
                <w:sz w:val="28"/>
                <w:szCs w:val="28"/>
              </w:rPr>
              <w:t xml:space="preserve"> </w:t>
            </w:r>
            <w:proofErr w:type="spellStart"/>
            <w:r w:rsidRPr="00B6044F">
              <w:rPr>
                <w:b/>
                <w:sz w:val="28"/>
                <w:szCs w:val="28"/>
                <w:vertAlign w:val="superscript"/>
              </w:rPr>
              <w:t>o</w:t>
            </w:r>
            <w:r w:rsidRPr="00B6044F">
              <w:rPr>
                <w:sz w:val="28"/>
                <w:szCs w:val="28"/>
              </w:rPr>
              <w:t>C</w:t>
            </w:r>
            <w:proofErr w:type="spellEnd"/>
          </w:p>
        </w:tc>
        <w:tc>
          <w:tcPr>
            <w:tcW w:w="3262" w:type="dxa"/>
          </w:tcPr>
          <w:p w:rsidR="009175D2" w:rsidRPr="00B6044F" w:rsidRDefault="009175D2" w:rsidP="00D6113F">
            <w:pPr>
              <w:pStyle w:val="TableParagraph"/>
              <w:spacing w:line="300" w:lineRule="auto"/>
              <w:ind w:left="319" w:right="309"/>
              <w:jc w:val="both"/>
              <w:rPr>
                <w:sz w:val="28"/>
                <w:szCs w:val="28"/>
              </w:rPr>
            </w:pPr>
            <w:r w:rsidRPr="00B6044F">
              <w:rPr>
                <w:b/>
                <w:sz w:val="28"/>
                <w:szCs w:val="28"/>
              </w:rPr>
              <w:t>o</w:t>
            </w:r>
            <w:r w:rsidRPr="00B6044F">
              <w:rPr>
                <w:position w:val="-12"/>
                <w:sz w:val="28"/>
                <w:szCs w:val="28"/>
              </w:rPr>
              <w:t>C</w:t>
            </w:r>
          </w:p>
        </w:tc>
      </w:tr>
      <w:tr w:rsidR="009175D2" w:rsidRPr="00B6044F" w:rsidTr="00F76992">
        <w:trPr>
          <w:trHeight w:val="645"/>
        </w:trPr>
        <w:tc>
          <w:tcPr>
            <w:tcW w:w="4820" w:type="dxa"/>
          </w:tcPr>
          <w:p w:rsidR="009175D2" w:rsidRPr="00B6044F" w:rsidRDefault="009175D2" w:rsidP="00D6113F">
            <w:pPr>
              <w:pStyle w:val="TableParagraph"/>
              <w:spacing w:line="300" w:lineRule="auto"/>
              <w:ind w:left="107"/>
              <w:jc w:val="both"/>
              <w:rPr>
                <w:sz w:val="28"/>
                <w:szCs w:val="28"/>
              </w:rPr>
            </w:pPr>
            <w:r w:rsidRPr="00B6044F">
              <w:rPr>
                <w:sz w:val="28"/>
                <w:szCs w:val="28"/>
              </w:rPr>
              <w:lastRenderedPageBreak/>
              <w:t>Температура</w:t>
            </w:r>
            <w:r w:rsidRPr="00B6044F">
              <w:rPr>
                <w:spacing w:val="-3"/>
                <w:sz w:val="28"/>
                <w:szCs w:val="28"/>
              </w:rPr>
              <w:t xml:space="preserve"> </w:t>
            </w:r>
            <w:r w:rsidRPr="00B6044F">
              <w:rPr>
                <w:sz w:val="28"/>
                <w:szCs w:val="28"/>
              </w:rPr>
              <w:t>по</w:t>
            </w:r>
            <w:r w:rsidRPr="00B6044F">
              <w:rPr>
                <w:spacing w:val="-1"/>
                <w:sz w:val="28"/>
                <w:szCs w:val="28"/>
              </w:rPr>
              <w:t xml:space="preserve"> </w:t>
            </w:r>
            <w:r w:rsidRPr="00B6044F">
              <w:rPr>
                <w:sz w:val="28"/>
                <w:szCs w:val="28"/>
              </w:rPr>
              <w:t>шкале</w:t>
            </w:r>
            <w:r w:rsidRPr="00B6044F">
              <w:rPr>
                <w:spacing w:val="-3"/>
                <w:sz w:val="28"/>
                <w:szCs w:val="28"/>
              </w:rPr>
              <w:t xml:space="preserve"> </w:t>
            </w:r>
            <w:r w:rsidRPr="00B6044F">
              <w:rPr>
                <w:sz w:val="28"/>
                <w:szCs w:val="28"/>
              </w:rPr>
              <w:t>Кельвина</w:t>
            </w:r>
          </w:p>
          <w:p w:rsidR="009175D2" w:rsidRPr="00B6044F" w:rsidRDefault="009175D2" w:rsidP="00D6113F">
            <w:pPr>
              <w:pStyle w:val="TableParagraph"/>
              <w:spacing w:line="300" w:lineRule="auto"/>
              <w:ind w:left="107"/>
              <w:jc w:val="both"/>
              <w:rPr>
                <w:sz w:val="28"/>
                <w:szCs w:val="28"/>
              </w:rPr>
            </w:pPr>
            <w:r w:rsidRPr="00B6044F">
              <w:rPr>
                <w:sz w:val="28"/>
                <w:szCs w:val="28"/>
              </w:rPr>
              <w:t>(абсолютная</w:t>
            </w:r>
            <w:r w:rsidRPr="00B6044F">
              <w:rPr>
                <w:spacing w:val="-3"/>
                <w:sz w:val="28"/>
                <w:szCs w:val="28"/>
              </w:rPr>
              <w:t xml:space="preserve"> </w:t>
            </w:r>
            <w:r w:rsidRPr="00B6044F">
              <w:rPr>
                <w:sz w:val="28"/>
                <w:szCs w:val="28"/>
              </w:rPr>
              <w:t>температура)</w:t>
            </w:r>
          </w:p>
        </w:tc>
        <w:tc>
          <w:tcPr>
            <w:tcW w:w="1419" w:type="dxa"/>
          </w:tcPr>
          <w:p w:rsidR="009175D2" w:rsidRPr="00B6044F" w:rsidRDefault="009175D2" w:rsidP="00D6113F">
            <w:pPr>
              <w:pStyle w:val="TableParagraph"/>
              <w:spacing w:line="300" w:lineRule="auto"/>
              <w:ind w:left="11"/>
              <w:jc w:val="both"/>
              <w:rPr>
                <w:sz w:val="28"/>
                <w:szCs w:val="28"/>
              </w:rPr>
            </w:pPr>
            <w:r w:rsidRPr="00B6044F">
              <w:rPr>
                <w:sz w:val="28"/>
                <w:szCs w:val="28"/>
              </w:rPr>
              <w:t>T</w:t>
            </w:r>
          </w:p>
        </w:tc>
        <w:tc>
          <w:tcPr>
            <w:tcW w:w="3262" w:type="dxa"/>
          </w:tcPr>
          <w:p w:rsidR="009175D2" w:rsidRPr="00B6044F" w:rsidRDefault="009175D2" w:rsidP="00D6113F">
            <w:pPr>
              <w:pStyle w:val="TableParagraph"/>
              <w:spacing w:line="300" w:lineRule="auto"/>
              <w:ind w:left="9"/>
              <w:jc w:val="both"/>
              <w:rPr>
                <w:sz w:val="28"/>
                <w:szCs w:val="28"/>
              </w:rPr>
            </w:pPr>
            <w:r w:rsidRPr="00B6044F">
              <w:rPr>
                <w:sz w:val="28"/>
                <w:szCs w:val="28"/>
              </w:rPr>
              <w:t>K</w:t>
            </w:r>
          </w:p>
        </w:tc>
      </w:tr>
      <w:tr w:rsidR="009175D2" w:rsidRPr="00B6044F" w:rsidTr="00F76992">
        <w:trPr>
          <w:trHeight w:val="366"/>
        </w:trPr>
        <w:tc>
          <w:tcPr>
            <w:tcW w:w="4820" w:type="dxa"/>
          </w:tcPr>
          <w:p w:rsidR="009175D2" w:rsidRPr="00B6044F" w:rsidRDefault="009175D2" w:rsidP="00D6113F">
            <w:pPr>
              <w:pStyle w:val="TableParagraph"/>
              <w:spacing w:line="300" w:lineRule="auto"/>
              <w:ind w:left="107"/>
              <w:jc w:val="both"/>
              <w:rPr>
                <w:sz w:val="28"/>
                <w:szCs w:val="28"/>
              </w:rPr>
            </w:pPr>
            <w:r w:rsidRPr="00B6044F">
              <w:rPr>
                <w:sz w:val="28"/>
                <w:szCs w:val="28"/>
              </w:rPr>
              <w:t>Число</w:t>
            </w:r>
            <w:r w:rsidRPr="00B6044F">
              <w:rPr>
                <w:spacing w:val="-3"/>
                <w:sz w:val="28"/>
                <w:szCs w:val="28"/>
              </w:rPr>
              <w:t xml:space="preserve"> </w:t>
            </w:r>
            <w:r w:rsidRPr="00B6044F">
              <w:rPr>
                <w:sz w:val="28"/>
                <w:szCs w:val="28"/>
              </w:rPr>
              <w:t>Авогадро</w:t>
            </w:r>
          </w:p>
        </w:tc>
        <w:tc>
          <w:tcPr>
            <w:tcW w:w="1419" w:type="dxa"/>
          </w:tcPr>
          <w:p w:rsidR="009175D2" w:rsidRPr="00B6044F" w:rsidRDefault="009175D2" w:rsidP="00D6113F">
            <w:pPr>
              <w:pStyle w:val="TableParagraph"/>
              <w:spacing w:line="300" w:lineRule="auto"/>
              <w:ind w:left="257" w:right="245"/>
              <w:jc w:val="both"/>
              <w:rPr>
                <w:b/>
                <w:sz w:val="28"/>
                <w:szCs w:val="28"/>
              </w:rPr>
            </w:pPr>
            <w:r w:rsidRPr="00B6044F">
              <w:rPr>
                <w:sz w:val="28"/>
                <w:szCs w:val="28"/>
              </w:rPr>
              <w:t>N</w:t>
            </w:r>
            <w:r w:rsidRPr="00B6044F">
              <w:rPr>
                <w:b/>
                <w:sz w:val="28"/>
                <w:szCs w:val="28"/>
                <w:vertAlign w:val="subscript"/>
              </w:rPr>
              <w:t>A</w:t>
            </w:r>
          </w:p>
        </w:tc>
        <w:tc>
          <w:tcPr>
            <w:tcW w:w="3262" w:type="dxa"/>
          </w:tcPr>
          <w:p w:rsidR="009175D2" w:rsidRPr="00B6044F" w:rsidRDefault="009175D2" w:rsidP="00D6113F">
            <w:pPr>
              <w:pStyle w:val="TableParagraph"/>
              <w:spacing w:line="300" w:lineRule="auto"/>
              <w:ind w:left="319" w:right="312"/>
              <w:jc w:val="both"/>
              <w:rPr>
                <w:sz w:val="28"/>
                <w:szCs w:val="28"/>
              </w:rPr>
            </w:pPr>
            <w:r w:rsidRPr="00B6044F">
              <w:rPr>
                <w:w w:val="105"/>
                <w:sz w:val="28"/>
                <w:szCs w:val="28"/>
              </w:rPr>
              <w:t>моль</w:t>
            </w:r>
            <w:r w:rsidRPr="00B6044F">
              <w:rPr>
                <w:w w:val="105"/>
                <w:sz w:val="28"/>
                <w:szCs w:val="28"/>
                <w:vertAlign w:val="superscript"/>
              </w:rPr>
              <w:t>-1</w:t>
            </w:r>
          </w:p>
        </w:tc>
      </w:tr>
      <w:tr w:rsidR="009175D2" w:rsidRPr="00B6044F" w:rsidTr="00F76992">
        <w:trPr>
          <w:trHeight w:val="966"/>
        </w:trPr>
        <w:tc>
          <w:tcPr>
            <w:tcW w:w="4820" w:type="dxa"/>
          </w:tcPr>
          <w:p w:rsidR="009175D2" w:rsidRPr="00B6044F" w:rsidRDefault="009175D2" w:rsidP="00D6113F">
            <w:pPr>
              <w:pStyle w:val="TableParagraph"/>
              <w:spacing w:line="300" w:lineRule="auto"/>
              <w:ind w:left="107"/>
              <w:jc w:val="both"/>
              <w:rPr>
                <w:sz w:val="28"/>
                <w:szCs w:val="28"/>
              </w:rPr>
            </w:pPr>
            <w:r w:rsidRPr="00B6044F">
              <w:rPr>
                <w:sz w:val="28"/>
                <w:szCs w:val="28"/>
              </w:rPr>
              <w:t>Число:</w:t>
            </w:r>
          </w:p>
          <w:p w:rsidR="009175D2" w:rsidRPr="00B6044F" w:rsidRDefault="009175D2" w:rsidP="00D6113F">
            <w:pPr>
              <w:pStyle w:val="TableParagraph"/>
              <w:spacing w:line="300" w:lineRule="auto"/>
              <w:ind w:left="993" w:right="1358"/>
              <w:jc w:val="both"/>
              <w:rPr>
                <w:sz w:val="28"/>
                <w:szCs w:val="28"/>
              </w:rPr>
            </w:pPr>
            <w:r w:rsidRPr="00B6044F">
              <w:rPr>
                <w:sz w:val="28"/>
                <w:szCs w:val="28"/>
              </w:rPr>
              <w:t>молекул вещества Х</w:t>
            </w:r>
            <w:r w:rsidRPr="00B6044F">
              <w:rPr>
                <w:spacing w:val="-67"/>
                <w:sz w:val="28"/>
                <w:szCs w:val="28"/>
              </w:rPr>
              <w:t xml:space="preserve"> </w:t>
            </w:r>
            <w:r w:rsidRPr="00B6044F">
              <w:rPr>
                <w:sz w:val="28"/>
                <w:szCs w:val="28"/>
              </w:rPr>
              <w:t>атомов</w:t>
            </w:r>
            <w:r w:rsidRPr="00B6044F">
              <w:rPr>
                <w:spacing w:val="-3"/>
                <w:sz w:val="28"/>
                <w:szCs w:val="28"/>
              </w:rPr>
              <w:t xml:space="preserve"> </w:t>
            </w:r>
            <w:r w:rsidRPr="00B6044F">
              <w:rPr>
                <w:sz w:val="28"/>
                <w:szCs w:val="28"/>
              </w:rPr>
              <w:t>элемента</w:t>
            </w:r>
            <w:r w:rsidRPr="00B6044F">
              <w:rPr>
                <w:spacing w:val="-1"/>
                <w:sz w:val="28"/>
                <w:szCs w:val="28"/>
              </w:rPr>
              <w:t xml:space="preserve"> </w:t>
            </w:r>
            <w:r w:rsidRPr="00B6044F">
              <w:rPr>
                <w:sz w:val="28"/>
                <w:szCs w:val="28"/>
              </w:rPr>
              <w:t>Х</w:t>
            </w:r>
          </w:p>
        </w:tc>
        <w:tc>
          <w:tcPr>
            <w:tcW w:w="1419" w:type="dxa"/>
          </w:tcPr>
          <w:p w:rsidR="009175D2" w:rsidRPr="00B6044F" w:rsidRDefault="009175D2" w:rsidP="00D6113F">
            <w:pPr>
              <w:pStyle w:val="TableParagraph"/>
              <w:spacing w:line="300" w:lineRule="auto"/>
              <w:jc w:val="both"/>
              <w:rPr>
                <w:b/>
                <w:sz w:val="28"/>
                <w:szCs w:val="28"/>
              </w:rPr>
            </w:pPr>
          </w:p>
          <w:p w:rsidR="009175D2" w:rsidRPr="00B6044F" w:rsidRDefault="009175D2" w:rsidP="00D6113F">
            <w:pPr>
              <w:pStyle w:val="TableParagraph"/>
              <w:spacing w:line="300" w:lineRule="auto"/>
              <w:ind w:left="463" w:right="365" w:hanging="68"/>
              <w:jc w:val="both"/>
              <w:rPr>
                <w:b/>
                <w:sz w:val="28"/>
                <w:szCs w:val="28"/>
              </w:rPr>
            </w:pPr>
            <w:r w:rsidRPr="00B6044F">
              <w:rPr>
                <w:position w:val="4"/>
                <w:sz w:val="28"/>
                <w:szCs w:val="28"/>
              </w:rPr>
              <w:t>n</w:t>
            </w:r>
            <w:proofErr w:type="spellStart"/>
            <w:proofErr w:type="gramStart"/>
            <w:r w:rsidRPr="00B6044F">
              <w:rPr>
                <w:b/>
                <w:sz w:val="28"/>
                <w:szCs w:val="28"/>
              </w:rPr>
              <w:t>мол,Х</w:t>
            </w:r>
            <w:proofErr w:type="spellEnd"/>
            <w:proofErr w:type="gramEnd"/>
            <w:r w:rsidRPr="00B6044F">
              <w:rPr>
                <w:b/>
                <w:spacing w:val="-42"/>
                <w:sz w:val="28"/>
                <w:szCs w:val="28"/>
              </w:rPr>
              <w:t xml:space="preserve"> </w:t>
            </w:r>
            <w:r w:rsidRPr="00B6044F">
              <w:rPr>
                <w:position w:val="4"/>
                <w:sz w:val="28"/>
                <w:szCs w:val="28"/>
              </w:rPr>
              <w:t>n</w:t>
            </w:r>
            <w:proofErr w:type="spellStart"/>
            <w:r w:rsidRPr="00B6044F">
              <w:rPr>
                <w:b/>
                <w:sz w:val="28"/>
                <w:szCs w:val="28"/>
              </w:rPr>
              <w:t>ат,Х</w:t>
            </w:r>
            <w:proofErr w:type="spellEnd"/>
          </w:p>
        </w:tc>
        <w:tc>
          <w:tcPr>
            <w:tcW w:w="3262" w:type="dxa"/>
          </w:tcPr>
          <w:p w:rsidR="009175D2" w:rsidRPr="00B6044F" w:rsidRDefault="009175D2" w:rsidP="00D6113F">
            <w:pPr>
              <w:pStyle w:val="TableParagraph"/>
              <w:spacing w:line="300" w:lineRule="auto"/>
              <w:jc w:val="both"/>
              <w:rPr>
                <w:b/>
                <w:sz w:val="28"/>
                <w:szCs w:val="28"/>
              </w:rPr>
            </w:pPr>
          </w:p>
          <w:p w:rsidR="009175D2" w:rsidRPr="00B6044F" w:rsidRDefault="009175D2" w:rsidP="00D6113F">
            <w:pPr>
              <w:pStyle w:val="TableParagraph"/>
              <w:spacing w:line="300" w:lineRule="auto"/>
              <w:ind w:left="10"/>
              <w:jc w:val="both"/>
              <w:rPr>
                <w:sz w:val="28"/>
                <w:szCs w:val="28"/>
              </w:rPr>
            </w:pPr>
            <w:r w:rsidRPr="00B6044F">
              <w:rPr>
                <w:sz w:val="28"/>
                <w:szCs w:val="28"/>
              </w:rPr>
              <w:t>-</w:t>
            </w:r>
          </w:p>
          <w:p w:rsidR="009175D2" w:rsidRPr="00B6044F" w:rsidRDefault="009175D2" w:rsidP="00D6113F">
            <w:pPr>
              <w:pStyle w:val="TableParagraph"/>
              <w:spacing w:line="300" w:lineRule="auto"/>
              <w:ind w:left="10"/>
              <w:jc w:val="both"/>
              <w:rPr>
                <w:sz w:val="28"/>
                <w:szCs w:val="28"/>
              </w:rPr>
            </w:pPr>
            <w:r w:rsidRPr="00B6044F">
              <w:rPr>
                <w:sz w:val="28"/>
                <w:szCs w:val="28"/>
              </w:rPr>
              <w:t>-</w:t>
            </w:r>
          </w:p>
        </w:tc>
      </w:tr>
      <w:tr w:rsidR="009175D2" w:rsidRPr="00B6044F" w:rsidTr="00F76992">
        <w:trPr>
          <w:trHeight w:val="642"/>
        </w:trPr>
        <w:tc>
          <w:tcPr>
            <w:tcW w:w="4820" w:type="dxa"/>
          </w:tcPr>
          <w:p w:rsidR="009175D2" w:rsidRPr="00B6044F" w:rsidRDefault="009175D2" w:rsidP="00D6113F">
            <w:pPr>
              <w:pStyle w:val="TableParagraph"/>
              <w:spacing w:line="300" w:lineRule="auto"/>
              <w:ind w:left="107"/>
              <w:jc w:val="both"/>
              <w:rPr>
                <w:sz w:val="28"/>
                <w:szCs w:val="28"/>
              </w:rPr>
            </w:pPr>
            <w:r w:rsidRPr="00B6044F">
              <w:rPr>
                <w:sz w:val="28"/>
                <w:szCs w:val="28"/>
              </w:rPr>
              <w:t>Число</w:t>
            </w:r>
            <w:r w:rsidRPr="00B6044F">
              <w:rPr>
                <w:spacing w:val="-1"/>
                <w:sz w:val="28"/>
                <w:szCs w:val="28"/>
              </w:rPr>
              <w:t xml:space="preserve"> </w:t>
            </w:r>
            <w:r w:rsidRPr="00B6044F">
              <w:rPr>
                <w:sz w:val="28"/>
                <w:szCs w:val="28"/>
              </w:rPr>
              <w:t>молей</w:t>
            </w:r>
            <w:r w:rsidRPr="00B6044F">
              <w:rPr>
                <w:spacing w:val="-1"/>
                <w:sz w:val="28"/>
                <w:szCs w:val="28"/>
              </w:rPr>
              <w:t xml:space="preserve"> </w:t>
            </w:r>
            <w:r w:rsidRPr="00B6044F">
              <w:rPr>
                <w:sz w:val="28"/>
                <w:szCs w:val="28"/>
              </w:rPr>
              <w:t>(число</w:t>
            </w:r>
            <w:r w:rsidRPr="00B6044F">
              <w:rPr>
                <w:spacing w:val="-3"/>
                <w:sz w:val="28"/>
                <w:szCs w:val="28"/>
              </w:rPr>
              <w:t xml:space="preserve"> </w:t>
            </w:r>
            <w:r w:rsidRPr="00B6044F">
              <w:rPr>
                <w:sz w:val="28"/>
                <w:szCs w:val="28"/>
              </w:rPr>
              <w:t>молярных масс)</w:t>
            </w:r>
          </w:p>
          <w:p w:rsidR="009175D2" w:rsidRPr="00B6044F" w:rsidRDefault="009175D2" w:rsidP="00D6113F">
            <w:pPr>
              <w:pStyle w:val="TableParagraph"/>
              <w:spacing w:line="300" w:lineRule="auto"/>
              <w:ind w:left="107"/>
              <w:jc w:val="both"/>
              <w:rPr>
                <w:sz w:val="28"/>
                <w:szCs w:val="28"/>
              </w:rPr>
            </w:pPr>
            <w:r w:rsidRPr="00B6044F">
              <w:rPr>
                <w:sz w:val="28"/>
                <w:szCs w:val="28"/>
              </w:rPr>
              <w:t>вещества</w:t>
            </w:r>
            <w:r w:rsidRPr="00B6044F">
              <w:rPr>
                <w:spacing w:val="-3"/>
                <w:sz w:val="28"/>
                <w:szCs w:val="28"/>
              </w:rPr>
              <w:t xml:space="preserve"> </w:t>
            </w:r>
            <w:r w:rsidRPr="00B6044F">
              <w:rPr>
                <w:sz w:val="28"/>
                <w:szCs w:val="28"/>
              </w:rPr>
              <w:t>Х</w:t>
            </w:r>
          </w:p>
        </w:tc>
        <w:tc>
          <w:tcPr>
            <w:tcW w:w="1419" w:type="dxa"/>
          </w:tcPr>
          <w:p w:rsidR="009175D2" w:rsidRPr="00B6044F" w:rsidRDefault="009175D2" w:rsidP="00D6113F">
            <w:pPr>
              <w:pStyle w:val="TableParagraph"/>
              <w:spacing w:line="300" w:lineRule="auto"/>
              <w:ind w:left="82" w:right="75"/>
              <w:jc w:val="both"/>
              <w:rPr>
                <w:sz w:val="28"/>
                <w:szCs w:val="28"/>
              </w:rPr>
            </w:pPr>
            <w:proofErr w:type="spellStart"/>
            <w:r w:rsidRPr="00B6044F">
              <w:rPr>
                <w:sz w:val="28"/>
                <w:szCs w:val="28"/>
              </w:rPr>
              <w:t>n</w:t>
            </w:r>
            <w:proofErr w:type="gramStart"/>
            <w:r w:rsidRPr="00B6044F">
              <w:rPr>
                <w:b/>
                <w:sz w:val="28"/>
                <w:szCs w:val="28"/>
                <w:vertAlign w:val="subscript"/>
              </w:rPr>
              <w:t>М,Х</w:t>
            </w:r>
            <w:proofErr w:type="spellEnd"/>
            <w:proofErr w:type="gramEnd"/>
            <w:r w:rsidRPr="00B6044F">
              <w:rPr>
                <w:b/>
                <w:spacing w:val="-4"/>
                <w:sz w:val="28"/>
                <w:szCs w:val="28"/>
              </w:rPr>
              <w:t xml:space="preserve"> </w:t>
            </w:r>
            <w:r w:rsidRPr="00B6044F">
              <w:rPr>
                <w:sz w:val="28"/>
                <w:szCs w:val="28"/>
              </w:rPr>
              <w:t>(</w:t>
            </w:r>
            <w:proofErr w:type="spellStart"/>
            <w:r w:rsidRPr="00B6044F">
              <w:rPr>
                <w:sz w:val="28"/>
                <w:szCs w:val="28"/>
              </w:rPr>
              <w:t>υ</w:t>
            </w:r>
            <w:r w:rsidRPr="00B6044F">
              <w:rPr>
                <w:b/>
                <w:sz w:val="28"/>
                <w:szCs w:val="28"/>
                <w:vertAlign w:val="subscript"/>
              </w:rPr>
              <w:t>Х</w:t>
            </w:r>
            <w:proofErr w:type="spellEnd"/>
            <w:r w:rsidRPr="00B6044F">
              <w:rPr>
                <w:sz w:val="28"/>
                <w:szCs w:val="28"/>
              </w:rPr>
              <w:t>)</w:t>
            </w:r>
          </w:p>
        </w:tc>
        <w:tc>
          <w:tcPr>
            <w:tcW w:w="3262" w:type="dxa"/>
          </w:tcPr>
          <w:p w:rsidR="009175D2" w:rsidRPr="00B6044F" w:rsidRDefault="009175D2" w:rsidP="00D6113F">
            <w:pPr>
              <w:pStyle w:val="TableParagraph"/>
              <w:spacing w:line="300" w:lineRule="auto"/>
              <w:ind w:left="319" w:right="312"/>
              <w:jc w:val="both"/>
              <w:rPr>
                <w:sz w:val="28"/>
                <w:szCs w:val="28"/>
              </w:rPr>
            </w:pPr>
            <w:r w:rsidRPr="00B6044F">
              <w:rPr>
                <w:sz w:val="28"/>
                <w:szCs w:val="28"/>
              </w:rPr>
              <w:t>моль</w:t>
            </w:r>
          </w:p>
        </w:tc>
      </w:tr>
    </w:tbl>
    <w:p w:rsidR="009175D2" w:rsidRPr="00B6044F" w:rsidRDefault="009175D2" w:rsidP="00D6113F">
      <w:pPr>
        <w:spacing w:line="300" w:lineRule="auto"/>
        <w:jc w:val="both"/>
        <w:rPr>
          <w:rFonts w:ascii="Times New Roman" w:hAnsi="Times New Roman" w:cs="Times New Roman"/>
          <w:color w:val="auto"/>
          <w:sz w:val="28"/>
          <w:szCs w:val="28"/>
        </w:rPr>
        <w:sectPr w:rsidR="009175D2" w:rsidRPr="00B6044F">
          <w:pgSz w:w="11910" w:h="16840"/>
          <w:pgMar w:top="760" w:right="940" w:bottom="1340" w:left="1020" w:header="0" w:footer="1157" w:gutter="0"/>
          <w:cols w:space="720"/>
        </w:sect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2"/>
        <w:gridCol w:w="1561"/>
        <w:gridCol w:w="2980"/>
      </w:tblGrid>
      <w:tr w:rsidR="009175D2" w:rsidRPr="00B6044F" w:rsidTr="00F76992">
        <w:trPr>
          <w:trHeight w:val="321"/>
        </w:trPr>
        <w:tc>
          <w:tcPr>
            <w:tcW w:w="4962" w:type="dxa"/>
          </w:tcPr>
          <w:p w:rsidR="009175D2" w:rsidRPr="00B6044F" w:rsidRDefault="009175D2" w:rsidP="00D6113F">
            <w:pPr>
              <w:pStyle w:val="TableParagraph"/>
              <w:spacing w:line="300" w:lineRule="auto"/>
              <w:ind w:left="8"/>
              <w:jc w:val="both"/>
              <w:rPr>
                <w:sz w:val="28"/>
                <w:szCs w:val="28"/>
              </w:rPr>
            </w:pPr>
            <w:r w:rsidRPr="00B6044F">
              <w:rPr>
                <w:noProof/>
                <w:sz w:val="28"/>
                <w:szCs w:val="28"/>
              </w:rPr>
              <w:lastRenderedPageBreak/>
              <w:drawing>
                <wp:anchor distT="0" distB="0" distL="0" distR="0" simplePos="0" relativeHeight="251659264" behindDoc="1" locked="0" layoutInCell="1" allowOverlap="1" wp14:anchorId="48ACAC56" wp14:editId="235C49F1">
                  <wp:simplePos x="0" y="0"/>
                  <wp:positionH relativeFrom="page">
                    <wp:posOffset>3961510</wp:posOffset>
                  </wp:positionH>
                  <wp:positionV relativeFrom="page">
                    <wp:posOffset>5499480</wp:posOffset>
                  </wp:positionV>
                  <wp:extent cx="350519" cy="217932"/>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66" cstate="print"/>
                          <a:stretch>
                            <a:fillRect/>
                          </a:stretch>
                        </pic:blipFill>
                        <pic:spPr>
                          <a:xfrm>
                            <a:off x="0" y="0"/>
                            <a:ext cx="350519" cy="217932"/>
                          </a:xfrm>
                          <a:prstGeom prst="rect">
                            <a:avLst/>
                          </a:prstGeom>
                        </pic:spPr>
                      </pic:pic>
                    </a:graphicData>
                  </a:graphic>
                </wp:anchor>
              </w:drawing>
            </w:r>
            <w:r w:rsidRPr="00B6044F">
              <w:rPr>
                <w:sz w:val="28"/>
                <w:szCs w:val="28"/>
              </w:rPr>
              <w:t>1</w:t>
            </w:r>
          </w:p>
        </w:tc>
        <w:tc>
          <w:tcPr>
            <w:tcW w:w="1561" w:type="dxa"/>
          </w:tcPr>
          <w:p w:rsidR="009175D2" w:rsidRPr="00B6044F" w:rsidRDefault="009175D2" w:rsidP="00D6113F">
            <w:pPr>
              <w:pStyle w:val="TableParagraph"/>
              <w:spacing w:line="300" w:lineRule="auto"/>
              <w:ind w:left="15"/>
              <w:jc w:val="both"/>
              <w:rPr>
                <w:sz w:val="28"/>
                <w:szCs w:val="28"/>
              </w:rPr>
            </w:pPr>
            <w:r w:rsidRPr="00B6044F">
              <w:rPr>
                <w:sz w:val="28"/>
                <w:szCs w:val="28"/>
              </w:rPr>
              <w:t>2</w:t>
            </w:r>
          </w:p>
        </w:tc>
        <w:tc>
          <w:tcPr>
            <w:tcW w:w="2980" w:type="dxa"/>
          </w:tcPr>
          <w:p w:rsidR="009175D2" w:rsidRPr="00B6044F" w:rsidRDefault="009175D2" w:rsidP="00D6113F">
            <w:pPr>
              <w:pStyle w:val="TableParagraph"/>
              <w:spacing w:line="300" w:lineRule="auto"/>
              <w:ind w:left="11"/>
              <w:jc w:val="both"/>
              <w:rPr>
                <w:sz w:val="28"/>
                <w:szCs w:val="28"/>
              </w:rPr>
            </w:pPr>
            <w:r w:rsidRPr="00B6044F">
              <w:rPr>
                <w:sz w:val="28"/>
                <w:szCs w:val="28"/>
              </w:rPr>
              <w:t>3</w:t>
            </w:r>
          </w:p>
        </w:tc>
      </w:tr>
      <w:tr w:rsidR="009175D2" w:rsidRPr="00B6044F" w:rsidTr="00F76992">
        <w:trPr>
          <w:trHeight w:val="645"/>
        </w:trPr>
        <w:tc>
          <w:tcPr>
            <w:tcW w:w="4962" w:type="dxa"/>
          </w:tcPr>
          <w:p w:rsidR="009175D2" w:rsidRPr="00B6044F" w:rsidRDefault="009175D2" w:rsidP="00D6113F">
            <w:pPr>
              <w:pStyle w:val="TableParagraph"/>
              <w:spacing w:line="300" w:lineRule="auto"/>
              <w:ind w:left="107"/>
              <w:jc w:val="both"/>
              <w:rPr>
                <w:sz w:val="28"/>
                <w:szCs w:val="28"/>
              </w:rPr>
            </w:pPr>
            <w:r w:rsidRPr="00B6044F">
              <w:rPr>
                <w:sz w:val="28"/>
                <w:szCs w:val="28"/>
              </w:rPr>
              <w:t>Число</w:t>
            </w:r>
            <w:r w:rsidRPr="00B6044F">
              <w:rPr>
                <w:spacing w:val="-2"/>
                <w:sz w:val="28"/>
                <w:szCs w:val="28"/>
              </w:rPr>
              <w:t xml:space="preserve"> </w:t>
            </w:r>
            <w:r w:rsidRPr="00B6044F">
              <w:rPr>
                <w:sz w:val="28"/>
                <w:szCs w:val="28"/>
              </w:rPr>
              <w:t>эквивалентов</w:t>
            </w:r>
            <w:r w:rsidRPr="00B6044F">
              <w:rPr>
                <w:spacing w:val="-4"/>
                <w:sz w:val="28"/>
                <w:szCs w:val="28"/>
              </w:rPr>
              <w:t xml:space="preserve"> </w:t>
            </w:r>
            <w:r w:rsidRPr="00B6044F">
              <w:rPr>
                <w:sz w:val="28"/>
                <w:szCs w:val="28"/>
              </w:rPr>
              <w:t xml:space="preserve">(число </w:t>
            </w:r>
            <w:proofErr w:type="spellStart"/>
            <w:r w:rsidRPr="00B6044F">
              <w:rPr>
                <w:sz w:val="28"/>
                <w:szCs w:val="28"/>
              </w:rPr>
              <w:t>эквива</w:t>
            </w:r>
            <w:proofErr w:type="spellEnd"/>
            <w:r w:rsidRPr="00B6044F">
              <w:rPr>
                <w:sz w:val="28"/>
                <w:szCs w:val="28"/>
              </w:rPr>
              <w:t>-</w:t>
            </w:r>
          </w:p>
          <w:p w:rsidR="009175D2" w:rsidRPr="00B6044F" w:rsidRDefault="009175D2" w:rsidP="00D6113F">
            <w:pPr>
              <w:pStyle w:val="TableParagraph"/>
              <w:spacing w:line="300" w:lineRule="auto"/>
              <w:ind w:left="107"/>
              <w:jc w:val="both"/>
              <w:rPr>
                <w:sz w:val="28"/>
                <w:szCs w:val="28"/>
              </w:rPr>
            </w:pPr>
            <w:proofErr w:type="spellStart"/>
            <w:r w:rsidRPr="00B6044F">
              <w:rPr>
                <w:sz w:val="28"/>
                <w:szCs w:val="28"/>
              </w:rPr>
              <w:t>лентных</w:t>
            </w:r>
            <w:proofErr w:type="spellEnd"/>
            <w:r w:rsidRPr="00B6044F">
              <w:rPr>
                <w:spacing w:val="-1"/>
                <w:sz w:val="28"/>
                <w:szCs w:val="28"/>
              </w:rPr>
              <w:t xml:space="preserve"> </w:t>
            </w:r>
            <w:r w:rsidRPr="00B6044F">
              <w:rPr>
                <w:sz w:val="28"/>
                <w:szCs w:val="28"/>
              </w:rPr>
              <w:t>масс)</w:t>
            </w:r>
            <w:r w:rsidRPr="00B6044F">
              <w:rPr>
                <w:spacing w:val="-2"/>
                <w:sz w:val="28"/>
                <w:szCs w:val="28"/>
              </w:rPr>
              <w:t xml:space="preserve"> </w:t>
            </w:r>
            <w:r w:rsidRPr="00B6044F">
              <w:rPr>
                <w:sz w:val="28"/>
                <w:szCs w:val="28"/>
              </w:rPr>
              <w:t>вещества</w:t>
            </w:r>
            <w:r w:rsidRPr="00B6044F">
              <w:rPr>
                <w:spacing w:val="-3"/>
                <w:sz w:val="28"/>
                <w:szCs w:val="28"/>
              </w:rPr>
              <w:t xml:space="preserve"> </w:t>
            </w:r>
            <w:r w:rsidRPr="00B6044F">
              <w:rPr>
                <w:sz w:val="28"/>
                <w:szCs w:val="28"/>
              </w:rPr>
              <w:t>Х</w:t>
            </w:r>
          </w:p>
        </w:tc>
        <w:tc>
          <w:tcPr>
            <w:tcW w:w="1561" w:type="dxa"/>
          </w:tcPr>
          <w:p w:rsidR="009175D2" w:rsidRPr="00B6044F" w:rsidRDefault="009175D2" w:rsidP="00D6113F">
            <w:pPr>
              <w:pStyle w:val="TableParagraph"/>
              <w:spacing w:line="300" w:lineRule="auto"/>
              <w:ind w:left="46" w:right="29"/>
              <w:jc w:val="both"/>
              <w:rPr>
                <w:sz w:val="28"/>
                <w:szCs w:val="28"/>
              </w:rPr>
            </w:pPr>
            <w:r w:rsidRPr="00B6044F">
              <w:rPr>
                <w:spacing w:val="11"/>
                <w:w w:val="95"/>
                <w:sz w:val="28"/>
                <w:szCs w:val="28"/>
              </w:rPr>
              <w:t>n</w:t>
            </w:r>
            <w:r w:rsidRPr="00B6044F">
              <w:rPr>
                <w:spacing w:val="11"/>
                <w:w w:val="95"/>
                <w:position w:val="-9"/>
                <w:sz w:val="28"/>
                <w:szCs w:val="28"/>
              </w:rPr>
              <w:t>Э</w:t>
            </w:r>
            <w:r w:rsidRPr="00B6044F">
              <w:rPr>
                <w:spacing w:val="-18"/>
                <w:w w:val="95"/>
                <w:position w:val="-9"/>
                <w:sz w:val="28"/>
                <w:szCs w:val="28"/>
              </w:rPr>
              <w:t xml:space="preserve"> </w:t>
            </w:r>
            <w:r w:rsidRPr="00B6044F">
              <w:rPr>
                <w:w w:val="95"/>
                <w:position w:val="-12"/>
                <w:sz w:val="28"/>
                <w:szCs w:val="28"/>
              </w:rPr>
              <w:t>х</w:t>
            </w:r>
          </w:p>
        </w:tc>
        <w:tc>
          <w:tcPr>
            <w:tcW w:w="2980" w:type="dxa"/>
          </w:tcPr>
          <w:p w:rsidR="009175D2" w:rsidRPr="00B6044F" w:rsidRDefault="009175D2" w:rsidP="00D6113F">
            <w:pPr>
              <w:pStyle w:val="TableParagraph"/>
              <w:spacing w:line="300" w:lineRule="auto"/>
              <w:ind w:left="71" w:right="62"/>
              <w:jc w:val="both"/>
              <w:rPr>
                <w:sz w:val="28"/>
                <w:szCs w:val="28"/>
              </w:rPr>
            </w:pPr>
            <w:r w:rsidRPr="00B6044F">
              <w:rPr>
                <w:sz w:val="28"/>
                <w:szCs w:val="28"/>
              </w:rPr>
              <w:t>моль</w:t>
            </w:r>
          </w:p>
        </w:tc>
      </w:tr>
      <w:tr w:rsidR="009175D2" w:rsidRPr="00B6044F" w:rsidTr="00F76992">
        <w:trPr>
          <w:trHeight w:val="642"/>
        </w:trPr>
        <w:tc>
          <w:tcPr>
            <w:tcW w:w="4962" w:type="dxa"/>
          </w:tcPr>
          <w:p w:rsidR="009175D2" w:rsidRPr="00B6044F" w:rsidRDefault="009175D2" w:rsidP="00D6113F">
            <w:pPr>
              <w:pStyle w:val="TableParagraph"/>
              <w:spacing w:line="300" w:lineRule="auto"/>
              <w:ind w:left="107"/>
              <w:jc w:val="both"/>
              <w:rPr>
                <w:sz w:val="28"/>
                <w:szCs w:val="28"/>
              </w:rPr>
            </w:pPr>
            <w:r w:rsidRPr="00B6044F">
              <w:rPr>
                <w:sz w:val="28"/>
                <w:szCs w:val="28"/>
              </w:rPr>
              <w:t>Эквивалентная</w:t>
            </w:r>
            <w:r w:rsidRPr="00B6044F">
              <w:rPr>
                <w:spacing w:val="-2"/>
                <w:sz w:val="28"/>
                <w:szCs w:val="28"/>
              </w:rPr>
              <w:t xml:space="preserve"> </w:t>
            </w:r>
            <w:r w:rsidRPr="00B6044F">
              <w:rPr>
                <w:sz w:val="28"/>
                <w:szCs w:val="28"/>
              </w:rPr>
              <w:t>масса</w:t>
            </w:r>
            <w:r w:rsidRPr="00B6044F">
              <w:rPr>
                <w:spacing w:val="-2"/>
                <w:sz w:val="28"/>
                <w:szCs w:val="28"/>
              </w:rPr>
              <w:t xml:space="preserve"> </w:t>
            </w:r>
            <w:r w:rsidRPr="00B6044F">
              <w:rPr>
                <w:sz w:val="28"/>
                <w:szCs w:val="28"/>
              </w:rPr>
              <w:t>вещества</w:t>
            </w:r>
            <w:r w:rsidRPr="00B6044F">
              <w:rPr>
                <w:spacing w:val="-3"/>
                <w:sz w:val="28"/>
                <w:szCs w:val="28"/>
              </w:rPr>
              <w:t xml:space="preserve"> </w:t>
            </w:r>
            <w:r w:rsidRPr="00B6044F">
              <w:rPr>
                <w:sz w:val="28"/>
                <w:szCs w:val="28"/>
              </w:rPr>
              <w:t>Х</w:t>
            </w:r>
            <w:r w:rsidRPr="00B6044F">
              <w:rPr>
                <w:spacing w:val="-3"/>
                <w:sz w:val="28"/>
                <w:szCs w:val="28"/>
              </w:rPr>
              <w:t xml:space="preserve"> </w:t>
            </w:r>
            <w:r w:rsidRPr="00B6044F">
              <w:rPr>
                <w:sz w:val="28"/>
                <w:szCs w:val="28"/>
              </w:rPr>
              <w:t>или</w:t>
            </w:r>
          </w:p>
          <w:p w:rsidR="009175D2" w:rsidRPr="00B6044F" w:rsidRDefault="009175D2" w:rsidP="00D6113F">
            <w:pPr>
              <w:pStyle w:val="TableParagraph"/>
              <w:spacing w:line="300" w:lineRule="auto"/>
              <w:ind w:left="107"/>
              <w:jc w:val="both"/>
              <w:rPr>
                <w:sz w:val="28"/>
                <w:szCs w:val="28"/>
              </w:rPr>
            </w:pPr>
            <w:r w:rsidRPr="00B6044F">
              <w:rPr>
                <w:sz w:val="28"/>
                <w:szCs w:val="28"/>
              </w:rPr>
              <w:t>элемента Х</w:t>
            </w:r>
          </w:p>
        </w:tc>
        <w:tc>
          <w:tcPr>
            <w:tcW w:w="1561" w:type="dxa"/>
          </w:tcPr>
          <w:p w:rsidR="009175D2" w:rsidRPr="00B6044F" w:rsidRDefault="009175D2" w:rsidP="00D6113F">
            <w:pPr>
              <w:pStyle w:val="TableParagraph"/>
              <w:spacing w:line="300" w:lineRule="auto"/>
              <w:ind w:left="39" w:right="29"/>
              <w:jc w:val="both"/>
              <w:rPr>
                <w:b/>
                <w:sz w:val="28"/>
                <w:szCs w:val="28"/>
              </w:rPr>
            </w:pPr>
            <w:r w:rsidRPr="00B6044F">
              <w:rPr>
                <w:sz w:val="28"/>
                <w:szCs w:val="28"/>
              </w:rPr>
              <w:t>Э</w:t>
            </w:r>
            <w:r w:rsidRPr="00B6044F">
              <w:rPr>
                <w:b/>
                <w:sz w:val="28"/>
                <w:szCs w:val="28"/>
                <w:vertAlign w:val="subscript"/>
              </w:rPr>
              <w:t>х</w:t>
            </w:r>
          </w:p>
        </w:tc>
        <w:tc>
          <w:tcPr>
            <w:tcW w:w="2980" w:type="dxa"/>
          </w:tcPr>
          <w:p w:rsidR="009175D2" w:rsidRPr="00B6044F" w:rsidRDefault="009175D2" w:rsidP="00D6113F">
            <w:pPr>
              <w:pStyle w:val="TableParagraph"/>
              <w:spacing w:line="300" w:lineRule="auto"/>
              <w:ind w:left="68" w:right="62"/>
              <w:jc w:val="both"/>
              <w:rPr>
                <w:sz w:val="28"/>
                <w:szCs w:val="28"/>
              </w:rPr>
            </w:pPr>
            <w:r w:rsidRPr="00B6044F">
              <w:rPr>
                <w:sz w:val="28"/>
                <w:szCs w:val="28"/>
              </w:rPr>
              <w:t>кг/моль,</w:t>
            </w:r>
            <w:r w:rsidRPr="00B6044F">
              <w:rPr>
                <w:spacing w:val="-3"/>
                <w:sz w:val="28"/>
                <w:szCs w:val="28"/>
              </w:rPr>
              <w:t xml:space="preserve"> </w:t>
            </w:r>
            <w:r w:rsidRPr="00B6044F">
              <w:rPr>
                <w:sz w:val="28"/>
                <w:szCs w:val="28"/>
              </w:rPr>
              <w:t>г/моль</w:t>
            </w:r>
          </w:p>
        </w:tc>
      </w:tr>
      <w:tr w:rsidR="009175D2" w:rsidRPr="00B6044F" w:rsidTr="00F76992">
        <w:trPr>
          <w:trHeight w:val="321"/>
        </w:trPr>
        <w:tc>
          <w:tcPr>
            <w:tcW w:w="4962" w:type="dxa"/>
          </w:tcPr>
          <w:p w:rsidR="009175D2" w:rsidRPr="00B6044F" w:rsidRDefault="009175D2" w:rsidP="00D6113F">
            <w:pPr>
              <w:pStyle w:val="TableParagraph"/>
              <w:spacing w:line="300" w:lineRule="auto"/>
              <w:ind w:left="107"/>
              <w:jc w:val="both"/>
              <w:rPr>
                <w:sz w:val="28"/>
                <w:szCs w:val="28"/>
              </w:rPr>
            </w:pPr>
            <w:r w:rsidRPr="00B6044F">
              <w:rPr>
                <w:sz w:val="28"/>
                <w:szCs w:val="28"/>
              </w:rPr>
              <w:t>Энергия</w:t>
            </w:r>
          </w:p>
        </w:tc>
        <w:tc>
          <w:tcPr>
            <w:tcW w:w="1561" w:type="dxa"/>
          </w:tcPr>
          <w:p w:rsidR="009175D2" w:rsidRPr="00B6044F" w:rsidRDefault="009175D2" w:rsidP="00D6113F">
            <w:pPr>
              <w:pStyle w:val="TableParagraph"/>
              <w:spacing w:line="300" w:lineRule="auto"/>
              <w:ind w:left="12"/>
              <w:jc w:val="both"/>
              <w:rPr>
                <w:sz w:val="28"/>
                <w:szCs w:val="28"/>
              </w:rPr>
            </w:pPr>
            <w:r w:rsidRPr="00B6044F">
              <w:rPr>
                <w:sz w:val="28"/>
                <w:szCs w:val="28"/>
              </w:rPr>
              <w:t>Е</w:t>
            </w:r>
          </w:p>
        </w:tc>
        <w:tc>
          <w:tcPr>
            <w:tcW w:w="2980" w:type="dxa"/>
          </w:tcPr>
          <w:p w:rsidR="009175D2" w:rsidRPr="00B6044F" w:rsidRDefault="009175D2" w:rsidP="00D6113F">
            <w:pPr>
              <w:pStyle w:val="TableParagraph"/>
              <w:spacing w:line="300" w:lineRule="auto"/>
              <w:ind w:left="72" w:right="62"/>
              <w:jc w:val="both"/>
              <w:rPr>
                <w:sz w:val="28"/>
                <w:szCs w:val="28"/>
              </w:rPr>
            </w:pPr>
            <w:r w:rsidRPr="00B6044F">
              <w:rPr>
                <w:sz w:val="28"/>
                <w:szCs w:val="28"/>
              </w:rPr>
              <w:t>Дж(кДж),</w:t>
            </w:r>
            <w:r w:rsidRPr="00B6044F">
              <w:rPr>
                <w:spacing w:val="-2"/>
                <w:sz w:val="28"/>
                <w:szCs w:val="28"/>
              </w:rPr>
              <w:t xml:space="preserve"> </w:t>
            </w:r>
            <w:r w:rsidRPr="00B6044F">
              <w:rPr>
                <w:sz w:val="28"/>
                <w:szCs w:val="28"/>
              </w:rPr>
              <w:t>кал(ккал),</w:t>
            </w:r>
            <w:r w:rsidRPr="00B6044F">
              <w:rPr>
                <w:spacing w:val="-3"/>
                <w:sz w:val="28"/>
                <w:szCs w:val="28"/>
              </w:rPr>
              <w:t xml:space="preserve"> </w:t>
            </w:r>
            <w:r w:rsidRPr="00B6044F">
              <w:rPr>
                <w:sz w:val="28"/>
                <w:szCs w:val="28"/>
              </w:rPr>
              <w:t>эВ</w:t>
            </w:r>
          </w:p>
        </w:tc>
      </w:tr>
      <w:tr w:rsidR="009175D2" w:rsidRPr="00B6044F" w:rsidTr="00F76992">
        <w:trPr>
          <w:trHeight w:val="960"/>
        </w:trPr>
        <w:tc>
          <w:tcPr>
            <w:tcW w:w="4962" w:type="dxa"/>
            <w:vMerge w:val="restart"/>
          </w:tcPr>
          <w:p w:rsidR="009175D2" w:rsidRPr="00B6044F" w:rsidRDefault="009175D2" w:rsidP="00D6113F">
            <w:pPr>
              <w:pStyle w:val="TableParagraph"/>
              <w:spacing w:line="300" w:lineRule="auto"/>
              <w:ind w:left="107" w:right="300"/>
              <w:jc w:val="both"/>
              <w:rPr>
                <w:sz w:val="28"/>
                <w:szCs w:val="28"/>
              </w:rPr>
            </w:pPr>
            <w:r w:rsidRPr="00B6044F">
              <w:rPr>
                <w:sz w:val="28"/>
                <w:szCs w:val="28"/>
              </w:rPr>
              <w:t>Дополнительная информация к химическому</w:t>
            </w:r>
            <w:r w:rsidRPr="00B6044F">
              <w:rPr>
                <w:spacing w:val="-4"/>
                <w:sz w:val="28"/>
                <w:szCs w:val="28"/>
              </w:rPr>
              <w:t xml:space="preserve"> </w:t>
            </w:r>
            <w:r w:rsidRPr="00B6044F">
              <w:rPr>
                <w:sz w:val="28"/>
                <w:szCs w:val="28"/>
              </w:rPr>
              <w:t>элементу</w:t>
            </w:r>
            <w:r w:rsidRPr="00B6044F">
              <w:rPr>
                <w:spacing w:val="-3"/>
                <w:sz w:val="28"/>
                <w:szCs w:val="28"/>
              </w:rPr>
              <w:t xml:space="preserve"> </w:t>
            </w:r>
            <w:r w:rsidRPr="00B6044F">
              <w:rPr>
                <w:sz w:val="28"/>
                <w:szCs w:val="28"/>
              </w:rPr>
              <w:t>Х:</w:t>
            </w:r>
          </w:p>
          <w:p w:rsidR="009175D2" w:rsidRPr="00B6044F" w:rsidRDefault="009175D2" w:rsidP="00D6113F">
            <w:pPr>
              <w:pStyle w:val="TableParagraph"/>
              <w:spacing w:line="300" w:lineRule="auto"/>
              <w:ind w:left="708" w:right="212"/>
              <w:jc w:val="both"/>
              <w:rPr>
                <w:sz w:val="28"/>
                <w:szCs w:val="28"/>
              </w:rPr>
            </w:pPr>
            <w:r w:rsidRPr="00B6044F">
              <w:rPr>
                <w:sz w:val="28"/>
                <w:szCs w:val="28"/>
              </w:rPr>
              <w:t>а</w:t>
            </w:r>
            <w:r w:rsidRPr="00B6044F">
              <w:rPr>
                <w:spacing w:val="4"/>
                <w:sz w:val="28"/>
                <w:szCs w:val="28"/>
              </w:rPr>
              <w:t xml:space="preserve"> </w:t>
            </w:r>
            <w:r w:rsidRPr="00B6044F">
              <w:rPr>
                <w:sz w:val="28"/>
                <w:szCs w:val="28"/>
              </w:rPr>
              <w:t>–</w:t>
            </w:r>
            <w:r w:rsidRPr="00B6044F">
              <w:rPr>
                <w:spacing w:val="6"/>
                <w:sz w:val="28"/>
                <w:szCs w:val="28"/>
              </w:rPr>
              <w:t xml:space="preserve"> </w:t>
            </w:r>
            <w:r w:rsidRPr="00B6044F">
              <w:rPr>
                <w:sz w:val="28"/>
                <w:szCs w:val="28"/>
              </w:rPr>
              <w:t>заряд</w:t>
            </w:r>
            <w:r w:rsidRPr="00B6044F">
              <w:rPr>
                <w:spacing w:val="7"/>
                <w:sz w:val="28"/>
                <w:szCs w:val="28"/>
              </w:rPr>
              <w:t xml:space="preserve"> </w:t>
            </w:r>
            <w:r w:rsidRPr="00B6044F">
              <w:rPr>
                <w:sz w:val="28"/>
                <w:szCs w:val="28"/>
              </w:rPr>
              <w:t>ядра</w:t>
            </w:r>
            <w:r w:rsidRPr="00B6044F">
              <w:rPr>
                <w:spacing w:val="6"/>
                <w:sz w:val="28"/>
                <w:szCs w:val="28"/>
              </w:rPr>
              <w:t xml:space="preserve"> </w:t>
            </w:r>
            <w:r w:rsidRPr="00B6044F">
              <w:rPr>
                <w:sz w:val="28"/>
                <w:szCs w:val="28"/>
              </w:rPr>
              <w:t>(число</w:t>
            </w:r>
            <w:r w:rsidRPr="00B6044F">
              <w:rPr>
                <w:spacing w:val="7"/>
                <w:sz w:val="28"/>
                <w:szCs w:val="28"/>
              </w:rPr>
              <w:t xml:space="preserve"> </w:t>
            </w:r>
            <w:r w:rsidRPr="00B6044F">
              <w:rPr>
                <w:sz w:val="28"/>
                <w:szCs w:val="28"/>
              </w:rPr>
              <w:t>протонов);</w:t>
            </w:r>
            <w:r w:rsidRPr="00B6044F">
              <w:rPr>
                <w:spacing w:val="1"/>
                <w:sz w:val="28"/>
                <w:szCs w:val="28"/>
              </w:rPr>
              <w:t xml:space="preserve"> </w:t>
            </w:r>
            <w:r w:rsidRPr="00B6044F">
              <w:rPr>
                <w:sz w:val="28"/>
                <w:szCs w:val="28"/>
              </w:rPr>
              <w:t>в</w:t>
            </w:r>
            <w:r w:rsidRPr="00B6044F">
              <w:rPr>
                <w:spacing w:val="-3"/>
                <w:sz w:val="28"/>
                <w:szCs w:val="28"/>
              </w:rPr>
              <w:t xml:space="preserve"> </w:t>
            </w:r>
            <w:r w:rsidRPr="00B6044F">
              <w:rPr>
                <w:sz w:val="28"/>
                <w:szCs w:val="28"/>
              </w:rPr>
              <w:t>–</w:t>
            </w:r>
            <w:r w:rsidRPr="00B6044F">
              <w:rPr>
                <w:spacing w:val="-1"/>
                <w:sz w:val="28"/>
                <w:szCs w:val="28"/>
              </w:rPr>
              <w:t xml:space="preserve"> </w:t>
            </w:r>
            <w:r w:rsidRPr="00B6044F">
              <w:rPr>
                <w:sz w:val="28"/>
                <w:szCs w:val="28"/>
              </w:rPr>
              <w:t>массовое</w:t>
            </w:r>
            <w:r w:rsidRPr="00B6044F">
              <w:rPr>
                <w:spacing w:val="-3"/>
                <w:sz w:val="28"/>
                <w:szCs w:val="28"/>
              </w:rPr>
              <w:t xml:space="preserve"> </w:t>
            </w:r>
            <w:r w:rsidRPr="00B6044F">
              <w:rPr>
                <w:sz w:val="28"/>
                <w:szCs w:val="28"/>
              </w:rPr>
              <w:t>число (сумма</w:t>
            </w:r>
            <w:r w:rsidRPr="00B6044F">
              <w:rPr>
                <w:spacing w:val="-1"/>
                <w:sz w:val="28"/>
                <w:szCs w:val="28"/>
              </w:rPr>
              <w:t xml:space="preserve"> </w:t>
            </w:r>
            <w:proofErr w:type="spellStart"/>
            <w:r w:rsidRPr="00B6044F">
              <w:rPr>
                <w:sz w:val="28"/>
                <w:szCs w:val="28"/>
              </w:rPr>
              <w:t>прото</w:t>
            </w:r>
            <w:proofErr w:type="spellEnd"/>
            <w:r w:rsidRPr="00B6044F">
              <w:rPr>
                <w:sz w:val="28"/>
                <w:szCs w:val="28"/>
              </w:rPr>
              <w:t>-</w:t>
            </w:r>
          </w:p>
          <w:p w:rsidR="009175D2" w:rsidRPr="00B6044F" w:rsidRDefault="009175D2" w:rsidP="00D6113F">
            <w:pPr>
              <w:pStyle w:val="TableParagraph"/>
              <w:spacing w:line="300" w:lineRule="auto"/>
              <w:ind w:left="1135"/>
              <w:jc w:val="both"/>
              <w:rPr>
                <w:sz w:val="28"/>
                <w:szCs w:val="28"/>
              </w:rPr>
            </w:pPr>
            <w:r w:rsidRPr="00B6044F">
              <w:rPr>
                <w:sz w:val="28"/>
                <w:szCs w:val="28"/>
              </w:rPr>
              <w:t>нов</w:t>
            </w:r>
            <w:r w:rsidRPr="00B6044F">
              <w:rPr>
                <w:spacing w:val="-6"/>
                <w:sz w:val="28"/>
                <w:szCs w:val="28"/>
              </w:rPr>
              <w:t xml:space="preserve"> </w:t>
            </w:r>
            <w:r w:rsidRPr="00B6044F">
              <w:rPr>
                <w:sz w:val="28"/>
                <w:szCs w:val="28"/>
              </w:rPr>
              <w:t>и</w:t>
            </w:r>
            <w:r w:rsidRPr="00B6044F">
              <w:rPr>
                <w:spacing w:val="-2"/>
                <w:sz w:val="28"/>
                <w:szCs w:val="28"/>
              </w:rPr>
              <w:t xml:space="preserve"> </w:t>
            </w:r>
            <w:r w:rsidRPr="00B6044F">
              <w:rPr>
                <w:sz w:val="28"/>
                <w:szCs w:val="28"/>
              </w:rPr>
              <w:t>нейтронов);</w:t>
            </w:r>
          </w:p>
          <w:p w:rsidR="009175D2" w:rsidRPr="00B6044F" w:rsidRDefault="009175D2" w:rsidP="00D6113F">
            <w:pPr>
              <w:pStyle w:val="TableParagraph"/>
              <w:spacing w:line="300" w:lineRule="auto"/>
              <w:ind w:left="1135" w:right="470" w:hanging="428"/>
              <w:jc w:val="both"/>
              <w:rPr>
                <w:sz w:val="28"/>
                <w:szCs w:val="28"/>
              </w:rPr>
            </w:pPr>
            <w:r w:rsidRPr="00B6044F">
              <w:rPr>
                <w:sz w:val="28"/>
                <w:szCs w:val="28"/>
              </w:rPr>
              <w:t xml:space="preserve">с – заряд частиц (может </w:t>
            </w:r>
            <w:proofErr w:type="spellStart"/>
            <w:proofErr w:type="gramStart"/>
            <w:r w:rsidRPr="00B6044F">
              <w:rPr>
                <w:sz w:val="28"/>
                <w:szCs w:val="28"/>
              </w:rPr>
              <w:t>прини</w:t>
            </w:r>
            <w:proofErr w:type="spellEnd"/>
            <w:r w:rsidRPr="00B6044F">
              <w:rPr>
                <w:sz w:val="28"/>
                <w:szCs w:val="28"/>
              </w:rPr>
              <w:t>-</w:t>
            </w:r>
            <w:r w:rsidRPr="00B6044F">
              <w:rPr>
                <w:spacing w:val="-67"/>
                <w:sz w:val="28"/>
                <w:szCs w:val="28"/>
              </w:rPr>
              <w:t xml:space="preserve"> </w:t>
            </w:r>
            <w:r w:rsidRPr="00B6044F">
              <w:rPr>
                <w:sz w:val="28"/>
                <w:szCs w:val="28"/>
              </w:rPr>
              <w:t>мать</w:t>
            </w:r>
            <w:proofErr w:type="gramEnd"/>
            <w:r w:rsidRPr="00B6044F">
              <w:rPr>
                <w:spacing w:val="-1"/>
                <w:sz w:val="28"/>
                <w:szCs w:val="28"/>
              </w:rPr>
              <w:t xml:space="preserve"> </w:t>
            </w:r>
            <w:r w:rsidRPr="00B6044F">
              <w:rPr>
                <w:sz w:val="28"/>
                <w:szCs w:val="28"/>
              </w:rPr>
              <w:t>значения</w:t>
            </w:r>
            <w:r w:rsidRPr="00B6044F">
              <w:rPr>
                <w:spacing w:val="1"/>
                <w:sz w:val="28"/>
                <w:szCs w:val="28"/>
              </w:rPr>
              <w:t xml:space="preserve"> </w:t>
            </w:r>
            <w:r w:rsidRPr="00B6044F">
              <w:rPr>
                <w:sz w:val="28"/>
                <w:szCs w:val="28"/>
              </w:rPr>
              <w:t>n+,</w:t>
            </w:r>
            <w:r w:rsidRPr="00B6044F">
              <w:rPr>
                <w:spacing w:val="-3"/>
                <w:sz w:val="28"/>
                <w:szCs w:val="28"/>
              </w:rPr>
              <w:t xml:space="preserve"> </w:t>
            </w:r>
            <w:r w:rsidRPr="00B6044F">
              <w:rPr>
                <w:sz w:val="28"/>
                <w:szCs w:val="28"/>
              </w:rPr>
              <w:t>o,</w:t>
            </w:r>
            <w:r w:rsidRPr="00B6044F">
              <w:rPr>
                <w:spacing w:val="-4"/>
                <w:sz w:val="28"/>
                <w:szCs w:val="28"/>
              </w:rPr>
              <w:t xml:space="preserve"> </w:t>
            </w:r>
            <w:r w:rsidRPr="00B6044F">
              <w:rPr>
                <w:sz w:val="28"/>
                <w:szCs w:val="28"/>
              </w:rPr>
              <w:t>n-);</w:t>
            </w:r>
          </w:p>
          <w:p w:rsidR="009175D2" w:rsidRPr="00B6044F" w:rsidRDefault="009175D2" w:rsidP="00D6113F">
            <w:pPr>
              <w:pStyle w:val="TableParagraph"/>
              <w:spacing w:line="300" w:lineRule="auto"/>
              <w:ind w:left="1135" w:right="380" w:hanging="428"/>
              <w:jc w:val="both"/>
              <w:rPr>
                <w:sz w:val="28"/>
                <w:szCs w:val="28"/>
              </w:rPr>
            </w:pPr>
            <w:r w:rsidRPr="00B6044F">
              <w:rPr>
                <w:sz w:val="28"/>
                <w:szCs w:val="28"/>
              </w:rPr>
              <w:t>d – индекс, количество атомов в</w:t>
            </w:r>
            <w:r w:rsidRPr="00B6044F">
              <w:rPr>
                <w:spacing w:val="-67"/>
                <w:sz w:val="28"/>
                <w:szCs w:val="28"/>
              </w:rPr>
              <w:t xml:space="preserve"> </w:t>
            </w:r>
            <w:r w:rsidRPr="00B6044F">
              <w:rPr>
                <w:sz w:val="28"/>
                <w:szCs w:val="28"/>
              </w:rPr>
              <w:t>молекуле;</w:t>
            </w:r>
          </w:p>
          <w:p w:rsidR="009175D2" w:rsidRPr="00B6044F" w:rsidRDefault="009175D2" w:rsidP="00D6113F">
            <w:pPr>
              <w:pStyle w:val="TableParagraph"/>
              <w:spacing w:line="300" w:lineRule="auto"/>
              <w:ind w:left="1135" w:right="250" w:hanging="428"/>
              <w:jc w:val="both"/>
              <w:rPr>
                <w:sz w:val="28"/>
                <w:szCs w:val="28"/>
              </w:rPr>
            </w:pPr>
            <w:r w:rsidRPr="00B6044F">
              <w:rPr>
                <w:sz w:val="28"/>
                <w:szCs w:val="28"/>
              </w:rPr>
              <w:t>е – степень окисления (может</w:t>
            </w:r>
            <w:r w:rsidRPr="00B6044F">
              <w:rPr>
                <w:spacing w:val="1"/>
                <w:sz w:val="28"/>
                <w:szCs w:val="28"/>
              </w:rPr>
              <w:t xml:space="preserve"> </w:t>
            </w:r>
            <w:r w:rsidRPr="00B6044F">
              <w:rPr>
                <w:sz w:val="28"/>
                <w:szCs w:val="28"/>
              </w:rPr>
              <w:t>принимать</w:t>
            </w:r>
            <w:r w:rsidRPr="00B6044F">
              <w:rPr>
                <w:spacing w:val="-2"/>
                <w:sz w:val="28"/>
                <w:szCs w:val="28"/>
              </w:rPr>
              <w:t xml:space="preserve"> </w:t>
            </w:r>
            <w:r w:rsidRPr="00B6044F">
              <w:rPr>
                <w:sz w:val="28"/>
                <w:szCs w:val="28"/>
              </w:rPr>
              <w:t>значения</w:t>
            </w:r>
            <w:r w:rsidRPr="00B6044F">
              <w:rPr>
                <w:spacing w:val="-2"/>
                <w:sz w:val="28"/>
                <w:szCs w:val="28"/>
              </w:rPr>
              <w:t xml:space="preserve"> </w:t>
            </w:r>
            <w:r w:rsidRPr="00B6044F">
              <w:rPr>
                <w:sz w:val="28"/>
                <w:szCs w:val="28"/>
              </w:rPr>
              <w:t>+n,</w:t>
            </w:r>
            <w:r w:rsidRPr="00B6044F">
              <w:rPr>
                <w:spacing w:val="-2"/>
                <w:sz w:val="28"/>
                <w:szCs w:val="28"/>
              </w:rPr>
              <w:t xml:space="preserve"> </w:t>
            </w:r>
            <w:r w:rsidRPr="00B6044F">
              <w:rPr>
                <w:sz w:val="28"/>
                <w:szCs w:val="28"/>
              </w:rPr>
              <w:t>o,</w:t>
            </w:r>
            <w:r w:rsidRPr="00B6044F">
              <w:rPr>
                <w:spacing w:val="-1"/>
                <w:sz w:val="28"/>
                <w:szCs w:val="28"/>
              </w:rPr>
              <w:t xml:space="preserve"> </w:t>
            </w:r>
            <w:r w:rsidRPr="00B6044F">
              <w:rPr>
                <w:sz w:val="28"/>
                <w:szCs w:val="28"/>
              </w:rPr>
              <w:t>-n)</w:t>
            </w:r>
          </w:p>
        </w:tc>
        <w:tc>
          <w:tcPr>
            <w:tcW w:w="1561" w:type="dxa"/>
            <w:tcBorders>
              <w:bottom w:val="nil"/>
            </w:tcBorders>
          </w:tcPr>
          <w:p w:rsidR="009175D2" w:rsidRPr="00B6044F" w:rsidRDefault="009175D2" w:rsidP="00D6113F">
            <w:pPr>
              <w:pStyle w:val="TableParagraph"/>
              <w:spacing w:line="300" w:lineRule="auto"/>
              <w:jc w:val="both"/>
              <w:rPr>
                <w:sz w:val="28"/>
                <w:szCs w:val="28"/>
              </w:rPr>
            </w:pPr>
          </w:p>
        </w:tc>
        <w:tc>
          <w:tcPr>
            <w:tcW w:w="2980" w:type="dxa"/>
            <w:tcBorders>
              <w:bottom w:val="nil"/>
            </w:tcBorders>
          </w:tcPr>
          <w:p w:rsidR="009175D2" w:rsidRPr="00B6044F" w:rsidRDefault="009175D2" w:rsidP="00D6113F">
            <w:pPr>
              <w:pStyle w:val="TableParagraph"/>
              <w:spacing w:line="300" w:lineRule="auto"/>
              <w:jc w:val="both"/>
              <w:rPr>
                <w:sz w:val="28"/>
                <w:szCs w:val="28"/>
              </w:rPr>
            </w:pPr>
          </w:p>
          <w:p w:rsidR="009175D2" w:rsidRPr="00B6044F" w:rsidRDefault="009175D2" w:rsidP="00D6113F">
            <w:pPr>
              <w:pStyle w:val="TableParagraph"/>
              <w:spacing w:line="300" w:lineRule="auto"/>
              <w:jc w:val="both"/>
              <w:rPr>
                <w:sz w:val="28"/>
                <w:szCs w:val="28"/>
              </w:rPr>
            </w:pPr>
          </w:p>
          <w:p w:rsidR="009175D2" w:rsidRPr="00B6044F" w:rsidRDefault="009175D2" w:rsidP="00D6113F">
            <w:pPr>
              <w:pStyle w:val="TableParagraph"/>
              <w:spacing w:line="300" w:lineRule="auto"/>
              <w:ind w:left="7"/>
              <w:jc w:val="both"/>
              <w:rPr>
                <w:sz w:val="28"/>
                <w:szCs w:val="28"/>
              </w:rPr>
            </w:pPr>
            <w:r w:rsidRPr="00B6044F">
              <w:rPr>
                <w:sz w:val="28"/>
                <w:szCs w:val="28"/>
              </w:rPr>
              <w:t>-</w:t>
            </w:r>
          </w:p>
        </w:tc>
      </w:tr>
      <w:tr w:rsidR="009175D2" w:rsidRPr="00B6044F" w:rsidTr="00F76992">
        <w:trPr>
          <w:trHeight w:val="344"/>
        </w:trPr>
        <w:tc>
          <w:tcPr>
            <w:tcW w:w="4962" w:type="dxa"/>
            <w:vMerge/>
            <w:tcBorders>
              <w:top w:val="nil"/>
            </w:tcBorders>
          </w:tcPr>
          <w:p w:rsidR="009175D2" w:rsidRPr="00B6044F" w:rsidRDefault="009175D2" w:rsidP="00D6113F">
            <w:pPr>
              <w:spacing w:line="300" w:lineRule="auto"/>
              <w:jc w:val="both"/>
              <w:rPr>
                <w:rFonts w:ascii="Times New Roman" w:hAnsi="Times New Roman" w:cs="Times New Roman"/>
                <w:color w:val="auto"/>
                <w:sz w:val="28"/>
                <w:szCs w:val="28"/>
              </w:rPr>
            </w:pPr>
          </w:p>
        </w:tc>
        <w:tc>
          <w:tcPr>
            <w:tcW w:w="1561" w:type="dxa"/>
            <w:tcBorders>
              <w:top w:val="nil"/>
              <w:bottom w:val="nil"/>
            </w:tcBorders>
          </w:tcPr>
          <w:p w:rsidR="009175D2" w:rsidRPr="00B6044F" w:rsidRDefault="009175D2" w:rsidP="00D6113F">
            <w:pPr>
              <w:pStyle w:val="TableParagraph"/>
              <w:spacing w:line="300" w:lineRule="auto"/>
              <w:ind w:right="440"/>
              <w:jc w:val="both"/>
              <w:rPr>
                <w:sz w:val="28"/>
                <w:szCs w:val="28"/>
              </w:rPr>
            </w:pPr>
            <w:r w:rsidRPr="00B6044F">
              <w:rPr>
                <w:sz w:val="28"/>
                <w:szCs w:val="28"/>
              </w:rPr>
              <w:t>в</w:t>
            </w:r>
            <w:r w:rsidRPr="00B6044F">
              <w:rPr>
                <w:spacing w:val="25"/>
                <w:sz w:val="28"/>
                <w:szCs w:val="28"/>
              </w:rPr>
              <w:t xml:space="preserve"> </w:t>
            </w:r>
            <w:r w:rsidRPr="00B6044F">
              <w:rPr>
                <w:position w:val="6"/>
                <w:sz w:val="28"/>
                <w:szCs w:val="28"/>
              </w:rPr>
              <w:t>e</w:t>
            </w:r>
            <w:r w:rsidRPr="00B6044F">
              <w:rPr>
                <w:spacing w:val="33"/>
                <w:position w:val="6"/>
                <w:sz w:val="28"/>
                <w:szCs w:val="28"/>
              </w:rPr>
              <w:t xml:space="preserve"> </w:t>
            </w:r>
            <w:r w:rsidRPr="00B6044F">
              <w:rPr>
                <w:sz w:val="28"/>
                <w:szCs w:val="28"/>
              </w:rPr>
              <w:t>с</w:t>
            </w:r>
          </w:p>
        </w:tc>
        <w:tc>
          <w:tcPr>
            <w:tcW w:w="2980" w:type="dxa"/>
            <w:tcBorders>
              <w:top w:val="nil"/>
              <w:bottom w:val="nil"/>
            </w:tcBorders>
          </w:tcPr>
          <w:p w:rsidR="009175D2" w:rsidRPr="00B6044F" w:rsidRDefault="009175D2" w:rsidP="00D6113F">
            <w:pPr>
              <w:pStyle w:val="TableParagraph"/>
              <w:spacing w:line="300" w:lineRule="auto"/>
              <w:ind w:left="7"/>
              <w:jc w:val="both"/>
              <w:rPr>
                <w:sz w:val="28"/>
                <w:szCs w:val="28"/>
              </w:rPr>
            </w:pPr>
            <w:r w:rsidRPr="00B6044F">
              <w:rPr>
                <w:sz w:val="28"/>
                <w:szCs w:val="28"/>
              </w:rPr>
              <w:t>-</w:t>
            </w:r>
          </w:p>
        </w:tc>
      </w:tr>
      <w:tr w:rsidR="009175D2" w:rsidRPr="00B6044F" w:rsidTr="00F76992">
        <w:trPr>
          <w:trHeight w:val="762"/>
        </w:trPr>
        <w:tc>
          <w:tcPr>
            <w:tcW w:w="4962" w:type="dxa"/>
            <w:vMerge/>
            <w:tcBorders>
              <w:top w:val="nil"/>
            </w:tcBorders>
          </w:tcPr>
          <w:p w:rsidR="009175D2" w:rsidRPr="00B6044F" w:rsidRDefault="009175D2" w:rsidP="00D6113F">
            <w:pPr>
              <w:spacing w:line="300" w:lineRule="auto"/>
              <w:jc w:val="both"/>
              <w:rPr>
                <w:rFonts w:ascii="Times New Roman" w:hAnsi="Times New Roman" w:cs="Times New Roman"/>
                <w:color w:val="auto"/>
                <w:sz w:val="28"/>
                <w:szCs w:val="28"/>
              </w:rPr>
            </w:pPr>
          </w:p>
        </w:tc>
        <w:tc>
          <w:tcPr>
            <w:tcW w:w="1561" w:type="dxa"/>
            <w:tcBorders>
              <w:top w:val="nil"/>
              <w:bottom w:val="nil"/>
            </w:tcBorders>
          </w:tcPr>
          <w:p w:rsidR="009175D2" w:rsidRPr="00B6044F" w:rsidRDefault="009175D2" w:rsidP="00D6113F">
            <w:pPr>
              <w:pStyle w:val="TableParagraph"/>
              <w:spacing w:line="300" w:lineRule="auto"/>
              <w:ind w:right="424"/>
              <w:jc w:val="both"/>
              <w:rPr>
                <w:sz w:val="28"/>
                <w:szCs w:val="28"/>
              </w:rPr>
            </w:pPr>
            <w:r w:rsidRPr="00B6044F">
              <w:rPr>
                <w:sz w:val="28"/>
                <w:szCs w:val="28"/>
              </w:rPr>
              <w:t>а</w:t>
            </w:r>
            <w:r w:rsidRPr="00B6044F">
              <w:rPr>
                <w:spacing w:val="-25"/>
                <w:sz w:val="28"/>
                <w:szCs w:val="28"/>
              </w:rPr>
              <w:t xml:space="preserve"> </w:t>
            </w:r>
            <w:r w:rsidRPr="00B6044F">
              <w:rPr>
                <w:spacing w:val="12"/>
                <w:position w:val="7"/>
                <w:sz w:val="28"/>
                <w:szCs w:val="28"/>
              </w:rPr>
              <w:t>X</w:t>
            </w:r>
            <w:r w:rsidRPr="00B6044F">
              <w:rPr>
                <w:spacing w:val="12"/>
                <w:sz w:val="28"/>
                <w:szCs w:val="28"/>
              </w:rPr>
              <w:t>d</w:t>
            </w:r>
          </w:p>
        </w:tc>
        <w:tc>
          <w:tcPr>
            <w:tcW w:w="2980" w:type="dxa"/>
            <w:tcBorders>
              <w:top w:val="nil"/>
              <w:bottom w:val="nil"/>
            </w:tcBorders>
          </w:tcPr>
          <w:p w:rsidR="009175D2" w:rsidRPr="00B6044F" w:rsidRDefault="009175D2" w:rsidP="00D6113F">
            <w:pPr>
              <w:pStyle w:val="TableParagraph"/>
              <w:spacing w:line="300" w:lineRule="auto"/>
              <w:jc w:val="both"/>
              <w:rPr>
                <w:sz w:val="28"/>
                <w:szCs w:val="28"/>
              </w:rPr>
            </w:pPr>
          </w:p>
          <w:p w:rsidR="009175D2" w:rsidRPr="00B6044F" w:rsidRDefault="009175D2" w:rsidP="00D6113F">
            <w:pPr>
              <w:pStyle w:val="TableParagraph"/>
              <w:spacing w:line="300" w:lineRule="auto"/>
              <w:ind w:left="7"/>
              <w:jc w:val="both"/>
              <w:rPr>
                <w:sz w:val="28"/>
                <w:szCs w:val="28"/>
              </w:rPr>
            </w:pPr>
            <w:r w:rsidRPr="00B6044F">
              <w:rPr>
                <w:sz w:val="28"/>
                <w:szCs w:val="28"/>
              </w:rPr>
              <w:t>-</w:t>
            </w:r>
          </w:p>
        </w:tc>
      </w:tr>
      <w:tr w:rsidR="009175D2" w:rsidRPr="00B6044F" w:rsidTr="00F76992">
        <w:trPr>
          <w:trHeight w:val="634"/>
        </w:trPr>
        <w:tc>
          <w:tcPr>
            <w:tcW w:w="4962" w:type="dxa"/>
            <w:vMerge/>
            <w:tcBorders>
              <w:top w:val="nil"/>
            </w:tcBorders>
          </w:tcPr>
          <w:p w:rsidR="009175D2" w:rsidRPr="00B6044F" w:rsidRDefault="009175D2" w:rsidP="00D6113F">
            <w:pPr>
              <w:spacing w:line="300" w:lineRule="auto"/>
              <w:jc w:val="both"/>
              <w:rPr>
                <w:rFonts w:ascii="Times New Roman" w:hAnsi="Times New Roman" w:cs="Times New Roman"/>
                <w:color w:val="auto"/>
                <w:sz w:val="28"/>
                <w:szCs w:val="28"/>
              </w:rPr>
            </w:pPr>
          </w:p>
        </w:tc>
        <w:tc>
          <w:tcPr>
            <w:tcW w:w="1561" w:type="dxa"/>
            <w:tcBorders>
              <w:top w:val="nil"/>
              <w:bottom w:val="nil"/>
            </w:tcBorders>
          </w:tcPr>
          <w:p w:rsidR="009175D2" w:rsidRPr="00B6044F" w:rsidRDefault="009175D2" w:rsidP="00D6113F">
            <w:pPr>
              <w:pStyle w:val="TableParagraph"/>
              <w:spacing w:line="300" w:lineRule="auto"/>
              <w:jc w:val="both"/>
              <w:rPr>
                <w:sz w:val="28"/>
                <w:szCs w:val="28"/>
              </w:rPr>
            </w:pPr>
          </w:p>
        </w:tc>
        <w:tc>
          <w:tcPr>
            <w:tcW w:w="2980" w:type="dxa"/>
            <w:tcBorders>
              <w:top w:val="nil"/>
              <w:bottom w:val="nil"/>
            </w:tcBorders>
          </w:tcPr>
          <w:p w:rsidR="009175D2" w:rsidRPr="00B6044F" w:rsidRDefault="009175D2" w:rsidP="00D6113F">
            <w:pPr>
              <w:pStyle w:val="TableParagraph"/>
              <w:spacing w:line="300" w:lineRule="auto"/>
              <w:ind w:left="7"/>
              <w:jc w:val="both"/>
              <w:rPr>
                <w:sz w:val="28"/>
                <w:szCs w:val="28"/>
              </w:rPr>
            </w:pPr>
            <w:r w:rsidRPr="00B6044F">
              <w:rPr>
                <w:sz w:val="28"/>
                <w:szCs w:val="28"/>
              </w:rPr>
              <w:t>-</w:t>
            </w:r>
          </w:p>
        </w:tc>
      </w:tr>
      <w:tr w:rsidR="009175D2" w:rsidRPr="00B6044F" w:rsidTr="00F76992">
        <w:trPr>
          <w:trHeight w:val="799"/>
        </w:trPr>
        <w:tc>
          <w:tcPr>
            <w:tcW w:w="4962" w:type="dxa"/>
            <w:vMerge/>
            <w:tcBorders>
              <w:top w:val="nil"/>
            </w:tcBorders>
          </w:tcPr>
          <w:p w:rsidR="009175D2" w:rsidRPr="00B6044F" w:rsidRDefault="009175D2" w:rsidP="00D6113F">
            <w:pPr>
              <w:spacing w:line="300" w:lineRule="auto"/>
              <w:jc w:val="both"/>
              <w:rPr>
                <w:rFonts w:ascii="Times New Roman" w:hAnsi="Times New Roman" w:cs="Times New Roman"/>
                <w:color w:val="auto"/>
                <w:sz w:val="28"/>
                <w:szCs w:val="28"/>
              </w:rPr>
            </w:pPr>
          </w:p>
        </w:tc>
        <w:tc>
          <w:tcPr>
            <w:tcW w:w="1561" w:type="dxa"/>
            <w:tcBorders>
              <w:top w:val="nil"/>
            </w:tcBorders>
          </w:tcPr>
          <w:p w:rsidR="009175D2" w:rsidRPr="00B6044F" w:rsidRDefault="009175D2" w:rsidP="00D6113F">
            <w:pPr>
              <w:pStyle w:val="TableParagraph"/>
              <w:spacing w:line="300" w:lineRule="auto"/>
              <w:jc w:val="both"/>
              <w:rPr>
                <w:sz w:val="28"/>
                <w:szCs w:val="28"/>
              </w:rPr>
            </w:pPr>
          </w:p>
        </w:tc>
        <w:tc>
          <w:tcPr>
            <w:tcW w:w="2980" w:type="dxa"/>
            <w:tcBorders>
              <w:top w:val="nil"/>
            </w:tcBorders>
          </w:tcPr>
          <w:p w:rsidR="009175D2" w:rsidRPr="00B6044F" w:rsidRDefault="009175D2" w:rsidP="00D6113F">
            <w:pPr>
              <w:pStyle w:val="TableParagraph"/>
              <w:spacing w:line="300" w:lineRule="auto"/>
              <w:ind w:left="7"/>
              <w:jc w:val="both"/>
              <w:rPr>
                <w:sz w:val="28"/>
                <w:szCs w:val="28"/>
              </w:rPr>
            </w:pPr>
            <w:r w:rsidRPr="00B6044F">
              <w:rPr>
                <w:sz w:val="28"/>
                <w:szCs w:val="28"/>
              </w:rPr>
              <w:t>-</w:t>
            </w:r>
          </w:p>
        </w:tc>
      </w:tr>
      <w:tr w:rsidR="009175D2" w:rsidRPr="00B6044F" w:rsidTr="00F76992">
        <w:trPr>
          <w:trHeight w:val="639"/>
        </w:trPr>
        <w:tc>
          <w:tcPr>
            <w:tcW w:w="4962" w:type="dxa"/>
            <w:vMerge w:val="restart"/>
          </w:tcPr>
          <w:p w:rsidR="009175D2" w:rsidRPr="00B6044F" w:rsidRDefault="009175D2" w:rsidP="00D6113F">
            <w:pPr>
              <w:pStyle w:val="TableParagraph"/>
              <w:spacing w:line="300" w:lineRule="auto"/>
              <w:ind w:left="107" w:right="173"/>
              <w:jc w:val="both"/>
              <w:rPr>
                <w:sz w:val="28"/>
                <w:szCs w:val="28"/>
              </w:rPr>
            </w:pPr>
            <w:r w:rsidRPr="00B6044F">
              <w:rPr>
                <w:sz w:val="28"/>
                <w:szCs w:val="28"/>
              </w:rPr>
              <w:t>Общая формула химического соединения:</w:t>
            </w:r>
          </w:p>
          <w:p w:rsidR="009175D2" w:rsidRPr="00B6044F" w:rsidRDefault="009175D2" w:rsidP="00D6113F">
            <w:pPr>
              <w:pStyle w:val="TableParagraph"/>
              <w:spacing w:line="300" w:lineRule="auto"/>
              <w:ind w:left="1418" w:right="411" w:hanging="994"/>
              <w:jc w:val="both"/>
              <w:rPr>
                <w:sz w:val="28"/>
                <w:szCs w:val="28"/>
              </w:rPr>
            </w:pPr>
            <w:proofErr w:type="gramStart"/>
            <w:r w:rsidRPr="00B6044F">
              <w:rPr>
                <w:sz w:val="28"/>
                <w:szCs w:val="28"/>
              </w:rPr>
              <w:t>B,C</w:t>
            </w:r>
            <w:proofErr w:type="gramEnd"/>
            <w:r w:rsidRPr="00B6044F">
              <w:rPr>
                <w:sz w:val="28"/>
                <w:szCs w:val="28"/>
              </w:rPr>
              <w:t>,D – символы химических эле-</w:t>
            </w:r>
            <w:r w:rsidRPr="00B6044F">
              <w:rPr>
                <w:spacing w:val="-67"/>
                <w:sz w:val="28"/>
                <w:szCs w:val="28"/>
              </w:rPr>
              <w:t xml:space="preserve"> </w:t>
            </w:r>
            <w:r w:rsidRPr="00B6044F">
              <w:rPr>
                <w:sz w:val="28"/>
                <w:szCs w:val="28"/>
              </w:rPr>
              <w:t>ментов;</w:t>
            </w:r>
          </w:p>
          <w:p w:rsidR="009175D2" w:rsidRPr="00B6044F" w:rsidRDefault="009175D2" w:rsidP="00D6113F">
            <w:pPr>
              <w:pStyle w:val="TableParagraph"/>
              <w:tabs>
                <w:tab w:val="left" w:pos="1209"/>
              </w:tabs>
              <w:spacing w:line="300" w:lineRule="auto"/>
              <w:ind w:left="425"/>
              <w:jc w:val="both"/>
              <w:rPr>
                <w:sz w:val="28"/>
                <w:szCs w:val="28"/>
              </w:rPr>
            </w:pPr>
            <w:r w:rsidRPr="00B6044F">
              <w:rPr>
                <w:sz w:val="28"/>
                <w:szCs w:val="28"/>
              </w:rPr>
              <w:t>i,</w:t>
            </w:r>
            <w:r w:rsidRPr="00B6044F">
              <w:rPr>
                <w:spacing w:val="-2"/>
                <w:sz w:val="28"/>
                <w:szCs w:val="28"/>
              </w:rPr>
              <w:t xml:space="preserve"> </w:t>
            </w:r>
            <w:r w:rsidRPr="00B6044F">
              <w:rPr>
                <w:sz w:val="28"/>
                <w:szCs w:val="28"/>
              </w:rPr>
              <w:t>j,</w:t>
            </w:r>
            <w:r w:rsidRPr="00B6044F">
              <w:rPr>
                <w:spacing w:val="-1"/>
                <w:sz w:val="28"/>
                <w:szCs w:val="28"/>
              </w:rPr>
              <w:t xml:space="preserve"> </w:t>
            </w:r>
            <w:r w:rsidRPr="00B6044F">
              <w:rPr>
                <w:sz w:val="28"/>
                <w:szCs w:val="28"/>
              </w:rPr>
              <w:t>k</w:t>
            </w:r>
            <w:r w:rsidRPr="00B6044F">
              <w:rPr>
                <w:sz w:val="28"/>
                <w:szCs w:val="28"/>
              </w:rPr>
              <w:tab/>
              <w:t>– индексы</w:t>
            </w:r>
          </w:p>
        </w:tc>
        <w:tc>
          <w:tcPr>
            <w:tcW w:w="1561" w:type="dxa"/>
            <w:tcBorders>
              <w:bottom w:val="nil"/>
            </w:tcBorders>
          </w:tcPr>
          <w:p w:rsidR="009175D2" w:rsidRPr="00B6044F" w:rsidRDefault="009175D2" w:rsidP="00D6113F">
            <w:pPr>
              <w:pStyle w:val="TableParagraph"/>
              <w:spacing w:line="300" w:lineRule="auto"/>
              <w:ind w:right="373"/>
              <w:jc w:val="both"/>
              <w:rPr>
                <w:b/>
                <w:sz w:val="28"/>
                <w:szCs w:val="28"/>
              </w:rPr>
            </w:pPr>
            <w:proofErr w:type="spellStart"/>
            <w:r w:rsidRPr="00B6044F">
              <w:rPr>
                <w:sz w:val="28"/>
                <w:szCs w:val="28"/>
              </w:rPr>
              <w:t>B</w:t>
            </w:r>
            <w:r w:rsidRPr="00B6044F">
              <w:rPr>
                <w:b/>
                <w:sz w:val="28"/>
                <w:szCs w:val="28"/>
                <w:vertAlign w:val="subscript"/>
              </w:rPr>
              <w:t>i</w:t>
            </w:r>
            <w:r w:rsidRPr="00B6044F">
              <w:rPr>
                <w:sz w:val="28"/>
                <w:szCs w:val="28"/>
              </w:rPr>
              <w:t>C</w:t>
            </w:r>
            <w:r w:rsidRPr="00B6044F">
              <w:rPr>
                <w:b/>
                <w:sz w:val="28"/>
                <w:szCs w:val="28"/>
                <w:vertAlign w:val="subscript"/>
              </w:rPr>
              <w:t>j</w:t>
            </w:r>
            <w:r w:rsidRPr="00B6044F">
              <w:rPr>
                <w:sz w:val="28"/>
                <w:szCs w:val="28"/>
              </w:rPr>
              <w:t>D</w:t>
            </w:r>
            <w:r w:rsidRPr="00B6044F">
              <w:rPr>
                <w:b/>
                <w:sz w:val="28"/>
                <w:szCs w:val="28"/>
                <w:vertAlign w:val="subscript"/>
              </w:rPr>
              <w:t>k</w:t>
            </w:r>
            <w:proofErr w:type="spellEnd"/>
          </w:p>
        </w:tc>
        <w:tc>
          <w:tcPr>
            <w:tcW w:w="2980" w:type="dxa"/>
            <w:tcBorders>
              <w:bottom w:val="nil"/>
            </w:tcBorders>
          </w:tcPr>
          <w:p w:rsidR="009175D2" w:rsidRPr="00B6044F" w:rsidRDefault="009175D2" w:rsidP="00D6113F">
            <w:pPr>
              <w:pStyle w:val="TableParagraph"/>
              <w:spacing w:line="300" w:lineRule="auto"/>
              <w:jc w:val="both"/>
              <w:rPr>
                <w:sz w:val="28"/>
                <w:szCs w:val="28"/>
              </w:rPr>
            </w:pPr>
          </w:p>
          <w:p w:rsidR="009175D2" w:rsidRPr="00B6044F" w:rsidRDefault="009175D2" w:rsidP="00D6113F">
            <w:pPr>
              <w:pStyle w:val="TableParagraph"/>
              <w:spacing w:line="300" w:lineRule="auto"/>
              <w:ind w:left="7"/>
              <w:jc w:val="both"/>
              <w:rPr>
                <w:sz w:val="28"/>
                <w:szCs w:val="28"/>
              </w:rPr>
            </w:pPr>
            <w:r w:rsidRPr="00B6044F">
              <w:rPr>
                <w:sz w:val="28"/>
                <w:szCs w:val="28"/>
              </w:rPr>
              <w:t>-</w:t>
            </w:r>
          </w:p>
        </w:tc>
      </w:tr>
      <w:tr w:rsidR="009175D2" w:rsidRPr="00B6044F" w:rsidTr="00F76992">
        <w:trPr>
          <w:trHeight w:val="960"/>
        </w:trPr>
        <w:tc>
          <w:tcPr>
            <w:tcW w:w="4962" w:type="dxa"/>
            <w:vMerge/>
            <w:tcBorders>
              <w:top w:val="nil"/>
            </w:tcBorders>
          </w:tcPr>
          <w:p w:rsidR="009175D2" w:rsidRPr="00B6044F" w:rsidRDefault="009175D2" w:rsidP="00D6113F">
            <w:pPr>
              <w:spacing w:line="300" w:lineRule="auto"/>
              <w:jc w:val="both"/>
              <w:rPr>
                <w:rFonts w:ascii="Times New Roman" w:hAnsi="Times New Roman" w:cs="Times New Roman"/>
                <w:color w:val="auto"/>
                <w:sz w:val="28"/>
                <w:szCs w:val="28"/>
              </w:rPr>
            </w:pPr>
          </w:p>
        </w:tc>
        <w:tc>
          <w:tcPr>
            <w:tcW w:w="1561" w:type="dxa"/>
            <w:tcBorders>
              <w:top w:val="nil"/>
            </w:tcBorders>
          </w:tcPr>
          <w:p w:rsidR="009175D2" w:rsidRPr="00B6044F" w:rsidRDefault="009175D2" w:rsidP="00D6113F">
            <w:pPr>
              <w:pStyle w:val="TableParagraph"/>
              <w:spacing w:line="300" w:lineRule="auto"/>
              <w:jc w:val="both"/>
              <w:rPr>
                <w:sz w:val="28"/>
                <w:szCs w:val="28"/>
              </w:rPr>
            </w:pPr>
          </w:p>
        </w:tc>
        <w:tc>
          <w:tcPr>
            <w:tcW w:w="2980" w:type="dxa"/>
            <w:tcBorders>
              <w:top w:val="nil"/>
            </w:tcBorders>
          </w:tcPr>
          <w:p w:rsidR="009175D2" w:rsidRPr="00B6044F" w:rsidRDefault="009175D2" w:rsidP="00D6113F">
            <w:pPr>
              <w:pStyle w:val="TableParagraph"/>
              <w:spacing w:line="300" w:lineRule="auto"/>
              <w:ind w:left="7"/>
              <w:jc w:val="both"/>
              <w:rPr>
                <w:sz w:val="28"/>
                <w:szCs w:val="28"/>
              </w:rPr>
            </w:pPr>
            <w:r w:rsidRPr="00B6044F">
              <w:rPr>
                <w:sz w:val="28"/>
                <w:szCs w:val="28"/>
              </w:rPr>
              <w:t>-</w:t>
            </w:r>
          </w:p>
        </w:tc>
      </w:tr>
      <w:tr w:rsidR="009175D2" w:rsidRPr="00B6044F" w:rsidTr="00F76992">
        <w:trPr>
          <w:trHeight w:val="2899"/>
        </w:trPr>
        <w:tc>
          <w:tcPr>
            <w:tcW w:w="4962" w:type="dxa"/>
          </w:tcPr>
          <w:p w:rsidR="009175D2" w:rsidRPr="00B6044F" w:rsidRDefault="009175D2" w:rsidP="00D6113F">
            <w:pPr>
              <w:pStyle w:val="TableParagraph"/>
              <w:spacing w:line="300" w:lineRule="auto"/>
              <w:ind w:left="107" w:right="265"/>
              <w:jc w:val="both"/>
              <w:rPr>
                <w:sz w:val="28"/>
                <w:szCs w:val="28"/>
              </w:rPr>
            </w:pPr>
            <w:r w:rsidRPr="00B6044F">
              <w:rPr>
                <w:sz w:val="28"/>
                <w:szCs w:val="28"/>
              </w:rPr>
              <w:t>Общее выражение уравнения химической</w:t>
            </w:r>
            <w:r w:rsidRPr="00B6044F">
              <w:rPr>
                <w:spacing w:val="-1"/>
                <w:sz w:val="28"/>
                <w:szCs w:val="28"/>
              </w:rPr>
              <w:t xml:space="preserve"> </w:t>
            </w:r>
            <w:r w:rsidRPr="00B6044F">
              <w:rPr>
                <w:sz w:val="28"/>
                <w:szCs w:val="28"/>
              </w:rPr>
              <w:t>реакции:</w:t>
            </w:r>
          </w:p>
          <w:p w:rsidR="009175D2" w:rsidRPr="00B6044F" w:rsidRDefault="009175D2" w:rsidP="00D6113F">
            <w:pPr>
              <w:pStyle w:val="TableParagraph"/>
              <w:spacing w:line="300" w:lineRule="auto"/>
              <w:ind w:left="1418" w:right="104" w:hanging="1311"/>
              <w:jc w:val="both"/>
              <w:rPr>
                <w:sz w:val="28"/>
                <w:szCs w:val="28"/>
              </w:rPr>
            </w:pPr>
            <w:proofErr w:type="gramStart"/>
            <w:r w:rsidRPr="00B6044F">
              <w:rPr>
                <w:sz w:val="28"/>
                <w:szCs w:val="28"/>
              </w:rPr>
              <w:t>A,В</w:t>
            </w:r>
            <w:proofErr w:type="gramEnd"/>
            <w:r w:rsidRPr="00B6044F">
              <w:rPr>
                <w:sz w:val="28"/>
                <w:szCs w:val="28"/>
              </w:rPr>
              <w:t xml:space="preserve">,C,D – формулы химических </w:t>
            </w:r>
            <w:proofErr w:type="spellStart"/>
            <w:r w:rsidRPr="00B6044F">
              <w:rPr>
                <w:sz w:val="28"/>
                <w:szCs w:val="28"/>
              </w:rPr>
              <w:t>соеди</w:t>
            </w:r>
            <w:proofErr w:type="spellEnd"/>
            <w:r w:rsidRPr="00B6044F">
              <w:rPr>
                <w:sz w:val="28"/>
                <w:szCs w:val="28"/>
              </w:rPr>
              <w:t>-</w:t>
            </w:r>
            <w:r w:rsidRPr="00B6044F">
              <w:rPr>
                <w:spacing w:val="-67"/>
                <w:sz w:val="28"/>
                <w:szCs w:val="28"/>
              </w:rPr>
              <w:t xml:space="preserve"> </w:t>
            </w:r>
            <w:r w:rsidRPr="00B6044F">
              <w:rPr>
                <w:sz w:val="28"/>
                <w:szCs w:val="28"/>
              </w:rPr>
              <w:t xml:space="preserve">нений (A,В – исходные </w:t>
            </w:r>
            <w:proofErr w:type="spellStart"/>
            <w:r w:rsidRPr="00B6044F">
              <w:rPr>
                <w:sz w:val="28"/>
                <w:szCs w:val="28"/>
              </w:rPr>
              <w:t>ве</w:t>
            </w:r>
            <w:proofErr w:type="spellEnd"/>
            <w:r w:rsidRPr="00B6044F">
              <w:rPr>
                <w:sz w:val="28"/>
                <w:szCs w:val="28"/>
              </w:rPr>
              <w:t>-</w:t>
            </w:r>
            <w:r w:rsidRPr="00B6044F">
              <w:rPr>
                <w:spacing w:val="1"/>
                <w:sz w:val="28"/>
                <w:szCs w:val="28"/>
              </w:rPr>
              <w:t xml:space="preserve"> </w:t>
            </w:r>
            <w:proofErr w:type="spellStart"/>
            <w:r w:rsidRPr="00B6044F">
              <w:rPr>
                <w:sz w:val="28"/>
                <w:szCs w:val="28"/>
              </w:rPr>
              <w:t>щества</w:t>
            </w:r>
            <w:proofErr w:type="spellEnd"/>
            <w:r w:rsidRPr="00B6044F">
              <w:rPr>
                <w:spacing w:val="-3"/>
                <w:sz w:val="28"/>
                <w:szCs w:val="28"/>
              </w:rPr>
              <w:t xml:space="preserve"> </w:t>
            </w:r>
            <w:r w:rsidRPr="00B6044F">
              <w:rPr>
                <w:sz w:val="28"/>
                <w:szCs w:val="28"/>
              </w:rPr>
              <w:t>или</w:t>
            </w:r>
            <w:r w:rsidRPr="00B6044F">
              <w:rPr>
                <w:spacing w:val="-3"/>
                <w:sz w:val="28"/>
                <w:szCs w:val="28"/>
              </w:rPr>
              <w:t xml:space="preserve"> </w:t>
            </w:r>
            <w:r w:rsidRPr="00B6044F">
              <w:rPr>
                <w:sz w:val="28"/>
                <w:szCs w:val="28"/>
              </w:rPr>
              <w:t>реактивы;</w:t>
            </w:r>
          </w:p>
          <w:p w:rsidR="009175D2" w:rsidRPr="00B6044F" w:rsidRDefault="009175D2" w:rsidP="00D6113F">
            <w:pPr>
              <w:pStyle w:val="TableParagraph"/>
              <w:spacing w:line="300" w:lineRule="auto"/>
              <w:ind w:left="1418"/>
              <w:jc w:val="both"/>
              <w:rPr>
                <w:sz w:val="28"/>
                <w:szCs w:val="28"/>
              </w:rPr>
            </w:pPr>
            <w:proofErr w:type="gramStart"/>
            <w:r w:rsidRPr="00B6044F">
              <w:rPr>
                <w:sz w:val="28"/>
                <w:szCs w:val="28"/>
              </w:rPr>
              <w:t>C,D</w:t>
            </w:r>
            <w:proofErr w:type="gramEnd"/>
            <w:r w:rsidRPr="00B6044F">
              <w:rPr>
                <w:spacing w:val="-4"/>
                <w:sz w:val="28"/>
                <w:szCs w:val="28"/>
              </w:rPr>
              <w:t xml:space="preserve"> </w:t>
            </w:r>
            <w:r w:rsidRPr="00B6044F">
              <w:rPr>
                <w:sz w:val="28"/>
                <w:szCs w:val="28"/>
              </w:rPr>
              <w:t>–</w:t>
            </w:r>
            <w:r w:rsidRPr="00B6044F">
              <w:rPr>
                <w:spacing w:val="-2"/>
                <w:sz w:val="28"/>
                <w:szCs w:val="28"/>
              </w:rPr>
              <w:t xml:space="preserve"> </w:t>
            </w:r>
            <w:r w:rsidRPr="00B6044F">
              <w:rPr>
                <w:sz w:val="28"/>
                <w:szCs w:val="28"/>
              </w:rPr>
              <w:t>продукты</w:t>
            </w:r>
            <w:r w:rsidRPr="00B6044F">
              <w:rPr>
                <w:spacing w:val="-2"/>
                <w:sz w:val="28"/>
                <w:szCs w:val="28"/>
              </w:rPr>
              <w:t xml:space="preserve"> </w:t>
            </w:r>
            <w:r w:rsidRPr="00B6044F">
              <w:rPr>
                <w:sz w:val="28"/>
                <w:szCs w:val="28"/>
              </w:rPr>
              <w:t>реакции);</w:t>
            </w:r>
          </w:p>
          <w:p w:rsidR="009175D2" w:rsidRPr="00B6044F" w:rsidRDefault="009175D2" w:rsidP="00D6113F">
            <w:pPr>
              <w:pStyle w:val="TableParagraph"/>
              <w:spacing w:line="300" w:lineRule="auto"/>
              <w:ind w:left="1418" w:hanging="1311"/>
              <w:jc w:val="both"/>
              <w:rPr>
                <w:sz w:val="28"/>
                <w:szCs w:val="28"/>
              </w:rPr>
            </w:pPr>
            <w:r w:rsidRPr="00B6044F">
              <w:rPr>
                <w:sz w:val="28"/>
                <w:szCs w:val="28"/>
              </w:rPr>
              <w:t>a, b, c, d</w:t>
            </w:r>
            <w:r w:rsidRPr="00B6044F">
              <w:rPr>
                <w:spacing w:val="1"/>
                <w:sz w:val="28"/>
                <w:szCs w:val="28"/>
              </w:rPr>
              <w:t xml:space="preserve"> </w:t>
            </w:r>
            <w:r w:rsidRPr="00B6044F">
              <w:rPr>
                <w:sz w:val="28"/>
                <w:szCs w:val="28"/>
              </w:rPr>
              <w:t xml:space="preserve">– стехиометрические </w:t>
            </w:r>
            <w:proofErr w:type="spellStart"/>
            <w:proofErr w:type="gramStart"/>
            <w:r w:rsidRPr="00B6044F">
              <w:rPr>
                <w:sz w:val="28"/>
                <w:szCs w:val="28"/>
              </w:rPr>
              <w:t>коэффи</w:t>
            </w:r>
            <w:proofErr w:type="spellEnd"/>
            <w:r w:rsidRPr="00B6044F">
              <w:rPr>
                <w:sz w:val="28"/>
                <w:szCs w:val="28"/>
              </w:rPr>
              <w:t>-</w:t>
            </w:r>
            <w:r w:rsidRPr="00B6044F">
              <w:rPr>
                <w:spacing w:val="-67"/>
                <w:sz w:val="28"/>
                <w:szCs w:val="28"/>
              </w:rPr>
              <w:t xml:space="preserve"> </w:t>
            </w:r>
            <w:proofErr w:type="spellStart"/>
            <w:r w:rsidRPr="00B6044F">
              <w:rPr>
                <w:sz w:val="28"/>
                <w:szCs w:val="28"/>
              </w:rPr>
              <w:t>циенты</w:t>
            </w:r>
            <w:proofErr w:type="spellEnd"/>
            <w:proofErr w:type="gramEnd"/>
            <w:r w:rsidRPr="00B6044F">
              <w:rPr>
                <w:spacing w:val="-2"/>
                <w:sz w:val="28"/>
                <w:szCs w:val="28"/>
              </w:rPr>
              <w:t xml:space="preserve"> </w:t>
            </w:r>
            <w:r w:rsidRPr="00B6044F">
              <w:rPr>
                <w:sz w:val="28"/>
                <w:szCs w:val="28"/>
              </w:rPr>
              <w:t>(число</w:t>
            </w:r>
            <w:r w:rsidRPr="00B6044F">
              <w:rPr>
                <w:spacing w:val="-2"/>
                <w:sz w:val="28"/>
                <w:szCs w:val="28"/>
              </w:rPr>
              <w:t xml:space="preserve"> </w:t>
            </w:r>
            <w:r w:rsidRPr="00B6044F">
              <w:rPr>
                <w:sz w:val="28"/>
                <w:szCs w:val="28"/>
              </w:rPr>
              <w:t>молекул</w:t>
            </w:r>
            <w:r w:rsidRPr="00B6044F">
              <w:rPr>
                <w:spacing w:val="-1"/>
                <w:sz w:val="28"/>
                <w:szCs w:val="28"/>
              </w:rPr>
              <w:t xml:space="preserve"> </w:t>
            </w:r>
            <w:proofErr w:type="spellStart"/>
            <w:r w:rsidRPr="00B6044F">
              <w:rPr>
                <w:sz w:val="28"/>
                <w:szCs w:val="28"/>
              </w:rPr>
              <w:t>ве</w:t>
            </w:r>
            <w:proofErr w:type="spellEnd"/>
            <w:r w:rsidRPr="00B6044F">
              <w:rPr>
                <w:sz w:val="28"/>
                <w:szCs w:val="28"/>
              </w:rPr>
              <w:t>-</w:t>
            </w:r>
          </w:p>
          <w:p w:rsidR="009175D2" w:rsidRPr="00B6044F" w:rsidRDefault="009175D2" w:rsidP="00D6113F">
            <w:pPr>
              <w:pStyle w:val="TableParagraph"/>
              <w:spacing w:line="300" w:lineRule="auto"/>
              <w:ind w:left="1418"/>
              <w:jc w:val="both"/>
              <w:rPr>
                <w:sz w:val="28"/>
                <w:szCs w:val="28"/>
              </w:rPr>
            </w:pPr>
            <w:proofErr w:type="spellStart"/>
            <w:r w:rsidRPr="00B6044F">
              <w:rPr>
                <w:sz w:val="28"/>
                <w:szCs w:val="28"/>
              </w:rPr>
              <w:t>щества</w:t>
            </w:r>
            <w:proofErr w:type="spellEnd"/>
            <w:r w:rsidRPr="00B6044F">
              <w:rPr>
                <w:spacing w:val="-4"/>
                <w:sz w:val="28"/>
                <w:szCs w:val="28"/>
              </w:rPr>
              <w:t xml:space="preserve"> </w:t>
            </w:r>
            <w:r w:rsidRPr="00B6044F">
              <w:rPr>
                <w:sz w:val="28"/>
                <w:szCs w:val="28"/>
              </w:rPr>
              <w:t>в</w:t>
            </w:r>
            <w:r w:rsidRPr="00B6044F">
              <w:rPr>
                <w:spacing w:val="-3"/>
                <w:sz w:val="28"/>
                <w:szCs w:val="28"/>
              </w:rPr>
              <w:t xml:space="preserve"> </w:t>
            </w:r>
            <w:r w:rsidRPr="00B6044F">
              <w:rPr>
                <w:sz w:val="28"/>
                <w:szCs w:val="28"/>
              </w:rPr>
              <w:t>уравнении</w:t>
            </w:r>
            <w:r w:rsidRPr="00B6044F">
              <w:rPr>
                <w:spacing w:val="-3"/>
                <w:sz w:val="28"/>
                <w:szCs w:val="28"/>
              </w:rPr>
              <w:t xml:space="preserve"> </w:t>
            </w:r>
            <w:r w:rsidRPr="00B6044F">
              <w:rPr>
                <w:sz w:val="28"/>
                <w:szCs w:val="28"/>
              </w:rPr>
              <w:t>реакции)</w:t>
            </w:r>
          </w:p>
        </w:tc>
        <w:tc>
          <w:tcPr>
            <w:tcW w:w="1561" w:type="dxa"/>
          </w:tcPr>
          <w:p w:rsidR="009175D2" w:rsidRPr="00B6044F" w:rsidRDefault="009175D2" w:rsidP="00D6113F">
            <w:pPr>
              <w:pStyle w:val="TableParagraph"/>
              <w:spacing w:line="300" w:lineRule="auto"/>
              <w:ind w:left="143"/>
              <w:jc w:val="both"/>
              <w:rPr>
                <w:sz w:val="28"/>
                <w:szCs w:val="28"/>
              </w:rPr>
            </w:pPr>
            <w:proofErr w:type="spellStart"/>
            <w:r w:rsidRPr="00B6044F">
              <w:rPr>
                <w:sz w:val="28"/>
                <w:szCs w:val="28"/>
              </w:rPr>
              <w:t>aA+bB</w:t>
            </w:r>
            <w:proofErr w:type="spellEnd"/>
          </w:p>
          <w:p w:rsidR="009175D2" w:rsidRPr="00B6044F" w:rsidRDefault="009175D2" w:rsidP="00D6113F">
            <w:pPr>
              <w:pStyle w:val="TableParagraph"/>
              <w:spacing w:line="300" w:lineRule="auto"/>
              <w:ind w:left="489"/>
              <w:jc w:val="both"/>
              <w:rPr>
                <w:sz w:val="28"/>
                <w:szCs w:val="28"/>
              </w:rPr>
            </w:pPr>
            <w:proofErr w:type="spellStart"/>
            <w:r w:rsidRPr="00B6044F">
              <w:rPr>
                <w:sz w:val="28"/>
                <w:szCs w:val="28"/>
              </w:rPr>
              <w:t>cC+dD</w:t>
            </w:r>
            <w:proofErr w:type="spellEnd"/>
          </w:p>
        </w:tc>
        <w:tc>
          <w:tcPr>
            <w:tcW w:w="2980" w:type="dxa"/>
          </w:tcPr>
          <w:p w:rsidR="009175D2" w:rsidRPr="00B6044F" w:rsidRDefault="009175D2" w:rsidP="00D6113F">
            <w:pPr>
              <w:pStyle w:val="TableParagraph"/>
              <w:spacing w:line="300" w:lineRule="auto"/>
              <w:jc w:val="both"/>
              <w:rPr>
                <w:sz w:val="28"/>
                <w:szCs w:val="28"/>
              </w:rPr>
            </w:pPr>
          </w:p>
          <w:p w:rsidR="009175D2" w:rsidRPr="00B6044F" w:rsidRDefault="009175D2" w:rsidP="00D6113F">
            <w:pPr>
              <w:pStyle w:val="TableParagraph"/>
              <w:spacing w:line="300" w:lineRule="auto"/>
              <w:jc w:val="both"/>
              <w:rPr>
                <w:sz w:val="28"/>
                <w:szCs w:val="28"/>
              </w:rPr>
            </w:pPr>
          </w:p>
          <w:p w:rsidR="009175D2" w:rsidRPr="00B6044F" w:rsidRDefault="009175D2" w:rsidP="00D6113F">
            <w:pPr>
              <w:pStyle w:val="TableParagraph"/>
              <w:spacing w:line="300" w:lineRule="auto"/>
              <w:ind w:left="7"/>
              <w:jc w:val="both"/>
              <w:rPr>
                <w:sz w:val="28"/>
                <w:szCs w:val="28"/>
              </w:rPr>
            </w:pPr>
            <w:r w:rsidRPr="00B6044F">
              <w:rPr>
                <w:sz w:val="28"/>
                <w:szCs w:val="28"/>
              </w:rPr>
              <w:t>-</w:t>
            </w:r>
          </w:p>
          <w:p w:rsidR="009175D2" w:rsidRPr="00B6044F" w:rsidRDefault="009175D2" w:rsidP="00D6113F">
            <w:pPr>
              <w:pStyle w:val="TableParagraph"/>
              <w:spacing w:line="300" w:lineRule="auto"/>
              <w:jc w:val="both"/>
              <w:rPr>
                <w:sz w:val="28"/>
                <w:szCs w:val="28"/>
              </w:rPr>
            </w:pPr>
          </w:p>
          <w:p w:rsidR="009175D2" w:rsidRPr="00B6044F" w:rsidRDefault="009175D2" w:rsidP="00D6113F">
            <w:pPr>
              <w:pStyle w:val="TableParagraph"/>
              <w:spacing w:line="300" w:lineRule="auto"/>
              <w:jc w:val="both"/>
              <w:rPr>
                <w:sz w:val="28"/>
                <w:szCs w:val="28"/>
              </w:rPr>
            </w:pPr>
          </w:p>
          <w:p w:rsidR="009175D2" w:rsidRPr="00B6044F" w:rsidRDefault="009175D2" w:rsidP="00D6113F">
            <w:pPr>
              <w:pStyle w:val="TableParagraph"/>
              <w:spacing w:line="300" w:lineRule="auto"/>
              <w:ind w:left="7"/>
              <w:jc w:val="both"/>
              <w:rPr>
                <w:sz w:val="28"/>
                <w:szCs w:val="28"/>
              </w:rPr>
            </w:pPr>
            <w:r w:rsidRPr="00B6044F">
              <w:rPr>
                <w:sz w:val="28"/>
                <w:szCs w:val="28"/>
              </w:rPr>
              <w:t>-</w:t>
            </w:r>
          </w:p>
        </w:tc>
      </w:tr>
      <w:tr w:rsidR="009175D2" w:rsidRPr="00B6044F" w:rsidTr="00F76992">
        <w:trPr>
          <w:trHeight w:val="472"/>
        </w:trPr>
        <w:tc>
          <w:tcPr>
            <w:tcW w:w="9503" w:type="dxa"/>
            <w:gridSpan w:val="3"/>
          </w:tcPr>
          <w:p w:rsidR="009175D2" w:rsidRPr="00B6044F" w:rsidRDefault="009175D2" w:rsidP="00D6113F">
            <w:pPr>
              <w:pStyle w:val="TableParagraph"/>
              <w:spacing w:line="300" w:lineRule="auto"/>
              <w:ind w:left="950"/>
              <w:jc w:val="both"/>
              <w:rPr>
                <w:b/>
                <w:i/>
                <w:sz w:val="28"/>
                <w:szCs w:val="28"/>
              </w:rPr>
            </w:pPr>
            <w:r w:rsidRPr="00B6044F">
              <w:rPr>
                <w:b/>
                <w:i/>
                <w:sz w:val="28"/>
                <w:szCs w:val="28"/>
              </w:rPr>
              <w:t>2.</w:t>
            </w:r>
            <w:r w:rsidRPr="00B6044F">
              <w:rPr>
                <w:b/>
                <w:i/>
                <w:spacing w:val="-4"/>
                <w:sz w:val="28"/>
                <w:szCs w:val="28"/>
              </w:rPr>
              <w:t xml:space="preserve"> </w:t>
            </w:r>
            <w:r w:rsidRPr="00B6044F">
              <w:rPr>
                <w:b/>
                <w:i/>
                <w:sz w:val="28"/>
                <w:szCs w:val="28"/>
              </w:rPr>
              <w:t>Строение</w:t>
            </w:r>
            <w:r w:rsidRPr="00B6044F">
              <w:rPr>
                <w:b/>
                <w:i/>
                <w:spacing w:val="-2"/>
                <w:sz w:val="28"/>
                <w:szCs w:val="28"/>
              </w:rPr>
              <w:t xml:space="preserve"> </w:t>
            </w:r>
            <w:r w:rsidRPr="00B6044F">
              <w:rPr>
                <w:b/>
                <w:i/>
                <w:sz w:val="28"/>
                <w:szCs w:val="28"/>
              </w:rPr>
              <w:t>атома.</w:t>
            </w:r>
            <w:r w:rsidRPr="00B6044F">
              <w:rPr>
                <w:b/>
                <w:i/>
                <w:spacing w:val="-3"/>
                <w:sz w:val="28"/>
                <w:szCs w:val="28"/>
              </w:rPr>
              <w:t xml:space="preserve"> </w:t>
            </w:r>
            <w:r w:rsidRPr="00B6044F">
              <w:rPr>
                <w:b/>
                <w:i/>
                <w:sz w:val="28"/>
                <w:szCs w:val="28"/>
              </w:rPr>
              <w:t>Периодический</w:t>
            </w:r>
            <w:r w:rsidRPr="00B6044F">
              <w:rPr>
                <w:b/>
                <w:i/>
                <w:spacing w:val="-4"/>
                <w:sz w:val="28"/>
                <w:szCs w:val="28"/>
              </w:rPr>
              <w:t xml:space="preserve"> </w:t>
            </w:r>
            <w:r w:rsidRPr="00B6044F">
              <w:rPr>
                <w:b/>
                <w:i/>
                <w:sz w:val="28"/>
                <w:szCs w:val="28"/>
              </w:rPr>
              <w:t>закон.</w:t>
            </w:r>
            <w:r w:rsidRPr="00B6044F">
              <w:rPr>
                <w:b/>
                <w:i/>
                <w:spacing w:val="-2"/>
                <w:sz w:val="28"/>
                <w:szCs w:val="28"/>
              </w:rPr>
              <w:t xml:space="preserve"> </w:t>
            </w:r>
            <w:r w:rsidRPr="00B6044F">
              <w:rPr>
                <w:b/>
                <w:i/>
                <w:sz w:val="28"/>
                <w:szCs w:val="28"/>
              </w:rPr>
              <w:t>Химическая</w:t>
            </w:r>
            <w:r w:rsidRPr="00B6044F">
              <w:rPr>
                <w:b/>
                <w:i/>
                <w:spacing w:val="-3"/>
                <w:sz w:val="28"/>
                <w:szCs w:val="28"/>
              </w:rPr>
              <w:t xml:space="preserve"> </w:t>
            </w:r>
            <w:r w:rsidRPr="00B6044F">
              <w:rPr>
                <w:b/>
                <w:i/>
                <w:sz w:val="28"/>
                <w:szCs w:val="28"/>
              </w:rPr>
              <w:t>связь</w:t>
            </w:r>
          </w:p>
        </w:tc>
      </w:tr>
      <w:tr w:rsidR="009175D2" w:rsidRPr="00B6044F" w:rsidTr="00F76992">
        <w:trPr>
          <w:trHeight w:val="321"/>
        </w:trPr>
        <w:tc>
          <w:tcPr>
            <w:tcW w:w="4962" w:type="dxa"/>
          </w:tcPr>
          <w:p w:rsidR="009175D2" w:rsidRPr="00B6044F" w:rsidRDefault="009175D2" w:rsidP="00D6113F">
            <w:pPr>
              <w:pStyle w:val="TableParagraph"/>
              <w:spacing w:line="300" w:lineRule="auto"/>
              <w:ind w:left="50"/>
              <w:jc w:val="both"/>
              <w:rPr>
                <w:sz w:val="28"/>
                <w:szCs w:val="28"/>
              </w:rPr>
            </w:pPr>
            <w:r w:rsidRPr="00B6044F">
              <w:rPr>
                <w:sz w:val="28"/>
                <w:szCs w:val="28"/>
              </w:rPr>
              <w:t>Волновое</w:t>
            </w:r>
            <w:r w:rsidRPr="00B6044F">
              <w:rPr>
                <w:spacing w:val="-2"/>
                <w:sz w:val="28"/>
                <w:szCs w:val="28"/>
              </w:rPr>
              <w:t xml:space="preserve"> </w:t>
            </w:r>
            <w:r w:rsidRPr="00B6044F">
              <w:rPr>
                <w:sz w:val="28"/>
                <w:szCs w:val="28"/>
              </w:rPr>
              <w:t>число</w:t>
            </w:r>
          </w:p>
        </w:tc>
        <w:tc>
          <w:tcPr>
            <w:tcW w:w="1561" w:type="dxa"/>
          </w:tcPr>
          <w:p w:rsidR="009175D2" w:rsidRPr="00B6044F" w:rsidRDefault="009175D2" w:rsidP="00D6113F">
            <w:pPr>
              <w:pStyle w:val="TableParagraph"/>
              <w:spacing w:line="300" w:lineRule="auto"/>
              <w:ind w:left="11"/>
              <w:jc w:val="both"/>
              <w:rPr>
                <w:sz w:val="28"/>
                <w:szCs w:val="28"/>
              </w:rPr>
            </w:pPr>
            <w:r w:rsidRPr="00B6044F">
              <w:rPr>
                <w:w w:val="130"/>
                <w:sz w:val="28"/>
                <w:szCs w:val="28"/>
              </w:rPr>
              <w:t>ζ</w:t>
            </w:r>
          </w:p>
        </w:tc>
        <w:tc>
          <w:tcPr>
            <w:tcW w:w="2980" w:type="dxa"/>
          </w:tcPr>
          <w:p w:rsidR="009175D2" w:rsidRPr="00B6044F" w:rsidRDefault="009175D2" w:rsidP="00D6113F">
            <w:pPr>
              <w:pStyle w:val="TableParagraph"/>
              <w:spacing w:line="300" w:lineRule="auto"/>
              <w:ind w:left="70" w:right="62"/>
              <w:jc w:val="both"/>
              <w:rPr>
                <w:b/>
                <w:sz w:val="28"/>
                <w:szCs w:val="28"/>
              </w:rPr>
            </w:pPr>
            <w:r w:rsidRPr="00B6044F">
              <w:rPr>
                <w:position w:val="-12"/>
                <w:sz w:val="28"/>
                <w:szCs w:val="28"/>
              </w:rPr>
              <w:t>м</w:t>
            </w:r>
            <w:r w:rsidRPr="00B6044F">
              <w:rPr>
                <w:b/>
                <w:sz w:val="28"/>
                <w:szCs w:val="28"/>
              </w:rPr>
              <w:t>-1</w:t>
            </w:r>
            <w:r w:rsidRPr="00B6044F">
              <w:rPr>
                <w:position w:val="-12"/>
                <w:sz w:val="28"/>
                <w:szCs w:val="28"/>
              </w:rPr>
              <w:t>,</w:t>
            </w:r>
            <w:r w:rsidRPr="00B6044F">
              <w:rPr>
                <w:spacing w:val="-1"/>
                <w:position w:val="-12"/>
                <w:sz w:val="28"/>
                <w:szCs w:val="28"/>
              </w:rPr>
              <w:t xml:space="preserve"> </w:t>
            </w:r>
            <w:r w:rsidRPr="00B6044F">
              <w:rPr>
                <w:position w:val="-12"/>
                <w:sz w:val="28"/>
                <w:szCs w:val="28"/>
              </w:rPr>
              <w:t>см</w:t>
            </w:r>
            <w:r w:rsidRPr="00B6044F">
              <w:rPr>
                <w:b/>
                <w:sz w:val="28"/>
                <w:szCs w:val="28"/>
              </w:rPr>
              <w:t>-1</w:t>
            </w:r>
          </w:p>
        </w:tc>
      </w:tr>
      <w:tr w:rsidR="009175D2" w:rsidRPr="00B6044F" w:rsidTr="00F76992">
        <w:trPr>
          <w:trHeight w:val="324"/>
        </w:trPr>
        <w:tc>
          <w:tcPr>
            <w:tcW w:w="4962" w:type="dxa"/>
          </w:tcPr>
          <w:p w:rsidR="009175D2" w:rsidRPr="00B6044F" w:rsidRDefault="009175D2" w:rsidP="00D6113F">
            <w:pPr>
              <w:pStyle w:val="TableParagraph"/>
              <w:spacing w:line="300" w:lineRule="auto"/>
              <w:ind w:left="50"/>
              <w:jc w:val="both"/>
              <w:rPr>
                <w:sz w:val="28"/>
                <w:szCs w:val="28"/>
              </w:rPr>
            </w:pPr>
            <w:r w:rsidRPr="00B6044F">
              <w:rPr>
                <w:sz w:val="28"/>
                <w:szCs w:val="28"/>
              </w:rPr>
              <w:t>Гибридная</w:t>
            </w:r>
            <w:r w:rsidRPr="00B6044F">
              <w:rPr>
                <w:spacing w:val="-3"/>
                <w:sz w:val="28"/>
                <w:szCs w:val="28"/>
              </w:rPr>
              <w:t xml:space="preserve"> </w:t>
            </w:r>
            <w:r w:rsidRPr="00B6044F">
              <w:rPr>
                <w:sz w:val="28"/>
                <w:szCs w:val="28"/>
              </w:rPr>
              <w:t>атомная</w:t>
            </w:r>
            <w:r w:rsidRPr="00B6044F">
              <w:rPr>
                <w:spacing w:val="-6"/>
                <w:sz w:val="28"/>
                <w:szCs w:val="28"/>
              </w:rPr>
              <w:t xml:space="preserve"> </w:t>
            </w:r>
            <w:proofErr w:type="spellStart"/>
            <w:r w:rsidRPr="00B6044F">
              <w:rPr>
                <w:sz w:val="28"/>
                <w:szCs w:val="28"/>
              </w:rPr>
              <w:t>орбиталь</w:t>
            </w:r>
            <w:proofErr w:type="spellEnd"/>
          </w:p>
        </w:tc>
        <w:tc>
          <w:tcPr>
            <w:tcW w:w="1561" w:type="dxa"/>
          </w:tcPr>
          <w:p w:rsidR="009175D2" w:rsidRPr="00B6044F" w:rsidRDefault="009175D2" w:rsidP="00D6113F">
            <w:pPr>
              <w:pStyle w:val="TableParagraph"/>
              <w:spacing w:line="300" w:lineRule="auto"/>
              <w:ind w:left="15"/>
              <w:jc w:val="both"/>
              <w:rPr>
                <w:sz w:val="28"/>
                <w:szCs w:val="28"/>
              </w:rPr>
            </w:pPr>
            <w:r w:rsidRPr="00B6044F">
              <w:rPr>
                <w:sz w:val="28"/>
                <w:szCs w:val="28"/>
              </w:rPr>
              <w:t>q</w:t>
            </w:r>
          </w:p>
        </w:tc>
        <w:tc>
          <w:tcPr>
            <w:tcW w:w="2980" w:type="dxa"/>
          </w:tcPr>
          <w:p w:rsidR="009175D2" w:rsidRPr="00B6044F" w:rsidRDefault="009175D2" w:rsidP="00D6113F">
            <w:pPr>
              <w:pStyle w:val="TableParagraph"/>
              <w:spacing w:line="300" w:lineRule="auto"/>
              <w:ind w:left="7"/>
              <w:jc w:val="both"/>
              <w:rPr>
                <w:sz w:val="28"/>
                <w:szCs w:val="28"/>
              </w:rPr>
            </w:pPr>
            <w:r w:rsidRPr="00B6044F">
              <w:rPr>
                <w:sz w:val="28"/>
                <w:szCs w:val="28"/>
              </w:rPr>
              <w:t>-</w:t>
            </w:r>
          </w:p>
        </w:tc>
      </w:tr>
      <w:tr w:rsidR="009175D2" w:rsidRPr="00B6044F" w:rsidTr="00F76992">
        <w:trPr>
          <w:trHeight w:val="642"/>
        </w:trPr>
        <w:tc>
          <w:tcPr>
            <w:tcW w:w="4962" w:type="dxa"/>
          </w:tcPr>
          <w:p w:rsidR="009175D2" w:rsidRPr="00B6044F" w:rsidRDefault="009175D2" w:rsidP="00D6113F">
            <w:pPr>
              <w:pStyle w:val="TableParagraph"/>
              <w:spacing w:line="300" w:lineRule="auto"/>
              <w:ind w:left="50"/>
              <w:jc w:val="both"/>
              <w:rPr>
                <w:sz w:val="28"/>
                <w:szCs w:val="28"/>
              </w:rPr>
            </w:pPr>
            <w:r w:rsidRPr="00B6044F">
              <w:rPr>
                <w:sz w:val="28"/>
                <w:szCs w:val="28"/>
              </w:rPr>
              <w:t>Дипольный</w:t>
            </w:r>
            <w:r w:rsidRPr="00B6044F">
              <w:rPr>
                <w:spacing w:val="-3"/>
                <w:sz w:val="28"/>
                <w:szCs w:val="28"/>
              </w:rPr>
              <w:t xml:space="preserve"> </w:t>
            </w:r>
            <w:r w:rsidRPr="00B6044F">
              <w:rPr>
                <w:sz w:val="28"/>
                <w:szCs w:val="28"/>
              </w:rPr>
              <w:t>момент</w:t>
            </w:r>
            <w:r w:rsidRPr="00B6044F">
              <w:rPr>
                <w:spacing w:val="-6"/>
                <w:sz w:val="28"/>
                <w:szCs w:val="28"/>
              </w:rPr>
              <w:t xml:space="preserve"> </w:t>
            </w:r>
            <w:r w:rsidRPr="00B6044F">
              <w:rPr>
                <w:sz w:val="28"/>
                <w:szCs w:val="28"/>
              </w:rPr>
              <w:t>(электрический</w:t>
            </w:r>
            <w:r w:rsidRPr="00B6044F">
              <w:rPr>
                <w:spacing w:val="-2"/>
                <w:sz w:val="28"/>
                <w:szCs w:val="28"/>
              </w:rPr>
              <w:t xml:space="preserve"> </w:t>
            </w:r>
            <w:r w:rsidRPr="00B6044F">
              <w:rPr>
                <w:sz w:val="28"/>
                <w:szCs w:val="28"/>
              </w:rPr>
              <w:lastRenderedPageBreak/>
              <w:t>момент</w:t>
            </w:r>
            <w:r w:rsidRPr="00B6044F">
              <w:rPr>
                <w:spacing w:val="-2"/>
                <w:sz w:val="28"/>
                <w:szCs w:val="28"/>
              </w:rPr>
              <w:t xml:space="preserve"> </w:t>
            </w:r>
            <w:r w:rsidRPr="00B6044F">
              <w:rPr>
                <w:sz w:val="28"/>
                <w:szCs w:val="28"/>
              </w:rPr>
              <w:t>диполя)</w:t>
            </w:r>
          </w:p>
        </w:tc>
        <w:tc>
          <w:tcPr>
            <w:tcW w:w="1561" w:type="dxa"/>
          </w:tcPr>
          <w:p w:rsidR="009175D2" w:rsidRPr="00B6044F" w:rsidRDefault="009175D2" w:rsidP="00D6113F">
            <w:pPr>
              <w:pStyle w:val="TableParagraph"/>
              <w:spacing w:line="300" w:lineRule="auto"/>
              <w:ind w:left="10"/>
              <w:jc w:val="both"/>
              <w:rPr>
                <w:sz w:val="28"/>
                <w:szCs w:val="28"/>
              </w:rPr>
            </w:pPr>
            <w:r w:rsidRPr="00B6044F">
              <w:rPr>
                <w:w w:val="106"/>
                <w:sz w:val="28"/>
                <w:szCs w:val="28"/>
              </w:rPr>
              <w:lastRenderedPageBreak/>
              <w:t>κ</w:t>
            </w:r>
          </w:p>
        </w:tc>
        <w:tc>
          <w:tcPr>
            <w:tcW w:w="2980" w:type="dxa"/>
          </w:tcPr>
          <w:p w:rsidR="009175D2" w:rsidRPr="00B6044F" w:rsidRDefault="009175D2" w:rsidP="00D6113F">
            <w:pPr>
              <w:pStyle w:val="TableParagraph"/>
              <w:spacing w:line="300" w:lineRule="auto"/>
              <w:ind w:left="72" w:right="62"/>
              <w:jc w:val="both"/>
              <w:rPr>
                <w:sz w:val="28"/>
                <w:szCs w:val="28"/>
              </w:rPr>
            </w:pPr>
            <w:proofErr w:type="spellStart"/>
            <w:r w:rsidRPr="00B6044F">
              <w:rPr>
                <w:sz w:val="28"/>
                <w:szCs w:val="28"/>
              </w:rPr>
              <w:t>Кл·м</w:t>
            </w:r>
            <w:proofErr w:type="spellEnd"/>
            <w:r w:rsidRPr="00B6044F">
              <w:rPr>
                <w:sz w:val="28"/>
                <w:szCs w:val="28"/>
              </w:rPr>
              <w:t>,</w:t>
            </w:r>
            <w:r w:rsidRPr="00B6044F">
              <w:rPr>
                <w:spacing w:val="-11"/>
                <w:sz w:val="28"/>
                <w:szCs w:val="28"/>
              </w:rPr>
              <w:t xml:space="preserve"> </w:t>
            </w:r>
            <w:r w:rsidRPr="00B6044F">
              <w:rPr>
                <w:sz w:val="28"/>
                <w:szCs w:val="28"/>
              </w:rPr>
              <w:t>D</w:t>
            </w:r>
          </w:p>
        </w:tc>
      </w:tr>
      <w:tr w:rsidR="009175D2" w:rsidRPr="00B6044F" w:rsidTr="00F76992">
        <w:trPr>
          <w:trHeight w:val="642"/>
        </w:trPr>
        <w:tc>
          <w:tcPr>
            <w:tcW w:w="4962" w:type="dxa"/>
          </w:tcPr>
          <w:p w:rsidR="009175D2" w:rsidRPr="00B6044F" w:rsidRDefault="009175D2" w:rsidP="00D6113F">
            <w:pPr>
              <w:pStyle w:val="TableParagraph"/>
              <w:spacing w:line="300" w:lineRule="auto"/>
              <w:ind w:left="50"/>
              <w:jc w:val="both"/>
              <w:rPr>
                <w:sz w:val="28"/>
                <w:szCs w:val="28"/>
              </w:rPr>
            </w:pPr>
            <w:r w:rsidRPr="00B6044F">
              <w:rPr>
                <w:sz w:val="28"/>
                <w:szCs w:val="28"/>
              </w:rPr>
              <w:t>Длина</w:t>
            </w:r>
            <w:r w:rsidRPr="00B6044F">
              <w:rPr>
                <w:spacing w:val="-4"/>
                <w:sz w:val="28"/>
                <w:szCs w:val="28"/>
              </w:rPr>
              <w:t xml:space="preserve"> </w:t>
            </w:r>
            <w:r w:rsidRPr="00B6044F">
              <w:rPr>
                <w:sz w:val="28"/>
                <w:szCs w:val="28"/>
              </w:rPr>
              <w:t>волны</w:t>
            </w:r>
            <w:r w:rsidRPr="00B6044F">
              <w:rPr>
                <w:spacing w:val="-3"/>
                <w:sz w:val="28"/>
                <w:szCs w:val="28"/>
              </w:rPr>
              <w:t xml:space="preserve"> </w:t>
            </w:r>
            <w:r w:rsidRPr="00B6044F">
              <w:rPr>
                <w:sz w:val="28"/>
                <w:szCs w:val="28"/>
              </w:rPr>
              <w:t>электромагнитных</w:t>
            </w:r>
            <w:r w:rsidRPr="00B6044F">
              <w:rPr>
                <w:spacing w:val="-2"/>
                <w:sz w:val="28"/>
                <w:szCs w:val="28"/>
              </w:rPr>
              <w:t xml:space="preserve"> </w:t>
            </w:r>
            <w:r w:rsidRPr="00B6044F">
              <w:rPr>
                <w:sz w:val="28"/>
                <w:szCs w:val="28"/>
              </w:rPr>
              <w:t>коле-</w:t>
            </w:r>
          </w:p>
          <w:p w:rsidR="009175D2" w:rsidRPr="00B6044F" w:rsidRDefault="009175D2" w:rsidP="00D6113F">
            <w:pPr>
              <w:pStyle w:val="TableParagraph"/>
              <w:spacing w:line="300" w:lineRule="auto"/>
              <w:ind w:left="50"/>
              <w:jc w:val="both"/>
              <w:rPr>
                <w:sz w:val="28"/>
                <w:szCs w:val="28"/>
              </w:rPr>
            </w:pPr>
            <w:proofErr w:type="spellStart"/>
            <w:r w:rsidRPr="00B6044F">
              <w:rPr>
                <w:sz w:val="28"/>
                <w:szCs w:val="28"/>
              </w:rPr>
              <w:t>баний</w:t>
            </w:r>
            <w:proofErr w:type="spellEnd"/>
          </w:p>
        </w:tc>
        <w:tc>
          <w:tcPr>
            <w:tcW w:w="1561" w:type="dxa"/>
          </w:tcPr>
          <w:p w:rsidR="009175D2" w:rsidRPr="00B6044F" w:rsidRDefault="009175D2" w:rsidP="00D6113F">
            <w:pPr>
              <w:pStyle w:val="TableParagraph"/>
              <w:spacing w:line="300" w:lineRule="auto"/>
              <w:ind w:left="10"/>
              <w:jc w:val="both"/>
              <w:rPr>
                <w:sz w:val="28"/>
                <w:szCs w:val="28"/>
              </w:rPr>
            </w:pPr>
            <w:r w:rsidRPr="00B6044F">
              <w:rPr>
                <w:w w:val="180"/>
                <w:sz w:val="28"/>
                <w:szCs w:val="28"/>
              </w:rPr>
              <w:t>ι</w:t>
            </w:r>
          </w:p>
        </w:tc>
        <w:tc>
          <w:tcPr>
            <w:tcW w:w="2980" w:type="dxa"/>
          </w:tcPr>
          <w:p w:rsidR="009175D2" w:rsidRPr="00B6044F" w:rsidRDefault="009175D2" w:rsidP="00D6113F">
            <w:pPr>
              <w:pStyle w:val="TableParagraph"/>
              <w:spacing w:line="300" w:lineRule="auto"/>
              <w:ind w:left="70" w:right="62"/>
              <w:jc w:val="both"/>
              <w:rPr>
                <w:sz w:val="28"/>
                <w:szCs w:val="28"/>
              </w:rPr>
            </w:pPr>
            <w:r w:rsidRPr="00B6044F">
              <w:rPr>
                <w:sz w:val="28"/>
                <w:szCs w:val="28"/>
              </w:rPr>
              <w:t>м,</w:t>
            </w:r>
            <w:r w:rsidRPr="00B6044F">
              <w:rPr>
                <w:spacing w:val="-2"/>
                <w:sz w:val="28"/>
                <w:szCs w:val="28"/>
              </w:rPr>
              <w:t xml:space="preserve"> </w:t>
            </w:r>
            <w:r w:rsidRPr="00B6044F">
              <w:rPr>
                <w:sz w:val="28"/>
                <w:szCs w:val="28"/>
              </w:rPr>
              <w:t xml:space="preserve">см, </w:t>
            </w:r>
            <w:proofErr w:type="spellStart"/>
            <w:r w:rsidRPr="00B6044F">
              <w:rPr>
                <w:sz w:val="28"/>
                <w:szCs w:val="28"/>
              </w:rPr>
              <w:t>мк</w:t>
            </w:r>
            <w:proofErr w:type="spellEnd"/>
            <w:r w:rsidRPr="00B6044F">
              <w:rPr>
                <w:sz w:val="28"/>
                <w:szCs w:val="28"/>
              </w:rPr>
              <w:t>, Å</w:t>
            </w:r>
          </w:p>
        </w:tc>
      </w:tr>
      <w:tr w:rsidR="009175D2" w:rsidRPr="00B6044F" w:rsidTr="00F76992">
        <w:trPr>
          <w:trHeight w:val="323"/>
        </w:trPr>
        <w:tc>
          <w:tcPr>
            <w:tcW w:w="4962" w:type="dxa"/>
          </w:tcPr>
          <w:p w:rsidR="009175D2" w:rsidRPr="00B6044F" w:rsidRDefault="009175D2" w:rsidP="00D6113F">
            <w:pPr>
              <w:pStyle w:val="TableParagraph"/>
              <w:spacing w:line="300" w:lineRule="auto"/>
              <w:ind w:left="107"/>
              <w:jc w:val="both"/>
              <w:rPr>
                <w:sz w:val="28"/>
                <w:szCs w:val="28"/>
              </w:rPr>
            </w:pPr>
            <w:r w:rsidRPr="00B6044F">
              <w:rPr>
                <w:sz w:val="28"/>
                <w:szCs w:val="28"/>
              </w:rPr>
              <w:t>Длина</w:t>
            </w:r>
            <w:r w:rsidRPr="00B6044F">
              <w:rPr>
                <w:spacing w:val="-2"/>
                <w:sz w:val="28"/>
                <w:szCs w:val="28"/>
              </w:rPr>
              <w:t xml:space="preserve"> </w:t>
            </w:r>
            <w:r w:rsidRPr="00B6044F">
              <w:rPr>
                <w:sz w:val="28"/>
                <w:szCs w:val="28"/>
              </w:rPr>
              <w:t>диполя</w:t>
            </w:r>
          </w:p>
        </w:tc>
        <w:tc>
          <w:tcPr>
            <w:tcW w:w="1561" w:type="dxa"/>
          </w:tcPr>
          <w:p w:rsidR="009175D2" w:rsidRPr="00B6044F" w:rsidRDefault="009175D2" w:rsidP="00D6113F">
            <w:pPr>
              <w:pStyle w:val="TableParagraph"/>
              <w:spacing w:line="300" w:lineRule="auto"/>
              <w:ind w:left="40" w:right="29"/>
              <w:jc w:val="both"/>
              <w:rPr>
                <w:sz w:val="28"/>
                <w:szCs w:val="28"/>
              </w:rPr>
            </w:pPr>
            <w:proofErr w:type="spellStart"/>
            <w:r w:rsidRPr="00B6044F">
              <w:rPr>
                <w:w w:val="105"/>
                <w:sz w:val="28"/>
                <w:szCs w:val="28"/>
              </w:rPr>
              <w:t>l</w:t>
            </w:r>
            <w:r w:rsidRPr="00B6044F">
              <w:rPr>
                <w:w w:val="105"/>
                <w:sz w:val="28"/>
                <w:szCs w:val="28"/>
                <w:vertAlign w:val="subscript"/>
              </w:rPr>
              <w:t>κ</w:t>
            </w:r>
            <w:proofErr w:type="spellEnd"/>
          </w:p>
        </w:tc>
        <w:tc>
          <w:tcPr>
            <w:tcW w:w="2980" w:type="dxa"/>
          </w:tcPr>
          <w:p w:rsidR="009175D2" w:rsidRPr="00B6044F" w:rsidRDefault="009175D2" w:rsidP="00D6113F">
            <w:pPr>
              <w:pStyle w:val="TableParagraph"/>
              <w:spacing w:line="300" w:lineRule="auto"/>
              <w:ind w:left="69" w:right="62"/>
              <w:jc w:val="both"/>
              <w:rPr>
                <w:sz w:val="28"/>
                <w:szCs w:val="28"/>
              </w:rPr>
            </w:pPr>
            <w:r w:rsidRPr="00B6044F">
              <w:rPr>
                <w:sz w:val="28"/>
                <w:szCs w:val="28"/>
              </w:rPr>
              <w:t>м,</w:t>
            </w:r>
            <w:r w:rsidRPr="00B6044F">
              <w:rPr>
                <w:spacing w:val="-2"/>
                <w:sz w:val="28"/>
                <w:szCs w:val="28"/>
              </w:rPr>
              <w:t xml:space="preserve"> </w:t>
            </w:r>
            <w:proofErr w:type="spellStart"/>
            <w:r w:rsidRPr="00B6044F">
              <w:rPr>
                <w:sz w:val="28"/>
                <w:szCs w:val="28"/>
              </w:rPr>
              <w:t>нм</w:t>
            </w:r>
            <w:proofErr w:type="spellEnd"/>
            <w:r w:rsidRPr="00B6044F">
              <w:rPr>
                <w:sz w:val="28"/>
                <w:szCs w:val="28"/>
              </w:rPr>
              <w:t>,</w:t>
            </w:r>
            <w:r w:rsidRPr="00B6044F">
              <w:rPr>
                <w:spacing w:val="-1"/>
                <w:sz w:val="28"/>
                <w:szCs w:val="28"/>
              </w:rPr>
              <w:t xml:space="preserve"> </w:t>
            </w:r>
            <w:r w:rsidRPr="00B6044F">
              <w:rPr>
                <w:sz w:val="28"/>
                <w:szCs w:val="28"/>
              </w:rPr>
              <w:t>Å</w:t>
            </w:r>
          </w:p>
        </w:tc>
      </w:tr>
      <w:tr w:rsidR="009175D2" w:rsidRPr="00B6044F" w:rsidTr="00F76992">
        <w:trPr>
          <w:trHeight w:val="321"/>
        </w:trPr>
        <w:tc>
          <w:tcPr>
            <w:tcW w:w="4962" w:type="dxa"/>
          </w:tcPr>
          <w:p w:rsidR="009175D2" w:rsidRPr="00B6044F" w:rsidRDefault="009175D2" w:rsidP="00D6113F">
            <w:pPr>
              <w:pStyle w:val="TableParagraph"/>
              <w:spacing w:line="300" w:lineRule="auto"/>
              <w:ind w:left="107"/>
              <w:jc w:val="both"/>
              <w:rPr>
                <w:sz w:val="28"/>
                <w:szCs w:val="28"/>
              </w:rPr>
            </w:pPr>
            <w:r w:rsidRPr="00B6044F">
              <w:rPr>
                <w:sz w:val="28"/>
                <w:szCs w:val="28"/>
              </w:rPr>
              <w:t>Длина</w:t>
            </w:r>
            <w:r w:rsidRPr="00B6044F">
              <w:rPr>
                <w:spacing w:val="-2"/>
                <w:sz w:val="28"/>
                <w:szCs w:val="28"/>
              </w:rPr>
              <w:t xml:space="preserve"> </w:t>
            </w:r>
            <w:r w:rsidRPr="00B6044F">
              <w:rPr>
                <w:sz w:val="28"/>
                <w:szCs w:val="28"/>
              </w:rPr>
              <w:t>связей Х-У</w:t>
            </w:r>
          </w:p>
        </w:tc>
        <w:tc>
          <w:tcPr>
            <w:tcW w:w="1561" w:type="dxa"/>
          </w:tcPr>
          <w:p w:rsidR="009175D2" w:rsidRPr="00B6044F" w:rsidRDefault="009175D2" w:rsidP="00D6113F">
            <w:pPr>
              <w:pStyle w:val="TableParagraph"/>
              <w:spacing w:line="300" w:lineRule="auto"/>
              <w:ind w:left="43" w:right="29"/>
              <w:jc w:val="both"/>
              <w:rPr>
                <w:sz w:val="28"/>
                <w:szCs w:val="28"/>
              </w:rPr>
            </w:pPr>
            <w:r w:rsidRPr="00B6044F">
              <w:rPr>
                <w:position w:val="4"/>
                <w:sz w:val="28"/>
                <w:szCs w:val="28"/>
              </w:rPr>
              <w:t>l</w:t>
            </w:r>
            <w:r w:rsidRPr="00B6044F">
              <w:rPr>
                <w:sz w:val="28"/>
                <w:szCs w:val="28"/>
              </w:rPr>
              <w:t>Х-У</w:t>
            </w:r>
          </w:p>
        </w:tc>
        <w:tc>
          <w:tcPr>
            <w:tcW w:w="2980" w:type="dxa"/>
          </w:tcPr>
          <w:p w:rsidR="009175D2" w:rsidRPr="00B6044F" w:rsidRDefault="009175D2" w:rsidP="00D6113F">
            <w:pPr>
              <w:pStyle w:val="TableParagraph"/>
              <w:spacing w:line="300" w:lineRule="auto"/>
              <w:ind w:left="69" w:right="62"/>
              <w:jc w:val="both"/>
              <w:rPr>
                <w:sz w:val="28"/>
                <w:szCs w:val="28"/>
              </w:rPr>
            </w:pPr>
            <w:r w:rsidRPr="00B6044F">
              <w:rPr>
                <w:sz w:val="28"/>
                <w:szCs w:val="28"/>
              </w:rPr>
              <w:t>м,</w:t>
            </w:r>
            <w:r w:rsidRPr="00B6044F">
              <w:rPr>
                <w:spacing w:val="-2"/>
                <w:sz w:val="28"/>
                <w:szCs w:val="28"/>
              </w:rPr>
              <w:t xml:space="preserve"> </w:t>
            </w:r>
            <w:proofErr w:type="spellStart"/>
            <w:r w:rsidRPr="00B6044F">
              <w:rPr>
                <w:sz w:val="28"/>
                <w:szCs w:val="28"/>
              </w:rPr>
              <w:t>нм</w:t>
            </w:r>
            <w:proofErr w:type="spellEnd"/>
            <w:r w:rsidRPr="00B6044F">
              <w:rPr>
                <w:sz w:val="28"/>
                <w:szCs w:val="28"/>
              </w:rPr>
              <w:t>,</w:t>
            </w:r>
            <w:r w:rsidRPr="00B6044F">
              <w:rPr>
                <w:spacing w:val="-1"/>
                <w:sz w:val="28"/>
                <w:szCs w:val="28"/>
              </w:rPr>
              <w:t xml:space="preserve"> </w:t>
            </w:r>
            <w:r w:rsidRPr="00B6044F">
              <w:rPr>
                <w:sz w:val="28"/>
                <w:szCs w:val="28"/>
              </w:rPr>
              <w:t>Å</w:t>
            </w:r>
          </w:p>
        </w:tc>
      </w:tr>
    </w:tbl>
    <w:p w:rsidR="009175D2" w:rsidRPr="00B6044F" w:rsidRDefault="009175D2" w:rsidP="00D6113F">
      <w:pPr>
        <w:spacing w:line="300" w:lineRule="auto"/>
        <w:jc w:val="both"/>
        <w:rPr>
          <w:rFonts w:ascii="Times New Roman" w:hAnsi="Times New Roman" w:cs="Times New Roman"/>
          <w:color w:val="auto"/>
          <w:sz w:val="28"/>
          <w:szCs w:val="28"/>
        </w:rPr>
        <w:sectPr w:rsidR="009175D2" w:rsidRPr="00B6044F">
          <w:pgSz w:w="11910" w:h="16840"/>
          <w:pgMar w:top="760" w:right="940" w:bottom="1340" w:left="1020" w:header="0" w:footer="1157" w:gutter="0"/>
          <w:cols w:space="720"/>
        </w:sectPr>
      </w:pPr>
    </w:p>
    <w:p w:rsidR="009175D2" w:rsidRPr="00B6044F" w:rsidRDefault="009175D2" w:rsidP="00D6113F">
      <w:pPr>
        <w:pStyle w:val="a3"/>
        <w:spacing w:line="300" w:lineRule="auto"/>
        <w:ind w:left="112"/>
        <w:jc w:val="both"/>
      </w:pPr>
      <w:r w:rsidRPr="00B6044F">
        <w:lastRenderedPageBreak/>
        <w:t>Продолжение</w:t>
      </w:r>
      <w:r w:rsidRPr="00B6044F">
        <w:rPr>
          <w:spacing w:val="-4"/>
        </w:rPr>
        <w:t xml:space="preserve"> </w:t>
      </w:r>
      <w:r w:rsidRPr="00B6044F">
        <w:t>табл.1</w:t>
      </w: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45"/>
        <w:gridCol w:w="1327"/>
        <w:gridCol w:w="91"/>
        <w:gridCol w:w="2976"/>
      </w:tblGrid>
      <w:tr w:rsidR="009175D2" w:rsidRPr="00B6044F" w:rsidTr="00F76992">
        <w:trPr>
          <w:trHeight w:val="321"/>
        </w:trPr>
        <w:tc>
          <w:tcPr>
            <w:tcW w:w="5245" w:type="dxa"/>
          </w:tcPr>
          <w:p w:rsidR="009175D2" w:rsidRPr="00B6044F" w:rsidRDefault="009175D2" w:rsidP="00D6113F">
            <w:pPr>
              <w:pStyle w:val="TableParagraph"/>
              <w:spacing w:line="300" w:lineRule="auto"/>
              <w:ind w:left="8"/>
              <w:jc w:val="both"/>
              <w:rPr>
                <w:sz w:val="28"/>
                <w:szCs w:val="28"/>
              </w:rPr>
            </w:pPr>
            <w:r w:rsidRPr="00B6044F">
              <w:rPr>
                <w:sz w:val="28"/>
                <w:szCs w:val="28"/>
              </w:rPr>
              <w:t>1</w:t>
            </w:r>
          </w:p>
        </w:tc>
        <w:tc>
          <w:tcPr>
            <w:tcW w:w="1418" w:type="dxa"/>
            <w:gridSpan w:val="2"/>
          </w:tcPr>
          <w:p w:rsidR="009175D2" w:rsidRPr="00B6044F" w:rsidRDefault="009175D2" w:rsidP="00D6113F">
            <w:pPr>
              <w:pStyle w:val="TableParagraph"/>
              <w:spacing w:line="300" w:lineRule="auto"/>
              <w:ind w:left="14"/>
              <w:jc w:val="both"/>
              <w:rPr>
                <w:sz w:val="28"/>
                <w:szCs w:val="28"/>
              </w:rPr>
            </w:pPr>
            <w:r w:rsidRPr="00B6044F">
              <w:rPr>
                <w:sz w:val="28"/>
                <w:szCs w:val="28"/>
              </w:rPr>
              <w:t>2</w:t>
            </w:r>
          </w:p>
        </w:tc>
        <w:tc>
          <w:tcPr>
            <w:tcW w:w="2976" w:type="dxa"/>
          </w:tcPr>
          <w:p w:rsidR="009175D2" w:rsidRPr="00B6044F" w:rsidRDefault="009175D2" w:rsidP="00D6113F">
            <w:pPr>
              <w:pStyle w:val="TableParagraph"/>
              <w:spacing w:line="300" w:lineRule="auto"/>
              <w:ind w:left="18"/>
              <w:jc w:val="both"/>
              <w:rPr>
                <w:sz w:val="28"/>
                <w:szCs w:val="28"/>
              </w:rPr>
            </w:pPr>
            <w:r w:rsidRPr="00B6044F">
              <w:rPr>
                <w:sz w:val="28"/>
                <w:szCs w:val="28"/>
              </w:rPr>
              <w:t>3</w:t>
            </w:r>
          </w:p>
        </w:tc>
      </w:tr>
      <w:tr w:rsidR="009175D2" w:rsidRPr="00B6044F" w:rsidTr="00F76992">
        <w:trPr>
          <w:trHeight w:val="321"/>
        </w:trPr>
        <w:tc>
          <w:tcPr>
            <w:tcW w:w="5245" w:type="dxa"/>
          </w:tcPr>
          <w:p w:rsidR="009175D2" w:rsidRPr="00B6044F" w:rsidRDefault="009175D2" w:rsidP="00D6113F">
            <w:pPr>
              <w:pStyle w:val="TableParagraph"/>
              <w:spacing w:line="300" w:lineRule="auto"/>
              <w:ind w:left="107"/>
              <w:jc w:val="both"/>
              <w:rPr>
                <w:sz w:val="28"/>
                <w:szCs w:val="28"/>
              </w:rPr>
            </w:pPr>
            <w:r w:rsidRPr="00B6044F">
              <w:rPr>
                <w:sz w:val="28"/>
                <w:szCs w:val="28"/>
              </w:rPr>
              <w:t>Заряд</w:t>
            </w:r>
          </w:p>
        </w:tc>
        <w:tc>
          <w:tcPr>
            <w:tcW w:w="1418" w:type="dxa"/>
            <w:gridSpan w:val="2"/>
          </w:tcPr>
          <w:p w:rsidR="009175D2" w:rsidRPr="00B6044F" w:rsidRDefault="009175D2" w:rsidP="00D6113F">
            <w:pPr>
              <w:pStyle w:val="TableParagraph"/>
              <w:spacing w:line="300" w:lineRule="auto"/>
              <w:ind w:left="14"/>
              <w:jc w:val="both"/>
              <w:rPr>
                <w:sz w:val="28"/>
                <w:szCs w:val="28"/>
              </w:rPr>
            </w:pPr>
            <w:r w:rsidRPr="00B6044F">
              <w:rPr>
                <w:sz w:val="28"/>
                <w:szCs w:val="28"/>
              </w:rPr>
              <w:t>q</w:t>
            </w:r>
          </w:p>
        </w:tc>
        <w:tc>
          <w:tcPr>
            <w:tcW w:w="2976" w:type="dxa"/>
          </w:tcPr>
          <w:p w:rsidR="009175D2" w:rsidRPr="00B6044F" w:rsidRDefault="009175D2" w:rsidP="00D6113F">
            <w:pPr>
              <w:pStyle w:val="TableParagraph"/>
              <w:spacing w:line="300" w:lineRule="auto"/>
              <w:ind w:left="141" w:right="125"/>
              <w:jc w:val="both"/>
              <w:rPr>
                <w:sz w:val="28"/>
                <w:szCs w:val="28"/>
              </w:rPr>
            </w:pPr>
            <w:r w:rsidRPr="00B6044F">
              <w:rPr>
                <w:sz w:val="28"/>
                <w:szCs w:val="28"/>
              </w:rPr>
              <w:t>Кл,</w:t>
            </w:r>
            <w:r w:rsidRPr="00B6044F">
              <w:rPr>
                <w:spacing w:val="-3"/>
                <w:sz w:val="28"/>
                <w:szCs w:val="28"/>
              </w:rPr>
              <w:t xml:space="preserve"> </w:t>
            </w:r>
            <w:proofErr w:type="spellStart"/>
            <w:proofErr w:type="gramStart"/>
            <w:r w:rsidRPr="00B6044F">
              <w:rPr>
                <w:sz w:val="28"/>
                <w:szCs w:val="28"/>
              </w:rPr>
              <w:t>ед.зар</w:t>
            </w:r>
            <w:proofErr w:type="spellEnd"/>
            <w:proofErr w:type="gramEnd"/>
            <w:r w:rsidRPr="00B6044F">
              <w:rPr>
                <w:sz w:val="28"/>
                <w:szCs w:val="28"/>
              </w:rPr>
              <w:t>.</w:t>
            </w:r>
            <w:r w:rsidRPr="00B6044F">
              <w:rPr>
                <w:spacing w:val="-1"/>
                <w:sz w:val="28"/>
                <w:szCs w:val="28"/>
              </w:rPr>
              <w:t xml:space="preserve"> </w:t>
            </w:r>
            <w:r w:rsidRPr="00B6044F">
              <w:rPr>
                <w:sz w:val="28"/>
                <w:szCs w:val="28"/>
              </w:rPr>
              <w:t>CGSE,</w:t>
            </w:r>
            <w:r w:rsidRPr="00B6044F">
              <w:rPr>
                <w:spacing w:val="-2"/>
                <w:sz w:val="28"/>
                <w:szCs w:val="28"/>
              </w:rPr>
              <w:t xml:space="preserve"> </w:t>
            </w:r>
            <w:proofErr w:type="spellStart"/>
            <w:r w:rsidRPr="00B6044F">
              <w:rPr>
                <w:sz w:val="28"/>
                <w:szCs w:val="28"/>
              </w:rPr>
              <w:t>э.</w:t>
            </w:r>
            <w:proofErr w:type="gramStart"/>
            <w:r w:rsidRPr="00B6044F">
              <w:rPr>
                <w:sz w:val="28"/>
                <w:szCs w:val="28"/>
              </w:rPr>
              <w:t>э.з</w:t>
            </w:r>
            <w:proofErr w:type="spellEnd"/>
            <w:proofErr w:type="gramEnd"/>
          </w:p>
        </w:tc>
      </w:tr>
      <w:tr w:rsidR="009175D2" w:rsidRPr="00B6044F" w:rsidTr="00F76992">
        <w:trPr>
          <w:trHeight w:val="323"/>
        </w:trPr>
        <w:tc>
          <w:tcPr>
            <w:tcW w:w="5245" w:type="dxa"/>
          </w:tcPr>
          <w:p w:rsidR="009175D2" w:rsidRPr="00B6044F" w:rsidRDefault="009175D2" w:rsidP="00D6113F">
            <w:pPr>
              <w:pStyle w:val="TableParagraph"/>
              <w:spacing w:line="300" w:lineRule="auto"/>
              <w:ind w:left="107"/>
              <w:jc w:val="both"/>
              <w:rPr>
                <w:sz w:val="28"/>
                <w:szCs w:val="28"/>
              </w:rPr>
            </w:pPr>
            <w:r w:rsidRPr="00B6044F">
              <w:rPr>
                <w:sz w:val="28"/>
                <w:szCs w:val="28"/>
              </w:rPr>
              <w:t>Заряд</w:t>
            </w:r>
            <w:r w:rsidRPr="00B6044F">
              <w:rPr>
                <w:spacing w:val="-2"/>
                <w:sz w:val="28"/>
                <w:szCs w:val="28"/>
              </w:rPr>
              <w:t xml:space="preserve"> </w:t>
            </w:r>
            <w:r w:rsidRPr="00B6044F">
              <w:rPr>
                <w:sz w:val="28"/>
                <w:szCs w:val="28"/>
              </w:rPr>
              <w:t>электрона</w:t>
            </w:r>
          </w:p>
        </w:tc>
        <w:tc>
          <w:tcPr>
            <w:tcW w:w="1418" w:type="dxa"/>
            <w:gridSpan w:val="2"/>
          </w:tcPr>
          <w:p w:rsidR="009175D2" w:rsidRPr="00B6044F" w:rsidRDefault="009175D2" w:rsidP="00D6113F">
            <w:pPr>
              <w:pStyle w:val="TableParagraph"/>
              <w:spacing w:line="300" w:lineRule="auto"/>
              <w:ind w:left="482" w:right="469"/>
              <w:jc w:val="both"/>
              <w:rPr>
                <w:b/>
                <w:sz w:val="28"/>
                <w:szCs w:val="28"/>
              </w:rPr>
            </w:pPr>
            <w:proofErr w:type="spellStart"/>
            <w:r w:rsidRPr="00B6044F">
              <w:rPr>
                <w:sz w:val="28"/>
                <w:szCs w:val="28"/>
              </w:rPr>
              <w:t>q</w:t>
            </w:r>
            <w:r w:rsidRPr="00B6044F">
              <w:rPr>
                <w:b/>
                <w:sz w:val="28"/>
                <w:szCs w:val="28"/>
                <w:vertAlign w:val="subscript"/>
              </w:rPr>
              <w:t>e</w:t>
            </w:r>
            <w:proofErr w:type="spellEnd"/>
          </w:p>
        </w:tc>
        <w:tc>
          <w:tcPr>
            <w:tcW w:w="2976" w:type="dxa"/>
          </w:tcPr>
          <w:p w:rsidR="009175D2" w:rsidRPr="00B6044F" w:rsidRDefault="009175D2" w:rsidP="00D6113F">
            <w:pPr>
              <w:pStyle w:val="TableParagraph"/>
              <w:spacing w:line="300" w:lineRule="auto"/>
              <w:ind w:left="141" w:right="124"/>
              <w:jc w:val="both"/>
              <w:rPr>
                <w:sz w:val="28"/>
                <w:szCs w:val="28"/>
              </w:rPr>
            </w:pPr>
            <w:r w:rsidRPr="00B6044F">
              <w:rPr>
                <w:sz w:val="28"/>
                <w:szCs w:val="28"/>
              </w:rPr>
              <w:t>Кл,</w:t>
            </w:r>
            <w:r w:rsidRPr="00B6044F">
              <w:rPr>
                <w:spacing w:val="-1"/>
                <w:sz w:val="28"/>
                <w:szCs w:val="28"/>
              </w:rPr>
              <w:t xml:space="preserve"> </w:t>
            </w:r>
            <w:proofErr w:type="spellStart"/>
            <w:proofErr w:type="gramStart"/>
            <w:r w:rsidRPr="00B6044F">
              <w:rPr>
                <w:sz w:val="28"/>
                <w:szCs w:val="28"/>
              </w:rPr>
              <w:t>ед.зар</w:t>
            </w:r>
            <w:proofErr w:type="spellEnd"/>
            <w:proofErr w:type="gramEnd"/>
            <w:r w:rsidRPr="00B6044F">
              <w:rPr>
                <w:sz w:val="28"/>
                <w:szCs w:val="28"/>
              </w:rPr>
              <w:t>. CGSE</w:t>
            </w:r>
          </w:p>
        </w:tc>
      </w:tr>
      <w:tr w:rsidR="009175D2" w:rsidRPr="00B6044F" w:rsidTr="00F76992">
        <w:trPr>
          <w:trHeight w:val="321"/>
        </w:trPr>
        <w:tc>
          <w:tcPr>
            <w:tcW w:w="5245" w:type="dxa"/>
          </w:tcPr>
          <w:p w:rsidR="009175D2" w:rsidRPr="00B6044F" w:rsidRDefault="009175D2" w:rsidP="00D6113F">
            <w:pPr>
              <w:pStyle w:val="TableParagraph"/>
              <w:spacing w:line="300" w:lineRule="auto"/>
              <w:ind w:left="107"/>
              <w:jc w:val="both"/>
              <w:rPr>
                <w:sz w:val="28"/>
                <w:szCs w:val="28"/>
              </w:rPr>
            </w:pPr>
            <w:r w:rsidRPr="00B6044F">
              <w:rPr>
                <w:sz w:val="28"/>
                <w:szCs w:val="28"/>
              </w:rPr>
              <w:t>Ионизационный</w:t>
            </w:r>
            <w:r w:rsidRPr="00B6044F">
              <w:rPr>
                <w:spacing w:val="-3"/>
                <w:sz w:val="28"/>
                <w:szCs w:val="28"/>
              </w:rPr>
              <w:t xml:space="preserve"> </w:t>
            </w:r>
            <w:r w:rsidRPr="00B6044F">
              <w:rPr>
                <w:sz w:val="28"/>
                <w:szCs w:val="28"/>
              </w:rPr>
              <w:t>потенциал</w:t>
            </w:r>
            <w:r w:rsidRPr="00B6044F">
              <w:rPr>
                <w:spacing w:val="-5"/>
                <w:sz w:val="28"/>
                <w:szCs w:val="28"/>
              </w:rPr>
              <w:t xml:space="preserve"> </w:t>
            </w:r>
            <w:r w:rsidRPr="00B6044F">
              <w:rPr>
                <w:sz w:val="28"/>
                <w:szCs w:val="28"/>
              </w:rPr>
              <w:t>элемента</w:t>
            </w:r>
            <w:r w:rsidRPr="00B6044F">
              <w:rPr>
                <w:spacing w:val="-3"/>
                <w:sz w:val="28"/>
                <w:szCs w:val="28"/>
              </w:rPr>
              <w:t xml:space="preserve"> </w:t>
            </w:r>
            <w:r w:rsidRPr="00B6044F">
              <w:rPr>
                <w:sz w:val="28"/>
                <w:szCs w:val="28"/>
              </w:rPr>
              <w:t>Х</w:t>
            </w:r>
          </w:p>
        </w:tc>
        <w:tc>
          <w:tcPr>
            <w:tcW w:w="1418" w:type="dxa"/>
            <w:gridSpan w:val="2"/>
          </w:tcPr>
          <w:p w:rsidR="009175D2" w:rsidRPr="00B6044F" w:rsidRDefault="009175D2" w:rsidP="00D6113F">
            <w:pPr>
              <w:pStyle w:val="TableParagraph"/>
              <w:spacing w:line="300" w:lineRule="auto"/>
              <w:ind w:left="482" w:right="467"/>
              <w:jc w:val="both"/>
              <w:rPr>
                <w:b/>
                <w:sz w:val="28"/>
                <w:szCs w:val="28"/>
              </w:rPr>
            </w:pPr>
            <w:proofErr w:type="gramStart"/>
            <w:r w:rsidRPr="00B6044F">
              <w:rPr>
                <w:position w:val="4"/>
                <w:sz w:val="28"/>
                <w:szCs w:val="28"/>
              </w:rPr>
              <w:t>E</w:t>
            </w:r>
            <w:proofErr w:type="spellStart"/>
            <w:r w:rsidRPr="00B6044F">
              <w:rPr>
                <w:b/>
                <w:sz w:val="28"/>
                <w:szCs w:val="28"/>
              </w:rPr>
              <w:t>i,X</w:t>
            </w:r>
            <w:proofErr w:type="spellEnd"/>
            <w:proofErr w:type="gramEnd"/>
          </w:p>
        </w:tc>
        <w:tc>
          <w:tcPr>
            <w:tcW w:w="2976" w:type="dxa"/>
          </w:tcPr>
          <w:p w:rsidR="009175D2" w:rsidRPr="00B6044F" w:rsidRDefault="009175D2" w:rsidP="00D6113F">
            <w:pPr>
              <w:pStyle w:val="TableParagraph"/>
              <w:spacing w:line="300" w:lineRule="auto"/>
              <w:ind w:left="141" w:right="125"/>
              <w:jc w:val="both"/>
              <w:rPr>
                <w:sz w:val="28"/>
                <w:szCs w:val="28"/>
              </w:rPr>
            </w:pPr>
            <w:r w:rsidRPr="00B6044F">
              <w:rPr>
                <w:sz w:val="28"/>
                <w:szCs w:val="28"/>
              </w:rPr>
              <w:t>эВ</w:t>
            </w:r>
          </w:p>
        </w:tc>
      </w:tr>
      <w:tr w:rsidR="009175D2" w:rsidRPr="00B6044F" w:rsidTr="00F76992">
        <w:trPr>
          <w:trHeight w:val="1609"/>
        </w:trPr>
        <w:tc>
          <w:tcPr>
            <w:tcW w:w="5245" w:type="dxa"/>
          </w:tcPr>
          <w:p w:rsidR="009175D2" w:rsidRPr="00B6044F" w:rsidRDefault="009175D2" w:rsidP="00D6113F">
            <w:pPr>
              <w:pStyle w:val="TableParagraph"/>
              <w:spacing w:line="300" w:lineRule="auto"/>
              <w:ind w:left="107"/>
              <w:jc w:val="both"/>
              <w:rPr>
                <w:sz w:val="28"/>
                <w:szCs w:val="28"/>
              </w:rPr>
            </w:pPr>
            <w:r w:rsidRPr="00B6044F">
              <w:rPr>
                <w:sz w:val="28"/>
                <w:szCs w:val="28"/>
              </w:rPr>
              <w:t>Квантовые</w:t>
            </w:r>
            <w:r w:rsidRPr="00B6044F">
              <w:rPr>
                <w:spacing w:val="-7"/>
                <w:sz w:val="28"/>
                <w:szCs w:val="28"/>
              </w:rPr>
              <w:t xml:space="preserve"> </w:t>
            </w:r>
            <w:r w:rsidRPr="00B6044F">
              <w:rPr>
                <w:sz w:val="28"/>
                <w:szCs w:val="28"/>
              </w:rPr>
              <w:t>числа:</w:t>
            </w:r>
          </w:p>
          <w:p w:rsidR="009175D2" w:rsidRPr="00B6044F" w:rsidRDefault="009175D2" w:rsidP="00D6113F">
            <w:pPr>
              <w:pStyle w:val="TableParagraph"/>
              <w:spacing w:line="300" w:lineRule="auto"/>
              <w:ind w:left="1276"/>
              <w:jc w:val="both"/>
              <w:rPr>
                <w:sz w:val="28"/>
                <w:szCs w:val="28"/>
              </w:rPr>
            </w:pPr>
            <w:r w:rsidRPr="00B6044F">
              <w:rPr>
                <w:sz w:val="28"/>
                <w:szCs w:val="28"/>
              </w:rPr>
              <w:t>главное</w:t>
            </w:r>
          </w:p>
          <w:p w:rsidR="009175D2" w:rsidRPr="00B6044F" w:rsidRDefault="009175D2" w:rsidP="00D6113F">
            <w:pPr>
              <w:pStyle w:val="TableParagraph"/>
              <w:spacing w:line="300" w:lineRule="auto"/>
              <w:ind w:left="1276" w:right="551"/>
              <w:jc w:val="both"/>
              <w:rPr>
                <w:sz w:val="28"/>
                <w:szCs w:val="28"/>
              </w:rPr>
            </w:pPr>
            <w:r w:rsidRPr="00B6044F">
              <w:rPr>
                <w:sz w:val="28"/>
                <w:szCs w:val="28"/>
              </w:rPr>
              <w:t>орбитальное (азимутальное)</w:t>
            </w:r>
            <w:r w:rsidRPr="00B6044F">
              <w:rPr>
                <w:spacing w:val="-67"/>
                <w:sz w:val="28"/>
                <w:szCs w:val="28"/>
              </w:rPr>
              <w:t xml:space="preserve"> </w:t>
            </w:r>
            <w:r w:rsidRPr="00B6044F">
              <w:rPr>
                <w:sz w:val="28"/>
                <w:szCs w:val="28"/>
              </w:rPr>
              <w:t>магнитное</w:t>
            </w:r>
          </w:p>
          <w:p w:rsidR="009175D2" w:rsidRPr="00B6044F" w:rsidRDefault="009175D2" w:rsidP="00D6113F">
            <w:pPr>
              <w:pStyle w:val="TableParagraph"/>
              <w:spacing w:line="300" w:lineRule="auto"/>
              <w:ind w:left="1276"/>
              <w:jc w:val="both"/>
              <w:rPr>
                <w:sz w:val="28"/>
                <w:szCs w:val="28"/>
              </w:rPr>
            </w:pPr>
            <w:r w:rsidRPr="00B6044F">
              <w:rPr>
                <w:sz w:val="28"/>
                <w:szCs w:val="28"/>
              </w:rPr>
              <w:t>спиновое</w:t>
            </w:r>
          </w:p>
        </w:tc>
        <w:tc>
          <w:tcPr>
            <w:tcW w:w="1418" w:type="dxa"/>
            <w:gridSpan w:val="2"/>
          </w:tcPr>
          <w:p w:rsidR="009175D2" w:rsidRPr="00B6044F" w:rsidRDefault="009175D2" w:rsidP="00D6113F">
            <w:pPr>
              <w:pStyle w:val="TableParagraph"/>
              <w:spacing w:line="300" w:lineRule="auto"/>
              <w:jc w:val="both"/>
              <w:rPr>
                <w:sz w:val="28"/>
                <w:szCs w:val="28"/>
              </w:rPr>
            </w:pPr>
          </w:p>
          <w:p w:rsidR="009175D2" w:rsidRPr="00B6044F" w:rsidRDefault="009175D2" w:rsidP="00D6113F">
            <w:pPr>
              <w:pStyle w:val="TableParagraph"/>
              <w:spacing w:line="300" w:lineRule="auto"/>
              <w:ind w:left="576" w:right="563" w:firstLine="64"/>
              <w:jc w:val="both"/>
              <w:rPr>
                <w:b/>
                <w:sz w:val="28"/>
                <w:szCs w:val="28"/>
              </w:rPr>
            </w:pPr>
            <w:r w:rsidRPr="00B6044F">
              <w:rPr>
                <w:sz w:val="28"/>
                <w:szCs w:val="28"/>
              </w:rPr>
              <w:t>n</w:t>
            </w:r>
            <w:r w:rsidRPr="00B6044F">
              <w:rPr>
                <w:spacing w:val="-68"/>
                <w:sz w:val="28"/>
                <w:szCs w:val="28"/>
              </w:rPr>
              <w:t xml:space="preserve"> </w:t>
            </w:r>
            <w:r w:rsidRPr="00B6044F">
              <w:rPr>
                <w:sz w:val="28"/>
                <w:szCs w:val="28"/>
              </w:rPr>
              <w:t>l</w:t>
            </w:r>
            <w:r w:rsidRPr="00B6044F">
              <w:rPr>
                <w:spacing w:val="1"/>
                <w:sz w:val="28"/>
                <w:szCs w:val="28"/>
              </w:rPr>
              <w:t xml:space="preserve"> </w:t>
            </w:r>
            <w:proofErr w:type="spellStart"/>
            <w:r w:rsidRPr="00B6044F">
              <w:rPr>
                <w:sz w:val="28"/>
                <w:szCs w:val="28"/>
              </w:rPr>
              <w:t>m</w:t>
            </w:r>
            <w:r w:rsidRPr="00B6044F">
              <w:rPr>
                <w:b/>
                <w:sz w:val="28"/>
                <w:szCs w:val="28"/>
                <w:vertAlign w:val="subscript"/>
              </w:rPr>
              <w:t>l</w:t>
            </w:r>
            <w:proofErr w:type="spellEnd"/>
          </w:p>
          <w:p w:rsidR="009175D2" w:rsidRPr="00B6044F" w:rsidRDefault="009175D2" w:rsidP="00D6113F">
            <w:pPr>
              <w:pStyle w:val="TableParagraph"/>
              <w:spacing w:line="300" w:lineRule="auto"/>
              <w:ind w:left="479" w:right="469"/>
              <w:jc w:val="both"/>
              <w:rPr>
                <w:b/>
                <w:sz w:val="28"/>
                <w:szCs w:val="28"/>
              </w:rPr>
            </w:pPr>
            <w:proofErr w:type="spellStart"/>
            <w:r w:rsidRPr="00B6044F">
              <w:rPr>
                <w:sz w:val="28"/>
                <w:szCs w:val="28"/>
              </w:rPr>
              <w:t>m</w:t>
            </w:r>
            <w:r w:rsidRPr="00B6044F">
              <w:rPr>
                <w:b/>
                <w:sz w:val="28"/>
                <w:szCs w:val="28"/>
                <w:vertAlign w:val="subscript"/>
              </w:rPr>
              <w:t>S</w:t>
            </w:r>
            <w:proofErr w:type="spellEnd"/>
          </w:p>
        </w:tc>
        <w:tc>
          <w:tcPr>
            <w:tcW w:w="2976" w:type="dxa"/>
          </w:tcPr>
          <w:p w:rsidR="009175D2" w:rsidRPr="00B6044F" w:rsidRDefault="009175D2" w:rsidP="00D6113F">
            <w:pPr>
              <w:pStyle w:val="TableParagraph"/>
              <w:spacing w:line="300" w:lineRule="auto"/>
              <w:jc w:val="both"/>
              <w:rPr>
                <w:sz w:val="28"/>
                <w:szCs w:val="28"/>
              </w:rPr>
            </w:pPr>
          </w:p>
          <w:p w:rsidR="009175D2" w:rsidRPr="00B6044F" w:rsidRDefault="009175D2" w:rsidP="00D6113F">
            <w:pPr>
              <w:pStyle w:val="TableParagraph"/>
              <w:spacing w:line="300" w:lineRule="auto"/>
              <w:ind w:left="14"/>
              <w:jc w:val="both"/>
              <w:rPr>
                <w:sz w:val="28"/>
                <w:szCs w:val="28"/>
              </w:rPr>
            </w:pPr>
            <w:r w:rsidRPr="00B6044F">
              <w:rPr>
                <w:sz w:val="28"/>
                <w:szCs w:val="28"/>
              </w:rPr>
              <w:t>-</w:t>
            </w:r>
          </w:p>
          <w:p w:rsidR="009175D2" w:rsidRPr="00B6044F" w:rsidRDefault="009175D2" w:rsidP="00D6113F">
            <w:pPr>
              <w:pStyle w:val="TableParagraph"/>
              <w:spacing w:line="300" w:lineRule="auto"/>
              <w:ind w:left="14"/>
              <w:jc w:val="both"/>
              <w:rPr>
                <w:sz w:val="28"/>
                <w:szCs w:val="28"/>
              </w:rPr>
            </w:pPr>
            <w:r w:rsidRPr="00B6044F">
              <w:rPr>
                <w:sz w:val="28"/>
                <w:szCs w:val="28"/>
              </w:rPr>
              <w:t>-</w:t>
            </w:r>
          </w:p>
          <w:p w:rsidR="009175D2" w:rsidRPr="00B6044F" w:rsidRDefault="009175D2" w:rsidP="00D6113F">
            <w:pPr>
              <w:pStyle w:val="TableParagraph"/>
              <w:spacing w:line="300" w:lineRule="auto"/>
              <w:ind w:left="14"/>
              <w:jc w:val="both"/>
              <w:rPr>
                <w:sz w:val="28"/>
                <w:szCs w:val="28"/>
              </w:rPr>
            </w:pPr>
            <w:r w:rsidRPr="00B6044F">
              <w:rPr>
                <w:sz w:val="28"/>
                <w:szCs w:val="28"/>
              </w:rPr>
              <w:t>-</w:t>
            </w:r>
          </w:p>
          <w:p w:rsidR="009175D2" w:rsidRPr="00B6044F" w:rsidRDefault="009175D2" w:rsidP="00D6113F">
            <w:pPr>
              <w:pStyle w:val="TableParagraph"/>
              <w:spacing w:line="300" w:lineRule="auto"/>
              <w:ind w:left="14"/>
              <w:jc w:val="both"/>
              <w:rPr>
                <w:sz w:val="28"/>
                <w:szCs w:val="28"/>
              </w:rPr>
            </w:pPr>
            <w:r w:rsidRPr="00B6044F">
              <w:rPr>
                <w:sz w:val="28"/>
                <w:szCs w:val="28"/>
              </w:rPr>
              <w:t>-</w:t>
            </w:r>
          </w:p>
        </w:tc>
      </w:tr>
      <w:tr w:rsidR="009175D2" w:rsidRPr="00B6044F" w:rsidTr="00F76992">
        <w:trPr>
          <w:trHeight w:val="321"/>
        </w:trPr>
        <w:tc>
          <w:tcPr>
            <w:tcW w:w="5245" w:type="dxa"/>
          </w:tcPr>
          <w:p w:rsidR="009175D2" w:rsidRPr="00B6044F" w:rsidRDefault="009175D2" w:rsidP="00D6113F">
            <w:pPr>
              <w:pStyle w:val="TableParagraph"/>
              <w:spacing w:line="300" w:lineRule="auto"/>
              <w:ind w:left="107"/>
              <w:jc w:val="both"/>
              <w:rPr>
                <w:sz w:val="28"/>
                <w:szCs w:val="28"/>
              </w:rPr>
            </w:pPr>
            <w:r w:rsidRPr="00B6044F">
              <w:rPr>
                <w:sz w:val="28"/>
                <w:szCs w:val="28"/>
              </w:rPr>
              <w:t>Ковалентный</w:t>
            </w:r>
            <w:r w:rsidRPr="00B6044F">
              <w:rPr>
                <w:spacing w:val="-5"/>
                <w:sz w:val="28"/>
                <w:szCs w:val="28"/>
              </w:rPr>
              <w:t xml:space="preserve"> </w:t>
            </w:r>
            <w:r w:rsidRPr="00B6044F">
              <w:rPr>
                <w:sz w:val="28"/>
                <w:szCs w:val="28"/>
              </w:rPr>
              <w:t>радиус</w:t>
            </w:r>
            <w:r w:rsidRPr="00B6044F">
              <w:rPr>
                <w:spacing w:val="-1"/>
                <w:sz w:val="28"/>
                <w:szCs w:val="28"/>
              </w:rPr>
              <w:t xml:space="preserve"> </w:t>
            </w:r>
            <w:r w:rsidRPr="00B6044F">
              <w:rPr>
                <w:sz w:val="28"/>
                <w:szCs w:val="28"/>
              </w:rPr>
              <w:t>атома</w:t>
            </w:r>
            <w:r w:rsidRPr="00B6044F">
              <w:rPr>
                <w:spacing w:val="-2"/>
                <w:sz w:val="28"/>
                <w:szCs w:val="28"/>
              </w:rPr>
              <w:t xml:space="preserve"> </w:t>
            </w:r>
            <w:r w:rsidRPr="00B6044F">
              <w:rPr>
                <w:sz w:val="28"/>
                <w:szCs w:val="28"/>
              </w:rPr>
              <w:t>Х</w:t>
            </w:r>
          </w:p>
        </w:tc>
        <w:tc>
          <w:tcPr>
            <w:tcW w:w="1418" w:type="dxa"/>
            <w:gridSpan w:val="2"/>
          </w:tcPr>
          <w:p w:rsidR="009175D2" w:rsidRPr="00B6044F" w:rsidRDefault="009175D2" w:rsidP="00D6113F">
            <w:pPr>
              <w:pStyle w:val="TableParagraph"/>
              <w:spacing w:line="300" w:lineRule="auto"/>
              <w:ind w:left="482" w:right="467"/>
              <w:jc w:val="both"/>
              <w:rPr>
                <w:b/>
                <w:sz w:val="28"/>
                <w:szCs w:val="28"/>
              </w:rPr>
            </w:pPr>
            <w:proofErr w:type="gramStart"/>
            <w:r w:rsidRPr="00B6044F">
              <w:rPr>
                <w:position w:val="4"/>
                <w:sz w:val="28"/>
                <w:szCs w:val="28"/>
              </w:rPr>
              <w:t>r</w:t>
            </w:r>
            <w:proofErr w:type="spellStart"/>
            <w:r w:rsidRPr="00B6044F">
              <w:rPr>
                <w:b/>
                <w:sz w:val="28"/>
                <w:szCs w:val="28"/>
              </w:rPr>
              <w:t>a,X</w:t>
            </w:r>
            <w:proofErr w:type="spellEnd"/>
            <w:proofErr w:type="gramEnd"/>
          </w:p>
        </w:tc>
        <w:tc>
          <w:tcPr>
            <w:tcW w:w="2976" w:type="dxa"/>
          </w:tcPr>
          <w:p w:rsidR="009175D2" w:rsidRPr="00B6044F" w:rsidRDefault="009175D2" w:rsidP="00D6113F">
            <w:pPr>
              <w:pStyle w:val="TableParagraph"/>
              <w:spacing w:line="300" w:lineRule="auto"/>
              <w:ind w:left="139" w:right="125"/>
              <w:jc w:val="both"/>
              <w:rPr>
                <w:sz w:val="28"/>
                <w:szCs w:val="28"/>
              </w:rPr>
            </w:pPr>
            <w:r w:rsidRPr="00B6044F">
              <w:rPr>
                <w:sz w:val="28"/>
                <w:szCs w:val="28"/>
              </w:rPr>
              <w:t>м,</w:t>
            </w:r>
            <w:r w:rsidRPr="00B6044F">
              <w:rPr>
                <w:spacing w:val="-2"/>
                <w:sz w:val="28"/>
                <w:szCs w:val="28"/>
              </w:rPr>
              <w:t xml:space="preserve"> </w:t>
            </w:r>
            <w:proofErr w:type="spellStart"/>
            <w:r w:rsidRPr="00B6044F">
              <w:rPr>
                <w:sz w:val="28"/>
                <w:szCs w:val="28"/>
              </w:rPr>
              <w:t>нм</w:t>
            </w:r>
            <w:proofErr w:type="spellEnd"/>
            <w:r w:rsidRPr="00B6044F">
              <w:rPr>
                <w:sz w:val="28"/>
                <w:szCs w:val="28"/>
              </w:rPr>
              <w:t>,</w:t>
            </w:r>
            <w:r w:rsidRPr="00B6044F">
              <w:rPr>
                <w:spacing w:val="-1"/>
                <w:sz w:val="28"/>
                <w:szCs w:val="28"/>
              </w:rPr>
              <w:t xml:space="preserve"> </w:t>
            </w:r>
            <w:r w:rsidRPr="00B6044F">
              <w:rPr>
                <w:sz w:val="28"/>
                <w:szCs w:val="28"/>
              </w:rPr>
              <w:t>Å</w:t>
            </w:r>
          </w:p>
        </w:tc>
      </w:tr>
      <w:tr w:rsidR="009175D2" w:rsidRPr="00B6044F" w:rsidTr="00F76992">
        <w:trPr>
          <w:trHeight w:val="323"/>
        </w:trPr>
        <w:tc>
          <w:tcPr>
            <w:tcW w:w="5245" w:type="dxa"/>
          </w:tcPr>
          <w:p w:rsidR="009175D2" w:rsidRPr="00B6044F" w:rsidRDefault="009175D2" w:rsidP="00D6113F">
            <w:pPr>
              <w:pStyle w:val="TableParagraph"/>
              <w:spacing w:line="300" w:lineRule="auto"/>
              <w:ind w:left="107"/>
              <w:jc w:val="both"/>
              <w:rPr>
                <w:sz w:val="28"/>
                <w:szCs w:val="28"/>
              </w:rPr>
            </w:pPr>
            <w:r w:rsidRPr="00B6044F">
              <w:rPr>
                <w:sz w:val="28"/>
                <w:szCs w:val="28"/>
              </w:rPr>
              <w:t>Количество</w:t>
            </w:r>
            <w:r w:rsidRPr="00B6044F">
              <w:rPr>
                <w:spacing w:val="-3"/>
                <w:sz w:val="28"/>
                <w:szCs w:val="28"/>
              </w:rPr>
              <w:t xml:space="preserve"> </w:t>
            </w:r>
            <w:r w:rsidRPr="00B6044F">
              <w:rPr>
                <w:sz w:val="28"/>
                <w:szCs w:val="28"/>
              </w:rPr>
              <w:t>движения,</w:t>
            </w:r>
            <w:r w:rsidRPr="00B6044F">
              <w:rPr>
                <w:spacing w:val="-4"/>
                <w:sz w:val="28"/>
                <w:szCs w:val="28"/>
              </w:rPr>
              <w:t xml:space="preserve"> </w:t>
            </w:r>
            <w:r w:rsidRPr="00B6044F">
              <w:rPr>
                <w:sz w:val="28"/>
                <w:szCs w:val="28"/>
              </w:rPr>
              <w:t>импульс</w:t>
            </w:r>
          </w:p>
        </w:tc>
        <w:tc>
          <w:tcPr>
            <w:tcW w:w="1418" w:type="dxa"/>
            <w:gridSpan w:val="2"/>
          </w:tcPr>
          <w:p w:rsidR="009175D2" w:rsidRPr="00B6044F" w:rsidRDefault="009175D2" w:rsidP="00D6113F">
            <w:pPr>
              <w:pStyle w:val="TableParagraph"/>
              <w:spacing w:line="300" w:lineRule="auto"/>
              <w:ind w:left="15"/>
              <w:jc w:val="both"/>
              <w:rPr>
                <w:sz w:val="28"/>
                <w:szCs w:val="28"/>
              </w:rPr>
            </w:pPr>
            <w:r w:rsidRPr="00B6044F">
              <w:rPr>
                <w:sz w:val="28"/>
                <w:szCs w:val="28"/>
              </w:rPr>
              <w:t>P</w:t>
            </w:r>
          </w:p>
        </w:tc>
        <w:tc>
          <w:tcPr>
            <w:tcW w:w="2976" w:type="dxa"/>
          </w:tcPr>
          <w:p w:rsidR="009175D2" w:rsidRPr="00B6044F" w:rsidRDefault="009175D2" w:rsidP="00D6113F">
            <w:pPr>
              <w:pStyle w:val="TableParagraph"/>
              <w:spacing w:line="300" w:lineRule="auto"/>
              <w:ind w:left="141" w:right="125"/>
              <w:jc w:val="both"/>
              <w:rPr>
                <w:sz w:val="28"/>
                <w:szCs w:val="28"/>
              </w:rPr>
            </w:pPr>
            <w:proofErr w:type="spellStart"/>
            <w:r w:rsidRPr="00B6044F">
              <w:rPr>
                <w:spacing w:val="-1"/>
                <w:sz w:val="28"/>
                <w:szCs w:val="28"/>
              </w:rPr>
              <w:t>кг·м</w:t>
            </w:r>
            <w:proofErr w:type="spellEnd"/>
            <w:r w:rsidRPr="00B6044F">
              <w:rPr>
                <w:spacing w:val="-1"/>
                <w:sz w:val="28"/>
                <w:szCs w:val="28"/>
              </w:rPr>
              <w:t>/с,</w:t>
            </w:r>
            <w:r w:rsidRPr="00B6044F">
              <w:rPr>
                <w:spacing w:val="-16"/>
                <w:sz w:val="28"/>
                <w:szCs w:val="28"/>
              </w:rPr>
              <w:t xml:space="preserve"> </w:t>
            </w:r>
            <w:proofErr w:type="spellStart"/>
            <w:r w:rsidRPr="00B6044F">
              <w:rPr>
                <w:spacing w:val="-1"/>
                <w:sz w:val="28"/>
                <w:szCs w:val="28"/>
              </w:rPr>
              <w:t>г·cм</w:t>
            </w:r>
            <w:proofErr w:type="spellEnd"/>
            <w:r w:rsidRPr="00B6044F">
              <w:rPr>
                <w:spacing w:val="-1"/>
                <w:sz w:val="28"/>
                <w:szCs w:val="28"/>
              </w:rPr>
              <w:t>/с</w:t>
            </w:r>
          </w:p>
        </w:tc>
      </w:tr>
      <w:tr w:rsidR="009175D2" w:rsidRPr="00B6044F" w:rsidTr="00F76992">
        <w:trPr>
          <w:trHeight w:val="321"/>
        </w:trPr>
        <w:tc>
          <w:tcPr>
            <w:tcW w:w="5245" w:type="dxa"/>
          </w:tcPr>
          <w:p w:rsidR="009175D2" w:rsidRPr="00B6044F" w:rsidRDefault="009175D2" w:rsidP="00D6113F">
            <w:pPr>
              <w:pStyle w:val="TableParagraph"/>
              <w:spacing w:line="300" w:lineRule="auto"/>
              <w:ind w:left="107"/>
              <w:jc w:val="both"/>
              <w:rPr>
                <w:sz w:val="28"/>
                <w:szCs w:val="28"/>
              </w:rPr>
            </w:pPr>
            <w:r w:rsidRPr="00B6044F">
              <w:rPr>
                <w:sz w:val="28"/>
                <w:szCs w:val="28"/>
              </w:rPr>
              <w:t>Константа</w:t>
            </w:r>
            <w:r w:rsidRPr="00B6044F">
              <w:rPr>
                <w:spacing w:val="-3"/>
                <w:sz w:val="28"/>
                <w:szCs w:val="28"/>
              </w:rPr>
              <w:t xml:space="preserve"> </w:t>
            </w:r>
            <w:r w:rsidRPr="00B6044F">
              <w:rPr>
                <w:sz w:val="28"/>
                <w:szCs w:val="28"/>
              </w:rPr>
              <w:t>Ридберга</w:t>
            </w:r>
          </w:p>
        </w:tc>
        <w:tc>
          <w:tcPr>
            <w:tcW w:w="1418" w:type="dxa"/>
            <w:gridSpan w:val="2"/>
          </w:tcPr>
          <w:p w:rsidR="009175D2" w:rsidRPr="00B6044F" w:rsidRDefault="009175D2" w:rsidP="00D6113F">
            <w:pPr>
              <w:pStyle w:val="TableParagraph"/>
              <w:spacing w:line="300" w:lineRule="auto"/>
              <w:ind w:left="482" w:right="466"/>
              <w:jc w:val="both"/>
              <w:rPr>
                <w:sz w:val="28"/>
                <w:szCs w:val="28"/>
              </w:rPr>
            </w:pPr>
            <w:r w:rsidRPr="00B6044F">
              <w:rPr>
                <w:sz w:val="28"/>
                <w:szCs w:val="28"/>
              </w:rPr>
              <w:t>R∞</w:t>
            </w:r>
          </w:p>
        </w:tc>
        <w:tc>
          <w:tcPr>
            <w:tcW w:w="2976" w:type="dxa"/>
          </w:tcPr>
          <w:p w:rsidR="009175D2" w:rsidRPr="00B6044F" w:rsidRDefault="009175D2" w:rsidP="00D6113F">
            <w:pPr>
              <w:pStyle w:val="TableParagraph"/>
              <w:spacing w:line="300" w:lineRule="auto"/>
              <w:ind w:left="141" w:right="125"/>
              <w:jc w:val="both"/>
              <w:rPr>
                <w:b/>
                <w:sz w:val="28"/>
                <w:szCs w:val="28"/>
              </w:rPr>
            </w:pPr>
            <w:r w:rsidRPr="00B6044F">
              <w:rPr>
                <w:position w:val="-12"/>
                <w:sz w:val="28"/>
                <w:szCs w:val="28"/>
              </w:rPr>
              <w:t>м</w:t>
            </w:r>
            <w:r w:rsidRPr="00B6044F">
              <w:rPr>
                <w:b/>
                <w:sz w:val="28"/>
                <w:szCs w:val="28"/>
              </w:rPr>
              <w:t>-1</w:t>
            </w:r>
            <w:r w:rsidRPr="00B6044F">
              <w:rPr>
                <w:position w:val="-12"/>
                <w:sz w:val="28"/>
                <w:szCs w:val="28"/>
              </w:rPr>
              <w:t>,</w:t>
            </w:r>
            <w:r w:rsidRPr="00B6044F">
              <w:rPr>
                <w:spacing w:val="-1"/>
                <w:position w:val="-12"/>
                <w:sz w:val="28"/>
                <w:szCs w:val="28"/>
              </w:rPr>
              <w:t xml:space="preserve"> </w:t>
            </w:r>
            <w:r w:rsidRPr="00B6044F">
              <w:rPr>
                <w:position w:val="-12"/>
                <w:sz w:val="28"/>
                <w:szCs w:val="28"/>
              </w:rPr>
              <w:t>см</w:t>
            </w:r>
            <w:r w:rsidRPr="00B6044F">
              <w:rPr>
                <w:b/>
                <w:sz w:val="28"/>
                <w:szCs w:val="28"/>
              </w:rPr>
              <w:t>-1</w:t>
            </w:r>
          </w:p>
        </w:tc>
      </w:tr>
      <w:tr w:rsidR="009175D2" w:rsidRPr="00B6044F" w:rsidTr="00F76992">
        <w:trPr>
          <w:trHeight w:val="321"/>
        </w:trPr>
        <w:tc>
          <w:tcPr>
            <w:tcW w:w="5245" w:type="dxa"/>
          </w:tcPr>
          <w:p w:rsidR="009175D2" w:rsidRPr="00B6044F" w:rsidRDefault="009175D2" w:rsidP="00D6113F">
            <w:pPr>
              <w:pStyle w:val="TableParagraph"/>
              <w:spacing w:line="300" w:lineRule="auto"/>
              <w:ind w:left="107"/>
              <w:jc w:val="both"/>
              <w:rPr>
                <w:sz w:val="28"/>
                <w:szCs w:val="28"/>
              </w:rPr>
            </w:pPr>
            <w:r w:rsidRPr="00B6044F">
              <w:rPr>
                <w:sz w:val="28"/>
                <w:szCs w:val="28"/>
              </w:rPr>
              <w:t>Координационное</w:t>
            </w:r>
            <w:r w:rsidRPr="00B6044F">
              <w:rPr>
                <w:spacing w:val="-5"/>
                <w:sz w:val="28"/>
                <w:szCs w:val="28"/>
              </w:rPr>
              <w:t xml:space="preserve"> </w:t>
            </w:r>
            <w:r w:rsidRPr="00B6044F">
              <w:rPr>
                <w:sz w:val="28"/>
                <w:szCs w:val="28"/>
              </w:rPr>
              <w:t>число</w:t>
            </w:r>
          </w:p>
        </w:tc>
        <w:tc>
          <w:tcPr>
            <w:tcW w:w="1418" w:type="dxa"/>
            <w:gridSpan w:val="2"/>
          </w:tcPr>
          <w:p w:rsidR="009175D2" w:rsidRPr="00B6044F" w:rsidRDefault="009175D2" w:rsidP="00D6113F">
            <w:pPr>
              <w:pStyle w:val="TableParagraph"/>
              <w:spacing w:line="300" w:lineRule="auto"/>
              <w:ind w:left="482" w:right="469"/>
              <w:jc w:val="both"/>
              <w:rPr>
                <w:sz w:val="28"/>
                <w:szCs w:val="28"/>
              </w:rPr>
            </w:pPr>
            <w:proofErr w:type="spellStart"/>
            <w:r w:rsidRPr="00B6044F">
              <w:rPr>
                <w:sz w:val="28"/>
                <w:szCs w:val="28"/>
              </w:rPr>
              <w:t>к.ч</w:t>
            </w:r>
            <w:proofErr w:type="spellEnd"/>
            <w:r w:rsidRPr="00B6044F">
              <w:rPr>
                <w:sz w:val="28"/>
                <w:szCs w:val="28"/>
              </w:rPr>
              <w:t>.</w:t>
            </w:r>
          </w:p>
        </w:tc>
        <w:tc>
          <w:tcPr>
            <w:tcW w:w="2976" w:type="dxa"/>
          </w:tcPr>
          <w:p w:rsidR="009175D2" w:rsidRPr="00B6044F" w:rsidRDefault="009175D2" w:rsidP="00D6113F">
            <w:pPr>
              <w:pStyle w:val="TableParagraph"/>
              <w:spacing w:line="300" w:lineRule="auto"/>
              <w:ind w:left="14"/>
              <w:jc w:val="both"/>
              <w:rPr>
                <w:sz w:val="28"/>
                <w:szCs w:val="28"/>
              </w:rPr>
            </w:pPr>
            <w:r w:rsidRPr="00B6044F">
              <w:rPr>
                <w:sz w:val="28"/>
                <w:szCs w:val="28"/>
              </w:rPr>
              <w:t>-</w:t>
            </w:r>
          </w:p>
        </w:tc>
      </w:tr>
      <w:tr w:rsidR="009175D2" w:rsidRPr="00B6044F" w:rsidTr="00F76992">
        <w:trPr>
          <w:trHeight w:val="323"/>
        </w:trPr>
        <w:tc>
          <w:tcPr>
            <w:tcW w:w="5245" w:type="dxa"/>
          </w:tcPr>
          <w:p w:rsidR="009175D2" w:rsidRPr="00B6044F" w:rsidRDefault="009175D2" w:rsidP="00D6113F">
            <w:pPr>
              <w:pStyle w:val="TableParagraph"/>
              <w:spacing w:line="300" w:lineRule="auto"/>
              <w:ind w:left="107"/>
              <w:jc w:val="both"/>
              <w:rPr>
                <w:sz w:val="28"/>
                <w:szCs w:val="28"/>
              </w:rPr>
            </w:pPr>
            <w:r w:rsidRPr="00B6044F">
              <w:rPr>
                <w:sz w:val="28"/>
                <w:szCs w:val="28"/>
              </w:rPr>
              <w:t>Кратность</w:t>
            </w:r>
            <w:r w:rsidRPr="00B6044F">
              <w:rPr>
                <w:spacing w:val="-2"/>
                <w:sz w:val="28"/>
                <w:szCs w:val="28"/>
              </w:rPr>
              <w:t xml:space="preserve"> </w:t>
            </w:r>
            <w:r w:rsidRPr="00B6044F">
              <w:rPr>
                <w:sz w:val="28"/>
                <w:szCs w:val="28"/>
              </w:rPr>
              <w:t>связи</w:t>
            </w:r>
          </w:p>
        </w:tc>
        <w:tc>
          <w:tcPr>
            <w:tcW w:w="1418" w:type="dxa"/>
            <w:gridSpan w:val="2"/>
          </w:tcPr>
          <w:p w:rsidR="009175D2" w:rsidRPr="00B6044F" w:rsidRDefault="009175D2" w:rsidP="00D6113F">
            <w:pPr>
              <w:pStyle w:val="TableParagraph"/>
              <w:spacing w:line="300" w:lineRule="auto"/>
              <w:ind w:left="482" w:right="469"/>
              <w:jc w:val="both"/>
              <w:rPr>
                <w:b/>
                <w:sz w:val="28"/>
                <w:szCs w:val="28"/>
              </w:rPr>
            </w:pPr>
            <w:r w:rsidRPr="00B6044F">
              <w:rPr>
                <w:position w:val="4"/>
                <w:sz w:val="28"/>
                <w:szCs w:val="28"/>
              </w:rPr>
              <w:t>к</w:t>
            </w:r>
            <w:proofErr w:type="spellStart"/>
            <w:r w:rsidRPr="00B6044F">
              <w:rPr>
                <w:b/>
                <w:sz w:val="28"/>
                <w:szCs w:val="28"/>
              </w:rPr>
              <w:t>св</w:t>
            </w:r>
            <w:proofErr w:type="spellEnd"/>
          </w:p>
        </w:tc>
        <w:tc>
          <w:tcPr>
            <w:tcW w:w="2976" w:type="dxa"/>
          </w:tcPr>
          <w:p w:rsidR="009175D2" w:rsidRPr="00B6044F" w:rsidRDefault="009175D2" w:rsidP="00D6113F">
            <w:pPr>
              <w:pStyle w:val="TableParagraph"/>
              <w:spacing w:line="300" w:lineRule="auto"/>
              <w:ind w:left="14"/>
              <w:jc w:val="both"/>
              <w:rPr>
                <w:sz w:val="28"/>
                <w:szCs w:val="28"/>
              </w:rPr>
            </w:pPr>
            <w:r w:rsidRPr="00B6044F">
              <w:rPr>
                <w:sz w:val="28"/>
                <w:szCs w:val="28"/>
              </w:rPr>
              <w:t>-</w:t>
            </w:r>
          </w:p>
        </w:tc>
      </w:tr>
      <w:tr w:rsidR="009175D2" w:rsidRPr="00B6044F" w:rsidTr="00F76992">
        <w:trPr>
          <w:trHeight w:val="321"/>
        </w:trPr>
        <w:tc>
          <w:tcPr>
            <w:tcW w:w="5245" w:type="dxa"/>
          </w:tcPr>
          <w:p w:rsidR="009175D2" w:rsidRPr="00B6044F" w:rsidRDefault="009175D2" w:rsidP="00D6113F">
            <w:pPr>
              <w:pStyle w:val="TableParagraph"/>
              <w:spacing w:line="300" w:lineRule="auto"/>
              <w:ind w:left="107"/>
              <w:jc w:val="both"/>
              <w:rPr>
                <w:sz w:val="28"/>
                <w:szCs w:val="28"/>
              </w:rPr>
            </w:pPr>
            <w:r w:rsidRPr="00B6044F">
              <w:rPr>
                <w:sz w:val="28"/>
                <w:szCs w:val="28"/>
              </w:rPr>
              <w:t>Константа</w:t>
            </w:r>
            <w:r w:rsidRPr="00B6044F">
              <w:rPr>
                <w:spacing w:val="-1"/>
                <w:sz w:val="28"/>
                <w:szCs w:val="28"/>
              </w:rPr>
              <w:t xml:space="preserve"> </w:t>
            </w:r>
            <w:r w:rsidRPr="00B6044F">
              <w:rPr>
                <w:sz w:val="28"/>
                <w:szCs w:val="28"/>
              </w:rPr>
              <w:t>Планка</w:t>
            </w:r>
          </w:p>
        </w:tc>
        <w:tc>
          <w:tcPr>
            <w:tcW w:w="1418" w:type="dxa"/>
            <w:gridSpan w:val="2"/>
          </w:tcPr>
          <w:p w:rsidR="009175D2" w:rsidRPr="00B6044F" w:rsidRDefault="009175D2" w:rsidP="00D6113F">
            <w:pPr>
              <w:pStyle w:val="TableParagraph"/>
              <w:spacing w:line="300" w:lineRule="auto"/>
              <w:ind w:left="14"/>
              <w:jc w:val="both"/>
              <w:rPr>
                <w:sz w:val="28"/>
                <w:szCs w:val="28"/>
              </w:rPr>
            </w:pPr>
            <w:r w:rsidRPr="00B6044F">
              <w:rPr>
                <w:sz w:val="28"/>
                <w:szCs w:val="28"/>
              </w:rPr>
              <w:t>h</w:t>
            </w:r>
          </w:p>
        </w:tc>
        <w:tc>
          <w:tcPr>
            <w:tcW w:w="2976" w:type="dxa"/>
          </w:tcPr>
          <w:p w:rsidR="009175D2" w:rsidRPr="00B6044F" w:rsidRDefault="009175D2" w:rsidP="00D6113F">
            <w:pPr>
              <w:pStyle w:val="TableParagraph"/>
              <w:spacing w:line="300" w:lineRule="auto"/>
              <w:ind w:left="141" w:right="125"/>
              <w:jc w:val="both"/>
              <w:rPr>
                <w:sz w:val="28"/>
                <w:szCs w:val="28"/>
              </w:rPr>
            </w:pPr>
            <w:proofErr w:type="spellStart"/>
            <w:r w:rsidRPr="00B6044F">
              <w:rPr>
                <w:sz w:val="28"/>
                <w:szCs w:val="28"/>
              </w:rPr>
              <w:t>Дж·с</w:t>
            </w:r>
            <w:proofErr w:type="spellEnd"/>
          </w:p>
        </w:tc>
      </w:tr>
      <w:tr w:rsidR="009175D2" w:rsidRPr="00B6044F" w:rsidTr="00F76992">
        <w:trPr>
          <w:trHeight w:val="642"/>
        </w:trPr>
        <w:tc>
          <w:tcPr>
            <w:tcW w:w="5245" w:type="dxa"/>
          </w:tcPr>
          <w:p w:rsidR="009175D2" w:rsidRPr="00B6044F" w:rsidRDefault="009175D2" w:rsidP="00D6113F">
            <w:pPr>
              <w:pStyle w:val="TableParagraph"/>
              <w:spacing w:line="300" w:lineRule="auto"/>
              <w:ind w:left="107"/>
              <w:jc w:val="both"/>
              <w:rPr>
                <w:sz w:val="28"/>
                <w:szCs w:val="28"/>
              </w:rPr>
            </w:pPr>
            <w:r w:rsidRPr="00B6044F">
              <w:rPr>
                <w:sz w:val="28"/>
                <w:szCs w:val="28"/>
              </w:rPr>
              <w:t>Максимальное</w:t>
            </w:r>
            <w:r w:rsidRPr="00B6044F">
              <w:rPr>
                <w:spacing w:val="-2"/>
                <w:sz w:val="28"/>
                <w:szCs w:val="28"/>
              </w:rPr>
              <w:t xml:space="preserve"> </w:t>
            </w:r>
            <w:r w:rsidRPr="00B6044F">
              <w:rPr>
                <w:sz w:val="28"/>
                <w:szCs w:val="28"/>
              </w:rPr>
              <w:t>число</w:t>
            </w:r>
            <w:r w:rsidRPr="00B6044F">
              <w:rPr>
                <w:spacing w:val="-1"/>
                <w:sz w:val="28"/>
                <w:szCs w:val="28"/>
              </w:rPr>
              <w:t xml:space="preserve"> </w:t>
            </w:r>
            <w:r w:rsidRPr="00B6044F">
              <w:rPr>
                <w:sz w:val="28"/>
                <w:szCs w:val="28"/>
              </w:rPr>
              <w:t>электронов</w:t>
            </w:r>
            <w:r w:rsidRPr="00B6044F">
              <w:rPr>
                <w:spacing w:val="-5"/>
                <w:sz w:val="28"/>
                <w:szCs w:val="28"/>
              </w:rPr>
              <w:t xml:space="preserve"> </w:t>
            </w:r>
            <w:r w:rsidRPr="00B6044F">
              <w:rPr>
                <w:sz w:val="28"/>
                <w:szCs w:val="28"/>
              </w:rPr>
              <w:t>на</w:t>
            </w:r>
            <w:r w:rsidRPr="00B6044F">
              <w:rPr>
                <w:spacing w:val="-2"/>
                <w:sz w:val="28"/>
                <w:szCs w:val="28"/>
              </w:rPr>
              <w:t xml:space="preserve"> </w:t>
            </w:r>
            <w:proofErr w:type="spellStart"/>
            <w:r w:rsidRPr="00B6044F">
              <w:rPr>
                <w:sz w:val="28"/>
                <w:szCs w:val="28"/>
              </w:rPr>
              <w:t>энер</w:t>
            </w:r>
            <w:proofErr w:type="spellEnd"/>
            <w:r w:rsidRPr="00B6044F">
              <w:rPr>
                <w:sz w:val="28"/>
                <w:szCs w:val="28"/>
              </w:rPr>
              <w:t>-</w:t>
            </w:r>
          </w:p>
          <w:p w:rsidR="009175D2" w:rsidRPr="00B6044F" w:rsidRDefault="009175D2" w:rsidP="00D6113F">
            <w:pPr>
              <w:pStyle w:val="TableParagraph"/>
              <w:spacing w:line="300" w:lineRule="auto"/>
              <w:ind w:left="107"/>
              <w:jc w:val="both"/>
              <w:rPr>
                <w:sz w:val="28"/>
                <w:szCs w:val="28"/>
              </w:rPr>
            </w:pPr>
            <w:proofErr w:type="spellStart"/>
            <w:r w:rsidRPr="00B6044F">
              <w:rPr>
                <w:sz w:val="28"/>
                <w:szCs w:val="28"/>
              </w:rPr>
              <w:t>гетическом</w:t>
            </w:r>
            <w:proofErr w:type="spellEnd"/>
            <w:r w:rsidRPr="00B6044F">
              <w:rPr>
                <w:spacing w:val="-4"/>
                <w:sz w:val="28"/>
                <w:szCs w:val="28"/>
              </w:rPr>
              <w:t xml:space="preserve"> </w:t>
            </w:r>
            <w:r w:rsidRPr="00B6044F">
              <w:rPr>
                <w:sz w:val="28"/>
                <w:szCs w:val="28"/>
              </w:rPr>
              <w:t>уровне</w:t>
            </w:r>
          </w:p>
        </w:tc>
        <w:tc>
          <w:tcPr>
            <w:tcW w:w="1418" w:type="dxa"/>
            <w:gridSpan w:val="2"/>
          </w:tcPr>
          <w:p w:rsidR="009175D2" w:rsidRPr="00B6044F" w:rsidRDefault="009175D2" w:rsidP="00D6113F">
            <w:pPr>
              <w:pStyle w:val="TableParagraph"/>
              <w:spacing w:line="300" w:lineRule="auto"/>
              <w:ind w:left="403"/>
              <w:jc w:val="both"/>
              <w:rPr>
                <w:b/>
                <w:sz w:val="28"/>
                <w:szCs w:val="28"/>
              </w:rPr>
            </w:pPr>
            <w:r w:rsidRPr="00B6044F">
              <w:rPr>
                <w:position w:val="4"/>
                <w:sz w:val="28"/>
                <w:szCs w:val="28"/>
              </w:rPr>
              <w:t>΢</w:t>
            </w:r>
            <w:proofErr w:type="spellStart"/>
            <w:proofErr w:type="gramStart"/>
            <w:r w:rsidRPr="00B6044F">
              <w:rPr>
                <w:b/>
                <w:sz w:val="28"/>
                <w:szCs w:val="28"/>
              </w:rPr>
              <w:t>max,e</w:t>
            </w:r>
            <w:proofErr w:type="spellEnd"/>
            <w:proofErr w:type="gramEnd"/>
          </w:p>
        </w:tc>
        <w:tc>
          <w:tcPr>
            <w:tcW w:w="2976" w:type="dxa"/>
          </w:tcPr>
          <w:p w:rsidR="009175D2" w:rsidRPr="00B6044F" w:rsidRDefault="009175D2" w:rsidP="00D6113F">
            <w:pPr>
              <w:pStyle w:val="TableParagraph"/>
              <w:spacing w:line="300" w:lineRule="auto"/>
              <w:ind w:left="14"/>
              <w:jc w:val="both"/>
              <w:rPr>
                <w:sz w:val="28"/>
                <w:szCs w:val="28"/>
              </w:rPr>
            </w:pPr>
            <w:r w:rsidRPr="00B6044F">
              <w:rPr>
                <w:sz w:val="28"/>
                <w:szCs w:val="28"/>
              </w:rPr>
              <w:t>-</w:t>
            </w:r>
          </w:p>
        </w:tc>
      </w:tr>
      <w:tr w:rsidR="009175D2" w:rsidRPr="00B6044F" w:rsidTr="00F76992">
        <w:trPr>
          <w:trHeight w:val="323"/>
        </w:trPr>
        <w:tc>
          <w:tcPr>
            <w:tcW w:w="5245" w:type="dxa"/>
          </w:tcPr>
          <w:p w:rsidR="009175D2" w:rsidRPr="00B6044F" w:rsidRDefault="009175D2" w:rsidP="00D6113F">
            <w:pPr>
              <w:pStyle w:val="TableParagraph"/>
              <w:spacing w:line="300" w:lineRule="auto"/>
              <w:ind w:left="107"/>
              <w:jc w:val="both"/>
              <w:rPr>
                <w:sz w:val="28"/>
                <w:szCs w:val="28"/>
              </w:rPr>
            </w:pPr>
            <w:r w:rsidRPr="00B6044F">
              <w:rPr>
                <w:sz w:val="28"/>
                <w:szCs w:val="28"/>
              </w:rPr>
              <w:t>Период</w:t>
            </w:r>
            <w:r w:rsidRPr="00B6044F">
              <w:rPr>
                <w:spacing w:val="-5"/>
                <w:sz w:val="28"/>
                <w:szCs w:val="28"/>
              </w:rPr>
              <w:t xml:space="preserve"> </w:t>
            </w:r>
            <w:r w:rsidRPr="00B6044F">
              <w:rPr>
                <w:sz w:val="28"/>
                <w:szCs w:val="28"/>
              </w:rPr>
              <w:t>колебаний</w:t>
            </w:r>
          </w:p>
        </w:tc>
        <w:tc>
          <w:tcPr>
            <w:tcW w:w="1418" w:type="dxa"/>
            <w:gridSpan w:val="2"/>
          </w:tcPr>
          <w:p w:rsidR="009175D2" w:rsidRPr="00B6044F" w:rsidRDefault="009175D2" w:rsidP="00D6113F">
            <w:pPr>
              <w:pStyle w:val="TableParagraph"/>
              <w:spacing w:line="300" w:lineRule="auto"/>
              <w:ind w:left="16"/>
              <w:jc w:val="both"/>
              <w:rPr>
                <w:sz w:val="28"/>
                <w:szCs w:val="28"/>
              </w:rPr>
            </w:pPr>
            <w:r w:rsidRPr="00B6044F">
              <w:rPr>
                <w:sz w:val="28"/>
                <w:szCs w:val="28"/>
              </w:rPr>
              <w:t>T</w:t>
            </w:r>
          </w:p>
        </w:tc>
        <w:tc>
          <w:tcPr>
            <w:tcW w:w="2976" w:type="dxa"/>
          </w:tcPr>
          <w:p w:rsidR="009175D2" w:rsidRPr="00B6044F" w:rsidRDefault="009175D2" w:rsidP="00D6113F">
            <w:pPr>
              <w:pStyle w:val="TableParagraph"/>
              <w:spacing w:line="300" w:lineRule="auto"/>
              <w:ind w:left="17"/>
              <w:jc w:val="both"/>
              <w:rPr>
                <w:sz w:val="28"/>
                <w:szCs w:val="28"/>
              </w:rPr>
            </w:pPr>
            <w:r w:rsidRPr="00B6044F">
              <w:rPr>
                <w:sz w:val="28"/>
                <w:szCs w:val="28"/>
              </w:rPr>
              <w:t>с</w:t>
            </w:r>
          </w:p>
        </w:tc>
      </w:tr>
      <w:tr w:rsidR="009175D2" w:rsidRPr="00B6044F" w:rsidTr="00F76992">
        <w:trPr>
          <w:trHeight w:val="321"/>
        </w:trPr>
        <w:tc>
          <w:tcPr>
            <w:tcW w:w="5245" w:type="dxa"/>
          </w:tcPr>
          <w:p w:rsidR="009175D2" w:rsidRPr="00B6044F" w:rsidRDefault="009175D2" w:rsidP="00D6113F">
            <w:pPr>
              <w:pStyle w:val="TableParagraph"/>
              <w:spacing w:line="300" w:lineRule="auto"/>
              <w:ind w:left="107"/>
              <w:jc w:val="both"/>
              <w:rPr>
                <w:sz w:val="28"/>
                <w:szCs w:val="28"/>
              </w:rPr>
            </w:pPr>
            <w:r w:rsidRPr="00B6044F">
              <w:rPr>
                <w:sz w:val="28"/>
                <w:szCs w:val="28"/>
              </w:rPr>
              <w:t>Скорость</w:t>
            </w:r>
          </w:p>
        </w:tc>
        <w:tc>
          <w:tcPr>
            <w:tcW w:w="1418" w:type="dxa"/>
            <w:gridSpan w:val="2"/>
          </w:tcPr>
          <w:p w:rsidR="009175D2" w:rsidRPr="00B6044F" w:rsidRDefault="009175D2" w:rsidP="00D6113F">
            <w:pPr>
              <w:pStyle w:val="TableParagraph"/>
              <w:spacing w:line="300" w:lineRule="auto"/>
              <w:ind w:left="14"/>
              <w:jc w:val="both"/>
              <w:rPr>
                <w:sz w:val="28"/>
                <w:szCs w:val="28"/>
              </w:rPr>
            </w:pPr>
            <w:r w:rsidRPr="00B6044F">
              <w:rPr>
                <w:sz w:val="28"/>
                <w:szCs w:val="28"/>
              </w:rPr>
              <w:t>V</w:t>
            </w:r>
          </w:p>
        </w:tc>
        <w:tc>
          <w:tcPr>
            <w:tcW w:w="2976" w:type="dxa"/>
          </w:tcPr>
          <w:p w:rsidR="009175D2" w:rsidRPr="00B6044F" w:rsidRDefault="009175D2" w:rsidP="00D6113F">
            <w:pPr>
              <w:pStyle w:val="TableParagraph"/>
              <w:spacing w:line="300" w:lineRule="auto"/>
              <w:ind w:left="140" w:right="125"/>
              <w:jc w:val="both"/>
              <w:rPr>
                <w:sz w:val="28"/>
                <w:szCs w:val="28"/>
              </w:rPr>
            </w:pPr>
            <w:r w:rsidRPr="00B6044F">
              <w:rPr>
                <w:sz w:val="28"/>
                <w:szCs w:val="28"/>
              </w:rPr>
              <w:t>м/с,</w:t>
            </w:r>
            <w:r w:rsidRPr="00B6044F">
              <w:rPr>
                <w:spacing w:val="-2"/>
                <w:sz w:val="28"/>
                <w:szCs w:val="28"/>
              </w:rPr>
              <w:t xml:space="preserve"> </w:t>
            </w:r>
            <w:r w:rsidRPr="00B6044F">
              <w:rPr>
                <w:sz w:val="28"/>
                <w:szCs w:val="28"/>
              </w:rPr>
              <w:t>км/с</w:t>
            </w:r>
          </w:p>
        </w:tc>
      </w:tr>
      <w:tr w:rsidR="009175D2" w:rsidRPr="00B6044F" w:rsidTr="00F76992">
        <w:trPr>
          <w:trHeight w:val="321"/>
        </w:trPr>
        <w:tc>
          <w:tcPr>
            <w:tcW w:w="5245" w:type="dxa"/>
          </w:tcPr>
          <w:p w:rsidR="009175D2" w:rsidRPr="00B6044F" w:rsidRDefault="009175D2" w:rsidP="00D6113F">
            <w:pPr>
              <w:pStyle w:val="TableParagraph"/>
              <w:spacing w:line="300" w:lineRule="auto"/>
              <w:ind w:left="107"/>
              <w:jc w:val="both"/>
              <w:rPr>
                <w:sz w:val="28"/>
                <w:szCs w:val="28"/>
              </w:rPr>
            </w:pPr>
            <w:r w:rsidRPr="00B6044F">
              <w:rPr>
                <w:sz w:val="28"/>
                <w:szCs w:val="28"/>
              </w:rPr>
              <w:t>Типы</w:t>
            </w:r>
            <w:r w:rsidRPr="00B6044F">
              <w:rPr>
                <w:spacing w:val="-5"/>
                <w:sz w:val="28"/>
                <w:szCs w:val="28"/>
              </w:rPr>
              <w:t xml:space="preserve"> </w:t>
            </w:r>
            <w:r w:rsidRPr="00B6044F">
              <w:rPr>
                <w:sz w:val="28"/>
                <w:szCs w:val="28"/>
              </w:rPr>
              <w:t>атомных</w:t>
            </w:r>
            <w:r w:rsidRPr="00B6044F">
              <w:rPr>
                <w:spacing w:val="-5"/>
                <w:sz w:val="28"/>
                <w:szCs w:val="28"/>
              </w:rPr>
              <w:t xml:space="preserve"> </w:t>
            </w:r>
            <w:proofErr w:type="spellStart"/>
            <w:r w:rsidRPr="00B6044F">
              <w:rPr>
                <w:sz w:val="28"/>
                <w:szCs w:val="28"/>
              </w:rPr>
              <w:t>орбиталей</w:t>
            </w:r>
            <w:proofErr w:type="spellEnd"/>
          </w:p>
        </w:tc>
        <w:tc>
          <w:tcPr>
            <w:tcW w:w="1418" w:type="dxa"/>
            <w:gridSpan w:val="2"/>
          </w:tcPr>
          <w:p w:rsidR="009175D2" w:rsidRPr="00B6044F" w:rsidRDefault="009175D2" w:rsidP="00D6113F">
            <w:pPr>
              <w:pStyle w:val="TableParagraph"/>
              <w:spacing w:line="300" w:lineRule="auto"/>
              <w:ind w:left="259"/>
              <w:jc w:val="both"/>
              <w:rPr>
                <w:sz w:val="28"/>
                <w:szCs w:val="28"/>
              </w:rPr>
            </w:pPr>
            <w:r w:rsidRPr="00B6044F">
              <w:rPr>
                <w:sz w:val="28"/>
                <w:szCs w:val="28"/>
              </w:rPr>
              <w:t>s,</w:t>
            </w:r>
            <w:r w:rsidRPr="00B6044F">
              <w:rPr>
                <w:spacing w:val="-1"/>
                <w:sz w:val="28"/>
                <w:szCs w:val="28"/>
              </w:rPr>
              <w:t xml:space="preserve"> </w:t>
            </w:r>
            <w:r w:rsidRPr="00B6044F">
              <w:rPr>
                <w:sz w:val="28"/>
                <w:szCs w:val="28"/>
              </w:rPr>
              <w:t>p,</w:t>
            </w:r>
            <w:r w:rsidRPr="00B6044F">
              <w:rPr>
                <w:spacing w:val="-1"/>
                <w:sz w:val="28"/>
                <w:szCs w:val="28"/>
              </w:rPr>
              <w:t xml:space="preserve"> </w:t>
            </w:r>
            <w:r w:rsidRPr="00B6044F">
              <w:rPr>
                <w:sz w:val="28"/>
                <w:szCs w:val="28"/>
              </w:rPr>
              <w:t>d, f</w:t>
            </w:r>
          </w:p>
        </w:tc>
        <w:tc>
          <w:tcPr>
            <w:tcW w:w="2976" w:type="dxa"/>
          </w:tcPr>
          <w:p w:rsidR="009175D2" w:rsidRPr="00B6044F" w:rsidRDefault="009175D2" w:rsidP="00D6113F">
            <w:pPr>
              <w:pStyle w:val="TableParagraph"/>
              <w:spacing w:line="300" w:lineRule="auto"/>
              <w:ind w:left="14"/>
              <w:jc w:val="both"/>
              <w:rPr>
                <w:sz w:val="28"/>
                <w:szCs w:val="28"/>
              </w:rPr>
            </w:pPr>
            <w:r w:rsidRPr="00B6044F">
              <w:rPr>
                <w:sz w:val="28"/>
                <w:szCs w:val="28"/>
              </w:rPr>
              <w:t>-</w:t>
            </w:r>
          </w:p>
        </w:tc>
      </w:tr>
      <w:tr w:rsidR="009175D2" w:rsidRPr="00B6044F" w:rsidTr="00F76992">
        <w:trPr>
          <w:trHeight w:val="323"/>
        </w:trPr>
        <w:tc>
          <w:tcPr>
            <w:tcW w:w="5245" w:type="dxa"/>
          </w:tcPr>
          <w:p w:rsidR="009175D2" w:rsidRPr="00B6044F" w:rsidRDefault="009175D2" w:rsidP="00D6113F">
            <w:pPr>
              <w:pStyle w:val="TableParagraph"/>
              <w:spacing w:line="300" w:lineRule="auto"/>
              <w:ind w:left="107"/>
              <w:jc w:val="both"/>
              <w:rPr>
                <w:sz w:val="28"/>
                <w:szCs w:val="28"/>
              </w:rPr>
            </w:pPr>
            <w:r w:rsidRPr="00B6044F">
              <w:rPr>
                <w:sz w:val="28"/>
                <w:szCs w:val="28"/>
              </w:rPr>
              <w:t>Типы</w:t>
            </w:r>
            <w:r w:rsidRPr="00B6044F">
              <w:rPr>
                <w:spacing w:val="-5"/>
                <w:sz w:val="28"/>
                <w:szCs w:val="28"/>
              </w:rPr>
              <w:t xml:space="preserve"> </w:t>
            </w:r>
            <w:r w:rsidRPr="00B6044F">
              <w:rPr>
                <w:sz w:val="28"/>
                <w:szCs w:val="28"/>
              </w:rPr>
              <w:t>молекулярных</w:t>
            </w:r>
            <w:r w:rsidRPr="00B6044F">
              <w:rPr>
                <w:spacing w:val="-3"/>
                <w:sz w:val="28"/>
                <w:szCs w:val="28"/>
              </w:rPr>
              <w:t xml:space="preserve"> </w:t>
            </w:r>
            <w:proofErr w:type="spellStart"/>
            <w:r w:rsidRPr="00B6044F">
              <w:rPr>
                <w:sz w:val="28"/>
                <w:szCs w:val="28"/>
              </w:rPr>
              <w:t>орбиталей</w:t>
            </w:r>
            <w:proofErr w:type="spellEnd"/>
          </w:p>
        </w:tc>
        <w:tc>
          <w:tcPr>
            <w:tcW w:w="1418" w:type="dxa"/>
            <w:gridSpan w:val="2"/>
          </w:tcPr>
          <w:p w:rsidR="009175D2" w:rsidRPr="00B6044F" w:rsidRDefault="009175D2" w:rsidP="00D6113F">
            <w:pPr>
              <w:pStyle w:val="TableParagraph"/>
              <w:spacing w:line="300" w:lineRule="auto"/>
              <w:ind w:left="360"/>
              <w:jc w:val="both"/>
              <w:rPr>
                <w:sz w:val="28"/>
                <w:szCs w:val="28"/>
              </w:rPr>
            </w:pPr>
            <w:r w:rsidRPr="00B6044F">
              <w:rPr>
                <w:w w:val="105"/>
                <w:sz w:val="28"/>
                <w:szCs w:val="28"/>
              </w:rPr>
              <w:t>ζ,</w:t>
            </w:r>
            <w:r w:rsidRPr="00B6044F">
              <w:rPr>
                <w:spacing w:val="-3"/>
                <w:w w:val="105"/>
                <w:sz w:val="28"/>
                <w:szCs w:val="28"/>
              </w:rPr>
              <w:t xml:space="preserve"> </w:t>
            </w:r>
            <w:r w:rsidRPr="00B6044F">
              <w:rPr>
                <w:w w:val="105"/>
                <w:sz w:val="28"/>
                <w:szCs w:val="28"/>
              </w:rPr>
              <w:t>π,</w:t>
            </w:r>
            <w:r w:rsidRPr="00B6044F">
              <w:rPr>
                <w:spacing w:val="-3"/>
                <w:w w:val="105"/>
                <w:sz w:val="28"/>
                <w:szCs w:val="28"/>
              </w:rPr>
              <w:t xml:space="preserve"> </w:t>
            </w:r>
            <w:r w:rsidRPr="00B6044F">
              <w:rPr>
                <w:w w:val="105"/>
                <w:sz w:val="28"/>
                <w:szCs w:val="28"/>
              </w:rPr>
              <w:t>δ</w:t>
            </w:r>
          </w:p>
        </w:tc>
        <w:tc>
          <w:tcPr>
            <w:tcW w:w="2976" w:type="dxa"/>
          </w:tcPr>
          <w:p w:rsidR="009175D2" w:rsidRPr="00B6044F" w:rsidRDefault="009175D2" w:rsidP="00D6113F">
            <w:pPr>
              <w:pStyle w:val="TableParagraph"/>
              <w:spacing w:line="300" w:lineRule="auto"/>
              <w:ind w:left="14"/>
              <w:jc w:val="both"/>
              <w:rPr>
                <w:sz w:val="28"/>
                <w:szCs w:val="28"/>
              </w:rPr>
            </w:pPr>
            <w:r w:rsidRPr="00B6044F">
              <w:rPr>
                <w:sz w:val="28"/>
                <w:szCs w:val="28"/>
              </w:rPr>
              <w:t>-</w:t>
            </w:r>
          </w:p>
        </w:tc>
      </w:tr>
      <w:tr w:rsidR="009175D2" w:rsidRPr="00B6044F" w:rsidTr="00F76992">
        <w:trPr>
          <w:trHeight w:val="1610"/>
        </w:trPr>
        <w:tc>
          <w:tcPr>
            <w:tcW w:w="5245" w:type="dxa"/>
          </w:tcPr>
          <w:p w:rsidR="009175D2" w:rsidRPr="00B6044F" w:rsidRDefault="009175D2" w:rsidP="00D6113F">
            <w:pPr>
              <w:pStyle w:val="TableParagraph"/>
              <w:spacing w:line="300" w:lineRule="auto"/>
              <w:ind w:left="180" w:right="1146" w:hanging="71"/>
              <w:jc w:val="both"/>
              <w:rPr>
                <w:sz w:val="28"/>
                <w:szCs w:val="28"/>
              </w:rPr>
            </w:pPr>
            <w:r w:rsidRPr="00B6044F">
              <w:rPr>
                <w:sz w:val="28"/>
                <w:szCs w:val="28"/>
              </w:rPr>
              <w:t>Фундаментальные элементарные</w:t>
            </w:r>
            <w:r w:rsidRPr="00B6044F">
              <w:rPr>
                <w:spacing w:val="-67"/>
                <w:sz w:val="28"/>
                <w:szCs w:val="28"/>
              </w:rPr>
              <w:t xml:space="preserve"> </w:t>
            </w:r>
            <w:r w:rsidRPr="00B6044F">
              <w:rPr>
                <w:sz w:val="28"/>
                <w:szCs w:val="28"/>
              </w:rPr>
              <w:t>частицы:</w:t>
            </w:r>
          </w:p>
          <w:p w:rsidR="009175D2" w:rsidRPr="00B6044F" w:rsidRDefault="009175D2" w:rsidP="00D6113F">
            <w:pPr>
              <w:pStyle w:val="TableParagraph"/>
              <w:spacing w:line="300" w:lineRule="auto"/>
              <w:ind w:left="1135" w:right="3007"/>
              <w:jc w:val="both"/>
              <w:rPr>
                <w:sz w:val="28"/>
                <w:szCs w:val="28"/>
              </w:rPr>
            </w:pPr>
            <w:r w:rsidRPr="00B6044F">
              <w:rPr>
                <w:sz w:val="28"/>
                <w:szCs w:val="28"/>
              </w:rPr>
              <w:t>нейтрон</w:t>
            </w:r>
            <w:r w:rsidRPr="00B6044F">
              <w:rPr>
                <w:spacing w:val="1"/>
                <w:sz w:val="28"/>
                <w:szCs w:val="28"/>
              </w:rPr>
              <w:t xml:space="preserve"> </w:t>
            </w:r>
            <w:r w:rsidRPr="00B6044F">
              <w:rPr>
                <w:sz w:val="28"/>
                <w:szCs w:val="28"/>
              </w:rPr>
              <w:t>протон</w:t>
            </w:r>
            <w:r w:rsidRPr="00B6044F">
              <w:rPr>
                <w:spacing w:val="1"/>
                <w:sz w:val="28"/>
                <w:szCs w:val="28"/>
              </w:rPr>
              <w:t xml:space="preserve"> </w:t>
            </w:r>
            <w:r w:rsidRPr="00B6044F">
              <w:rPr>
                <w:sz w:val="28"/>
                <w:szCs w:val="28"/>
              </w:rPr>
              <w:t>электрон</w:t>
            </w:r>
          </w:p>
        </w:tc>
        <w:tc>
          <w:tcPr>
            <w:tcW w:w="1418" w:type="dxa"/>
            <w:gridSpan w:val="2"/>
          </w:tcPr>
          <w:p w:rsidR="009175D2" w:rsidRPr="00B6044F" w:rsidRDefault="009175D2" w:rsidP="00D6113F">
            <w:pPr>
              <w:pStyle w:val="TableParagraph"/>
              <w:spacing w:line="300" w:lineRule="auto"/>
              <w:jc w:val="both"/>
              <w:rPr>
                <w:sz w:val="28"/>
                <w:szCs w:val="28"/>
              </w:rPr>
            </w:pPr>
          </w:p>
          <w:p w:rsidR="009175D2" w:rsidRPr="00B6044F" w:rsidRDefault="009175D2" w:rsidP="00D6113F">
            <w:pPr>
              <w:pStyle w:val="TableParagraph"/>
              <w:spacing w:line="300" w:lineRule="auto"/>
              <w:ind w:left="641" w:right="624"/>
              <w:jc w:val="both"/>
              <w:rPr>
                <w:sz w:val="28"/>
                <w:szCs w:val="28"/>
              </w:rPr>
            </w:pPr>
            <w:r w:rsidRPr="00B6044F">
              <w:rPr>
                <w:sz w:val="28"/>
                <w:szCs w:val="28"/>
              </w:rPr>
              <w:t>n</w:t>
            </w:r>
            <w:r w:rsidRPr="00B6044F">
              <w:rPr>
                <w:spacing w:val="-68"/>
                <w:sz w:val="28"/>
                <w:szCs w:val="28"/>
              </w:rPr>
              <w:t xml:space="preserve"> </w:t>
            </w:r>
            <w:r w:rsidRPr="00B6044F">
              <w:rPr>
                <w:sz w:val="28"/>
                <w:szCs w:val="28"/>
              </w:rPr>
              <w:t>p</w:t>
            </w:r>
            <w:r w:rsidRPr="00B6044F">
              <w:rPr>
                <w:spacing w:val="-68"/>
                <w:sz w:val="28"/>
                <w:szCs w:val="28"/>
              </w:rPr>
              <w:t xml:space="preserve"> </w:t>
            </w:r>
            <w:r w:rsidRPr="00B6044F">
              <w:rPr>
                <w:sz w:val="28"/>
                <w:szCs w:val="28"/>
              </w:rPr>
              <w:t>e</w:t>
            </w:r>
          </w:p>
        </w:tc>
        <w:tc>
          <w:tcPr>
            <w:tcW w:w="2976" w:type="dxa"/>
          </w:tcPr>
          <w:p w:rsidR="009175D2" w:rsidRPr="00B6044F" w:rsidRDefault="009175D2" w:rsidP="00D6113F">
            <w:pPr>
              <w:pStyle w:val="TableParagraph"/>
              <w:spacing w:line="300" w:lineRule="auto"/>
              <w:jc w:val="both"/>
              <w:rPr>
                <w:sz w:val="28"/>
                <w:szCs w:val="28"/>
              </w:rPr>
            </w:pPr>
          </w:p>
          <w:p w:rsidR="009175D2" w:rsidRPr="00B6044F" w:rsidRDefault="009175D2" w:rsidP="00D6113F">
            <w:pPr>
              <w:pStyle w:val="TableParagraph"/>
              <w:spacing w:line="300" w:lineRule="auto"/>
              <w:ind w:left="14"/>
              <w:jc w:val="both"/>
              <w:rPr>
                <w:sz w:val="28"/>
                <w:szCs w:val="28"/>
              </w:rPr>
            </w:pPr>
            <w:r w:rsidRPr="00B6044F">
              <w:rPr>
                <w:sz w:val="28"/>
                <w:szCs w:val="28"/>
              </w:rPr>
              <w:t>-</w:t>
            </w:r>
          </w:p>
          <w:p w:rsidR="009175D2" w:rsidRPr="00B6044F" w:rsidRDefault="009175D2" w:rsidP="00D6113F">
            <w:pPr>
              <w:pStyle w:val="TableParagraph"/>
              <w:spacing w:line="300" w:lineRule="auto"/>
              <w:ind w:left="14"/>
              <w:jc w:val="both"/>
              <w:rPr>
                <w:sz w:val="28"/>
                <w:szCs w:val="28"/>
              </w:rPr>
            </w:pPr>
            <w:r w:rsidRPr="00B6044F">
              <w:rPr>
                <w:sz w:val="28"/>
                <w:szCs w:val="28"/>
              </w:rPr>
              <w:t>-</w:t>
            </w:r>
          </w:p>
          <w:p w:rsidR="009175D2" w:rsidRPr="00B6044F" w:rsidRDefault="009175D2" w:rsidP="00D6113F">
            <w:pPr>
              <w:pStyle w:val="TableParagraph"/>
              <w:spacing w:line="300" w:lineRule="auto"/>
              <w:ind w:left="14"/>
              <w:jc w:val="both"/>
              <w:rPr>
                <w:sz w:val="28"/>
                <w:szCs w:val="28"/>
              </w:rPr>
            </w:pPr>
            <w:r w:rsidRPr="00B6044F">
              <w:rPr>
                <w:sz w:val="28"/>
                <w:szCs w:val="28"/>
              </w:rPr>
              <w:t>-</w:t>
            </w:r>
          </w:p>
        </w:tc>
      </w:tr>
      <w:tr w:rsidR="009175D2" w:rsidRPr="00B6044F" w:rsidTr="00F76992">
        <w:trPr>
          <w:trHeight w:val="321"/>
        </w:trPr>
        <w:tc>
          <w:tcPr>
            <w:tcW w:w="5245" w:type="dxa"/>
          </w:tcPr>
          <w:p w:rsidR="009175D2" w:rsidRPr="00B6044F" w:rsidRDefault="009175D2" w:rsidP="00D6113F">
            <w:pPr>
              <w:pStyle w:val="TableParagraph"/>
              <w:spacing w:line="300" w:lineRule="auto"/>
              <w:ind w:left="107"/>
              <w:jc w:val="both"/>
              <w:rPr>
                <w:sz w:val="28"/>
                <w:szCs w:val="28"/>
              </w:rPr>
            </w:pPr>
            <w:r w:rsidRPr="00B6044F">
              <w:rPr>
                <w:sz w:val="28"/>
                <w:szCs w:val="28"/>
              </w:rPr>
              <w:t>Частота</w:t>
            </w:r>
            <w:r w:rsidRPr="00B6044F">
              <w:rPr>
                <w:spacing w:val="-4"/>
                <w:sz w:val="28"/>
                <w:szCs w:val="28"/>
              </w:rPr>
              <w:t xml:space="preserve"> </w:t>
            </w:r>
            <w:r w:rsidRPr="00B6044F">
              <w:rPr>
                <w:sz w:val="28"/>
                <w:szCs w:val="28"/>
              </w:rPr>
              <w:t>электромагнитных</w:t>
            </w:r>
            <w:r w:rsidRPr="00B6044F">
              <w:rPr>
                <w:spacing w:val="-2"/>
                <w:sz w:val="28"/>
                <w:szCs w:val="28"/>
              </w:rPr>
              <w:t xml:space="preserve"> </w:t>
            </w:r>
            <w:r w:rsidRPr="00B6044F">
              <w:rPr>
                <w:sz w:val="28"/>
                <w:szCs w:val="28"/>
              </w:rPr>
              <w:t>колебаний</w:t>
            </w:r>
          </w:p>
        </w:tc>
        <w:tc>
          <w:tcPr>
            <w:tcW w:w="1418" w:type="dxa"/>
            <w:gridSpan w:val="2"/>
          </w:tcPr>
          <w:p w:rsidR="009175D2" w:rsidRPr="00B6044F" w:rsidRDefault="009175D2" w:rsidP="00D6113F">
            <w:pPr>
              <w:pStyle w:val="TableParagraph"/>
              <w:spacing w:line="300" w:lineRule="auto"/>
              <w:ind w:left="13"/>
              <w:jc w:val="both"/>
              <w:rPr>
                <w:sz w:val="28"/>
                <w:szCs w:val="28"/>
              </w:rPr>
            </w:pPr>
            <w:r w:rsidRPr="00B6044F">
              <w:rPr>
                <w:sz w:val="28"/>
                <w:szCs w:val="28"/>
              </w:rPr>
              <w:t>υ</w:t>
            </w:r>
          </w:p>
        </w:tc>
        <w:tc>
          <w:tcPr>
            <w:tcW w:w="2976" w:type="dxa"/>
          </w:tcPr>
          <w:p w:rsidR="009175D2" w:rsidRPr="00B6044F" w:rsidRDefault="009175D2" w:rsidP="00D6113F">
            <w:pPr>
              <w:pStyle w:val="TableParagraph"/>
              <w:spacing w:line="300" w:lineRule="auto"/>
              <w:ind w:left="141" w:right="123"/>
              <w:jc w:val="both"/>
              <w:rPr>
                <w:b/>
                <w:sz w:val="28"/>
                <w:szCs w:val="28"/>
              </w:rPr>
            </w:pPr>
            <w:r w:rsidRPr="00B6044F">
              <w:rPr>
                <w:position w:val="-12"/>
                <w:sz w:val="28"/>
                <w:szCs w:val="28"/>
              </w:rPr>
              <w:t>c</w:t>
            </w:r>
            <w:r w:rsidRPr="00B6044F">
              <w:rPr>
                <w:b/>
                <w:sz w:val="28"/>
                <w:szCs w:val="28"/>
              </w:rPr>
              <w:t>-1</w:t>
            </w:r>
          </w:p>
        </w:tc>
      </w:tr>
      <w:tr w:rsidR="009175D2" w:rsidRPr="00B6044F" w:rsidTr="00F76992">
        <w:trPr>
          <w:trHeight w:val="321"/>
        </w:trPr>
        <w:tc>
          <w:tcPr>
            <w:tcW w:w="5245" w:type="dxa"/>
          </w:tcPr>
          <w:p w:rsidR="009175D2" w:rsidRPr="00B6044F" w:rsidRDefault="009175D2" w:rsidP="00D6113F">
            <w:pPr>
              <w:pStyle w:val="TableParagraph"/>
              <w:spacing w:line="300" w:lineRule="auto"/>
              <w:ind w:left="107"/>
              <w:jc w:val="both"/>
              <w:rPr>
                <w:sz w:val="28"/>
                <w:szCs w:val="28"/>
              </w:rPr>
            </w:pPr>
            <w:r w:rsidRPr="00B6044F">
              <w:rPr>
                <w:sz w:val="28"/>
                <w:szCs w:val="28"/>
              </w:rPr>
              <w:t>Электроотрицательность</w:t>
            </w:r>
            <w:r w:rsidRPr="00B6044F">
              <w:rPr>
                <w:spacing w:val="-4"/>
                <w:sz w:val="28"/>
                <w:szCs w:val="28"/>
              </w:rPr>
              <w:t xml:space="preserve"> </w:t>
            </w:r>
            <w:r w:rsidRPr="00B6044F">
              <w:rPr>
                <w:sz w:val="28"/>
                <w:szCs w:val="28"/>
              </w:rPr>
              <w:t>элемента</w:t>
            </w:r>
            <w:r w:rsidRPr="00B6044F">
              <w:rPr>
                <w:spacing w:val="-3"/>
                <w:sz w:val="28"/>
                <w:szCs w:val="28"/>
              </w:rPr>
              <w:t xml:space="preserve"> </w:t>
            </w:r>
            <w:r w:rsidRPr="00B6044F">
              <w:rPr>
                <w:sz w:val="28"/>
                <w:szCs w:val="28"/>
              </w:rPr>
              <w:t>Х</w:t>
            </w:r>
          </w:p>
        </w:tc>
        <w:tc>
          <w:tcPr>
            <w:tcW w:w="1418" w:type="dxa"/>
            <w:gridSpan w:val="2"/>
          </w:tcPr>
          <w:p w:rsidR="009175D2" w:rsidRPr="00B6044F" w:rsidRDefault="009175D2" w:rsidP="00D6113F">
            <w:pPr>
              <w:pStyle w:val="TableParagraph"/>
              <w:spacing w:line="300" w:lineRule="auto"/>
              <w:ind w:left="453"/>
              <w:jc w:val="both"/>
              <w:rPr>
                <w:b/>
                <w:sz w:val="28"/>
                <w:szCs w:val="28"/>
              </w:rPr>
            </w:pPr>
            <w:r w:rsidRPr="00B6044F">
              <w:rPr>
                <w:sz w:val="28"/>
                <w:szCs w:val="28"/>
              </w:rPr>
              <w:t>ЭО</w:t>
            </w:r>
            <w:r w:rsidRPr="00B6044F">
              <w:rPr>
                <w:b/>
                <w:sz w:val="28"/>
                <w:szCs w:val="28"/>
                <w:vertAlign w:val="subscript"/>
              </w:rPr>
              <w:t>Х</w:t>
            </w:r>
          </w:p>
        </w:tc>
        <w:tc>
          <w:tcPr>
            <w:tcW w:w="2976" w:type="dxa"/>
          </w:tcPr>
          <w:p w:rsidR="009175D2" w:rsidRPr="00B6044F" w:rsidRDefault="009175D2" w:rsidP="00D6113F">
            <w:pPr>
              <w:pStyle w:val="TableParagraph"/>
              <w:spacing w:line="300" w:lineRule="auto"/>
              <w:ind w:left="14"/>
              <w:jc w:val="both"/>
              <w:rPr>
                <w:sz w:val="28"/>
                <w:szCs w:val="28"/>
              </w:rPr>
            </w:pPr>
            <w:r w:rsidRPr="00B6044F">
              <w:rPr>
                <w:sz w:val="28"/>
                <w:szCs w:val="28"/>
              </w:rPr>
              <w:t>-</w:t>
            </w:r>
          </w:p>
        </w:tc>
      </w:tr>
      <w:tr w:rsidR="009175D2" w:rsidRPr="00B6044F" w:rsidTr="00F76992">
        <w:trPr>
          <w:trHeight w:val="323"/>
        </w:trPr>
        <w:tc>
          <w:tcPr>
            <w:tcW w:w="5245" w:type="dxa"/>
          </w:tcPr>
          <w:p w:rsidR="009175D2" w:rsidRPr="00B6044F" w:rsidRDefault="009175D2" w:rsidP="00D6113F">
            <w:pPr>
              <w:pStyle w:val="TableParagraph"/>
              <w:spacing w:line="300" w:lineRule="auto"/>
              <w:ind w:left="107"/>
              <w:jc w:val="both"/>
              <w:rPr>
                <w:sz w:val="28"/>
                <w:szCs w:val="28"/>
              </w:rPr>
            </w:pPr>
            <w:r w:rsidRPr="00B6044F">
              <w:rPr>
                <w:sz w:val="28"/>
                <w:szCs w:val="28"/>
              </w:rPr>
              <w:t>Энергия</w:t>
            </w:r>
            <w:r w:rsidRPr="00B6044F">
              <w:rPr>
                <w:spacing w:val="-5"/>
                <w:sz w:val="28"/>
                <w:szCs w:val="28"/>
              </w:rPr>
              <w:t xml:space="preserve"> </w:t>
            </w:r>
            <w:r w:rsidRPr="00B6044F">
              <w:rPr>
                <w:sz w:val="28"/>
                <w:szCs w:val="28"/>
              </w:rPr>
              <w:t>ионизации</w:t>
            </w:r>
            <w:r w:rsidRPr="00B6044F">
              <w:rPr>
                <w:spacing w:val="-4"/>
                <w:sz w:val="28"/>
                <w:szCs w:val="28"/>
              </w:rPr>
              <w:t xml:space="preserve"> </w:t>
            </w:r>
            <w:r w:rsidRPr="00B6044F">
              <w:rPr>
                <w:sz w:val="28"/>
                <w:szCs w:val="28"/>
              </w:rPr>
              <w:t>элемента</w:t>
            </w:r>
            <w:r w:rsidRPr="00B6044F">
              <w:rPr>
                <w:spacing w:val="-1"/>
                <w:sz w:val="28"/>
                <w:szCs w:val="28"/>
              </w:rPr>
              <w:t xml:space="preserve"> </w:t>
            </w:r>
            <w:r w:rsidRPr="00B6044F">
              <w:rPr>
                <w:sz w:val="28"/>
                <w:szCs w:val="28"/>
              </w:rPr>
              <w:t>Х</w:t>
            </w:r>
          </w:p>
        </w:tc>
        <w:tc>
          <w:tcPr>
            <w:tcW w:w="1418" w:type="dxa"/>
            <w:gridSpan w:val="2"/>
          </w:tcPr>
          <w:p w:rsidR="009175D2" w:rsidRPr="00B6044F" w:rsidRDefault="009175D2" w:rsidP="00D6113F">
            <w:pPr>
              <w:pStyle w:val="TableParagraph"/>
              <w:spacing w:line="300" w:lineRule="auto"/>
              <w:ind w:left="482" w:right="467"/>
              <w:jc w:val="both"/>
              <w:rPr>
                <w:b/>
                <w:sz w:val="28"/>
                <w:szCs w:val="28"/>
              </w:rPr>
            </w:pPr>
            <w:r w:rsidRPr="00B6044F">
              <w:rPr>
                <w:position w:val="4"/>
                <w:sz w:val="28"/>
                <w:szCs w:val="28"/>
              </w:rPr>
              <w:t>Е</w:t>
            </w:r>
            <w:proofErr w:type="spellStart"/>
            <w:proofErr w:type="gramStart"/>
            <w:r w:rsidRPr="00B6044F">
              <w:rPr>
                <w:b/>
                <w:sz w:val="28"/>
                <w:szCs w:val="28"/>
              </w:rPr>
              <w:t>i,X</w:t>
            </w:r>
            <w:proofErr w:type="spellEnd"/>
            <w:proofErr w:type="gramEnd"/>
          </w:p>
        </w:tc>
        <w:tc>
          <w:tcPr>
            <w:tcW w:w="2976" w:type="dxa"/>
          </w:tcPr>
          <w:p w:rsidR="009175D2" w:rsidRPr="00B6044F" w:rsidRDefault="009175D2" w:rsidP="00D6113F">
            <w:pPr>
              <w:pStyle w:val="TableParagraph"/>
              <w:spacing w:line="300" w:lineRule="auto"/>
              <w:ind w:left="141" w:right="125"/>
              <w:jc w:val="both"/>
              <w:rPr>
                <w:sz w:val="28"/>
                <w:szCs w:val="28"/>
              </w:rPr>
            </w:pPr>
            <w:r w:rsidRPr="00B6044F">
              <w:rPr>
                <w:sz w:val="28"/>
                <w:szCs w:val="28"/>
              </w:rPr>
              <w:t>кДж/моль,</w:t>
            </w:r>
            <w:r w:rsidRPr="00B6044F">
              <w:rPr>
                <w:spacing w:val="-4"/>
                <w:sz w:val="28"/>
                <w:szCs w:val="28"/>
              </w:rPr>
              <w:t xml:space="preserve"> </w:t>
            </w:r>
            <w:r w:rsidRPr="00B6044F">
              <w:rPr>
                <w:sz w:val="28"/>
                <w:szCs w:val="28"/>
              </w:rPr>
              <w:t>ккал/моль</w:t>
            </w:r>
          </w:p>
        </w:tc>
      </w:tr>
      <w:tr w:rsidR="009175D2" w:rsidRPr="00B6044F" w:rsidTr="00F76992">
        <w:trPr>
          <w:trHeight w:val="321"/>
        </w:trPr>
        <w:tc>
          <w:tcPr>
            <w:tcW w:w="5245" w:type="dxa"/>
          </w:tcPr>
          <w:p w:rsidR="009175D2" w:rsidRPr="00B6044F" w:rsidRDefault="009175D2" w:rsidP="00D6113F">
            <w:pPr>
              <w:pStyle w:val="TableParagraph"/>
              <w:spacing w:line="300" w:lineRule="auto"/>
              <w:ind w:left="107"/>
              <w:jc w:val="both"/>
              <w:rPr>
                <w:sz w:val="28"/>
                <w:szCs w:val="28"/>
              </w:rPr>
            </w:pPr>
            <w:r w:rsidRPr="00B6044F">
              <w:rPr>
                <w:sz w:val="28"/>
                <w:szCs w:val="28"/>
              </w:rPr>
              <w:t>Энергия</w:t>
            </w:r>
            <w:r w:rsidRPr="00B6044F">
              <w:rPr>
                <w:spacing w:val="-2"/>
                <w:sz w:val="28"/>
                <w:szCs w:val="28"/>
              </w:rPr>
              <w:t xml:space="preserve"> </w:t>
            </w:r>
            <w:r w:rsidRPr="00B6044F">
              <w:rPr>
                <w:sz w:val="28"/>
                <w:szCs w:val="28"/>
              </w:rPr>
              <w:t>связи</w:t>
            </w:r>
            <w:r w:rsidRPr="00B6044F">
              <w:rPr>
                <w:spacing w:val="-1"/>
                <w:sz w:val="28"/>
                <w:szCs w:val="28"/>
              </w:rPr>
              <w:t xml:space="preserve"> </w:t>
            </w:r>
            <w:r w:rsidRPr="00B6044F">
              <w:rPr>
                <w:sz w:val="28"/>
                <w:szCs w:val="28"/>
              </w:rPr>
              <w:t>Х-У</w:t>
            </w:r>
          </w:p>
        </w:tc>
        <w:tc>
          <w:tcPr>
            <w:tcW w:w="1418" w:type="dxa"/>
            <w:gridSpan w:val="2"/>
          </w:tcPr>
          <w:p w:rsidR="009175D2" w:rsidRPr="00B6044F" w:rsidRDefault="009175D2" w:rsidP="00D6113F">
            <w:pPr>
              <w:pStyle w:val="TableParagraph"/>
              <w:spacing w:line="300" w:lineRule="auto"/>
              <w:ind w:left="465"/>
              <w:jc w:val="both"/>
              <w:rPr>
                <w:b/>
                <w:sz w:val="28"/>
                <w:szCs w:val="28"/>
              </w:rPr>
            </w:pPr>
            <w:r w:rsidRPr="00B6044F">
              <w:rPr>
                <w:position w:val="4"/>
                <w:sz w:val="28"/>
                <w:szCs w:val="28"/>
              </w:rPr>
              <w:t>Е</w:t>
            </w:r>
            <w:r w:rsidRPr="00B6044F">
              <w:rPr>
                <w:b/>
                <w:sz w:val="28"/>
                <w:szCs w:val="28"/>
              </w:rPr>
              <w:t>Х-У</w:t>
            </w:r>
          </w:p>
        </w:tc>
        <w:tc>
          <w:tcPr>
            <w:tcW w:w="2976" w:type="dxa"/>
          </w:tcPr>
          <w:p w:rsidR="009175D2" w:rsidRPr="00B6044F" w:rsidRDefault="009175D2" w:rsidP="00D6113F">
            <w:pPr>
              <w:pStyle w:val="TableParagraph"/>
              <w:spacing w:line="300" w:lineRule="auto"/>
              <w:ind w:left="141" w:right="125"/>
              <w:jc w:val="both"/>
              <w:rPr>
                <w:sz w:val="28"/>
                <w:szCs w:val="28"/>
              </w:rPr>
            </w:pPr>
            <w:r w:rsidRPr="00B6044F">
              <w:rPr>
                <w:sz w:val="28"/>
                <w:szCs w:val="28"/>
              </w:rPr>
              <w:t>кДж/моль,</w:t>
            </w:r>
            <w:r w:rsidRPr="00B6044F">
              <w:rPr>
                <w:spacing w:val="-4"/>
                <w:sz w:val="28"/>
                <w:szCs w:val="28"/>
              </w:rPr>
              <w:t xml:space="preserve"> </w:t>
            </w:r>
            <w:r w:rsidRPr="00B6044F">
              <w:rPr>
                <w:sz w:val="28"/>
                <w:szCs w:val="28"/>
              </w:rPr>
              <w:t>ккал/моль</w:t>
            </w:r>
          </w:p>
        </w:tc>
      </w:tr>
      <w:tr w:rsidR="009175D2" w:rsidRPr="00B6044F" w:rsidTr="00F76992">
        <w:trPr>
          <w:trHeight w:val="321"/>
        </w:trPr>
        <w:tc>
          <w:tcPr>
            <w:tcW w:w="5245" w:type="dxa"/>
          </w:tcPr>
          <w:p w:rsidR="009175D2" w:rsidRPr="00B6044F" w:rsidRDefault="009175D2" w:rsidP="00D6113F">
            <w:pPr>
              <w:pStyle w:val="TableParagraph"/>
              <w:spacing w:line="300" w:lineRule="auto"/>
              <w:ind w:left="50"/>
              <w:jc w:val="both"/>
              <w:rPr>
                <w:sz w:val="28"/>
                <w:szCs w:val="28"/>
              </w:rPr>
            </w:pPr>
            <w:r w:rsidRPr="00B6044F">
              <w:rPr>
                <w:sz w:val="28"/>
                <w:szCs w:val="28"/>
              </w:rPr>
              <w:lastRenderedPageBreak/>
              <w:t>Энергия</w:t>
            </w:r>
            <w:r w:rsidRPr="00B6044F">
              <w:rPr>
                <w:spacing w:val="-2"/>
                <w:sz w:val="28"/>
                <w:szCs w:val="28"/>
              </w:rPr>
              <w:t xml:space="preserve"> </w:t>
            </w:r>
            <w:r w:rsidRPr="00B6044F">
              <w:rPr>
                <w:sz w:val="28"/>
                <w:szCs w:val="28"/>
              </w:rPr>
              <w:t>сродства</w:t>
            </w:r>
            <w:r w:rsidRPr="00B6044F">
              <w:rPr>
                <w:spacing w:val="-2"/>
                <w:sz w:val="28"/>
                <w:szCs w:val="28"/>
              </w:rPr>
              <w:t xml:space="preserve"> </w:t>
            </w:r>
            <w:r w:rsidRPr="00B6044F">
              <w:rPr>
                <w:sz w:val="28"/>
                <w:szCs w:val="28"/>
              </w:rPr>
              <w:t>к</w:t>
            </w:r>
            <w:r w:rsidRPr="00B6044F">
              <w:rPr>
                <w:spacing w:val="-4"/>
                <w:sz w:val="28"/>
                <w:szCs w:val="28"/>
              </w:rPr>
              <w:t xml:space="preserve"> </w:t>
            </w:r>
            <w:r w:rsidRPr="00B6044F">
              <w:rPr>
                <w:sz w:val="28"/>
                <w:szCs w:val="28"/>
              </w:rPr>
              <w:t>электрону</w:t>
            </w:r>
            <w:r w:rsidRPr="00B6044F">
              <w:rPr>
                <w:spacing w:val="-5"/>
                <w:sz w:val="28"/>
                <w:szCs w:val="28"/>
              </w:rPr>
              <w:t xml:space="preserve"> </w:t>
            </w:r>
            <w:r w:rsidRPr="00B6044F">
              <w:rPr>
                <w:sz w:val="28"/>
                <w:szCs w:val="28"/>
              </w:rPr>
              <w:t>элемента</w:t>
            </w:r>
            <w:r w:rsidRPr="00B6044F">
              <w:rPr>
                <w:spacing w:val="-4"/>
                <w:sz w:val="28"/>
                <w:szCs w:val="28"/>
              </w:rPr>
              <w:t xml:space="preserve"> </w:t>
            </w:r>
            <w:r w:rsidRPr="00B6044F">
              <w:rPr>
                <w:sz w:val="28"/>
                <w:szCs w:val="28"/>
              </w:rPr>
              <w:t>Х</w:t>
            </w:r>
          </w:p>
        </w:tc>
        <w:tc>
          <w:tcPr>
            <w:tcW w:w="1418" w:type="dxa"/>
            <w:gridSpan w:val="2"/>
          </w:tcPr>
          <w:p w:rsidR="009175D2" w:rsidRPr="00B6044F" w:rsidRDefault="009175D2" w:rsidP="00D6113F">
            <w:pPr>
              <w:pStyle w:val="TableParagraph"/>
              <w:spacing w:line="300" w:lineRule="auto"/>
              <w:ind w:left="449"/>
              <w:jc w:val="both"/>
              <w:rPr>
                <w:b/>
                <w:sz w:val="28"/>
                <w:szCs w:val="28"/>
              </w:rPr>
            </w:pPr>
            <w:proofErr w:type="gramStart"/>
            <w:r w:rsidRPr="00B6044F">
              <w:rPr>
                <w:position w:val="4"/>
                <w:sz w:val="28"/>
                <w:szCs w:val="28"/>
              </w:rPr>
              <w:t>Е</w:t>
            </w:r>
            <w:proofErr w:type="spellStart"/>
            <w:r w:rsidRPr="00B6044F">
              <w:rPr>
                <w:b/>
                <w:sz w:val="28"/>
                <w:szCs w:val="28"/>
              </w:rPr>
              <w:t>ср,Х</w:t>
            </w:r>
            <w:proofErr w:type="spellEnd"/>
            <w:proofErr w:type="gramEnd"/>
          </w:p>
        </w:tc>
        <w:tc>
          <w:tcPr>
            <w:tcW w:w="2976" w:type="dxa"/>
          </w:tcPr>
          <w:p w:rsidR="009175D2" w:rsidRPr="00B6044F" w:rsidRDefault="009175D2" w:rsidP="00D6113F">
            <w:pPr>
              <w:pStyle w:val="TableParagraph"/>
              <w:spacing w:line="300" w:lineRule="auto"/>
              <w:ind w:left="141" w:right="125"/>
              <w:jc w:val="both"/>
              <w:rPr>
                <w:sz w:val="28"/>
                <w:szCs w:val="28"/>
              </w:rPr>
            </w:pPr>
            <w:r w:rsidRPr="00B6044F">
              <w:rPr>
                <w:sz w:val="28"/>
                <w:szCs w:val="28"/>
              </w:rPr>
              <w:t>кДж/моль,</w:t>
            </w:r>
            <w:r w:rsidRPr="00B6044F">
              <w:rPr>
                <w:spacing w:val="-4"/>
                <w:sz w:val="28"/>
                <w:szCs w:val="28"/>
              </w:rPr>
              <w:t xml:space="preserve"> </w:t>
            </w:r>
            <w:r w:rsidRPr="00B6044F">
              <w:rPr>
                <w:sz w:val="28"/>
                <w:szCs w:val="28"/>
              </w:rPr>
              <w:t>ккал/моль</w:t>
            </w:r>
          </w:p>
        </w:tc>
      </w:tr>
      <w:tr w:rsidR="009175D2" w:rsidRPr="00B6044F" w:rsidTr="00F76992">
        <w:trPr>
          <w:trHeight w:val="323"/>
        </w:trPr>
        <w:tc>
          <w:tcPr>
            <w:tcW w:w="5245" w:type="dxa"/>
          </w:tcPr>
          <w:p w:rsidR="009175D2" w:rsidRPr="00B6044F" w:rsidRDefault="009175D2" w:rsidP="00D6113F">
            <w:pPr>
              <w:pStyle w:val="TableParagraph"/>
              <w:spacing w:line="300" w:lineRule="auto"/>
              <w:ind w:left="107"/>
              <w:jc w:val="both"/>
              <w:rPr>
                <w:sz w:val="28"/>
                <w:szCs w:val="28"/>
              </w:rPr>
            </w:pPr>
            <w:r w:rsidRPr="00B6044F">
              <w:rPr>
                <w:sz w:val="28"/>
                <w:szCs w:val="28"/>
              </w:rPr>
              <w:t>Эффективный</w:t>
            </w:r>
            <w:r w:rsidRPr="00B6044F">
              <w:rPr>
                <w:spacing w:val="-4"/>
                <w:sz w:val="28"/>
                <w:szCs w:val="28"/>
              </w:rPr>
              <w:t xml:space="preserve"> </w:t>
            </w:r>
            <w:r w:rsidRPr="00B6044F">
              <w:rPr>
                <w:sz w:val="28"/>
                <w:szCs w:val="28"/>
              </w:rPr>
              <w:t>заряд</w:t>
            </w:r>
          </w:p>
        </w:tc>
        <w:tc>
          <w:tcPr>
            <w:tcW w:w="1418" w:type="dxa"/>
            <w:gridSpan w:val="2"/>
          </w:tcPr>
          <w:p w:rsidR="009175D2" w:rsidRPr="00B6044F" w:rsidRDefault="009175D2" w:rsidP="00D6113F">
            <w:pPr>
              <w:pStyle w:val="TableParagraph"/>
              <w:spacing w:line="300" w:lineRule="auto"/>
              <w:ind w:left="15"/>
              <w:jc w:val="both"/>
              <w:rPr>
                <w:sz w:val="28"/>
                <w:szCs w:val="28"/>
              </w:rPr>
            </w:pPr>
            <w:r w:rsidRPr="00B6044F">
              <w:rPr>
                <w:sz w:val="28"/>
                <w:szCs w:val="28"/>
              </w:rPr>
              <w:t>δ</w:t>
            </w:r>
          </w:p>
        </w:tc>
        <w:tc>
          <w:tcPr>
            <w:tcW w:w="2976" w:type="dxa"/>
          </w:tcPr>
          <w:p w:rsidR="009175D2" w:rsidRPr="00B6044F" w:rsidRDefault="009175D2" w:rsidP="00D6113F">
            <w:pPr>
              <w:pStyle w:val="TableParagraph"/>
              <w:spacing w:line="300" w:lineRule="auto"/>
              <w:ind w:left="140" w:right="125"/>
              <w:jc w:val="both"/>
              <w:rPr>
                <w:sz w:val="28"/>
                <w:szCs w:val="28"/>
              </w:rPr>
            </w:pPr>
            <w:proofErr w:type="spellStart"/>
            <w:r w:rsidRPr="00B6044F">
              <w:rPr>
                <w:sz w:val="28"/>
                <w:szCs w:val="28"/>
              </w:rPr>
              <w:t>э.э.з</w:t>
            </w:r>
            <w:proofErr w:type="spellEnd"/>
            <w:r w:rsidRPr="00B6044F">
              <w:rPr>
                <w:sz w:val="28"/>
                <w:szCs w:val="28"/>
              </w:rPr>
              <w:t>.</w:t>
            </w:r>
          </w:p>
        </w:tc>
      </w:tr>
      <w:tr w:rsidR="009175D2" w:rsidRPr="00B6044F" w:rsidTr="00F76992">
        <w:trPr>
          <w:trHeight w:val="546"/>
        </w:trPr>
        <w:tc>
          <w:tcPr>
            <w:tcW w:w="9639" w:type="dxa"/>
            <w:gridSpan w:val="4"/>
          </w:tcPr>
          <w:p w:rsidR="009175D2" w:rsidRPr="00B6044F" w:rsidRDefault="009175D2" w:rsidP="00D6113F">
            <w:pPr>
              <w:pStyle w:val="TableParagraph"/>
              <w:spacing w:line="300" w:lineRule="auto"/>
              <w:ind w:left="537"/>
              <w:jc w:val="both"/>
              <w:rPr>
                <w:b/>
                <w:i/>
                <w:sz w:val="28"/>
                <w:szCs w:val="28"/>
              </w:rPr>
            </w:pPr>
            <w:r w:rsidRPr="00B6044F">
              <w:rPr>
                <w:b/>
                <w:i/>
                <w:sz w:val="28"/>
                <w:szCs w:val="28"/>
              </w:rPr>
              <w:t>3.</w:t>
            </w:r>
            <w:r w:rsidRPr="00B6044F">
              <w:rPr>
                <w:b/>
                <w:i/>
                <w:spacing w:val="-5"/>
                <w:sz w:val="28"/>
                <w:szCs w:val="28"/>
              </w:rPr>
              <w:t xml:space="preserve"> </w:t>
            </w:r>
            <w:r w:rsidRPr="00B6044F">
              <w:rPr>
                <w:b/>
                <w:i/>
                <w:sz w:val="28"/>
                <w:szCs w:val="28"/>
              </w:rPr>
              <w:t>Термохимия.</w:t>
            </w:r>
            <w:r w:rsidRPr="00B6044F">
              <w:rPr>
                <w:b/>
                <w:i/>
                <w:spacing w:val="-5"/>
                <w:sz w:val="28"/>
                <w:szCs w:val="28"/>
              </w:rPr>
              <w:t xml:space="preserve"> </w:t>
            </w:r>
            <w:r w:rsidRPr="00B6044F">
              <w:rPr>
                <w:b/>
                <w:i/>
                <w:sz w:val="28"/>
                <w:szCs w:val="28"/>
              </w:rPr>
              <w:t>Термодинамика.</w:t>
            </w:r>
            <w:r w:rsidRPr="00B6044F">
              <w:rPr>
                <w:b/>
                <w:i/>
                <w:spacing w:val="-5"/>
                <w:sz w:val="28"/>
                <w:szCs w:val="28"/>
              </w:rPr>
              <w:t xml:space="preserve"> </w:t>
            </w:r>
            <w:r w:rsidRPr="00B6044F">
              <w:rPr>
                <w:b/>
                <w:i/>
                <w:sz w:val="28"/>
                <w:szCs w:val="28"/>
              </w:rPr>
              <w:t>Химическая</w:t>
            </w:r>
            <w:r w:rsidRPr="00B6044F">
              <w:rPr>
                <w:b/>
                <w:i/>
                <w:spacing w:val="-4"/>
                <w:sz w:val="28"/>
                <w:szCs w:val="28"/>
              </w:rPr>
              <w:t xml:space="preserve"> </w:t>
            </w:r>
            <w:r w:rsidRPr="00B6044F">
              <w:rPr>
                <w:b/>
                <w:i/>
                <w:sz w:val="28"/>
                <w:szCs w:val="28"/>
              </w:rPr>
              <w:t>кинетика</w:t>
            </w:r>
            <w:r w:rsidRPr="00B6044F">
              <w:rPr>
                <w:b/>
                <w:i/>
                <w:spacing w:val="-2"/>
                <w:sz w:val="28"/>
                <w:szCs w:val="28"/>
              </w:rPr>
              <w:t xml:space="preserve"> </w:t>
            </w:r>
            <w:r w:rsidRPr="00B6044F">
              <w:rPr>
                <w:b/>
                <w:i/>
                <w:sz w:val="28"/>
                <w:szCs w:val="28"/>
              </w:rPr>
              <w:t>и</w:t>
            </w:r>
            <w:r w:rsidRPr="00B6044F">
              <w:rPr>
                <w:b/>
                <w:i/>
                <w:spacing w:val="-8"/>
                <w:sz w:val="28"/>
                <w:szCs w:val="28"/>
              </w:rPr>
              <w:t xml:space="preserve"> </w:t>
            </w:r>
            <w:r w:rsidRPr="00B6044F">
              <w:rPr>
                <w:b/>
                <w:i/>
                <w:sz w:val="28"/>
                <w:szCs w:val="28"/>
              </w:rPr>
              <w:t>равновесие</w:t>
            </w:r>
          </w:p>
        </w:tc>
      </w:tr>
      <w:tr w:rsidR="009175D2" w:rsidRPr="00B6044F" w:rsidTr="00F76992">
        <w:trPr>
          <w:trHeight w:val="321"/>
        </w:trPr>
        <w:tc>
          <w:tcPr>
            <w:tcW w:w="5245" w:type="dxa"/>
          </w:tcPr>
          <w:p w:rsidR="009175D2" w:rsidRPr="00B6044F" w:rsidRDefault="009175D2" w:rsidP="00D6113F">
            <w:pPr>
              <w:pStyle w:val="TableParagraph"/>
              <w:spacing w:line="300" w:lineRule="auto"/>
              <w:ind w:left="107"/>
              <w:jc w:val="both"/>
              <w:rPr>
                <w:sz w:val="28"/>
                <w:szCs w:val="28"/>
              </w:rPr>
            </w:pPr>
            <w:r w:rsidRPr="00B6044F">
              <w:rPr>
                <w:sz w:val="28"/>
                <w:szCs w:val="28"/>
              </w:rPr>
              <w:t>Внутренняя</w:t>
            </w:r>
            <w:r w:rsidRPr="00B6044F">
              <w:rPr>
                <w:spacing w:val="-3"/>
                <w:sz w:val="28"/>
                <w:szCs w:val="28"/>
              </w:rPr>
              <w:t xml:space="preserve"> </w:t>
            </w:r>
            <w:r w:rsidRPr="00B6044F">
              <w:rPr>
                <w:sz w:val="28"/>
                <w:szCs w:val="28"/>
              </w:rPr>
              <w:t>энергия</w:t>
            </w:r>
          </w:p>
        </w:tc>
        <w:tc>
          <w:tcPr>
            <w:tcW w:w="1327" w:type="dxa"/>
          </w:tcPr>
          <w:p w:rsidR="009175D2" w:rsidRPr="00B6044F" w:rsidRDefault="009175D2" w:rsidP="00D6113F">
            <w:pPr>
              <w:pStyle w:val="TableParagraph"/>
              <w:spacing w:line="300" w:lineRule="auto"/>
              <w:ind w:left="14"/>
              <w:jc w:val="both"/>
              <w:rPr>
                <w:sz w:val="28"/>
                <w:szCs w:val="28"/>
              </w:rPr>
            </w:pPr>
            <w:r w:rsidRPr="00B6044F">
              <w:rPr>
                <w:sz w:val="28"/>
                <w:szCs w:val="28"/>
              </w:rPr>
              <w:t>U</w:t>
            </w:r>
          </w:p>
        </w:tc>
        <w:tc>
          <w:tcPr>
            <w:tcW w:w="3067" w:type="dxa"/>
            <w:gridSpan w:val="2"/>
          </w:tcPr>
          <w:p w:rsidR="009175D2" w:rsidRPr="00B6044F" w:rsidRDefault="009175D2" w:rsidP="00D6113F">
            <w:pPr>
              <w:pStyle w:val="TableParagraph"/>
              <w:spacing w:line="300" w:lineRule="auto"/>
              <w:ind w:left="933"/>
              <w:jc w:val="both"/>
              <w:rPr>
                <w:sz w:val="28"/>
                <w:szCs w:val="28"/>
              </w:rPr>
            </w:pPr>
            <w:r w:rsidRPr="00B6044F">
              <w:rPr>
                <w:sz w:val="28"/>
                <w:szCs w:val="28"/>
              </w:rPr>
              <w:t>кДж,</w:t>
            </w:r>
            <w:r w:rsidRPr="00B6044F">
              <w:rPr>
                <w:spacing w:val="-1"/>
                <w:sz w:val="28"/>
                <w:szCs w:val="28"/>
              </w:rPr>
              <w:t xml:space="preserve"> </w:t>
            </w:r>
            <w:r w:rsidRPr="00B6044F">
              <w:rPr>
                <w:sz w:val="28"/>
                <w:szCs w:val="28"/>
              </w:rPr>
              <w:t>ккал</w:t>
            </w:r>
          </w:p>
        </w:tc>
      </w:tr>
      <w:tr w:rsidR="009175D2" w:rsidRPr="00B6044F" w:rsidTr="00F76992">
        <w:trPr>
          <w:trHeight w:val="321"/>
        </w:trPr>
        <w:tc>
          <w:tcPr>
            <w:tcW w:w="5245" w:type="dxa"/>
          </w:tcPr>
          <w:p w:rsidR="009175D2" w:rsidRPr="00B6044F" w:rsidRDefault="009175D2" w:rsidP="00D6113F">
            <w:pPr>
              <w:pStyle w:val="TableParagraph"/>
              <w:spacing w:line="300" w:lineRule="auto"/>
              <w:ind w:left="107"/>
              <w:jc w:val="both"/>
              <w:rPr>
                <w:sz w:val="28"/>
                <w:szCs w:val="28"/>
              </w:rPr>
            </w:pPr>
            <w:r w:rsidRPr="00B6044F">
              <w:rPr>
                <w:sz w:val="28"/>
                <w:szCs w:val="28"/>
              </w:rPr>
              <w:t>Изменение</w:t>
            </w:r>
            <w:r w:rsidRPr="00B6044F">
              <w:rPr>
                <w:spacing w:val="-5"/>
                <w:sz w:val="28"/>
                <w:szCs w:val="28"/>
              </w:rPr>
              <w:t xml:space="preserve"> </w:t>
            </w:r>
            <w:r w:rsidRPr="00B6044F">
              <w:rPr>
                <w:sz w:val="28"/>
                <w:szCs w:val="28"/>
              </w:rPr>
              <w:t>внутренней</w:t>
            </w:r>
            <w:r w:rsidRPr="00B6044F">
              <w:rPr>
                <w:spacing w:val="-3"/>
                <w:sz w:val="28"/>
                <w:szCs w:val="28"/>
              </w:rPr>
              <w:t xml:space="preserve"> </w:t>
            </w:r>
            <w:r w:rsidRPr="00B6044F">
              <w:rPr>
                <w:sz w:val="28"/>
                <w:szCs w:val="28"/>
              </w:rPr>
              <w:t>энергии</w:t>
            </w:r>
          </w:p>
        </w:tc>
        <w:tc>
          <w:tcPr>
            <w:tcW w:w="1327" w:type="dxa"/>
          </w:tcPr>
          <w:p w:rsidR="009175D2" w:rsidRPr="00B6044F" w:rsidRDefault="009175D2" w:rsidP="00D6113F">
            <w:pPr>
              <w:pStyle w:val="TableParagraph"/>
              <w:spacing w:line="300" w:lineRule="auto"/>
              <w:ind w:left="386" w:right="370"/>
              <w:jc w:val="both"/>
              <w:rPr>
                <w:sz w:val="28"/>
                <w:szCs w:val="28"/>
              </w:rPr>
            </w:pPr>
            <w:r w:rsidRPr="00B6044F">
              <w:rPr>
                <w:w w:val="105"/>
                <w:sz w:val="28"/>
                <w:szCs w:val="28"/>
              </w:rPr>
              <w:t>ΓU</w:t>
            </w:r>
          </w:p>
        </w:tc>
        <w:tc>
          <w:tcPr>
            <w:tcW w:w="3067" w:type="dxa"/>
            <w:gridSpan w:val="2"/>
          </w:tcPr>
          <w:p w:rsidR="009175D2" w:rsidRPr="00B6044F" w:rsidRDefault="009175D2" w:rsidP="00D6113F">
            <w:pPr>
              <w:pStyle w:val="TableParagraph"/>
              <w:spacing w:line="300" w:lineRule="auto"/>
              <w:ind w:left="933"/>
              <w:jc w:val="both"/>
              <w:rPr>
                <w:sz w:val="28"/>
                <w:szCs w:val="28"/>
              </w:rPr>
            </w:pPr>
            <w:r w:rsidRPr="00B6044F">
              <w:rPr>
                <w:sz w:val="28"/>
                <w:szCs w:val="28"/>
              </w:rPr>
              <w:t>кДж,</w:t>
            </w:r>
            <w:r w:rsidRPr="00B6044F">
              <w:rPr>
                <w:spacing w:val="-1"/>
                <w:sz w:val="28"/>
                <w:szCs w:val="28"/>
              </w:rPr>
              <w:t xml:space="preserve"> </w:t>
            </w:r>
            <w:r w:rsidRPr="00B6044F">
              <w:rPr>
                <w:sz w:val="28"/>
                <w:szCs w:val="28"/>
              </w:rPr>
              <w:t>ккал</w:t>
            </w:r>
          </w:p>
        </w:tc>
      </w:tr>
      <w:tr w:rsidR="009175D2" w:rsidRPr="00B6044F" w:rsidTr="00F76992">
        <w:trPr>
          <w:trHeight w:val="645"/>
        </w:trPr>
        <w:tc>
          <w:tcPr>
            <w:tcW w:w="5245" w:type="dxa"/>
          </w:tcPr>
          <w:p w:rsidR="009175D2" w:rsidRPr="00B6044F" w:rsidRDefault="009175D2" w:rsidP="00D6113F">
            <w:pPr>
              <w:pStyle w:val="TableParagraph"/>
              <w:spacing w:line="300" w:lineRule="auto"/>
              <w:ind w:left="107"/>
              <w:jc w:val="both"/>
              <w:rPr>
                <w:sz w:val="28"/>
                <w:szCs w:val="28"/>
              </w:rPr>
            </w:pPr>
            <w:r w:rsidRPr="00B6044F">
              <w:rPr>
                <w:sz w:val="28"/>
                <w:szCs w:val="28"/>
              </w:rPr>
              <w:t>Изобарно-изотермический</w:t>
            </w:r>
            <w:r w:rsidRPr="00B6044F">
              <w:rPr>
                <w:spacing w:val="-7"/>
                <w:sz w:val="28"/>
                <w:szCs w:val="28"/>
              </w:rPr>
              <w:t xml:space="preserve"> </w:t>
            </w:r>
            <w:r w:rsidRPr="00B6044F">
              <w:rPr>
                <w:sz w:val="28"/>
                <w:szCs w:val="28"/>
              </w:rPr>
              <w:t>потенциал</w:t>
            </w:r>
          </w:p>
          <w:p w:rsidR="009175D2" w:rsidRPr="00B6044F" w:rsidRDefault="009175D2" w:rsidP="00D6113F">
            <w:pPr>
              <w:pStyle w:val="TableParagraph"/>
              <w:spacing w:line="300" w:lineRule="auto"/>
              <w:ind w:left="107"/>
              <w:jc w:val="both"/>
              <w:rPr>
                <w:sz w:val="28"/>
                <w:szCs w:val="28"/>
              </w:rPr>
            </w:pPr>
            <w:r w:rsidRPr="00B6044F">
              <w:rPr>
                <w:sz w:val="28"/>
                <w:szCs w:val="28"/>
              </w:rPr>
              <w:t>(энергия</w:t>
            </w:r>
            <w:r w:rsidRPr="00B6044F">
              <w:rPr>
                <w:spacing w:val="-2"/>
                <w:sz w:val="28"/>
                <w:szCs w:val="28"/>
              </w:rPr>
              <w:t xml:space="preserve"> </w:t>
            </w:r>
            <w:r w:rsidRPr="00B6044F">
              <w:rPr>
                <w:sz w:val="28"/>
                <w:szCs w:val="28"/>
              </w:rPr>
              <w:t>Гиббса)</w:t>
            </w:r>
          </w:p>
        </w:tc>
        <w:tc>
          <w:tcPr>
            <w:tcW w:w="1327" w:type="dxa"/>
          </w:tcPr>
          <w:p w:rsidR="009175D2" w:rsidRPr="00B6044F" w:rsidRDefault="009175D2" w:rsidP="00D6113F">
            <w:pPr>
              <w:pStyle w:val="TableParagraph"/>
              <w:spacing w:line="300" w:lineRule="auto"/>
              <w:ind w:left="14"/>
              <w:jc w:val="both"/>
              <w:rPr>
                <w:sz w:val="28"/>
                <w:szCs w:val="28"/>
              </w:rPr>
            </w:pPr>
            <w:r w:rsidRPr="00B6044F">
              <w:rPr>
                <w:sz w:val="28"/>
                <w:szCs w:val="28"/>
              </w:rPr>
              <w:t>G</w:t>
            </w:r>
          </w:p>
        </w:tc>
        <w:tc>
          <w:tcPr>
            <w:tcW w:w="3067" w:type="dxa"/>
            <w:gridSpan w:val="2"/>
          </w:tcPr>
          <w:p w:rsidR="009175D2" w:rsidRPr="00B6044F" w:rsidRDefault="009175D2" w:rsidP="00D6113F">
            <w:pPr>
              <w:pStyle w:val="TableParagraph"/>
              <w:spacing w:line="300" w:lineRule="auto"/>
              <w:ind w:left="933"/>
              <w:jc w:val="both"/>
              <w:rPr>
                <w:sz w:val="28"/>
                <w:szCs w:val="28"/>
              </w:rPr>
            </w:pPr>
            <w:r w:rsidRPr="00B6044F">
              <w:rPr>
                <w:sz w:val="28"/>
                <w:szCs w:val="28"/>
              </w:rPr>
              <w:t>кДж,</w:t>
            </w:r>
            <w:r w:rsidRPr="00B6044F">
              <w:rPr>
                <w:spacing w:val="-1"/>
                <w:sz w:val="28"/>
                <w:szCs w:val="28"/>
              </w:rPr>
              <w:t xml:space="preserve"> </w:t>
            </w:r>
            <w:r w:rsidRPr="00B6044F">
              <w:rPr>
                <w:sz w:val="28"/>
                <w:szCs w:val="28"/>
              </w:rPr>
              <w:t>ккал</w:t>
            </w:r>
          </w:p>
        </w:tc>
      </w:tr>
      <w:tr w:rsidR="009175D2" w:rsidRPr="00B6044F" w:rsidTr="00F76992">
        <w:trPr>
          <w:trHeight w:val="321"/>
        </w:trPr>
        <w:tc>
          <w:tcPr>
            <w:tcW w:w="5245" w:type="dxa"/>
          </w:tcPr>
          <w:p w:rsidR="009175D2" w:rsidRPr="00B6044F" w:rsidRDefault="009175D2" w:rsidP="00D6113F">
            <w:pPr>
              <w:pStyle w:val="TableParagraph"/>
              <w:spacing w:line="300" w:lineRule="auto"/>
              <w:ind w:left="23"/>
              <w:jc w:val="both"/>
              <w:rPr>
                <w:sz w:val="28"/>
                <w:szCs w:val="28"/>
              </w:rPr>
            </w:pPr>
            <w:r w:rsidRPr="00B6044F">
              <w:rPr>
                <w:sz w:val="28"/>
                <w:szCs w:val="28"/>
              </w:rPr>
              <w:t>Энергия</w:t>
            </w:r>
            <w:r w:rsidRPr="00B6044F">
              <w:rPr>
                <w:spacing w:val="-5"/>
                <w:sz w:val="28"/>
                <w:szCs w:val="28"/>
              </w:rPr>
              <w:t xml:space="preserve"> </w:t>
            </w:r>
            <w:r w:rsidRPr="00B6044F">
              <w:rPr>
                <w:sz w:val="28"/>
                <w:szCs w:val="28"/>
              </w:rPr>
              <w:t>Гиббса</w:t>
            </w:r>
            <w:r w:rsidRPr="00B6044F">
              <w:rPr>
                <w:spacing w:val="-4"/>
                <w:sz w:val="28"/>
                <w:szCs w:val="28"/>
              </w:rPr>
              <w:t xml:space="preserve"> </w:t>
            </w:r>
            <w:r w:rsidRPr="00B6044F">
              <w:rPr>
                <w:sz w:val="28"/>
                <w:szCs w:val="28"/>
              </w:rPr>
              <w:t>образования</w:t>
            </w:r>
            <w:r w:rsidRPr="00B6044F">
              <w:rPr>
                <w:spacing w:val="-2"/>
                <w:sz w:val="28"/>
                <w:szCs w:val="28"/>
              </w:rPr>
              <w:t xml:space="preserve"> </w:t>
            </w:r>
            <w:r w:rsidRPr="00B6044F">
              <w:rPr>
                <w:sz w:val="28"/>
                <w:szCs w:val="28"/>
              </w:rPr>
              <w:t>вещества</w:t>
            </w:r>
            <w:r w:rsidRPr="00B6044F">
              <w:rPr>
                <w:spacing w:val="-5"/>
                <w:sz w:val="28"/>
                <w:szCs w:val="28"/>
              </w:rPr>
              <w:t xml:space="preserve"> </w:t>
            </w:r>
            <w:r w:rsidRPr="00B6044F">
              <w:rPr>
                <w:sz w:val="28"/>
                <w:szCs w:val="28"/>
              </w:rPr>
              <w:t>Х</w:t>
            </w:r>
          </w:p>
        </w:tc>
        <w:tc>
          <w:tcPr>
            <w:tcW w:w="1327" w:type="dxa"/>
          </w:tcPr>
          <w:p w:rsidR="009175D2" w:rsidRPr="00B6044F" w:rsidRDefault="009175D2" w:rsidP="00D6113F">
            <w:pPr>
              <w:pStyle w:val="TableParagraph"/>
              <w:spacing w:line="300" w:lineRule="auto"/>
              <w:ind w:left="386" w:right="371"/>
              <w:jc w:val="both"/>
              <w:rPr>
                <w:sz w:val="28"/>
                <w:szCs w:val="28"/>
              </w:rPr>
            </w:pPr>
            <w:r w:rsidRPr="00B6044F">
              <w:rPr>
                <w:w w:val="105"/>
                <w:sz w:val="28"/>
                <w:szCs w:val="28"/>
              </w:rPr>
              <w:t>ΓG</w:t>
            </w:r>
            <w:r w:rsidRPr="00B6044F">
              <w:rPr>
                <w:w w:val="105"/>
                <w:sz w:val="28"/>
                <w:szCs w:val="28"/>
                <w:vertAlign w:val="subscript"/>
              </w:rPr>
              <w:t>X</w:t>
            </w:r>
          </w:p>
        </w:tc>
        <w:tc>
          <w:tcPr>
            <w:tcW w:w="3067" w:type="dxa"/>
            <w:gridSpan w:val="2"/>
          </w:tcPr>
          <w:p w:rsidR="009175D2" w:rsidRPr="00B6044F" w:rsidRDefault="009175D2" w:rsidP="00D6113F">
            <w:pPr>
              <w:pStyle w:val="TableParagraph"/>
              <w:spacing w:line="300" w:lineRule="auto"/>
              <w:ind w:left="273"/>
              <w:jc w:val="both"/>
              <w:rPr>
                <w:sz w:val="28"/>
                <w:szCs w:val="28"/>
              </w:rPr>
            </w:pPr>
            <w:r w:rsidRPr="00B6044F">
              <w:rPr>
                <w:sz w:val="28"/>
                <w:szCs w:val="28"/>
              </w:rPr>
              <w:t>кДж/моль,</w:t>
            </w:r>
            <w:r w:rsidRPr="00B6044F">
              <w:rPr>
                <w:spacing w:val="-4"/>
                <w:sz w:val="28"/>
                <w:szCs w:val="28"/>
              </w:rPr>
              <w:t xml:space="preserve"> </w:t>
            </w:r>
            <w:r w:rsidRPr="00B6044F">
              <w:rPr>
                <w:sz w:val="28"/>
                <w:szCs w:val="28"/>
              </w:rPr>
              <w:t>ккал/моль</w:t>
            </w:r>
          </w:p>
        </w:tc>
      </w:tr>
      <w:tr w:rsidR="009175D2" w:rsidRPr="00B6044F" w:rsidTr="00F76992">
        <w:trPr>
          <w:trHeight w:val="645"/>
        </w:trPr>
        <w:tc>
          <w:tcPr>
            <w:tcW w:w="5245" w:type="dxa"/>
          </w:tcPr>
          <w:p w:rsidR="009175D2" w:rsidRPr="00B6044F" w:rsidRDefault="009175D2" w:rsidP="00D6113F">
            <w:pPr>
              <w:pStyle w:val="TableParagraph"/>
              <w:spacing w:line="300" w:lineRule="auto"/>
              <w:ind w:left="107"/>
              <w:jc w:val="both"/>
              <w:rPr>
                <w:sz w:val="28"/>
                <w:szCs w:val="28"/>
              </w:rPr>
            </w:pPr>
            <w:r w:rsidRPr="00B6044F">
              <w:rPr>
                <w:sz w:val="28"/>
                <w:szCs w:val="28"/>
              </w:rPr>
              <w:t>Стандартная</w:t>
            </w:r>
            <w:r w:rsidRPr="00B6044F">
              <w:rPr>
                <w:spacing w:val="-3"/>
                <w:sz w:val="28"/>
                <w:szCs w:val="28"/>
              </w:rPr>
              <w:t xml:space="preserve"> </w:t>
            </w:r>
            <w:r w:rsidRPr="00B6044F">
              <w:rPr>
                <w:sz w:val="28"/>
                <w:szCs w:val="28"/>
              </w:rPr>
              <w:t>энергия</w:t>
            </w:r>
            <w:r w:rsidRPr="00B6044F">
              <w:rPr>
                <w:spacing w:val="-3"/>
                <w:sz w:val="28"/>
                <w:szCs w:val="28"/>
              </w:rPr>
              <w:t xml:space="preserve"> </w:t>
            </w:r>
            <w:r w:rsidRPr="00B6044F">
              <w:rPr>
                <w:sz w:val="28"/>
                <w:szCs w:val="28"/>
              </w:rPr>
              <w:t>Гиббса</w:t>
            </w:r>
          </w:p>
          <w:p w:rsidR="009175D2" w:rsidRPr="00B6044F" w:rsidRDefault="009175D2" w:rsidP="00D6113F">
            <w:pPr>
              <w:pStyle w:val="TableParagraph"/>
              <w:spacing w:line="300" w:lineRule="auto"/>
              <w:ind w:left="177"/>
              <w:jc w:val="both"/>
              <w:rPr>
                <w:sz w:val="28"/>
                <w:szCs w:val="28"/>
              </w:rPr>
            </w:pPr>
            <w:r w:rsidRPr="00B6044F">
              <w:rPr>
                <w:sz w:val="28"/>
                <w:szCs w:val="28"/>
              </w:rPr>
              <w:t>образования</w:t>
            </w:r>
            <w:r w:rsidRPr="00B6044F">
              <w:rPr>
                <w:spacing w:val="-4"/>
                <w:sz w:val="28"/>
                <w:szCs w:val="28"/>
              </w:rPr>
              <w:t xml:space="preserve"> </w:t>
            </w:r>
            <w:r w:rsidRPr="00B6044F">
              <w:rPr>
                <w:sz w:val="28"/>
                <w:szCs w:val="28"/>
              </w:rPr>
              <w:t>вещества</w:t>
            </w:r>
            <w:r w:rsidRPr="00B6044F">
              <w:rPr>
                <w:spacing w:val="-3"/>
                <w:sz w:val="28"/>
                <w:szCs w:val="28"/>
              </w:rPr>
              <w:t xml:space="preserve"> </w:t>
            </w:r>
            <w:r w:rsidRPr="00B6044F">
              <w:rPr>
                <w:sz w:val="28"/>
                <w:szCs w:val="28"/>
              </w:rPr>
              <w:t>Х</w:t>
            </w:r>
          </w:p>
        </w:tc>
        <w:tc>
          <w:tcPr>
            <w:tcW w:w="1327" w:type="dxa"/>
          </w:tcPr>
          <w:p w:rsidR="009175D2" w:rsidRPr="00B6044F" w:rsidRDefault="009175D2" w:rsidP="00D6113F">
            <w:pPr>
              <w:pStyle w:val="TableParagraph"/>
              <w:spacing w:line="300" w:lineRule="auto"/>
              <w:ind w:left="161"/>
              <w:jc w:val="both"/>
              <w:rPr>
                <w:sz w:val="28"/>
                <w:szCs w:val="28"/>
              </w:rPr>
            </w:pPr>
            <w:r w:rsidRPr="00B6044F">
              <w:rPr>
                <w:w w:val="110"/>
                <w:sz w:val="28"/>
                <w:szCs w:val="28"/>
              </w:rPr>
              <w:t>ΓG</w:t>
            </w:r>
            <w:r w:rsidRPr="00B6044F">
              <w:rPr>
                <w:w w:val="110"/>
                <w:sz w:val="28"/>
                <w:szCs w:val="28"/>
                <w:vertAlign w:val="superscript"/>
              </w:rPr>
              <w:t>0</w:t>
            </w:r>
          </w:p>
          <w:p w:rsidR="009175D2" w:rsidRPr="00B6044F" w:rsidRDefault="009175D2" w:rsidP="00D6113F">
            <w:pPr>
              <w:pStyle w:val="TableParagraph"/>
              <w:spacing w:line="300" w:lineRule="auto"/>
              <w:ind w:left="648"/>
              <w:jc w:val="both"/>
              <w:rPr>
                <w:sz w:val="28"/>
                <w:szCs w:val="28"/>
              </w:rPr>
            </w:pPr>
            <w:proofErr w:type="gramStart"/>
            <w:r w:rsidRPr="00B6044F">
              <w:rPr>
                <w:sz w:val="28"/>
                <w:szCs w:val="28"/>
              </w:rPr>
              <w:t>298,X</w:t>
            </w:r>
            <w:proofErr w:type="gramEnd"/>
          </w:p>
        </w:tc>
        <w:tc>
          <w:tcPr>
            <w:tcW w:w="3067" w:type="dxa"/>
            <w:gridSpan w:val="2"/>
          </w:tcPr>
          <w:p w:rsidR="009175D2" w:rsidRPr="00B6044F" w:rsidRDefault="009175D2" w:rsidP="00D6113F">
            <w:pPr>
              <w:pStyle w:val="TableParagraph"/>
              <w:spacing w:line="300" w:lineRule="auto"/>
              <w:ind w:left="273"/>
              <w:jc w:val="both"/>
              <w:rPr>
                <w:sz w:val="28"/>
                <w:szCs w:val="28"/>
              </w:rPr>
            </w:pPr>
            <w:r w:rsidRPr="00B6044F">
              <w:rPr>
                <w:sz w:val="28"/>
                <w:szCs w:val="28"/>
              </w:rPr>
              <w:t>кДж/моль,</w:t>
            </w:r>
            <w:r w:rsidRPr="00B6044F">
              <w:rPr>
                <w:spacing w:val="-4"/>
                <w:sz w:val="28"/>
                <w:szCs w:val="28"/>
              </w:rPr>
              <w:t xml:space="preserve"> </w:t>
            </w:r>
            <w:r w:rsidRPr="00B6044F">
              <w:rPr>
                <w:sz w:val="28"/>
                <w:szCs w:val="28"/>
              </w:rPr>
              <w:t>ккал/моль</w:t>
            </w:r>
          </w:p>
        </w:tc>
      </w:tr>
    </w:tbl>
    <w:p w:rsidR="009175D2" w:rsidRPr="00B6044F" w:rsidRDefault="009175D2" w:rsidP="00D6113F">
      <w:pPr>
        <w:spacing w:line="300" w:lineRule="auto"/>
        <w:jc w:val="both"/>
        <w:rPr>
          <w:rFonts w:ascii="Times New Roman" w:hAnsi="Times New Roman" w:cs="Times New Roman"/>
          <w:color w:val="auto"/>
          <w:sz w:val="28"/>
          <w:szCs w:val="28"/>
        </w:rPr>
        <w:sectPr w:rsidR="009175D2" w:rsidRPr="00B6044F">
          <w:pgSz w:w="11910" w:h="16840"/>
          <w:pgMar w:top="760" w:right="940" w:bottom="1340" w:left="1020" w:header="0" w:footer="1157" w:gutter="0"/>
          <w:cols w:space="720"/>
        </w:sect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03"/>
        <w:gridCol w:w="1277"/>
        <w:gridCol w:w="3120"/>
      </w:tblGrid>
      <w:tr w:rsidR="009175D2" w:rsidRPr="00B6044F" w:rsidTr="00F76992">
        <w:trPr>
          <w:trHeight w:val="306"/>
        </w:trPr>
        <w:tc>
          <w:tcPr>
            <w:tcW w:w="5103" w:type="dxa"/>
          </w:tcPr>
          <w:p w:rsidR="009175D2" w:rsidRPr="00B6044F" w:rsidRDefault="009175D2" w:rsidP="00D6113F">
            <w:pPr>
              <w:pStyle w:val="TableParagraph"/>
              <w:spacing w:line="300" w:lineRule="auto"/>
              <w:ind w:left="11"/>
              <w:jc w:val="both"/>
              <w:rPr>
                <w:sz w:val="28"/>
                <w:szCs w:val="28"/>
              </w:rPr>
            </w:pPr>
            <w:r w:rsidRPr="00B6044F">
              <w:rPr>
                <w:sz w:val="28"/>
                <w:szCs w:val="28"/>
              </w:rPr>
              <w:lastRenderedPageBreak/>
              <w:t>1</w:t>
            </w:r>
          </w:p>
        </w:tc>
        <w:tc>
          <w:tcPr>
            <w:tcW w:w="1277" w:type="dxa"/>
          </w:tcPr>
          <w:p w:rsidR="009175D2" w:rsidRPr="00B6044F" w:rsidRDefault="009175D2" w:rsidP="00D6113F">
            <w:pPr>
              <w:pStyle w:val="TableParagraph"/>
              <w:spacing w:line="300" w:lineRule="auto"/>
              <w:ind w:left="17"/>
              <w:jc w:val="both"/>
              <w:rPr>
                <w:sz w:val="28"/>
                <w:szCs w:val="28"/>
              </w:rPr>
            </w:pPr>
            <w:r w:rsidRPr="00B6044F">
              <w:rPr>
                <w:sz w:val="28"/>
                <w:szCs w:val="28"/>
              </w:rPr>
              <w:t>2</w:t>
            </w:r>
          </w:p>
        </w:tc>
        <w:tc>
          <w:tcPr>
            <w:tcW w:w="3120" w:type="dxa"/>
          </w:tcPr>
          <w:p w:rsidR="009175D2" w:rsidRPr="00B6044F" w:rsidRDefault="009175D2" w:rsidP="00D6113F">
            <w:pPr>
              <w:pStyle w:val="TableParagraph"/>
              <w:spacing w:line="300" w:lineRule="auto"/>
              <w:ind w:left="13"/>
              <w:jc w:val="both"/>
              <w:rPr>
                <w:sz w:val="28"/>
                <w:szCs w:val="28"/>
              </w:rPr>
            </w:pPr>
            <w:r w:rsidRPr="00B6044F">
              <w:rPr>
                <w:sz w:val="28"/>
                <w:szCs w:val="28"/>
              </w:rPr>
              <w:t>3</w:t>
            </w:r>
          </w:p>
        </w:tc>
      </w:tr>
      <w:tr w:rsidR="009175D2" w:rsidRPr="00B6044F" w:rsidTr="00F76992">
        <w:trPr>
          <w:trHeight w:val="367"/>
        </w:trPr>
        <w:tc>
          <w:tcPr>
            <w:tcW w:w="5103" w:type="dxa"/>
          </w:tcPr>
          <w:p w:rsidR="009175D2" w:rsidRPr="00B6044F" w:rsidRDefault="009175D2" w:rsidP="00D6113F">
            <w:pPr>
              <w:pStyle w:val="TableParagraph"/>
              <w:spacing w:line="300" w:lineRule="auto"/>
              <w:ind w:left="107"/>
              <w:jc w:val="both"/>
              <w:rPr>
                <w:sz w:val="28"/>
                <w:szCs w:val="28"/>
              </w:rPr>
            </w:pPr>
            <w:r w:rsidRPr="00B6044F">
              <w:rPr>
                <w:sz w:val="28"/>
                <w:szCs w:val="28"/>
              </w:rPr>
              <w:t>Энергия</w:t>
            </w:r>
            <w:r w:rsidRPr="00B6044F">
              <w:rPr>
                <w:spacing w:val="-5"/>
                <w:sz w:val="28"/>
                <w:szCs w:val="28"/>
              </w:rPr>
              <w:t xml:space="preserve"> </w:t>
            </w:r>
            <w:r w:rsidRPr="00B6044F">
              <w:rPr>
                <w:sz w:val="28"/>
                <w:szCs w:val="28"/>
              </w:rPr>
              <w:t>Гиббса</w:t>
            </w:r>
            <w:r w:rsidRPr="00B6044F">
              <w:rPr>
                <w:spacing w:val="-5"/>
                <w:sz w:val="28"/>
                <w:szCs w:val="28"/>
              </w:rPr>
              <w:t xml:space="preserve"> </w:t>
            </w:r>
            <w:r w:rsidRPr="00B6044F">
              <w:rPr>
                <w:sz w:val="28"/>
                <w:szCs w:val="28"/>
              </w:rPr>
              <w:t>реакции</w:t>
            </w:r>
          </w:p>
        </w:tc>
        <w:tc>
          <w:tcPr>
            <w:tcW w:w="1277" w:type="dxa"/>
          </w:tcPr>
          <w:p w:rsidR="009175D2" w:rsidRPr="00B6044F" w:rsidRDefault="009175D2" w:rsidP="00D6113F">
            <w:pPr>
              <w:pStyle w:val="TableParagraph"/>
              <w:spacing w:line="300" w:lineRule="auto"/>
              <w:ind w:left="98" w:right="83"/>
              <w:jc w:val="both"/>
              <w:rPr>
                <w:sz w:val="28"/>
                <w:szCs w:val="28"/>
              </w:rPr>
            </w:pPr>
            <w:r w:rsidRPr="00B6044F">
              <w:rPr>
                <w:w w:val="110"/>
                <w:sz w:val="28"/>
                <w:szCs w:val="28"/>
              </w:rPr>
              <w:t>ΓG</w:t>
            </w:r>
            <w:r w:rsidRPr="00B6044F">
              <w:rPr>
                <w:w w:val="110"/>
                <w:sz w:val="28"/>
                <w:szCs w:val="28"/>
                <w:vertAlign w:val="subscript"/>
              </w:rPr>
              <w:t>P</w:t>
            </w:r>
          </w:p>
        </w:tc>
        <w:tc>
          <w:tcPr>
            <w:tcW w:w="3120" w:type="dxa"/>
          </w:tcPr>
          <w:p w:rsidR="009175D2" w:rsidRPr="00B6044F" w:rsidRDefault="009175D2" w:rsidP="00D6113F">
            <w:pPr>
              <w:pStyle w:val="TableParagraph"/>
              <w:spacing w:line="300" w:lineRule="auto"/>
              <w:ind w:left="274" w:right="265"/>
              <w:jc w:val="both"/>
              <w:rPr>
                <w:sz w:val="28"/>
                <w:szCs w:val="28"/>
              </w:rPr>
            </w:pPr>
            <w:r w:rsidRPr="00B6044F">
              <w:rPr>
                <w:sz w:val="28"/>
                <w:szCs w:val="28"/>
              </w:rPr>
              <w:t>кДж,</w:t>
            </w:r>
            <w:r w:rsidRPr="00B6044F">
              <w:rPr>
                <w:spacing w:val="-1"/>
                <w:sz w:val="28"/>
                <w:szCs w:val="28"/>
              </w:rPr>
              <w:t xml:space="preserve"> </w:t>
            </w:r>
            <w:r w:rsidRPr="00B6044F">
              <w:rPr>
                <w:sz w:val="28"/>
                <w:szCs w:val="28"/>
              </w:rPr>
              <w:t>ккал</w:t>
            </w:r>
          </w:p>
        </w:tc>
      </w:tr>
      <w:tr w:rsidR="009175D2" w:rsidRPr="00B6044F" w:rsidTr="00F76992">
        <w:trPr>
          <w:trHeight w:val="369"/>
        </w:trPr>
        <w:tc>
          <w:tcPr>
            <w:tcW w:w="5103" w:type="dxa"/>
          </w:tcPr>
          <w:p w:rsidR="009175D2" w:rsidRPr="00B6044F" w:rsidRDefault="009175D2" w:rsidP="00D6113F">
            <w:pPr>
              <w:pStyle w:val="TableParagraph"/>
              <w:spacing w:line="300" w:lineRule="auto"/>
              <w:ind w:left="107"/>
              <w:jc w:val="both"/>
              <w:rPr>
                <w:sz w:val="28"/>
                <w:szCs w:val="28"/>
              </w:rPr>
            </w:pPr>
            <w:r w:rsidRPr="00B6044F">
              <w:rPr>
                <w:sz w:val="28"/>
                <w:szCs w:val="28"/>
              </w:rPr>
              <w:t>Стандартная</w:t>
            </w:r>
            <w:r w:rsidRPr="00B6044F">
              <w:rPr>
                <w:spacing w:val="-3"/>
                <w:sz w:val="28"/>
                <w:szCs w:val="28"/>
              </w:rPr>
              <w:t xml:space="preserve"> </w:t>
            </w:r>
            <w:r w:rsidRPr="00B6044F">
              <w:rPr>
                <w:sz w:val="28"/>
                <w:szCs w:val="28"/>
              </w:rPr>
              <w:t>энергия</w:t>
            </w:r>
            <w:r w:rsidRPr="00B6044F">
              <w:rPr>
                <w:spacing w:val="-3"/>
                <w:sz w:val="28"/>
                <w:szCs w:val="28"/>
              </w:rPr>
              <w:t xml:space="preserve"> </w:t>
            </w:r>
            <w:r w:rsidRPr="00B6044F">
              <w:rPr>
                <w:sz w:val="28"/>
                <w:szCs w:val="28"/>
              </w:rPr>
              <w:t>Гиббса</w:t>
            </w:r>
            <w:r w:rsidRPr="00B6044F">
              <w:rPr>
                <w:spacing w:val="-3"/>
                <w:sz w:val="28"/>
                <w:szCs w:val="28"/>
              </w:rPr>
              <w:t xml:space="preserve"> </w:t>
            </w:r>
            <w:r w:rsidRPr="00B6044F">
              <w:rPr>
                <w:sz w:val="28"/>
                <w:szCs w:val="28"/>
              </w:rPr>
              <w:t>реакции</w:t>
            </w:r>
          </w:p>
        </w:tc>
        <w:tc>
          <w:tcPr>
            <w:tcW w:w="1277" w:type="dxa"/>
          </w:tcPr>
          <w:p w:rsidR="009175D2" w:rsidRPr="00B6044F" w:rsidRDefault="009175D2" w:rsidP="00D6113F">
            <w:pPr>
              <w:pStyle w:val="TableParagraph"/>
              <w:spacing w:line="300" w:lineRule="auto"/>
              <w:ind w:left="97" w:right="84"/>
              <w:jc w:val="both"/>
              <w:rPr>
                <w:sz w:val="28"/>
                <w:szCs w:val="28"/>
              </w:rPr>
            </w:pPr>
            <w:r w:rsidRPr="00B6044F">
              <w:rPr>
                <w:position w:val="5"/>
                <w:sz w:val="28"/>
                <w:szCs w:val="28"/>
              </w:rPr>
              <w:t>ΓG</w:t>
            </w:r>
            <w:proofErr w:type="gramStart"/>
            <w:r w:rsidRPr="00B6044F">
              <w:rPr>
                <w:position w:val="18"/>
                <w:sz w:val="28"/>
                <w:szCs w:val="28"/>
              </w:rPr>
              <w:t>0</w:t>
            </w:r>
            <w:r w:rsidRPr="00B6044F">
              <w:rPr>
                <w:sz w:val="28"/>
                <w:szCs w:val="28"/>
              </w:rPr>
              <w:t>298,P</w:t>
            </w:r>
            <w:proofErr w:type="gramEnd"/>
          </w:p>
        </w:tc>
        <w:tc>
          <w:tcPr>
            <w:tcW w:w="3120" w:type="dxa"/>
          </w:tcPr>
          <w:p w:rsidR="009175D2" w:rsidRPr="00B6044F" w:rsidRDefault="009175D2" w:rsidP="00D6113F">
            <w:pPr>
              <w:pStyle w:val="TableParagraph"/>
              <w:spacing w:line="300" w:lineRule="auto"/>
              <w:ind w:left="274" w:right="265"/>
              <w:jc w:val="both"/>
              <w:rPr>
                <w:sz w:val="28"/>
                <w:szCs w:val="28"/>
              </w:rPr>
            </w:pPr>
            <w:r w:rsidRPr="00B6044F">
              <w:rPr>
                <w:sz w:val="28"/>
                <w:szCs w:val="28"/>
              </w:rPr>
              <w:t>кДж,</w:t>
            </w:r>
            <w:r w:rsidRPr="00B6044F">
              <w:rPr>
                <w:spacing w:val="-1"/>
                <w:sz w:val="28"/>
                <w:szCs w:val="28"/>
              </w:rPr>
              <w:t xml:space="preserve"> </w:t>
            </w:r>
            <w:r w:rsidRPr="00B6044F">
              <w:rPr>
                <w:sz w:val="28"/>
                <w:szCs w:val="28"/>
              </w:rPr>
              <w:t>ккал</w:t>
            </w:r>
          </w:p>
        </w:tc>
      </w:tr>
      <w:tr w:rsidR="009175D2" w:rsidRPr="00B6044F" w:rsidTr="00F76992">
        <w:trPr>
          <w:trHeight w:val="807"/>
        </w:trPr>
        <w:tc>
          <w:tcPr>
            <w:tcW w:w="5103" w:type="dxa"/>
            <w:vMerge w:val="restart"/>
          </w:tcPr>
          <w:p w:rsidR="009175D2" w:rsidRPr="00B6044F" w:rsidRDefault="009175D2" w:rsidP="00D6113F">
            <w:pPr>
              <w:pStyle w:val="TableParagraph"/>
              <w:spacing w:line="300" w:lineRule="auto"/>
              <w:ind w:left="107"/>
              <w:jc w:val="both"/>
              <w:rPr>
                <w:sz w:val="28"/>
                <w:szCs w:val="28"/>
              </w:rPr>
            </w:pPr>
            <w:r w:rsidRPr="00B6044F">
              <w:rPr>
                <w:sz w:val="28"/>
                <w:szCs w:val="28"/>
              </w:rPr>
              <w:t>Константы</w:t>
            </w:r>
            <w:r w:rsidRPr="00B6044F">
              <w:rPr>
                <w:spacing w:val="-5"/>
                <w:sz w:val="28"/>
                <w:szCs w:val="28"/>
              </w:rPr>
              <w:t xml:space="preserve"> </w:t>
            </w:r>
            <w:r w:rsidRPr="00B6044F">
              <w:rPr>
                <w:sz w:val="28"/>
                <w:szCs w:val="28"/>
              </w:rPr>
              <w:t>равновесия:</w:t>
            </w:r>
          </w:p>
          <w:p w:rsidR="009175D2" w:rsidRPr="00B6044F" w:rsidRDefault="009175D2" w:rsidP="00D6113F">
            <w:pPr>
              <w:pStyle w:val="TableParagraph"/>
              <w:spacing w:line="300" w:lineRule="auto"/>
              <w:ind w:left="425" w:right="374" w:firstLine="285"/>
              <w:jc w:val="both"/>
              <w:rPr>
                <w:sz w:val="28"/>
                <w:szCs w:val="28"/>
              </w:rPr>
            </w:pPr>
            <w:r w:rsidRPr="00B6044F">
              <w:rPr>
                <w:sz w:val="28"/>
                <w:szCs w:val="28"/>
              </w:rPr>
              <w:t>при постоянном объеме (для равновесных</w:t>
            </w:r>
            <w:r w:rsidRPr="00B6044F">
              <w:rPr>
                <w:spacing w:val="-4"/>
                <w:sz w:val="28"/>
                <w:szCs w:val="28"/>
              </w:rPr>
              <w:t xml:space="preserve"> </w:t>
            </w:r>
            <w:r w:rsidRPr="00B6044F">
              <w:rPr>
                <w:sz w:val="28"/>
                <w:szCs w:val="28"/>
              </w:rPr>
              <w:t>концентраций)</w:t>
            </w:r>
          </w:p>
          <w:p w:rsidR="009175D2" w:rsidRPr="00B6044F" w:rsidRDefault="009175D2" w:rsidP="00D6113F">
            <w:pPr>
              <w:pStyle w:val="TableParagraph"/>
              <w:spacing w:line="300" w:lineRule="auto"/>
              <w:ind w:left="425" w:right="187" w:firstLine="283"/>
              <w:jc w:val="both"/>
              <w:rPr>
                <w:sz w:val="28"/>
                <w:szCs w:val="28"/>
              </w:rPr>
            </w:pPr>
            <w:r w:rsidRPr="00B6044F">
              <w:rPr>
                <w:sz w:val="28"/>
                <w:szCs w:val="28"/>
              </w:rPr>
              <w:t>при постоянном давлении (для</w:t>
            </w:r>
            <w:r w:rsidRPr="00B6044F">
              <w:rPr>
                <w:spacing w:val="1"/>
                <w:sz w:val="28"/>
                <w:szCs w:val="28"/>
              </w:rPr>
              <w:t xml:space="preserve"> </w:t>
            </w:r>
            <w:r w:rsidRPr="00B6044F">
              <w:rPr>
                <w:sz w:val="28"/>
                <w:szCs w:val="28"/>
              </w:rPr>
              <w:t>равновесных</w:t>
            </w:r>
            <w:r w:rsidRPr="00B6044F">
              <w:rPr>
                <w:spacing w:val="-7"/>
                <w:sz w:val="28"/>
                <w:szCs w:val="28"/>
              </w:rPr>
              <w:t xml:space="preserve"> </w:t>
            </w:r>
            <w:r w:rsidRPr="00B6044F">
              <w:rPr>
                <w:sz w:val="28"/>
                <w:szCs w:val="28"/>
              </w:rPr>
              <w:t>парциальных</w:t>
            </w:r>
            <w:r w:rsidRPr="00B6044F">
              <w:rPr>
                <w:spacing w:val="-7"/>
                <w:sz w:val="28"/>
                <w:szCs w:val="28"/>
              </w:rPr>
              <w:t xml:space="preserve"> </w:t>
            </w:r>
            <w:r w:rsidRPr="00B6044F">
              <w:rPr>
                <w:sz w:val="28"/>
                <w:szCs w:val="28"/>
              </w:rPr>
              <w:t>давлений)</w:t>
            </w:r>
          </w:p>
        </w:tc>
        <w:tc>
          <w:tcPr>
            <w:tcW w:w="1277" w:type="dxa"/>
            <w:tcBorders>
              <w:bottom w:val="nil"/>
            </w:tcBorders>
          </w:tcPr>
          <w:p w:rsidR="009175D2" w:rsidRPr="00B6044F" w:rsidRDefault="009175D2" w:rsidP="00D6113F">
            <w:pPr>
              <w:pStyle w:val="TableParagraph"/>
              <w:spacing w:line="300" w:lineRule="auto"/>
              <w:ind w:left="480" w:right="462" w:firstLine="1"/>
              <w:jc w:val="both"/>
              <w:rPr>
                <w:sz w:val="28"/>
                <w:szCs w:val="28"/>
              </w:rPr>
            </w:pPr>
            <w:r w:rsidRPr="00B6044F">
              <w:rPr>
                <w:sz w:val="28"/>
                <w:szCs w:val="28"/>
              </w:rPr>
              <w:t>K</w:t>
            </w:r>
            <w:r w:rsidRPr="00B6044F">
              <w:rPr>
                <w:spacing w:val="1"/>
                <w:sz w:val="28"/>
                <w:szCs w:val="28"/>
              </w:rPr>
              <w:t xml:space="preserve"> </w:t>
            </w:r>
            <w:r w:rsidRPr="00B6044F">
              <w:rPr>
                <w:sz w:val="28"/>
                <w:szCs w:val="28"/>
              </w:rPr>
              <w:t>K</w:t>
            </w:r>
            <w:r w:rsidRPr="00B6044F">
              <w:rPr>
                <w:sz w:val="28"/>
                <w:szCs w:val="28"/>
                <w:vertAlign w:val="subscript"/>
              </w:rPr>
              <w:t>C</w:t>
            </w:r>
          </w:p>
        </w:tc>
        <w:tc>
          <w:tcPr>
            <w:tcW w:w="3120" w:type="dxa"/>
            <w:tcBorders>
              <w:bottom w:val="nil"/>
            </w:tcBorders>
          </w:tcPr>
          <w:p w:rsidR="009175D2" w:rsidRPr="00B6044F" w:rsidRDefault="009175D2" w:rsidP="00D6113F">
            <w:pPr>
              <w:pStyle w:val="TableParagraph"/>
              <w:spacing w:line="300" w:lineRule="auto"/>
              <w:ind w:left="9"/>
              <w:jc w:val="both"/>
              <w:rPr>
                <w:sz w:val="28"/>
                <w:szCs w:val="28"/>
              </w:rPr>
            </w:pPr>
            <w:r w:rsidRPr="00B6044F">
              <w:rPr>
                <w:sz w:val="28"/>
                <w:szCs w:val="28"/>
              </w:rPr>
              <w:t>-</w:t>
            </w:r>
          </w:p>
          <w:p w:rsidR="009175D2" w:rsidRPr="00B6044F" w:rsidRDefault="009175D2" w:rsidP="00D6113F">
            <w:pPr>
              <w:pStyle w:val="TableParagraph"/>
              <w:spacing w:line="300" w:lineRule="auto"/>
              <w:ind w:left="9"/>
              <w:jc w:val="both"/>
              <w:rPr>
                <w:sz w:val="28"/>
                <w:szCs w:val="28"/>
              </w:rPr>
            </w:pPr>
            <w:r w:rsidRPr="00B6044F">
              <w:rPr>
                <w:sz w:val="28"/>
                <w:szCs w:val="28"/>
              </w:rPr>
              <w:t>-</w:t>
            </w:r>
          </w:p>
        </w:tc>
      </w:tr>
      <w:tr w:rsidR="009175D2" w:rsidRPr="00B6044F" w:rsidTr="00F76992">
        <w:trPr>
          <w:trHeight w:val="792"/>
        </w:trPr>
        <w:tc>
          <w:tcPr>
            <w:tcW w:w="5103" w:type="dxa"/>
            <w:vMerge/>
            <w:tcBorders>
              <w:top w:val="nil"/>
            </w:tcBorders>
          </w:tcPr>
          <w:p w:rsidR="009175D2" w:rsidRPr="00B6044F" w:rsidRDefault="009175D2" w:rsidP="00D6113F">
            <w:pPr>
              <w:spacing w:line="300" w:lineRule="auto"/>
              <w:jc w:val="both"/>
              <w:rPr>
                <w:rFonts w:ascii="Times New Roman" w:hAnsi="Times New Roman" w:cs="Times New Roman"/>
                <w:color w:val="auto"/>
                <w:sz w:val="28"/>
                <w:szCs w:val="28"/>
              </w:rPr>
            </w:pPr>
          </w:p>
        </w:tc>
        <w:tc>
          <w:tcPr>
            <w:tcW w:w="1277" w:type="dxa"/>
            <w:tcBorders>
              <w:top w:val="nil"/>
            </w:tcBorders>
          </w:tcPr>
          <w:p w:rsidR="009175D2" w:rsidRPr="00B6044F" w:rsidRDefault="009175D2" w:rsidP="00D6113F">
            <w:pPr>
              <w:pStyle w:val="TableParagraph"/>
              <w:spacing w:line="300" w:lineRule="auto"/>
              <w:ind w:left="98" w:right="83"/>
              <w:jc w:val="both"/>
              <w:rPr>
                <w:sz w:val="28"/>
                <w:szCs w:val="28"/>
              </w:rPr>
            </w:pPr>
            <w:r w:rsidRPr="00B6044F">
              <w:rPr>
                <w:sz w:val="28"/>
                <w:szCs w:val="28"/>
              </w:rPr>
              <w:t>K</w:t>
            </w:r>
            <w:r w:rsidRPr="00B6044F">
              <w:rPr>
                <w:sz w:val="28"/>
                <w:szCs w:val="28"/>
                <w:vertAlign w:val="subscript"/>
              </w:rPr>
              <w:t>P</w:t>
            </w:r>
          </w:p>
        </w:tc>
        <w:tc>
          <w:tcPr>
            <w:tcW w:w="3120" w:type="dxa"/>
            <w:tcBorders>
              <w:top w:val="nil"/>
            </w:tcBorders>
          </w:tcPr>
          <w:p w:rsidR="009175D2" w:rsidRPr="00B6044F" w:rsidRDefault="009175D2" w:rsidP="00D6113F">
            <w:pPr>
              <w:pStyle w:val="TableParagraph"/>
              <w:spacing w:line="300" w:lineRule="auto"/>
              <w:ind w:left="9"/>
              <w:jc w:val="both"/>
              <w:rPr>
                <w:sz w:val="28"/>
                <w:szCs w:val="28"/>
              </w:rPr>
            </w:pPr>
            <w:r w:rsidRPr="00B6044F">
              <w:rPr>
                <w:sz w:val="28"/>
                <w:szCs w:val="28"/>
              </w:rPr>
              <w:t>-</w:t>
            </w:r>
          </w:p>
        </w:tc>
      </w:tr>
      <w:tr w:rsidR="009175D2" w:rsidRPr="00B6044F" w:rsidTr="00F76992">
        <w:trPr>
          <w:trHeight w:val="320"/>
        </w:trPr>
        <w:tc>
          <w:tcPr>
            <w:tcW w:w="5103" w:type="dxa"/>
            <w:tcBorders>
              <w:bottom w:val="nil"/>
            </w:tcBorders>
          </w:tcPr>
          <w:p w:rsidR="009175D2" w:rsidRPr="00B6044F" w:rsidRDefault="009175D2" w:rsidP="00D6113F">
            <w:pPr>
              <w:pStyle w:val="TableParagraph"/>
              <w:spacing w:line="300" w:lineRule="auto"/>
              <w:ind w:left="107"/>
              <w:jc w:val="both"/>
              <w:rPr>
                <w:sz w:val="28"/>
                <w:szCs w:val="28"/>
              </w:rPr>
            </w:pPr>
            <w:r w:rsidRPr="00B6044F">
              <w:rPr>
                <w:sz w:val="28"/>
                <w:szCs w:val="28"/>
              </w:rPr>
              <w:t>Константа</w:t>
            </w:r>
            <w:r w:rsidRPr="00B6044F">
              <w:rPr>
                <w:spacing w:val="-3"/>
                <w:sz w:val="28"/>
                <w:szCs w:val="28"/>
              </w:rPr>
              <w:t xml:space="preserve"> </w:t>
            </w:r>
            <w:r w:rsidRPr="00B6044F">
              <w:rPr>
                <w:sz w:val="28"/>
                <w:szCs w:val="28"/>
              </w:rPr>
              <w:t>скорости</w:t>
            </w:r>
            <w:r w:rsidRPr="00B6044F">
              <w:rPr>
                <w:spacing w:val="-4"/>
                <w:sz w:val="28"/>
                <w:szCs w:val="28"/>
              </w:rPr>
              <w:t xml:space="preserve"> </w:t>
            </w:r>
            <w:r w:rsidRPr="00B6044F">
              <w:rPr>
                <w:sz w:val="28"/>
                <w:szCs w:val="28"/>
              </w:rPr>
              <w:t>реакции:</w:t>
            </w:r>
          </w:p>
        </w:tc>
        <w:tc>
          <w:tcPr>
            <w:tcW w:w="1277" w:type="dxa"/>
            <w:tcBorders>
              <w:bottom w:val="nil"/>
            </w:tcBorders>
          </w:tcPr>
          <w:p w:rsidR="009175D2" w:rsidRPr="00B6044F" w:rsidRDefault="009175D2" w:rsidP="00D6113F">
            <w:pPr>
              <w:pStyle w:val="TableParagraph"/>
              <w:spacing w:line="300" w:lineRule="auto"/>
              <w:ind w:left="17"/>
              <w:jc w:val="both"/>
              <w:rPr>
                <w:sz w:val="28"/>
                <w:szCs w:val="28"/>
              </w:rPr>
            </w:pPr>
            <w:r w:rsidRPr="00B6044F">
              <w:rPr>
                <w:sz w:val="28"/>
                <w:szCs w:val="28"/>
              </w:rPr>
              <w:t>k</w:t>
            </w:r>
          </w:p>
        </w:tc>
        <w:tc>
          <w:tcPr>
            <w:tcW w:w="3120" w:type="dxa"/>
            <w:tcBorders>
              <w:bottom w:val="nil"/>
            </w:tcBorders>
          </w:tcPr>
          <w:p w:rsidR="009175D2" w:rsidRPr="00B6044F" w:rsidRDefault="009175D2" w:rsidP="00D6113F">
            <w:pPr>
              <w:pStyle w:val="TableParagraph"/>
              <w:spacing w:line="300" w:lineRule="auto"/>
              <w:ind w:left="9"/>
              <w:jc w:val="both"/>
              <w:rPr>
                <w:sz w:val="28"/>
                <w:szCs w:val="28"/>
              </w:rPr>
            </w:pPr>
            <w:r w:rsidRPr="00B6044F">
              <w:rPr>
                <w:sz w:val="28"/>
                <w:szCs w:val="28"/>
              </w:rPr>
              <w:t>-</w:t>
            </w:r>
          </w:p>
        </w:tc>
      </w:tr>
      <w:tr w:rsidR="009175D2" w:rsidRPr="00B6044F" w:rsidTr="00F76992">
        <w:trPr>
          <w:trHeight w:val="331"/>
        </w:trPr>
        <w:tc>
          <w:tcPr>
            <w:tcW w:w="5103" w:type="dxa"/>
            <w:tcBorders>
              <w:top w:val="nil"/>
              <w:bottom w:val="nil"/>
            </w:tcBorders>
          </w:tcPr>
          <w:p w:rsidR="009175D2" w:rsidRPr="00B6044F" w:rsidRDefault="009175D2" w:rsidP="00D6113F">
            <w:pPr>
              <w:pStyle w:val="TableParagraph"/>
              <w:spacing w:line="300" w:lineRule="auto"/>
              <w:ind w:left="708"/>
              <w:jc w:val="both"/>
              <w:rPr>
                <w:sz w:val="28"/>
                <w:szCs w:val="28"/>
              </w:rPr>
            </w:pPr>
            <w:r w:rsidRPr="00B6044F">
              <w:rPr>
                <w:sz w:val="28"/>
                <w:szCs w:val="28"/>
              </w:rPr>
              <w:t>прямой</w:t>
            </w:r>
          </w:p>
        </w:tc>
        <w:tc>
          <w:tcPr>
            <w:tcW w:w="1277" w:type="dxa"/>
            <w:tcBorders>
              <w:top w:val="nil"/>
              <w:bottom w:val="nil"/>
            </w:tcBorders>
          </w:tcPr>
          <w:p w:rsidR="009175D2" w:rsidRPr="00B6044F" w:rsidRDefault="009175D2" w:rsidP="00D6113F">
            <w:pPr>
              <w:pStyle w:val="TableParagraph"/>
              <w:spacing w:line="300" w:lineRule="auto"/>
              <w:ind w:left="98" w:right="82"/>
              <w:jc w:val="both"/>
              <w:rPr>
                <w:sz w:val="28"/>
                <w:szCs w:val="28"/>
              </w:rPr>
            </w:pPr>
            <w:r w:rsidRPr="00B6044F">
              <w:rPr>
                <w:position w:val="4"/>
                <w:sz w:val="28"/>
                <w:szCs w:val="28"/>
              </w:rPr>
              <w:t>k</w:t>
            </w:r>
            <w:proofErr w:type="spellStart"/>
            <w:r w:rsidRPr="00B6044F">
              <w:rPr>
                <w:sz w:val="28"/>
                <w:szCs w:val="28"/>
              </w:rPr>
              <w:t>пр</w:t>
            </w:r>
            <w:proofErr w:type="spellEnd"/>
          </w:p>
        </w:tc>
        <w:tc>
          <w:tcPr>
            <w:tcW w:w="3120" w:type="dxa"/>
            <w:tcBorders>
              <w:top w:val="nil"/>
              <w:bottom w:val="nil"/>
            </w:tcBorders>
          </w:tcPr>
          <w:p w:rsidR="009175D2" w:rsidRPr="00B6044F" w:rsidRDefault="009175D2" w:rsidP="00D6113F">
            <w:pPr>
              <w:pStyle w:val="TableParagraph"/>
              <w:spacing w:line="300" w:lineRule="auto"/>
              <w:ind w:left="9"/>
              <w:jc w:val="both"/>
              <w:rPr>
                <w:sz w:val="28"/>
                <w:szCs w:val="28"/>
              </w:rPr>
            </w:pPr>
            <w:r w:rsidRPr="00B6044F">
              <w:rPr>
                <w:sz w:val="28"/>
                <w:szCs w:val="28"/>
              </w:rPr>
              <w:t>-</w:t>
            </w:r>
          </w:p>
        </w:tc>
      </w:tr>
      <w:tr w:rsidR="009175D2" w:rsidRPr="00B6044F" w:rsidTr="00F76992">
        <w:trPr>
          <w:trHeight w:val="313"/>
        </w:trPr>
        <w:tc>
          <w:tcPr>
            <w:tcW w:w="5103" w:type="dxa"/>
            <w:tcBorders>
              <w:top w:val="nil"/>
            </w:tcBorders>
          </w:tcPr>
          <w:p w:rsidR="009175D2" w:rsidRPr="00B6044F" w:rsidRDefault="009175D2" w:rsidP="00D6113F">
            <w:pPr>
              <w:pStyle w:val="TableParagraph"/>
              <w:spacing w:line="300" w:lineRule="auto"/>
              <w:ind w:left="708"/>
              <w:jc w:val="both"/>
              <w:rPr>
                <w:sz w:val="28"/>
                <w:szCs w:val="28"/>
              </w:rPr>
            </w:pPr>
            <w:r w:rsidRPr="00B6044F">
              <w:rPr>
                <w:sz w:val="28"/>
                <w:szCs w:val="28"/>
              </w:rPr>
              <w:t>обратной</w:t>
            </w:r>
          </w:p>
        </w:tc>
        <w:tc>
          <w:tcPr>
            <w:tcW w:w="1277" w:type="dxa"/>
            <w:tcBorders>
              <w:top w:val="nil"/>
            </w:tcBorders>
          </w:tcPr>
          <w:p w:rsidR="009175D2" w:rsidRPr="00B6044F" w:rsidRDefault="009175D2" w:rsidP="00D6113F">
            <w:pPr>
              <w:pStyle w:val="TableParagraph"/>
              <w:spacing w:line="300" w:lineRule="auto"/>
              <w:ind w:left="98" w:right="81"/>
              <w:jc w:val="both"/>
              <w:rPr>
                <w:sz w:val="28"/>
                <w:szCs w:val="28"/>
              </w:rPr>
            </w:pPr>
            <w:r w:rsidRPr="00B6044F">
              <w:rPr>
                <w:position w:val="4"/>
                <w:sz w:val="28"/>
                <w:szCs w:val="28"/>
              </w:rPr>
              <w:t>k</w:t>
            </w:r>
            <w:proofErr w:type="spellStart"/>
            <w:r w:rsidRPr="00B6044F">
              <w:rPr>
                <w:sz w:val="28"/>
                <w:szCs w:val="28"/>
              </w:rPr>
              <w:t>обр</w:t>
            </w:r>
            <w:proofErr w:type="spellEnd"/>
          </w:p>
        </w:tc>
        <w:tc>
          <w:tcPr>
            <w:tcW w:w="3120" w:type="dxa"/>
            <w:tcBorders>
              <w:top w:val="nil"/>
            </w:tcBorders>
          </w:tcPr>
          <w:p w:rsidR="009175D2" w:rsidRPr="00B6044F" w:rsidRDefault="009175D2" w:rsidP="00D6113F">
            <w:pPr>
              <w:pStyle w:val="TableParagraph"/>
              <w:spacing w:line="300" w:lineRule="auto"/>
              <w:ind w:left="9"/>
              <w:jc w:val="both"/>
              <w:rPr>
                <w:sz w:val="28"/>
                <w:szCs w:val="28"/>
              </w:rPr>
            </w:pPr>
            <w:r w:rsidRPr="00B6044F">
              <w:rPr>
                <w:sz w:val="28"/>
                <w:szCs w:val="28"/>
              </w:rPr>
              <w:t>-</w:t>
            </w:r>
          </w:p>
        </w:tc>
      </w:tr>
      <w:tr w:rsidR="009175D2" w:rsidRPr="00B6044F" w:rsidTr="00F76992">
        <w:trPr>
          <w:trHeight w:val="323"/>
        </w:trPr>
        <w:tc>
          <w:tcPr>
            <w:tcW w:w="5103" w:type="dxa"/>
          </w:tcPr>
          <w:p w:rsidR="009175D2" w:rsidRPr="00B6044F" w:rsidRDefault="009175D2" w:rsidP="00D6113F">
            <w:pPr>
              <w:pStyle w:val="TableParagraph"/>
              <w:spacing w:line="300" w:lineRule="auto"/>
              <w:ind w:left="107"/>
              <w:jc w:val="both"/>
              <w:rPr>
                <w:sz w:val="28"/>
                <w:szCs w:val="28"/>
              </w:rPr>
            </w:pPr>
            <w:r w:rsidRPr="00B6044F">
              <w:rPr>
                <w:sz w:val="28"/>
                <w:szCs w:val="28"/>
              </w:rPr>
              <w:t>Работа</w:t>
            </w:r>
          </w:p>
        </w:tc>
        <w:tc>
          <w:tcPr>
            <w:tcW w:w="1277" w:type="dxa"/>
          </w:tcPr>
          <w:p w:rsidR="009175D2" w:rsidRPr="00B6044F" w:rsidRDefault="009175D2" w:rsidP="00D6113F">
            <w:pPr>
              <w:pStyle w:val="TableParagraph"/>
              <w:spacing w:line="300" w:lineRule="auto"/>
              <w:ind w:left="16"/>
              <w:jc w:val="both"/>
              <w:rPr>
                <w:sz w:val="28"/>
                <w:szCs w:val="28"/>
              </w:rPr>
            </w:pPr>
            <w:r w:rsidRPr="00B6044F">
              <w:rPr>
                <w:sz w:val="28"/>
                <w:szCs w:val="28"/>
              </w:rPr>
              <w:t>А</w:t>
            </w:r>
          </w:p>
        </w:tc>
        <w:tc>
          <w:tcPr>
            <w:tcW w:w="3120" w:type="dxa"/>
          </w:tcPr>
          <w:p w:rsidR="009175D2" w:rsidRPr="00B6044F" w:rsidRDefault="009175D2" w:rsidP="00D6113F">
            <w:pPr>
              <w:pStyle w:val="TableParagraph"/>
              <w:spacing w:line="300" w:lineRule="auto"/>
              <w:ind w:left="274" w:right="265"/>
              <w:jc w:val="both"/>
              <w:rPr>
                <w:sz w:val="28"/>
                <w:szCs w:val="28"/>
              </w:rPr>
            </w:pPr>
            <w:r w:rsidRPr="00B6044F">
              <w:rPr>
                <w:sz w:val="28"/>
                <w:szCs w:val="28"/>
              </w:rPr>
              <w:t>кДж,</w:t>
            </w:r>
            <w:r w:rsidRPr="00B6044F">
              <w:rPr>
                <w:spacing w:val="-1"/>
                <w:sz w:val="28"/>
                <w:szCs w:val="28"/>
              </w:rPr>
              <w:t xml:space="preserve"> </w:t>
            </w:r>
            <w:r w:rsidRPr="00B6044F">
              <w:rPr>
                <w:sz w:val="28"/>
                <w:szCs w:val="28"/>
              </w:rPr>
              <w:t>ккал</w:t>
            </w:r>
          </w:p>
        </w:tc>
      </w:tr>
      <w:tr w:rsidR="009175D2" w:rsidRPr="00B6044F" w:rsidTr="00F76992">
        <w:trPr>
          <w:trHeight w:val="367"/>
        </w:trPr>
        <w:tc>
          <w:tcPr>
            <w:tcW w:w="5103" w:type="dxa"/>
          </w:tcPr>
          <w:p w:rsidR="009175D2" w:rsidRPr="00B6044F" w:rsidRDefault="009175D2" w:rsidP="00D6113F">
            <w:pPr>
              <w:pStyle w:val="TableParagraph"/>
              <w:spacing w:line="300" w:lineRule="auto"/>
              <w:ind w:left="107"/>
              <w:jc w:val="both"/>
              <w:rPr>
                <w:sz w:val="28"/>
                <w:szCs w:val="28"/>
              </w:rPr>
            </w:pPr>
            <w:r w:rsidRPr="00B6044F">
              <w:rPr>
                <w:sz w:val="28"/>
                <w:szCs w:val="28"/>
              </w:rPr>
              <w:t>Скорость</w:t>
            </w:r>
            <w:r w:rsidRPr="00B6044F">
              <w:rPr>
                <w:spacing w:val="-1"/>
                <w:sz w:val="28"/>
                <w:szCs w:val="28"/>
              </w:rPr>
              <w:t xml:space="preserve"> </w:t>
            </w:r>
            <w:r w:rsidRPr="00B6044F">
              <w:rPr>
                <w:sz w:val="28"/>
                <w:szCs w:val="28"/>
              </w:rPr>
              <w:t>реакции</w:t>
            </w:r>
          </w:p>
        </w:tc>
        <w:tc>
          <w:tcPr>
            <w:tcW w:w="1277" w:type="dxa"/>
          </w:tcPr>
          <w:p w:rsidR="009175D2" w:rsidRPr="00B6044F" w:rsidRDefault="009175D2" w:rsidP="00D6113F">
            <w:pPr>
              <w:pStyle w:val="TableParagraph"/>
              <w:spacing w:line="300" w:lineRule="auto"/>
              <w:ind w:left="16"/>
              <w:jc w:val="both"/>
              <w:rPr>
                <w:sz w:val="28"/>
                <w:szCs w:val="28"/>
              </w:rPr>
            </w:pPr>
            <w:r w:rsidRPr="00B6044F">
              <w:rPr>
                <w:w w:val="93"/>
                <w:sz w:val="28"/>
                <w:szCs w:val="28"/>
              </w:rPr>
              <w:t>λ</w:t>
            </w:r>
          </w:p>
        </w:tc>
        <w:tc>
          <w:tcPr>
            <w:tcW w:w="3120" w:type="dxa"/>
          </w:tcPr>
          <w:p w:rsidR="009175D2" w:rsidRPr="00B6044F" w:rsidRDefault="009175D2" w:rsidP="00D6113F">
            <w:pPr>
              <w:pStyle w:val="TableParagraph"/>
              <w:spacing w:line="300" w:lineRule="auto"/>
              <w:ind w:left="274" w:right="265"/>
              <w:jc w:val="both"/>
              <w:rPr>
                <w:sz w:val="28"/>
                <w:szCs w:val="28"/>
              </w:rPr>
            </w:pPr>
            <w:r w:rsidRPr="00B6044F">
              <w:rPr>
                <w:sz w:val="28"/>
                <w:szCs w:val="28"/>
              </w:rPr>
              <w:t>моль/</w:t>
            </w:r>
            <w:proofErr w:type="spellStart"/>
            <w:r w:rsidRPr="00B6044F">
              <w:rPr>
                <w:sz w:val="28"/>
                <w:szCs w:val="28"/>
              </w:rPr>
              <w:t>л·с</w:t>
            </w:r>
            <w:proofErr w:type="spellEnd"/>
            <w:r w:rsidRPr="00B6044F">
              <w:rPr>
                <w:spacing w:val="-8"/>
                <w:sz w:val="28"/>
                <w:szCs w:val="28"/>
              </w:rPr>
              <w:t xml:space="preserve"> </w:t>
            </w:r>
            <w:r w:rsidRPr="00B6044F">
              <w:rPr>
                <w:sz w:val="28"/>
                <w:szCs w:val="28"/>
              </w:rPr>
              <w:t>и</w:t>
            </w:r>
            <w:r w:rsidRPr="00B6044F">
              <w:rPr>
                <w:spacing w:val="-10"/>
                <w:sz w:val="28"/>
                <w:szCs w:val="28"/>
              </w:rPr>
              <w:t xml:space="preserve"> </w:t>
            </w:r>
            <w:r w:rsidRPr="00B6044F">
              <w:rPr>
                <w:sz w:val="28"/>
                <w:szCs w:val="28"/>
              </w:rPr>
              <w:t>др.</w:t>
            </w:r>
          </w:p>
        </w:tc>
      </w:tr>
      <w:tr w:rsidR="009175D2" w:rsidRPr="00B6044F" w:rsidTr="00F76992">
        <w:trPr>
          <w:trHeight w:val="642"/>
        </w:trPr>
        <w:tc>
          <w:tcPr>
            <w:tcW w:w="5103" w:type="dxa"/>
          </w:tcPr>
          <w:p w:rsidR="009175D2" w:rsidRPr="00B6044F" w:rsidRDefault="009175D2" w:rsidP="00D6113F">
            <w:pPr>
              <w:pStyle w:val="TableParagraph"/>
              <w:spacing w:line="300" w:lineRule="auto"/>
              <w:ind w:left="107"/>
              <w:jc w:val="both"/>
              <w:rPr>
                <w:sz w:val="28"/>
                <w:szCs w:val="28"/>
              </w:rPr>
            </w:pPr>
            <w:r w:rsidRPr="00B6044F">
              <w:rPr>
                <w:sz w:val="28"/>
                <w:szCs w:val="28"/>
              </w:rPr>
              <w:t>Температурный</w:t>
            </w:r>
            <w:r w:rsidRPr="00B6044F">
              <w:rPr>
                <w:spacing w:val="-5"/>
                <w:sz w:val="28"/>
                <w:szCs w:val="28"/>
              </w:rPr>
              <w:t xml:space="preserve"> </w:t>
            </w:r>
            <w:r w:rsidRPr="00B6044F">
              <w:rPr>
                <w:sz w:val="28"/>
                <w:szCs w:val="28"/>
              </w:rPr>
              <w:t>коэффициент</w:t>
            </w:r>
            <w:r w:rsidRPr="00B6044F">
              <w:rPr>
                <w:spacing w:val="-5"/>
                <w:sz w:val="28"/>
                <w:szCs w:val="28"/>
              </w:rPr>
              <w:t xml:space="preserve"> </w:t>
            </w:r>
            <w:r w:rsidRPr="00B6044F">
              <w:rPr>
                <w:sz w:val="28"/>
                <w:szCs w:val="28"/>
              </w:rPr>
              <w:t>скорости</w:t>
            </w:r>
          </w:p>
          <w:p w:rsidR="009175D2" w:rsidRPr="00B6044F" w:rsidRDefault="009175D2" w:rsidP="00D6113F">
            <w:pPr>
              <w:pStyle w:val="TableParagraph"/>
              <w:spacing w:line="300" w:lineRule="auto"/>
              <w:ind w:left="107"/>
              <w:jc w:val="both"/>
              <w:rPr>
                <w:sz w:val="28"/>
                <w:szCs w:val="28"/>
              </w:rPr>
            </w:pPr>
            <w:r w:rsidRPr="00B6044F">
              <w:rPr>
                <w:sz w:val="28"/>
                <w:szCs w:val="28"/>
              </w:rPr>
              <w:t>реакции</w:t>
            </w:r>
          </w:p>
        </w:tc>
        <w:tc>
          <w:tcPr>
            <w:tcW w:w="1277" w:type="dxa"/>
          </w:tcPr>
          <w:p w:rsidR="009175D2" w:rsidRPr="00B6044F" w:rsidRDefault="009175D2" w:rsidP="00D6113F">
            <w:pPr>
              <w:pStyle w:val="TableParagraph"/>
              <w:spacing w:line="300" w:lineRule="auto"/>
              <w:ind w:left="15"/>
              <w:jc w:val="both"/>
              <w:rPr>
                <w:sz w:val="28"/>
                <w:szCs w:val="28"/>
              </w:rPr>
            </w:pPr>
            <w:r w:rsidRPr="00B6044F">
              <w:rPr>
                <w:sz w:val="28"/>
                <w:szCs w:val="28"/>
              </w:rPr>
              <w:t>γ</w:t>
            </w:r>
          </w:p>
        </w:tc>
        <w:tc>
          <w:tcPr>
            <w:tcW w:w="3120" w:type="dxa"/>
          </w:tcPr>
          <w:p w:rsidR="009175D2" w:rsidRPr="00B6044F" w:rsidRDefault="009175D2" w:rsidP="00D6113F">
            <w:pPr>
              <w:pStyle w:val="TableParagraph"/>
              <w:spacing w:line="300" w:lineRule="auto"/>
              <w:ind w:left="9"/>
              <w:jc w:val="both"/>
              <w:rPr>
                <w:sz w:val="28"/>
                <w:szCs w:val="28"/>
              </w:rPr>
            </w:pPr>
            <w:r w:rsidRPr="00B6044F">
              <w:rPr>
                <w:sz w:val="28"/>
                <w:szCs w:val="28"/>
              </w:rPr>
              <w:t>-</w:t>
            </w:r>
          </w:p>
        </w:tc>
      </w:tr>
      <w:tr w:rsidR="009175D2" w:rsidRPr="00B6044F" w:rsidTr="00F76992">
        <w:trPr>
          <w:trHeight w:val="369"/>
        </w:trPr>
        <w:tc>
          <w:tcPr>
            <w:tcW w:w="5103" w:type="dxa"/>
          </w:tcPr>
          <w:p w:rsidR="009175D2" w:rsidRPr="00B6044F" w:rsidRDefault="009175D2" w:rsidP="00D6113F">
            <w:pPr>
              <w:pStyle w:val="TableParagraph"/>
              <w:spacing w:line="300" w:lineRule="auto"/>
              <w:ind w:left="107"/>
              <w:jc w:val="both"/>
              <w:rPr>
                <w:sz w:val="28"/>
                <w:szCs w:val="28"/>
              </w:rPr>
            </w:pPr>
            <w:r w:rsidRPr="00B6044F">
              <w:rPr>
                <w:sz w:val="28"/>
                <w:szCs w:val="28"/>
              </w:rPr>
              <w:t>Энергия</w:t>
            </w:r>
            <w:r w:rsidRPr="00B6044F">
              <w:rPr>
                <w:spacing w:val="-4"/>
                <w:sz w:val="28"/>
                <w:szCs w:val="28"/>
              </w:rPr>
              <w:t xml:space="preserve"> </w:t>
            </w:r>
            <w:r w:rsidRPr="00B6044F">
              <w:rPr>
                <w:sz w:val="28"/>
                <w:szCs w:val="28"/>
              </w:rPr>
              <w:t>активации</w:t>
            </w:r>
          </w:p>
        </w:tc>
        <w:tc>
          <w:tcPr>
            <w:tcW w:w="1277" w:type="dxa"/>
          </w:tcPr>
          <w:p w:rsidR="009175D2" w:rsidRPr="00B6044F" w:rsidRDefault="009175D2" w:rsidP="00D6113F">
            <w:pPr>
              <w:pStyle w:val="TableParagraph"/>
              <w:spacing w:line="300" w:lineRule="auto"/>
              <w:ind w:left="98" w:right="84"/>
              <w:jc w:val="both"/>
              <w:rPr>
                <w:sz w:val="28"/>
                <w:szCs w:val="28"/>
              </w:rPr>
            </w:pPr>
            <w:r w:rsidRPr="00B6044F">
              <w:rPr>
                <w:position w:val="5"/>
                <w:sz w:val="28"/>
                <w:szCs w:val="28"/>
              </w:rPr>
              <w:t>Е</w:t>
            </w:r>
            <w:r w:rsidRPr="00B6044F">
              <w:rPr>
                <w:sz w:val="28"/>
                <w:szCs w:val="28"/>
              </w:rPr>
              <w:t>акт</w:t>
            </w:r>
          </w:p>
        </w:tc>
        <w:tc>
          <w:tcPr>
            <w:tcW w:w="3120" w:type="dxa"/>
          </w:tcPr>
          <w:p w:rsidR="009175D2" w:rsidRPr="00B6044F" w:rsidRDefault="009175D2" w:rsidP="00D6113F">
            <w:pPr>
              <w:pStyle w:val="TableParagraph"/>
              <w:spacing w:line="300" w:lineRule="auto"/>
              <w:ind w:left="285" w:right="265"/>
              <w:jc w:val="both"/>
              <w:rPr>
                <w:sz w:val="28"/>
                <w:szCs w:val="28"/>
              </w:rPr>
            </w:pPr>
            <w:r w:rsidRPr="00B6044F">
              <w:rPr>
                <w:sz w:val="28"/>
                <w:szCs w:val="28"/>
              </w:rPr>
              <w:t>кДж/моль,</w:t>
            </w:r>
            <w:r w:rsidRPr="00B6044F">
              <w:rPr>
                <w:spacing w:val="-4"/>
                <w:sz w:val="28"/>
                <w:szCs w:val="28"/>
              </w:rPr>
              <w:t xml:space="preserve"> </w:t>
            </w:r>
            <w:r w:rsidRPr="00B6044F">
              <w:rPr>
                <w:sz w:val="28"/>
                <w:szCs w:val="28"/>
              </w:rPr>
              <w:t>ккал/моль</w:t>
            </w:r>
          </w:p>
        </w:tc>
      </w:tr>
      <w:tr w:rsidR="009175D2" w:rsidRPr="00B6044F" w:rsidTr="00F76992">
        <w:trPr>
          <w:trHeight w:val="321"/>
        </w:trPr>
        <w:tc>
          <w:tcPr>
            <w:tcW w:w="5103" w:type="dxa"/>
          </w:tcPr>
          <w:p w:rsidR="009175D2" w:rsidRPr="00B6044F" w:rsidRDefault="009175D2" w:rsidP="00D6113F">
            <w:pPr>
              <w:pStyle w:val="TableParagraph"/>
              <w:spacing w:line="300" w:lineRule="auto"/>
              <w:ind w:left="107"/>
              <w:jc w:val="both"/>
              <w:rPr>
                <w:sz w:val="28"/>
                <w:szCs w:val="28"/>
              </w:rPr>
            </w:pPr>
            <w:r w:rsidRPr="00B6044F">
              <w:rPr>
                <w:sz w:val="28"/>
                <w:szCs w:val="28"/>
              </w:rPr>
              <w:t>Энтальпия</w:t>
            </w:r>
          </w:p>
        </w:tc>
        <w:tc>
          <w:tcPr>
            <w:tcW w:w="1277" w:type="dxa"/>
          </w:tcPr>
          <w:p w:rsidR="009175D2" w:rsidRPr="00B6044F" w:rsidRDefault="009175D2" w:rsidP="00D6113F">
            <w:pPr>
              <w:pStyle w:val="TableParagraph"/>
              <w:spacing w:line="300" w:lineRule="auto"/>
              <w:ind w:left="16"/>
              <w:jc w:val="both"/>
              <w:rPr>
                <w:sz w:val="28"/>
                <w:szCs w:val="28"/>
              </w:rPr>
            </w:pPr>
            <w:r w:rsidRPr="00B6044F">
              <w:rPr>
                <w:sz w:val="28"/>
                <w:szCs w:val="28"/>
              </w:rPr>
              <w:t>Н</w:t>
            </w:r>
          </w:p>
        </w:tc>
        <w:tc>
          <w:tcPr>
            <w:tcW w:w="3120" w:type="dxa"/>
          </w:tcPr>
          <w:p w:rsidR="009175D2" w:rsidRPr="00B6044F" w:rsidRDefault="009175D2" w:rsidP="00D6113F">
            <w:pPr>
              <w:pStyle w:val="TableParagraph"/>
              <w:spacing w:line="300" w:lineRule="auto"/>
              <w:ind w:left="283" w:right="265"/>
              <w:jc w:val="both"/>
              <w:rPr>
                <w:sz w:val="28"/>
                <w:szCs w:val="28"/>
              </w:rPr>
            </w:pPr>
            <w:r w:rsidRPr="00B6044F">
              <w:rPr>
                <w:sz w:val="28"/>
                <w:szCs w:val="28"/>
              </w:rPr>
              <w:t>кДж,</w:t>
            </w:r>
            <w:r w:rsidRPr="00B6044F">
              <w:rPr>
                <w:spacing w:val="-1"/>
                <w:sz w:val="28"/>
                <w:szCs w:val="28"/>
              </w:rPr>
              <w:t xml:space="preserve"> </w:t>
            </w:r>
            <w:r w:rsidRPr="00B6044F">
              <w:rPr>
                <w:sz w:val="28"/>
                <w:szCs w:val="28"/>
              </w:rPr>
              <w:t>ккал</w:t>
            </w:r>
          </w:p>
        </w:tc>
      </w:tr>
      <w:tr w:rsidR="009175D2" w:rsidRPr="00B6044F" w:rsidTr="00F76992">
        <w:trPr>
          <w:trHeight w:val="323"/>
        </w:trPr>
        <w:tc>
          <w:tcPr>
            <w:tcW w:w="5103" w:type="dxa"/>
          </w:tcPr>
          <w:p w:rsidR="009175D2" w:rsidRPr="00B6044F" w:rsidRDefault="009175D2" w:rsidP="00D6113F">
            <w:pPr>
              <w:pStyle w:val="TableParagraph"/>
              <w:spacing w:line="300" w:lineRule="auto"/>
              <w:ind w:left="107"/>
              <w:jc w:val="both"/>
              <w:rPr>
                <w:sz w:val="28"/>
                <w:szCs w:val="28"/>
              </w:rPr>
            </w:pPr>
            <w:r w:rsidRPr="00B6044F">
              <w:rPr>
                <w:sz w:val="28"/>
                <w:szCs w:val="28"/>
              </w:rPr>
              <w:t>Энтальпия</w:t>
            </w:r>
            <w:r w:rsidRPr="00B6044F">
              <w:rPr>
                <w:spacing w:val="-4"/>
                <w:sz w:val="28"/>
                <w:szCs w:val="28"/>
              </w:rPr>
              <w:t xml:space="preserve"> </w:t>
            </w:r>
            <w:r w:rsidRPr="00B6044F">
              <w:rPr>
                <w:sz w:val="28"/>
                <w:szCs w:val="28"/>
              </w:rPr>
              <w:t>образования</w:t>
            </w:r>
            <w:r w:rsidRPr="00B6044F">
              <w:rPr>
                <w:spacing w:val="-3"/>
                <w:sz w:val="28"/>
                <w:szCs w:val="28"/>
              </w:rPr>
              <w:t xml:space="preserve"> </w:t>
            </w:r>
            <w:r w:rsidRPr="00B6044F">
              <w:rPr>
                <w:sz w:val="28"/>
                <w:szCs w:val="28"/>
              </w:rPr>
              <w:t>вещества</w:t>
            </w:r>
            <w:r w:rsidRPr="00B6044F">
              <w:rPr>
                <w:spacing w:val="-5"/>
                <w:sz w:val="28"/>
                <w:szCs w:val="28"/>
              </w:rPr>
              <w:t xml:space="preserve"> </w:t>
            </w:r>
            <w:r w:rsidRPr="00B6044F">
              <w:rPr>
                <w:sz w:val="28"/>
                <w:szCs w:val="28"/>
              </w:rPr>
              <w:t>Х</w:t>
            </w:r>
          </w:p>
        </w:tc>
        <w:tc>
          <w:tcPr>
            <w:tcW w:w="1277" w:type="dxa"/>
          </w:tcPr>
          <w:p w:rsidR="009175D2" w:rsidRPr="00B6044F" w:rsidRDefault="009175D2" w:rsidP="00D6113F">
            <w:pPr>
              <w:pStyle w:val="TableParagraph"/>
              <w:spacing w:line="300" w:lineRule="auto"/>
              <w:ind w:left="97" w:right="84"/>
              <w:jc w:val="both"/>
              <w:rPr>
                <w:sz w:val="28"/>
                <w:szCs w:val="28"/>
              </w:rPr>
            </w:pPr>
            <w:r w:rsidRPr="00B6044F">
              <w:rPr>
                <w:w w:val="105"/>
                <w:sz w:val="28"/>
                <w:szCs w:val="28"/>
              </w:rPr>
              <w:t>ΓН</w:t>
            </w:r>
            <w:r w:rsidRPr="00B6044F">
              <w:rPr>
                <w:w w:val="105"/>
                <w:sz w:val="28"/>
                <w:szCs w:val="28"/>
                <w:vertAlign w:val="subscript"/>
              </w:rPr>
              <w:t>Х</w:t>
            </w:r>
          </w:p>
        </w:tc>
        <w:tc>
          <w:tcPr>
            <w:tcW w:w="3120" w:type="dxa"/>
          </w:tcPr>
          <w:p w:rsidR="009175D2" w:rsidRPr="00B6044F" w:rsidRDefault="009175D2" w:rsidP="00D6113F">
            <w:pPr>
              <w:pStyle w:val="TableParagraph"/>
              <w:spacing w:line="300" w:lineRule="auto"/>
              <w:ind w:left="285" w:right="265"/>
              <w:jc w:val="both"/>
              <w:rPr>
                <w:sz w:val="28"/>
                <w:szCs w:val="28"/>
              </w:rPr>
            </w:pPr>
            <w:r w:rsidRPr="00B6044F">
              <w:rPr>
                <w:sz w:val="28"/>
                <w:szCs w:val="28"/>
              </w:rPr>
              <w:t>кДж/моль,</w:t>
            </w:r>
            <w:r w:rsidRPr="00B6044F">
              <w:rPr>
                <w:spacing w:val="-4"/>
                <w:sz w:val="28"/>
                <w:szCs w:val="28"/>
              </w:rPr>
              <w:t xml:space="preserve"> </w:t>
            </w:r>
            <w:r w:rsidRPr="00B6044F">
              <w:rPr>
                <w:sz w:val="28"/>
                <w:szCs w:val="28"/>
              </w:rPr>
              <w:t>ккал/моль</w:t>
            </w:r>
          </w:p>
        </w:tc>
      </w:tr>
      <w:tr w:rsidR="009175D2" w:rsidRPr="00B6044F" w:rsidTr="00F76992">
        <w:trPr>
          <w:trHeight w:val="642"/>
        </w:trPr>
        <w:tc>
          <w:tcPr>
            <w:tcW w:w="5103" w:type="dxa"/>
          </w:tcPr>
          <w:p w:rsidR="009175D2" w:rsidRPr="00B6044F" w:rsidRDefault="009175D2" w:rsidP="00D6113F">
            <w:pPr>
              <w:pStyle w:val="TableParagraph"/>
              <w:spacing w:line="300" w:lineRule="auto"/>
              <w:ind w:left="107"/>
              <w:jc w:val="both"/>
              <w:rPr>
                <w:sz w:val="28"/>
                <w:szCs w:val="28"/>
              </w:rPr>
            </w:pPr>
            <w:r w:rsidRPr="00B6044F">
              <w:rPr>
                <w:sz w:val="28"/>
                <w:szCs w:val="28"/>
              </w:rPr>
              <w:t>Стандартная</w:t>
            </w:r>
            <w:r w:rsidRPr="00B6044F">
              <w:rPr>
                <w:spacing w:val="-5"/>
                <w:sz w:val="28"/>
                <w:szCs w:val="28"/>
              </w:rPr>
              <w:t xml:space="preserve"> </w:t>
            </w:r>
            <w:r w:rsidRPr="00B6044F">
              <w:rPr>
                <w:sz w:val="28"/>
                <w:szCs w:val="28"/>
              </w:rPr>
              <w:t>энтальпия</w:t>
            </w:r>
            <w:r w:rsidRPr="00B6044F">
              <w:rPr>
                <w:spacing w:val="-7"/>
                <w:sz w:val="28"/>
                <w:szCs w:val="28"/>
              </w:rPr>
              <w:t xml:space="preserve"> </w:t>
            </w:r>
            <w:r w:rsidRPr="00B6044F">
              <w:rPr>
                <w:sz w:val="28"/>
                <w:szCs w:val="28"/>
              </w:rPr>
              <w:t>образования</w:t>
            </w:r>
          </w:p>
          <w:p w:rsidR="009175D2" w:rsidRPr="00B6044F" w:rsidRDefault="009175D2" w:rsidP="00D6113F">
            <w:pPr>
              <w:pStyle w:val="TableParagraph"/>
              <w:spacing w:line="300" w:lineRule="auto"/>
              <w:ind w:left="107"/>
              <w:jc w:val="both"/>
              <w:rPr>
                <w:sz w:val="28"/>
                <w:szCs w:val="28"/>
              </w:rPr>
            </w:pPr>
            <w:r w:rsidRPr="00B6044F">
              <w:rPr>
                <w:sz w:val="28"/>
                <w:szCs w:val="28"/>
              </w:rPr>
              <w:t>вещества</w:t>
            </w:r>
            <w:r w:rsidRPr="00B6044F">
              <w:rPr>
                <w:spacing w:val="-2"/>
                <w:sz w:val="28"/>
                <w:szCs w:val="28"/>
              </w:rPr>
              <w:t xml:space="preserve"> </w:t>
            </w:r>
            <w:r w:rsidRPr="00B6044F">
              <w:rPr>
                <w:sz w:val="28"/>
                <w:szCs w:val="28"/>
              </w:rPr>
              <w:t>Х</w:t>
            </w:r>
          </w:p>
        </w:tc>
        <w:tc>
          <w:tcPr>
            <w:tcW w:w="1277" w:type="dxa"/>
          </w:tcPr>
          <w:p w:rsidR="009175D2" w:rsidRPr="00B6044F" w:rsidRDefault="009175D2" w:rsidP="00D6113F">
            <w:pPr>
              <w:pStyle w:val="TableParagraph"/>
              <w:spacing w:line="300" w:lineRule="auto"/>
              <w:ind w:left="98" w:right="81"/>
              <w:jc w:val="both"/>
              <w:rPr>
                <w:sz w:val="28"/>
                <w:szCs w:val="28"/>
              </w:rPr>
            </w:pPr>
            <w:r w:rsidRPr="00B6044F">
              <w:rPr>
                <w:position w:val="5"/>
                <w:sz w:val="28"/>
                <w:szCs w:val="28"/>
              </w:rPr>
              <w:t>Н</w:t>
            </w:r>
            <w:proofErr w:type="gramStart"/>
            <w:r w:rsidRPr="00B6044F">
              <w:rPr>
                <w:position w:val="18"/>
                <w:sz w:val="28"/>
                <w:szCs w:val="28"/>
              </w:rPr>
              <w:t>0</w:t>
            </w:r>
            <w:r w:rsidRPr="00B6044F">
              <w:rPr>
                <w:sz w:val="28"/>
                <w:szCs w:val="28"/>
              </w:rPr>
              <w:t>298,Х</w:t>
            </w:r>
            <w:proofErr w:type="gramEnd"/>
          </w:p>
        </w:tc>
        <w:tc>
          <w:tcPr>
            <w:tcW w:w="3120" w:type="dxa"/>
          </w:tcPr>
          <w:p w:rsidR="009175D2" w:rsidRPr="00B6044F" w:rsidRDefault="009175D2" w:rsidP="00D6113F">
            <w:pPr>
              <w:pStyle w:val="TableParagraph"/>
              <w:spacing w:line="300" w:lineRule="auto"/>
              <w:ind w:left="286" w:right="265"/>
              <w:jc w:val="both"/>
              <w:rPr>
                <w:sz w:val="28"/>
                <w:szCs w:val="28"/>
              </w:rPr>
            </w:pPr>
            <w:r w:rsidRPr="00B6044F">
              <w:rPr>
                <w:sz w:val="28"/>
                <w:szCs w:val="28"/>
              </w:rPr>
              <w:t>кДж/моль,</w:t>
            </w:r>
            <w:r w:rsidRPr="00B6044F">
              <w:rPr>
                <w:spacing w:val="-4"/>
                <w:sz w:val="28"/>
                <w:szCs w:val="28"/>
              </w:rPr>
              <w:t xml:space="preserve"> </w:t>
            </w:r>
            <w:r w:rsidRPr="00B6044F">
              <w:rPr>
                <w:sz w:val="28"/>
                <w:szCs w:val="28"/>
              </w:rPr>
              <w:t>ккал/моль</w:t>
            </w:r>
          </w:p>
        </w:tc>
      </w:tr>
      <w:tr w:rsidR="009175D2" w:rsidRPr="00B6044F" w:rsidTr="00F76992">
        <w:trPr>
          <w:trHeight w:val="369"/>
        </w:trPr>
        <w:tc>
          <w:tcPr>
            <w:tcW w:w="5103" w:type="dxa"/>
          </w:tcPr>
          <w:p w:rsidR="009175D2" w:rsidRPr="00B6044F" w:rsidRDefault="009175D2" w:rsidP="00D6113F">
            <w:pPr>
              <w:pStyle w:val="TableParagraph"/>
              <w:spacing w:line="300" w:lineRule="auto"/>
              <w:ind w:left="107"/>
              <w:jc w:val="both"/>
              <w:rPr>
                <w:sz w:val="28"/>
                <w:szCs w:val="28"/>
              </w:rPr>
            </w:pPr>
            <w:r w:rsidRPr="00B6044F">
              <w:rPr>
                <w:sz w:val="28"/>
                <w:szCs w:val="28"/>
              </w:rPr>
              <w:t>Энтальпия</w:t>
            </w:r>
            <w:r w:rsidRPr="00B6044F">
              <w:rPr>
                <w:spacing w:val="-2"/>
                <w:sz w:val="28"/>
                <w:szCs w:val="28"/>
              </w:rPr>
              <w:t xml:space="preserve"> </w:t>
            </w:r>
            <w:r w:rsidRPr="00B6044F">
              <w:rPr>
                <w:sz w:val="28"/>
                <w:szCs w:val="28"/>
              </w:rPr>
              <w:t>сгорания</w:t>
            </w:r>
            <w:r w:rsidRPr="00B6044F">
              <w:rPr>
                <w:spacing w:val="-4"/>
                <w:sz w:val="28"/>
                <w:szCs w:val="28"/>
              </w:rPr>
              <w:t xml:space="preserve"> </w:t>
            </w:r>
            <w:r w:rsidRPr="00B6044F">
              <w:rPr>
                <w:sz w:val="28"/>
                <w:szCs w:val="28"/>
              </w:rPr>
              <w:t>вещества</w:t>
            </w:r>
            <w:r w:rsidRPr="00B6044F">
              <w:rPr>
                <w:spacing w:val="-3"/>
                <w:sz w:val="28"/>
                <w:szCs w:val="28"/>
              </w:rPr>
              <w:t xml:space="preserve"> </w:t>
            </w:r>
            <w:r w:rsidRPr="00B6044F">
              <w:rPr>
                <w:sz w:val="28"/>
                <w:szCs w:val="28"/>
              </w:rPr>
              <w:t>Х</w:t>
            </w:r>
          </w:p>
        </w:tc>
        <w:tc>
          <w:tcPr>
            <w:tcW w:w="1277" w:type="dxa"/>
          </w:tcPr>
          <w:p w:rsidR="009175D2" w:rsidRPr="00B6044F" w:rsidRDefault="009175D2" w:rsidP="00D6113F">
            <w:pPr>
              <w:pStyle w:val="TableParagraph"/>
              <w:spacing w:line="300" w:lineRule="auto"/>
              <w:ind w:left="98" w:right="82"/>
              <w:jc w:val="both"/>
              <w:rPr>
                <w:sz w:val="28"/>
                <w:szCs w:val="28"/>
              </w:rPr>
            </w:pPr>
            <w:proofErr w:type="gramStart"/>
            <w:r w:rsidRPr="00B6044F">
              <w:rPr>
                <w:position w:val="5"/>
                <w:sz w:val="28"/>
                <w:szCs w:val="28"/>
              </w:rPr>
              <w:t>Н</w:t>
            </w:r>
            <w:proofErr w:type="spellStart"/>
            <w:r w:rsidRPr="00B6044F">
              <w:rPr>
                <w:sz w:val="28"/>
                <w:szCs w:val="28"/>
              </w:rPr>
              <w:t>сг,Х</w:t>
            </w:r>
            <w:proofErr w:type="spellEnd"/>
            <w:proofErr w:type="gramEnd"/>
          </w:p>
        </w:tc>
        <w:tc>
          <w:tcPr>
            <w:tcW w:w="3120" w:type="dxa"/>
          </w:tcPr>
          <w:p w:rsidR="009175D2" w:rsidRPr="00B6044F" w:rsidRDefault="009175D2" w:rsidP="00D6113F">
            <w:pPr>
              <w:pStyle w:val="TableParagraph"/>
              <w:spacing w:line="300" w:lineRule="auto"/>
              <w:ind w:left="285" w:right="265"/>
              <w:jc w:val="both"/>
              <w:rPr>
                <w:sz w:val="28"/>
                <w:szCs w:val="28"/>
              </w:rPr>
            </w:pPr>
            <w:r w:rsidRPr="00B6044F">
              <w:rPr>
                <w:sz w:val="28"/>
                <w:szCs w:val="28"/>
              </w:rPr>
              <w:t>кДж/моль,</w:t>
            </w:r>
            <w:r w:rsidRPr="00B6044F">
              <w:rPr>
                <w:spacing w:val="-4"/>
                <w:sz w:val="28"/>
                <w:szCs w:val="28"/>
              </w:rPr>
              <w:t xml:space="preserve"> </w:t>
            </w:r>
            <w:r w:rsidRPr="00B6044F">
              <w:rPr>
                <w:sz w:val="28"/>
                <w:szCs w:val="28"/>
              </w:rPr>
              <w:t>ккал/моль</w:t>
            </w:r>
          </w:p>
        </w:tc>
      </w:tr>
      <w:tr w:rsidR="009175D2" w:rsidRPr="00B6044F" w:rsidTr="00F76992">
        <w:trPr>
          <w:trHeight w:val="643"/>
        </w:trPr>
        <w:tc>
          <w:tcPr>
            <w:tcW w:w="5103" w:type="dxa"/>
          </w:tcPr>
          <w:p w:rsidR="009175D2" w:rsidRPr="00B6044F" w:rsidRDefault="009175D2" w:rsidP="00D6113F">
            <w:pPr>
              <w:pStyle w:val="TableParagraph"/>
              <w:spacing w:line="300" w:lineRule="auto"/>
              <w:ind w:left="119"/>
              <w:jc w:val="both"/>
              <w:rPr>
                <w:sz w:val="28"/>
                <w:szCs w:val="28"/>
              </w:rPr>
            </w:pPr>
            <w:r w:rsidRPr="00B6044F">
              <w:rPr>
                <w:sz w:val="28"/>
                <w:szCs w:val="28"/>
              </w:rPr>
              <w:t>Стандартная</w:t>
            </w:r>
            <w:r w:rsidRPr="00B6044F">
              <w:rPr>
                <w:spacing w:val="-4"/>
                <w:sz w:val="28"/>
                <w:szCs w:val="28"/>
              </w:rPr>
              <w:t xml:space="preserve"> </w:t>
            </w:r>
            <w:r w:rsidRPr="00B6044F">
              <w:rPr>
                <w:sz w:val="28"/>
                <w:szCs w:val="28"/>
              </w:rPr>
              <w:t>энтальпия</w:t>
            </w:r>
            <w:r w:rsidRPr="00B6044F">
              <w:rPr>
                <w:spacing w:val="-3"/>
                <w:sz w:val="28"/>
                <w:szCs w:val="28"/>
              </w:rPr>
              <w:t xml:space="preserve"> </w:t>
            </w:r>
            <w:r w:rsidRPr="00B6044F">
              <w:rPr>
                <w:sz w:val="28"/>
                <w:szCs w:val="28"/>
              </w:rPr>
              <w:t>сгорания</w:t>
            </w:r>
          </w:p>
          <w:p w:rsidR="009175D2" w:rsidRPr="00B6044F" w:rsidRDefault="009175D2" w:rsidP="00D6113F">
            <w:pPr>
              <w:pStyle w:val="TableParagraph"/>
              <w:spacing w:line="300" w:lineRule="auto"/>
              <w:ind w:left="119"/>
              <w:jc w:val="both"/>
              <w:rPr>
                <w:sz w:val="28"/>
                <w:szCs w:val="28"/>
              </w:rPr>
            </w:pPr>
            <w:r w:rsidRPr="00B6044F">
              <w:rPr>
                <w:sz w:val="28"/>
                <w:szCs w:val="28"/>
              </w:rPr>
              <w:t>вещества</w:t>
            </w:r>
            <w:r w:rsidRPr="00B6044F">
              <w:rPr>
                <w:spacing w:val="-2"/>
                <w:sz w:val="28"/>
                <w:szCs w:val="28"/>
              </w:rPr>
              <w:t xml:space="preserve"> </w:t>
            </w:r>
            <w:r w:rsidRPr="00B6044F">
              <w:rPr>
                <w:sz w:val="28"/>
                <w:szCs w:val="28"/>
              </w:rPr>
              <w:t>Х</w:t>
            </w:r>
          </w:p>
        </w:tc>
        <w:tc>
          <w:tcPr>
            <w:tcW w:w="1277" w:type="dxa"/>
          </w:tcPr>
          <w:p w:rsidR="009175D2" w:rsidRPr="00B6044F" w:rsidRDefault="009175D2" w:rsidP="00D6113F">
            <w:pPr>
              <w:pStyle w:val="TableParagraph"/>
              <w:spacing w:line="300" w:lineRule="auto"/>
              <w:ind w:left="98" w:right="84"/>
              <w:jc w:val="both"/>
              <w:rPr>
                <w:sz w:val="28"/>
                <w:szCs w:val="28"/>
              </w:rPr>
            </w:pPr>
            <w:r w:rsidRPr="00B6044F">
              <w:rPr>
                <w:position w:val="5"/>
                <w:sz w:val="28"/>
                <w:szCs w:val="28"/>
              </w:rPr>
              <w:t>Н</w:t>
            </w:r>
            <w:proofErr w:type="gramStart"/>
            <w:r w:rsidRPr="00B6044F">
              <w:rPr>
                <w:position w:val="18"/>
                <w:sz w:val="28"/>
                <w:szCs w:val="28"/>
              </w:rPr>
              <w:t>0</w:t>
            </w:r>
            <w:r w:rsidRPr="00B6044F">
              <w:rPr>
                <w:sz w:val="28"/>
                <w:szCs w:val="28"/>
              </w:rPr>
              <w:t>298,сг</w:t>
            </w:r>
            <w:proofErr w:type="gramEnd"/>
            <w:r w:rsidRPr="00B6044F">
              <w:rPr>
                <w:sz w:val="28"/>
                <w:szCs w:val="28"/>
              </w:rPr>
              <w:t>,Х</w:t>
            </w:r>
          </w:p>
        </w:tc>
        <w:tc>
          <w:tcPr>
            <w:tcW w:w="3120" w:type="dxa"/>
          </w:tcPr>
          <w:p w:rsidR="009175D2" w:rsidRPr="00B6044F" w:rsidRDefault="009175D2" w:rsidP="00D6113F">
            <w:pPr>
              <w:pStyle w:val="TableParagraph"/>
              <w:spacing w:line="300" w:lineRule="auto"/>
              <w:ind w:left="285" w:right="265"/>
              <w:jc w:val="both"/>
              <w:rPr>
                <w:sz w:val="28"/>
                <w:szCs w:val="28"/>
              </w:rPr>
            </w:pPr>
            <w:r w:rsidRPr="00B6044F">
              <w:rPr>
                <w:sz w:val="28"/>
                <w:szCs w:val="28"/>
              </w:rPr>
              <w:t>кДж/моль,</w:t>
            </w:r>
            <w:r w:rsidRPr="00B6044F">
              <w:rPr>
                <w:spacing w:val="-4"/>
                <w:sz w:val="28"/>
                <w:szCs w:val="28"/>
              </w:rPr>
              <w:t xml:space="preserve"> </w:t>
            </w:r>
            <w:r w:rsidRPr="00B6044F">
              <w:rPr>
                <w:sz w:val="28"/>
                <w:szCs w:val="28"/>
              </w:rPr>
              <w:t>ккал/моль</w:t>
            </w:r>
          </w:p>
        </w:tc>
      </w:tr>
      <w:tr w:rsidR="009175D2" w:rsidRPr="00B6044F" w:rsidTr="00F76992">
        <w:trPr>
          <w:trHeight w:val="321"/>
        </w:trPr>
        <w:tc>
          <w:tcPr>
            <w:tcW w:w="5103" w:type="dxa"/>
          </w:tcPr>
          <w:p w:rsidR="009175D2" w:rsidRPr="00B6044F" w:rsidRDefault="009175D2" w:rsidP="00D6113F">
            <w:pPr>
              <w:pStyle w:val="TableParagraph"/>
              <w:spacing w:line="300" w:lineRule="auto"/>
              <w:ind w:left="119"/>
              <w:jc w:val="both"/>
              <w:rPr>
                <w:sz w:val="28"/>
                <w:szCs w:val="28"/>
              </w:rPr>
            </w:pPr>
            <w:r w:rsidRPr="00B6044F">
              <w:rPr>
                <w:sz w:val="28"/>
                <w:szCs w:val="28"/>
              </w:rPr>
              <w:t>Энтальпия</w:t>
            </w:r>
            <w:r w:rsidRPr="00B6044F">
              <w:rPr>
                <w:spacing w:val="-3"/>
                <w:sz w:val="28"/>
                <w:szCs w:val="28"/>
              </w:rPr>
              <w:t xml:space="preserve"> </w:t>
            </w:r>
            <w:r w:rsidRPr="00B6044F">
              <w:rPr>
                <w:sz w:val="28"/>
                <w:szCs w:val="28"/>
              </w:rPr>
              <w:t>химической</w:t>
            </w:r>
            <w:r w:rsidRPr="00B6044F">
              <w:rPr>
                <w:spacing w:val="-3"/>
                <w:sz w:val="28"/>
                <w:szCs w:val="28"/>
              </w:rPr>
              <w:t xml:space="preserve"> </w:t>
            </w:r>
            <w:r w:rsidRPr="00B6044F">
              <w:rPr>
                <w:sz w:val="28"/>
                <w:szCs w:val="28"/>
              </w:rPr>
              <w:t>реакции</w:t>
            </w:r>
          </w:p>
        </w:tc>
        <w:tc>
          <w:tcPr>
            <w:tcW w:w="1277" w:type="dxa"/>
          </w:tcPr>
          <w:p w:rsidR="009175D2" w:rsidRPr="00B6044F" w:rsidRDefault="009175D2" w:rsidP="00D6113F">
            <w:pPr>
              <w:pStyle w:val="TableParagraph"/>
              <w:spacing w:line="300" w:lineRule="auto"/>
              <w:ind w:left="96" w:right="84"/>
              <w:jc w:val="both"/>
              <w:rPr>
                <w:sz w:val="28"/>
                <w:szCs w:val="28"/>
              </w:rPr>
            </w:pPr>
            <w:r w:rsidRPr="00B6044F">
              <w:rPr>
                <w:w w:val="105"/>
                <w:sz w:val="28"/>
                <w:szCs w:val="28"/>
              </w:rPr>
              <w:t>ΓН</w:t>
            </w:r>
            <w:r w:rsidRPr="00B6044F">
              <w:rPr>
                <w:w w:val="105"/>
                <w:sz w:val="28"/>
                <w:szCs w:val="28"/>
                <w:vertAlign w:val="subscript"/>
              </w:rPr>
              <w:t>Р</w:t>
            </w:r>
          </w:p>
        </w:tc>
        <w:tc>
          <w:tcPr>
            <w:tcW w:w="3120" w:type="dxa"/>
          </w:tcPr>
          <w:p w:rsidR="009175D2" w:rsidRPr="00B6044F" w:rsidRDefault="009175D2" w:rsidP="00D6113F">
            <w:pPr>
              <w:pStyle w:val="TableParagraph"/>
              <w:spacing w:line="300" w:lineRule="auto"/>
              <w:ind w:left="283" w:right="265"/>
              <w:jc w:val="both"/>
              <w:rPr>
                <w:sz w:val="28"/>
                <w:szCs w:val="28"/>
              </w:rPr>
            </w:pPr>
            <w:r w:rsidRPr="00B6044F">
              <w:rPr>
                <w:sz w:val="28"/>
                <w:szCs w:val="28"/>
              </w:rPr>
              <w:t>кДж,</w:t>
            </w:r>
            <w:r w:rsidRPr="00B6044F">
              <w:rPr>
                <w:spacing w:val="-1"/>
                <w:sz w:val="28"/>
                <w:szCs w:val="28"/>
              </w:rPr>
              <w:t xml:space="preserve"> </w:t>
            </w:r>
            <w:r w:rsidRPr="00B6044F">
              <w:rPr>
                <w:sz w:val="28"/>
                <w:szCs w:val="28"/>
              </w:rPr>
              <w:t>ккал</w:t>
            </w:r>
          </w:p>
        </w:tc>
      </w:tr>
      <w:tr w:rsidR="009175D2" w:rsidRPr="00B6044F" w:rsidTr="00F76992">
        <w:trPr>
          <w:trHeight w:val="645"/>
        </w:trPr>
        <w:tc>
          <w:tcPr>
            <w:tcW w:w="5103" w:type="dxa"/>
          </w:tcPr>
          <w:p w:rsidR="009175D2" w:rsidRPr="00B6044F" w:rsidRDefault="009175D2" w:rsidP="00D6113F">
            <w:pPr>
              <w:pStyle w:val="TableParagraph"/>
              <w:spacing w:line="300" w:lineRule="auto"/>
              <w:ind w:left="119"/>
              <w:jc w:val="both"/>
              <w:rPr>
                <w:sz w:val="28"/>
                <w:szCs w:val="28"/>
              </w:rPr>
            </w:pPr>
            <w:r w:rsidRPr="00B6044F">
              <w:rPr>
                <w:sz w:val="28"/>
                <w:szCs w:val="28"/>
              </w:rPr>
              <w:t>Стандартная</w:t>
            </w:r>
            <w:r w:rsidRPr="00B6044F">
              <w:rPr>
                <w:spacing w:val="-3"/>
                <w:sz w:val="28"/>
                <w:szCs w:val="28"/>
              </w:rPr>
              <w:t xml:space="preserve"> </w:t>
            </w:r>
            <w:r w:rsidRPr="00B6044F">
              <w:rPr>
                <w:sz w:val="28"/>
                <w:szCs w:val="28"/>
              </w:rPr>
              <w:t>энтальпия</w:t>
            </w:r>
            <w:r w:rsidRPr="00B6044F">
              <w:rPr>
                <w:spacing w:val="-5"/>
                <w:sz w:val="28"/>
                <w:szCs w:val="28"/>
              </w:rPr>
              <w:t xml:space="preserve"> </w:t>
            </w:r>
            <w:r w:rsidRPr="00B6044F">
              <w:rPr>
                <w:sz w:val="28"/>
                <w:szCs w:val="28"/>
              </w:rPr>
              <w:t>химической</w:t>
            </w:r>
          </w:p>
          <w:p w:rsidR="009175D2" w:rsidRPr="00B6044F" w:rsidRDefault="009175D2" w:rsidP="00D6113F">
            <w:pPr>
              <w:pStyle w:val="TableParagraph"/>
              <w:spacing w:line="300" w:lineRule="auto"/>
              <w:ind w:left="119"/>
              <w:jc w:val="both"/>
              <w:rPr>
                <w:sz w:val="28"/>
                <w:szCs w:val="28"/>
              </w:rPr>
            </w:pPr>
            <w:r w:rsidRPr="00B6044F">
              <w:rPr>
                <w:sz w:val="28"/>
                <w:szCs w:val="28"/>
              </w:rPr>
              <w:t>реакции</w:t>
            </w:r>
          </w:p>
        </w:tc>
        <w:tc>
          <w:tcPr>
            <w:tcW w:w="1277" w:type="dxa"/>
          </w:tcPr>
          <w:p w:rsidR="009175D2" w:rsidRPr="00B6044F" w:rsidRDefault="009175D2" w:rsidP="00D6113F">
            <w:pPr>
              <w:pStyle w:val="TableParagraph"/>
              <w:spacing w:line="300" w:lineRule="auto"/>
              <w:ind w:left="97" w:right="84"/>
              <w:jc w:val="both"/>
              <w:rPr>
                <w:sz w:val="28"/>
                <w:szCs w:val="28"/>
              </w:rPr>
            </w:pPr>
            <w:r w:rsidRPr="00B6044F">
              <w:rPr>
                <w:position w:val="5"/>
                <w:sz w:val="28"/>
                <w:szCs w:val="28"/>
              </w:rPr>
              <w:t>ΓН</w:t>
            </w:r>
            <w:proofErr w:type="gramStart"/>
            <w:r w:rsidRPr="00B6044F">
              <w:rPr>
                <w:position w:val="18"/>
                <w:sz w:val="28"/>
                <w:szCs w:val="28"/>
              </w:rPr>
              <w:t>0</w:t>
            </w:r>
            <w:r w:rsidRPr="00B6044F">
              <w:rPr>
                <w:sz w:val="28"/>
                <w:szCs w:val="28"/>
              </w:rPr>
              <w:t>298,Р</w:t>
            </w:r>
            <w:proofErr w:type="gramEnd"/>
          </w:p>
        </w:tc>
        <w:tc>
          <w:tcPr>
            <w:tcW w:w="3120" w:type="dxa"/>
          </w:tcPr>
          <w:p w:rsidR="009175D2" w:rsidRPr="00B6044F" w:rsidRDefault="009175D2" w:rsidP="00D6113F">
            <w:pPr>
              <w:pStyle w:val="TableParagraph"/>
              <w:spacing w:line="300" w:lineRule="auto"/>
              <w:ind w:left="274" w:right="265"/>
              <w:jc w:val="both"/>
              <w:rPr>
                <w:sz w:val="28"/>
                <w:szCs w:val="28"/>
              </w:rPr>
            </w:pPr>
            <w:r w:rsidRPr="00B6044F">
              <w:rPr>
                <w:sz w:val="28"/>
                <w:szCs w:val="28"/>
              </w:rPr>
              <w:t>кДж,</w:t>
            </w:r>
            <w:r w:rsidRPr="00B6044F">
              <w:rPr>
                <w:spacing w:val="-1"/>
                <w:sz w:val="28"/>
                <w:szCs w:val="28"/>
              </w:rPr>
              <w:t xml:space="preserve"> </w:t>
            </w:r>
            <w:r w:rsidRPr="00B6044F">
              <w:rPr>
                <w:sz w:val="28"/>
                <w:szCs w:val="28"/>
              </w:rPr>
              <w:t>ккал</w:t>
            </w:r>
          </w:p>
        </w:tc>
      </w:tr>
      <w:tr w:rsidR="009175D2" w:rsidRPr="00B6044F" w:rsidTr="00F76992">
        <w:trPr>
          <w:trHeight w:val="321"/>
        </w:trPr>
        <w:tc>
          <w:tcPr>
            <w:tcW w:w="5103" w:type="dxa"/>
          </w:tcPr>
          <w:p w:rsidR="009175D2" w:rsidRPr="00B6044F" w:rsidRDefault="009175D2" w:rsidP="00D6113F">
            <w:pPr>
              <w:pStyle w:val="TableParagraph"/>
              <w:spacing w:line="300" w:lineRule="auto"/>
              <w:ind w:left="107"/>
              <w:jc w:val="both"/>
              <w:rPr>
                <w:sz w:val="28"/>
                <w:szCs w:val="28"/>
              </w:rPr>
            </w:pPr>
            <w:r w:rsidRPr="00B6044F">
              <w:rPr>
                <w:sz w:val="28"/>
                <w:szCs w:val="28"/>
              </w:rPr>
              <w:t>Термохимическая</w:t>
            </w:r>
            <w:r w:rsidRPr="00B6044F">
              <w:rPr>
                <w:spacing w:val="-2"/>
                <w:sz w:val="28"/>
                <w:szCs w:val="28"/>
              </w:rPr>
              <w:t xml:space="preserve"> </w:t>
            </w:r>
            <w:r w:rsidRPr="00B6044F">
              <w:rPr>
                <w:sz w:val="28"/>
                <w:szCs w:val="28"/>
              </w:rPr>
              <w:t>теплота</w:t>
            </w:r>
            <w:r w:rsidRPr="00B6044F">
              <w:rPr>
                <w:spacing w:val="-5"/>
                <w:sz w:val="28"/>
                <w:szCs w:val="28"/>
              </w:rPr>
              <w:t xml:space="preserve"> </w:t>
            </w:r>
            <w:r w:rsidRPr="00B6044F">
              <w:rPr>
                <w:sz w:val="28"/>
                <w:szCs w:val="28"/>
              </w:rPr>
              <w:t>реакции</w:t>
            </w:r>
          </w:p>
        </w:tc>
        <w:tc>
          <w:tcPr>
            <w:tcW w:w="1277" w:type="dxa"/>
          </w:tcPr>
          <w:p w:rsidR="009175D2" w:rsidRPr="00B6044F" w:rsidRDefault="009175D2" w:rsidP="00D6113F">
            <w:pPr>
              <w:pStyle w:val="TableParagraph"/>
              <w:spacing w:line="300" w:lineRule="auto"/>
              <w:ind w:left="16"/>
              <w:jc w:val="both"/>
              <w:rPr>
                <w:sz w:val="28"/>
                <w:szCs w:val="28"/>
              </w:rPr>
            </w:pPr>
            <w:r w:rsidRPr="00B6044F">
              <w:rPr>
                <w:sz w:val="28"/>
                <w:szCs w:val="28"/>
              </w:rPr>
              <w:t>Q</w:t>
            </w:r>
          </w:p>
        </w:tc>
        <w:tc>
          <w:tcPr>
            <w:tcW w:w="3120" w:type="dxa"/>
          </w:tcPr>
          <w:p w:rsidR="009175D2" w:rsidRPr="00B6044F" w:rsidRDefault="009175D2" w:rsidP="00D6113F">
            <w:pPr>
              <w:pStyle w:val="TableParagraph"/>
              <w:spacing w:line="300" w:lineRule="auto"/>
              <w:ind w:left="274" w:right="265"/>
              <w:jc w:val="both"/>
              <w:rPr>
                <w:sz w:val="28"/>
                <w:szCs w:val="28"/>
              </w:rPr>
            </w:pPr>
            <w:r w:rsidRPr="00B6044F">
              <w:rPr>
                <w:sz w:val="28"/>
                <w:szCs w:val="28"/>
              </w:rPr>
              <w:t>кДж,</w:t>
            </w:r>
            <w:r w:rsidRPr="00B6044F">
              <w:rPr>
                <w:spacing w:val="-1"/>
                <w:sz w:val="28"/>
                <w:szCs w:val="28"/>
              </w:rPr>
              <w:t xml:space="preserve"> </w:t>
            </w:r>
            <w:r w:rsidRPr="00B6044F">
              <w:rPr>
                <w:sz w:val="28"/>
                <w:szCs w:val="28"/>
              </w:rPr>
              <w:t>ккал</w:t>
            </w:r>
          </w:p>
        </w:tc>
      </w:tr>
      <w:tr w:rsidR="009175D2" w:rsidRPr="00B6044F" w:rsidTr="00F76992">
        <w:trPr>
          <w:trHeight w:val="966"/>
        </w:trPr>
        <w:tc>
          <w:tcPr>
            <w:tcW w:w="5103" w:type="dxa"/>
          </w:tcPr>
          <w:p w:rsidR="009175D2" w:rsidRPr="00B6044F" w:rsidRDefault="009175D2" w:rsidP="00D6113F">
            <w:pPr>
              <w:pStyle w:val="TableParagraph"/>
              <w:spacing w:line="300" w:lineRule="auto"/>
              <w:ind w:left="708" w:right="439" w:hanging="601"/>
              <w:jc w:val="both"/>
              <w:rPr>
                <w:sz w:val="28"/>
                <w:szCs w:val="28"/>
              </w:rPr>
            </w:pPr>
            <w:r w:rsidRPr="00B6044F">
              <w:rPr>
                <w:sz w:val="28"/>
                <w:szCs w:val="28"/>
              </w:rPr>
              <w:t>Термодинамическая</w:t>
            </w:r>
            <w:r w:rsidRPr="00B6044F">
              <w:rPr>
                <w:spacing w:val="-6"/>
                <w:sz w:val="28"/>
                <w:szCs w:val="28"/>
              </w:rPr>
              <w:t xml:space="preserve"> </w:t>
            </w:r>
            <w:r w:rsidRPr="00B6044F">
              <w:rPr>
                <w:sz w:val="28"/>
                <w:szCs w:val="28"/>
              </w:rPr>
              <w:t>теплота</w:t>
            </w:r>
            <w:r w:rsidRPr="00B6044F">
              <w:rPr>
                <w:spacing w:val="-7"/>
                <w:sz w:val="28"/>
                <w:szCs w:val="28"/>
              </w:rPr>
              <w:t xml:space="preserve"> </w:t>
            </w:r>
            <w:r w:rsidRPr="00B6044F">
              <w:rPr>
                <w:sz w:val="28"/>
                <w:szCs w:val="28"/>
              </w:rPr>
              <w:t>реакции:</w:t>
            </w:r>
            <w:r w:rsidRPr="00B6044F">
              <w:rPr>
                <w:spacing w:val="-67"/>
                <w:sz w:val="28"/>
                <w:szCs w:val="28"/>
              </w:rPr>
              <w:t xml:space="preserve"> </w:t>
            </w:r>
            <w:r w:rsidRPr="00B6044F">
              <w:rPr>
                <w:sz w:val="28"/>
                <w:szCs w:val="28"/>
              </w:rPr>
              <w:t>в</w:t>
            </w:r>
            <w:r w:rsidRPr="00B6044F">
              <w:rPr>
                <w:spacing w:val="-3"/>
                <w:sz w:val="28"/>
                <w:szCs w:val="28"/>
              </w:rPr>
              <w:t xml:space="preserve"> </w:t>
            </w:r>
            <w:r w:rsidRPr="00B6044F">
              <w:rPr>
                <w:sz w:val="28"/>
                <w:szCs w:val="28"/>
              </w:rPr>
              <w:t>изобарном процессе</w:t>
            </w:r>
          </w:p>
          <w:p w:rsidR="009175D2" w:rsidRPr="00B6044F" w:rsidRDefault="009175D2" w:rsidP="00D6113F">
            <w:pPr>
              <w:pStyle w:val="TableParagraph"/>
              <w:spacing w:line="300" w:lineRule="auto"/>
              <w:ind w:left="708"/>
              <w:jc w:val="both"/>
              <w:rPr>
                <w:sz w:val="28"/>
                <w:szCs w:val="28"/>
              </w:rPr>
            </w:pPr>
            <w:r w:rsidRPr="00B6044F">
              <w:rPr>
                <w:sz w:val="28"/>
                <w:szCs w:val="28"/>
              </w:rPr>
              <w:t>в</w:t>
            </w:r>
            <w:r w:rsidRPr="00B6044F">
              <w:rPr>
                <w:spacing w:val="-5"/>
                <w:sz w:val="28"/>
                <w:szCs w:val="28"/>
              </w:rPr>
              <w:t xml:space="preserve"> </w:t>
            </w:r>
            <w:r w:rsidRPr="00B6044F">
              <w:rPr>
                <w:sz w:val="28"/>
                <w:szCs w:val="28"/>
              </w:rPr>
              <w:t>изохорном</w:t>
            </w:r>
            <w:r w:rsidRPr="00B6044F">
              <w:rPr>
                <w:spacing w:val="-6"/>
                <w:sz w:val="28"/>
                <w:szCs w:val="28"/>
              </w:rPr>
              <w:t xml:space="preserve"> </w:t>
            </w:r>
            <w:r w:rsidRPr="00B6044F">
              <w:rPr>
                <w:sz w:val="28"/>
                <w:szCs w:val="28"/>
              </w:rPr>
              <w:t>процессе</w:t>
            </w:r>
          </w:p>
        </w:tc>
        <w:tc>
          <w:tcPr>
            <w:tcW w:w="1277" w:type="dxa"/>
          </w:tcPr>
          <w:p w:rsidR="009175D2" w:rsidRPr="00B6044F" w:rsidRDefault="009175D2" w:rsidP="00D6113F">
            <w:pPr>
              <w:pStyle w:val="TableParagraph"/>
              <w:spacing w:line="300" w:lineRule="auto"/>
              <w:ind w:left="526" w:right="507"/>
              <w:jc w:val="both"/>
              <w:rPr>
                <w:sz w:val="28"/>
                <w:szCs w:val="28"/>
              </w:rPr>
            </w:pPr>
            <w:r w:rsidRPr="00B6044F">
              <w:rPr>
                <w:sz w:val="28"/>
                <w:szCs w:val="28"/>
              </w:rPr>
              <w:t>q</w:t>
            </w:r>
            <w:r w:rsidRPr="00B6044F">
              <w:rPr>
                <w:spacing w:val="1"/>
                <w:sz w:val="28"/>
                <w:szCs w:val="28"/>
              </w:rPr>
              <w:t xml:space="preserve"> </w:t>
            </w:r>
            <w:proofErr w:type="spellStart"/>
            <w:r w:rsidRPr="00B6044F">
              <w:rPr>
                <w:sz w:val="28"/>
                <w:szCs w:val="28"/>
              </w:rPr>
              <w:t>q</w:t>
            </w:r>
            <w:r w:rsidRPr="00B6044F">
              <w:rPr>
                <w:sz w:val="28"/>
                <w:szCs w:val="28"/>
                <w:vertAlign w:val="subscript"/>
              </w:rPr>
              <w:t>p</w:t>
            </w:r>
            <w:proofErr w:type="spellEnd"/>
          </w:p>
          <w:p w:rsidR="009175D2" w:rsidRPr="00B6044F" w:rsidRDefault="009175D2" w:rsidP="00D6113F">
            <w:pPr>
              <w:pStyle w:val="TableParagraph"/>
              <w:spacing w:line="300" w:lineRule="auto"/>
              <w:ind w:left="97" w:right="84"/>
              <w:jc w:val="both"/>
              <w:rPr>
                <w:sz w:val="28"/>
                <w:szCs w:val="28"/>
              </w:rPr>
            </w:pPr>
            <w:proofErr w:type="spellStart"/>
            <w:r w:rsidRPr="00B6044F">
              <w:rPr>
                <w:sz w:val="28"/>
                <w:szCs w:val="28"/>
              </w:rPr>
              <w:t>q</w:t>
            </w:r>
            <w:r w:rsidRPr="00B6044F">
              <w:rPr>
                <w:sz w:val="28"/>
                <w:szCs w:val="28"/>
                <w:vertAlign w:val="subscript"/>
              </w:rPr>
              <w:t>V</w:t>
            </w:r>
            <w:proofErr w:type="spellEnd"/>
          </w:p>
        </w:tc>
        <w:tc>
          <w:tcPr>
            <w:tcW w:w="3120" w:type="dxa"/>
          </w:tcPr>
          <w:p w:rsidR="009175D2" w:rsidRPr="00B6044F" w:rsidRDefault="009175D2" w:rsidP="00D6113F">
            <w:pPr>
              <w:pStyle w:val="TableParagraph"/>
              <w:spacing w:line="300" w:lineRule="auto"/>
              <w:ind w:left="960" w:right="933"/>
              <w:jc w:val="both"/>
              <w:rPr>
                <w:sz w:val="28"/>
                <w:szCs w:val="28"/>
              </w:rPr>
            </w:pPr>
            <w:r w:rsidRPr="00B6044F">
              <w:rPr>
                <w:sz w:val="28"/>
                <w:szCs w:val="28"/>
              </w:rPr>
              <w:t>кДж, ккал</w:t>
            </w:r>
            <w:r w:rsidRPr="00B6044F">
              <w:rPr>
                <w:spacing w:val="-67"/>
                <w:sz w:val="28"/>
                <w:szCs w:val="28"/>
              </w:rPr>
              <w:t xml:space="preserve"> </w:t>
            </w:r>
            <w:r w:rsidRPr="00B6044F">
              <w:rPr>
                <w:sz w:val="28"/>
                <w:szCs w:val="28"/>
              </w:rPr>
              <w:t>кДж,</w:t>
            </w:r>
            <w:r w:rsidRPr="00B6044F">
              <w:rPr>
                <w:spacing w:val="-16"/>
                <w:sz w:val="28"/>
                <w:szCs w:val="28"/>
              </w:rPr>
              <w:t xml:space="preserve"> </w:t>
            </w:r>
            <w:r w:rsidRPr="00B6044F">
              <w:rPr>
                <w:sz w:val="28"/>
                <w:szCs w:val="28"/>
              </w:rPr>
              <w:t>ккал</w:t>
            </w:r>
          </w:p>
          <w:p w:rsidR="009175D2" w:rsidRPr="00B6044F" w:rsidRDefault="009175D2" w:rsidP="00D6113F">
            <w:pPr>
              <w:pStyle w:val="TableParagraph"/>
              <w:spacing w:line="300" w:lineRule="auto"/>
              <w:ind w:left="960"/>
              <w:jc w:val="both"/>
              <w:rPr>
                <w:sz w:val="28"/>
                <w:szCs w:val="28"/>
              </w:rPr>
            </w:pPr>
            <w:r w:rsidRPr="00B6044F">
              <w:rPr>
                <w:sz w:val="28"/>
                <w:szCs w:val="28"/>
              </w:rPr>
              <w:t>кДж, ккал</w:t>
            </w:r>
          </w:p>
        </w:tc>
      </w:tr>
      <w:tr w:rsidR="009175D2" w:rsidRPr="00B6044F" w:rsidTr="00F76992">
        <w:trPr>
          <w:trHeight w:val="321"/>
        </w:trPr>
        <w:tc>
          <w:tcPr>
            <w:tcW w:w="5103" w:type="dxa"/>
          </w:tcPr>
          <w:p w:rsidR="009175D2" w:rsidRPr="00B6044F" w:rsidRDefault="009175D2" w:rsidP="00D6113F">
            <w:pPr>
              <w:pStyle w:val="TableParagraph"/>
              <w:spacing w:line="300" w:lineRule="auto"/>
              <w:ind w:left="107"/>
              <w:jc w:val="both"/>
              <w:rPr>
                <w:sz w:val="28"/>
                <w:szCs w:val="28"/>
              </w:rPr>
            </w:pPr>
            <w:r w:rsidRPr="00B6044F">
              <w:rPr>
                <w:sz w:val="28"/>
                <w:szCs w:val="28"/>
              </w:rPr>
              <w:t>Энтропия</w:t>
            </w:r>
          </w:p>
        </w:tc>
        <w:tc>
          <w:tcPr>
            <w:tcW w:w="1277" w:type="dxa"/>
          </w:tcPr>
          <w:p w:rsidR="009175D2" w:rsidRPr="00B6044F" w:rsidRDefault="009175D2" w:rsidP="00D6113F">
            <w:pPr>
              <w:pStyle w:val="TableParagraph"/>
              <w:spacing w:line="300" w:lineRule="auto"/>
              <w:ind w:left="13"/>
              <w:jc w:val="both"/>
              <w:rPr>
                <w:sz w:val="28"/>
                <w:szCs w:val="28"/>
              </w:rPr>
            </w:pPr>
            <w:r w:rsidRPr="00B6044F">
              <w:rPr>
                <w:sz w:val="28"/>
                <w:szCs w:val="28"/>
              </w:rPr>
              <w:t>S</w:t>
            </w:r>
          </w:p>
        </w:tc>
        <w:tc>
          <w:tcPr>
            <w:tcW w:w="3120" w:type="dxa"/>
          </w:tcPr>
          <w:p w:rsidR="009175D2" w:rsidRPr="00B6044F" w:rsidRDefault="009175D2" w:rsidP="00D6113F">
            <w:pPr>
              <w:pStyle w:val="TableParagraph"/>
              <w:spacing w:line="300" w:lineRule="auto"/>
              <w:ind w:left="277" w:right="265"/>
              <w:jc w:val="both"/>
              <w:rPr>
                <w:sz w:val="28"/>
                <w:szCs w:val="28"/>
              </w:rPr>
            </w:pPr>
            <w:r w:rsidRPr="00B6044F">
              <w:rPr>
                <w:sz w:val="28"/>
                <w:szCs w:val="28"/>
              </w:rPr>
              <w:t>Дж/К,</w:t>
            </w:r>
            <w:r w:rsidRPr="00B6044F">
              <w:rPr>
                <w:spacing w:val="-2"/>
                <w:sz w:val="28"/>
                <w:szCs w:val="28"/>
              </w:rPr>
              <w:t xml:space="preserve"> </w:t>
            </w:r>
            <w:r w:rsidRPr="00B6044F">
              <w:rPr>
                <w:sz w:val="28"/>
                <w:szCs w:val="28"/>
              </w:rPr>
              <w:t>кал/К</w:t>
            </w:r>
          </w:p>
        </w:tc>
      </w:tr>
      <w:tr w:rsidR="009175D2" w:rsidRPr="00B6044F" w:rsidTr="00F76992">
        <w:trPr>
          <w:trHeight w:val="645"/>
        </w:trPr>
        <w:tc>
          <w:tcPr>
            <w:tcW w:w="5103" w:type="dxa"/>
          </w:tcPr>
          <w:p w:rsidR="009175D2" w:rsidRPr="00B6044F" w:rsidRDefault="009175D2" w:rsidP="00D6113F">
            <w:pPr>
              <w:pStyle w:val="TableParagraph"/>
              <w:spacing w:line="300" w:lineRule="auto"/>
              <w:ind w:left="107"/>
              <w:jc w:val="both"/>
              <w:rPr>
                <w:sz w:val="28"/>
                <w:szCs w:val="28"/>
              </w:rPr>
            </w:pPr>
            <w:r w:rsidRPr="00B6044F">
              <w:rPr>
                <w:sz w:val="28"/>
                <w:szCs w:val="28"/>
              </w:rPr>
              <w:t>Энтропия</w:t>
            </w:r>
            <w:r w:rsidRPr="00B6044F">
              <w:rPr>
                <w:spacing w:val="-2"/>
                <w:sz w:val="28"/>
                <w:szCs w:val="28"/>
              </w:rPr>
              <w:t xml:space="preserve"> </w:t>
            </w:r>
            <w:r w:rsidRPr="00B6044F">
              <w:rPr>
                <w:sz w:val="28"/>
                <w:szCs w:val="28"/>
              </w:rPr>
              <w:t>вещества</w:t>
            </w:r>
            <w:r w:rsidRPr="00B6044F">
              <w:rPr>
                <w:spacing w:val="-6"/>
                <w:sz w:val="28"/>
                <w:szCs w:val="28"/>
              </w:rPr>
              <w:t xml:space="preserve"> </w:t>
            </w:r>
            <w:r w:rsidRPr="00B6044F">
              <w:rPr>
                <w:sz w:val="28"/>
                <w:szCs w:val="28"/>
              </w:rPr>
              <w:t>Х</w:t>
            </w:r>
          </w:p>
        </w:tc>
        <w:tc>
          <w:tcPr>
            <w:tcW w:w="1277" w:type="dxa"/>
          </w:tcPr>
          <w:p w:rsidR="009175D2" w:rsidRPr="00B6044F" w:rsidRDefault="009175D2" w:rsidP="00D6113F">
            <w:pPr>
              <w:pStyle w:val="TableParagraph"/>
              <w:spacing w:line="300" w:lineRule="auto"/>
              <w:ind w:left="97" w:right="84"/>
              <w:jc w:val="both"/>
              <w:rPr>
                <w:sz w:val="28"/>
                <w:szCs w:val="28"/>
              </w:rPr>
            </w:pPr>
            <w:r w:rsidRPr="00B6044F">
              <w:rPr>
                <w:sz w:val="28"/>
                <w:szCs w:val="28"/>
              </w:rPr>
              <w:t>S</w:t>
            </w:r>
            <w:r w:rsidRPr="00B6044F">
              <w:rPr>
                <w:sz w:val="28"/>
                <w:szCs w:val="28"/>
                <w:vertAlign w:val="subscript"/>
              </w:rPr>
              <w:t>X</w:t>
            </w:r>
          </w:p>
        </w:tc>
        <w:tc>
          <w:tcPr>
            <w:tcW w:w="3120" w:type="dxa"/>
          </w:tcPr>
          <w:p w:rsidR="009175D2" w:rsidRPr="00B6044F" w:rsidRDefault="009175D2" w:rsidP="00D6113F">
            <w:pPr>
              <w:pStyle w:val="TableParagraph"/>
              <w:spacing w:line="300" w:lineRule="auto"/>
              <w:ind w:left="777"/>
              <w:jc w:val="both"/>
              <w:rPr>
                <w:sz w:val="28"/>
                <w:szCs w:val="28"/>
              </w:rPr>
            </w:pPr>
            <w:r w:rsidRPr="00B6044F">
              <w:rPr>
                <w:sz w:val="28"/>
                <w:szCs w:val="28"/>
              </w:rPr>
              <w:t>Дж/(</w:t>
            </w:r>
            <w:proofErr w:type="spellStart"/>
            <w:r w:rsidRPr="00B6044F">
              <w:rPr>
                <w:sz w:val="28"/>
                <w:szCs w:val="28"/>
              </w:rPr>
              <w:t>моль·К</w:t>
            </w:r>
            <w:proofErr w:type="spellEnd"/>
            <w:r w:rsidRPr="00B6044F">
              <w:rPr>
                <w:sz w:val="28"/>
                <w:szCs w:val="28"/>
              </w:rPr>
              <w:t>),</w:t>
            </w:r>
          </w:p>
          <w:p w:rsidR="009175D2" w:rsidRPr="00B6044F" w:rsidRDefault="009175D2" w:rsidP="00D6113F">
            <w:pPr>
              <w:pStyle w:val="TableParagraph"/>
              <w:spacing w:line="300" w:lineRule="auto"/>
              <w:ind w:left="806"/>
              <w:jc w:val="both"/>
              <w:rPr>
                <w:sz w:val="28"/>
                <w:szCs w:val="28"/>
              </w:rPr>
            </w:pPr>
            <w:r w:rsidRPr="00B6044F">
              <w:rPr>
                <w:sz w:val="28"/>
                <w:szCs w:val="28"/>
              </w:rPr>
              <w:t>кал/(</w:t>
            </w:r>
            <w:proofErr w:type="spellStart"/>
            <w:r w:rsidRPr="00B6044F">
              <w:rPr>
                <w:sz w:val="28"/>
                <w:szCs w:val="28"/>
              </w:rPr>
              <w:t>моль·К</w:t>
            </w:r>
            <w:proofErr w:type="spellEnd"/>
            <w:r w:rsidRPr="00B6044F">
              <w:rPr>
                <w:sz w:val="28"/>
                <w:szCs w:val="28"/>
              </w:rPr>
              <w:t>)</w:t>
            </w:r>
          </w:p>
        </w:tc>
      </w:tr>
      <w:tr w:rsidR="009175D2" w:rsidRPr="00B6044F" w:rsidTr="00F76992">
        <w:trPr>
          <w:trHeight w:val="643"/>
        </w:trPr>
        <w:tc>
          <w:tcPr>
            <w:tcW w:w="5103" w:type="dxa"/>
          </w:tcPr>
          <w:p w:rsidR="009175D2" w:rsidRPr="00B6044F" w:rsidRDefault="009175D2" w:rsidP="00D6113F">
            <w:pPr>
              <w:pStyle w:val="TableParagraph"/>
              <w:spacing w:line="300" w:lineRule="auto"/>
              <w:ind w:left="107"/>
              <w:jc w:val="both"/>
              <w:rPr>
                <w:sz w:val="28"/>
                <w:szCs w:val="28"/>
              </w:rPr>
            </w:pPr>
            <w:r w:rsidRPr="00B6044F">
              <w:rPr>
                <w:sz w:val="28"/>
                <w:szCs w:val="28"/>
              </w:rPr>
              <w:lastRenderedPageBreak/>
              <w:t>Стандартная</w:t>
            </w:r>
            <w:r w:rsidRPr="00B6044F">
              <w:rPr>
                <w:spacing w:val="-4"/>
                <w:sz w:val="28"/>
                <w:szCs w:val="28"/>
              </w:rPr>
              <w:t xml:space="preserve"> </w:t>
            </w:r>
            <w:r w:rsidRPr="00B6044F">
              <w:rPr>
                <w:sz w:val="28"/>
                <w:szCs w:val="28"/>
              </w:rPr>
              <w:t>энтропия</w:t>
            </w:r>
            <w:r w:rsidRPr="00B6044F">
              <w:rPr>
                <w:spacing w:val="-1"/>
                <w:sz w:val="28"/>
                <w:szCs w:val="28"/>
              </w:rPr>
              <w:t xml:space="preserve"> </w:t>
            </w:r>
            <w:r w:rsidRPr="00B6044F">
              <w:rPr>
                <w:sz w:val="28"/>
                <w:szCs w:val="28"/>
              </w:rPr>
              <w:t>вещества</w:t>
            </w:r>
            <w:r w:rsidRPr="00B6044F">
              <w:rPr>
                <w:spacing w:val="-4"/>
                <w:sz w:val="28"/>
                <w:szCs w:val="28"/>
              </w:rPr>
              <w:t xml:space="preserve"> </w:t>
            </w:r>
            <w:r w:rsidRPr="00B6044F">
              <w:rPr>
                <w:sz w:val="28"/>
                <w:szCs w:val="28"/>
              </w:rPr>
              <w:t>Х</w:t>
            </w:r>
          </w:p>
        </w:tc>
        <w:tc>
          <w:tcPr>
            <w:tcW w:w="1277" w:type="dxa"/>
          </w:tcPr>
          <w:p w:rsidR="009175D2" w:rsidRPr="00B6044F" w:rsidRDefault="009175D2" w:rsidP="00D6113F">
            <w:pPr>
              <w:pStyle w:val="TableParagraph"/>
              <w:spacing w:line="300" w:lineRule="auto"/>
              <w:ind w:left="98" w:right="84"/>
              <w:jc w:val="both"/>
              <w:rPr>
                <w:sz w:val="28"/>
                <w:szCs w:val="28"/>
              </w:rPr>
            </w:pPr>
            <w:r w:rsidRPr="00B6044F">
              <w:rPr>
                <w:position w:val="5"/>
                <w:sz w:val="28"/>
                <w:szCs w:val="28"/>
              </w:rPr>
              <w:t>S</w:t>
            </w:r>
            <w:proofErr w:type="gramStart"/>
            <w:r w:rsidRPr="00B6044F">
              <w:rPr>
                <w:position w:val="18"/>
                <w:sz w:val="28"/>
                <w:szCs w:val="28"/>
              </w:rPr>
              <w:t>0</w:t>
            </w:r>
            <w:r w:rsidRPr="00B6044F">
              <w:rPr>
                <w:sz w:val="28"/>
                <w:szCs w:val="28"/>
              </w:rPr>
              <w:t>298,X</w:t>
            </w:r>
            <w:proofErr w:type="gramEnd"/>
          </w:p>
        </w:tc>
        <w:tc>
          <w:tcPr>
            <w:tcW w:w="3120" w:type="dxa"/>
          </w:tcPr>
          <w:p w:rsidR="009175D2" w:rsidRPr="00B6044F" w:rsidRDefault="009175D2" w:rsidP="00D6113F">
            <w:pPr>
              <w:pStyle w:val="TableParagraph"/>
              <w:spacing w:line="300" w:lineRule="auto"/>
              <w:ind w:left="777"/>
              <w:jc w:val="both"/>
              <w:rPr>
                <w:sz w:val="28"/>
                <w:szCs w:val="28"/>
              </w:rPr>
            </w:pPr>
            <w:r w:rsidRPr="00B6044F">
              <w:rPr>
                <w:sz w:val="28"/>
                <w:szCs w:val="28"/>
              </w:rPr>
              <w:t>Дж/(</w:t>
            </w:r>
            <w:proofErr w:type="spellStart"/>
            <w:r w:rsidRPr="00B6044F">
              <w:rPr>
                <w:sz w:val="28"/>
                <w:szCs w:val="28"/>
              </w:rPr>
              <w:t>моль·К</w:t>
            </w:r>
            <w:proofErr w:type="spellEnd"/>
            <w:r w:rsidRPr="00B6044F">
              <w:rPr>
                <w:sz w:val="28"/>
                <w:szCs w:val="28"/>
              </w:rPr>
              <w:t>),</w:t>
            </w:r>
          </w:p>
          <w:p w:rsidR="009175D2" w:rsidRPr="00B6044F" w:rsidRDefault="009175D2" w:rsidP="00D6113F">
            <w:pPr>
              <w:pStyle w:val="TableParagraph"/>
              <w:spacing w:line="300" w:lineRule="auto"/>
              <w:ind w:left="806"/>
              <w:jc w:val="both"/>
              <w:rPr>
                <w:sz w:val="28"/>
                <w:szCs w:val="28"/>
              </w:rPr>
            </w:pPr>
            <w:r w:rsidRPr="00B6044F">
              <w:rPr>
                <w:sz w:val="28"/>
                <w:szCs w:val="28"/>
              </w:rPr>
              <w:t>кал/(</w:t>
            </w:r>
            <w:proofErr w:type="spellStart"/>
            <w:r w:rsidRPr="00B6044F">
              <w:rPr>
                <w:sz w:val="28"/>
                <w:szCs w:val="28"/>
              </w:rPr>
              <w:t>моль·К</w:t>
            </w:r>
            <w:proofErr w:type="spellEnd"/>
            <w:r w:rsidRPr="00B6044F">
              <w:rPr>
                <w:sz w:val="28"/>
                <w:szCs w:val="28"/>
              </w:rPr>
              <w:t>)</w:t>
            </w:r>
          </w:p>
        </w:tc>
      </w:tr>
      <w:tr w:rsidR="009175D2" w:rsidRPr="00B6044F" w:rsidTr="00F76992">
        <w:trPr>
          <w:trHeight w:val="369"/>
        </w:trPr>
        <w:tc>
          <w:tcPr>
            <w:tcW w:w="5103" w:type="dxa"/>
          </w:tcPr>
          <w:p w:rsidR="009175D2" w:rsidRPr="00B6044F" w:rsidRDefault="009175D2" w:rsidP="00D6113F">
            <w:pPr>
              <w:pStyle w:val="TableParagraph"/>
              <w:spacing w:line="300" w:lineRule="auto"/>
              <w:ind w:left="107"/>
              <w:jc w:val="both"/>
              <w:rPr>
                <w:sz w:val="28"/>
                <w:szCs w:val="28"/>
              </w:rPr>
            </w:pPr>
            <w:r w:rsidRPr="00B6044F">
              <w:rPr>
                <w:sz w:val="28"/>
                <w:szCs w:val="28"/>
              </w:rPr>
              <w:t>Энтропия</w:t>
            </w:r>
            <w:r w:rsidRPr="00B6044F">
              <w:rPr>
                <w:spacing w:val="-5"/>
                <w:sz w:val="28"/>
                <w:szCs w:val="28"/>
              </w:rPr>
              <w:t xml:space="preserve"> </w:t>
            </w:r>
            <w:r w:rsidRPr="00B6044F">
              <w:rPr>
                <w:sz w:val="28"/>
                <w:szCs w:val="28"/>
              </w:rPr>
              <w:t>химической</w:t>
            </w:r>
            <w:r w:rsidRPr="00B6044F">
              <w:rPr>
                <w:spacing w:val="-5"/>
                <w:sz w:val="28"/>
                <w:szCs w:val="28"/>
              </w:rPr>
              <w:t xml:space="preserve"> </w:t>
            </w:r>
            <w:r w:rsidRPr="00B6044F">
              <w:rPr>
                <w:sz w:val="28"/>
                <w:szCs w:val="28"/>
              </w:rPr>
              <w:t>реакции</w:t>
            </w:r>
          </w:p>
        </w:tc>
        <w:tc>
          <w:tcPr>
            <w:tcW w:w="1277" w:type="dxa"/>
          </w:tcPr>
          <w:p w:rsidR="009175D2" w:rsidRPr="00B6044F" w:rsidRDefault="009175D2" w:rsidP="00D6113F">
            <w:pPr>
              <w:pStyle w:val="TableParagraph"/>
              <w:spacing w:line="300" w:lineRule="auto"/>
              <w:ind w:left="98" w:right="80"/>
              <w:jc w:val="both"/>
              <w:rPr>
                <w:sz w:val="28"/>
                <w:szCs w:val="28"/>
              </w:rPr>
            </w:pPr>
            <w:r w:rsidRPr="00B6044F">
              <w:rPr>
                <w:position w:val="5"/>
                <w:sz w:val="28"/>
                <w:szCs w:val="28"/>
              </w:rPr>
              <w:t>S</w:t>
            </w:r>
            <w:proofErr w:type="gramStart"/>
            <w:r w:rsidRPr="00B6044F">
              <w:rPr>
                <w:position w:val="18"/>
                <w:sz w:val="28"/>
                <w:szCs w:val="28"/>
              </w:rPr>
              <w:t>0</w:t>
            </w:r>
            <w:r w:rsidRPr="00B6044F">
              <w:rPr>
                <w:sz w:val="28"/>
                <w:szCs w:val="28"/>
              </w:rPr>
              <w:t>298,P</w:t>
            </w:r>
            <w:proofErr w:type="gramEnd"/>
          </w:p>
        </w:tc>
        <w:tc>
          <w:tcPr>
            <w:tcW w:w="3120" w:type="dxa"/>
          </w:tcPr>
          <w:p w:rsidR="009175D2" w:rsidRPr="00B6044F" w:rsidRDefault="009175D2" w:rsidP="00D6113F">
            <w:pPr>
              <w:pStyle w:val="TableParagraph"/>
              <w:spacing w:line="300" w:lineRule="auto"/>
              <w:ind w:left="277" w:right="265"/>
              <w:jc w:val="both"/>
              <w:rPr>
                <w:sz w:val="28"/>
                <w:szCs w:val="28"/>
              </w:rPr>
            </w:pPr>
            <w:r w:rsidRPr="00B6044F">
              <w:rPr>
                <w:sz w:val="28"/>
                <w:szCs w:val="28"/>
              </w:rPr>
              <w:t>Дж/К,</w:t>
            </w:r>
            <w:r w:rsidRPr="00B6044F">
              <w:rPr>
                <w:spacing w:val="-2"/>
                <w:sz w:val="28"/>
                <w:szCs w:val="28"/>
              </w:rPr>
              <w:t xml:space="preserve"> </w:t>
            </w:r>
            <w:r w:rsidRPr="00B6044F">
              <w:rPr>
                <w:sz w:val="28"/>
                <w:szCs w:val="28"/>
              </w:rPr>
              <w:t>кал/К</w:t>
            </w:r>
          </w:p>
        </w:tc>
      </w:tr>
      <w:tr w:rsidR="009175D2" w:rsidRPr="00B6044F" w:rsidTr="00F76992">
        <w:trPr>
          <w:trHeight w:val="321"/>
        </w:trPr>
        <w:tc>
          <w:tcPr>
            <w:tcW w:w="9500" w:type="dxa"/>
            <w:gridSpan w:val="3"/>
          </w:tcPr>
          <w:p w:rsidR="009175D2" w:rsidRPr="00B6044F" w:rsidRDefault="009175D2" w:rsidP="00D6113F">
            <w:pPr>
              <w:pStyle w:val="TableParagraph"/>
              <w:spacing w:line="300" w:lineRule="auto"/>
              <w:ind w:left="2904"/>
              <w:jc w:val="both"/>
              <w:rPr>
                <w:b/>
                <w:i/>
                <w:sz w:val="28"/>
                <w:szCs w:val="28"/>
              </w:rPr>
            </w:pPr>
            <w:r w:rsidRPr="00B6044F">
              <w:rPr>
                <w:b/>
                <w:i/>
                <w:sz w:val="28"/>
                <w:szCs w:val="28"/>
              </w:rPr>
              <w:t>4.</w:t>
            </w:r>
            <w:r w:rsidRPr="00B6044F">
              <w:rPr>
                <w:b/>
                <w:i/>
                <w:spacing w:val="-5"/>
                <w:sz w:val="28"/>
                <w:szCs w:val="28"/>
              </w:rPr>
              <w:t xml:space="preserve"> </w:t>
            </w:r>
            <w:r w:rsidRPr="00B6044F">
              <w:rPr>
                <w:b/>
                <w:i/>
                <w:sz w:val="28"/>
                <w:szCs w:val="28"/>
              </w:rPr>
              <w:t>Растворы</w:t>
            </w:r>
            <w:r w:rsidRPr="00B6044F">
              <w:rPr>
                <w:b/>
                <w:i/>
                <w:spacing w:val="-4"/>
                <w:sz w:val="28"/>
                <w:szCs w:val="28"/>
              </w:rPr>
              <w:t xml:space="preserve"> </w:t>
            </w:r>
            <w:proofErr w:type="spellStart"/>
            <w:r w:rsidRPr="00B6044F">
              <w:rPr>
                <w:b/>
                <w:i/>
                <w:sz w:val="28"/>
                <w:szCs w:val="28"/>
              </w:rPr>
              <w:t>неэлектролитов</w:t>
            </w:r>
            <w:proofErr w:type="spellEnd"/>
          </w:p>
        </w:tc>
      </w:tr>
      <w:tr w:rsidR="009175D2" w:rsidRPr="00B6044F" w:rsidTr="00F76992">
        <w:trPr>
          <w:trHeight w:val="366"/>
        </w:trPr>
        <w:tc>
          <w:tcPr>
            <w:tcW w:w="5103" w:type="dxa"/>
          </w:tcPr>
          <w:p w:rsidR="009175D2" w:rsidRPr="00B6044F" w:rsidRDefault="009175D2" w:rsidP="00D6113F">
            <w:pPr>
              <w:pStyle w:val="TableParagraph"/>
              <w:spacing w:line="300" w:lineRule="auto"/>
              <w:ind w:left="107"/>
              <w:jc w:val="both"/>
              <w:rPr>
                <w:sz w:val="28"/>
                <w:szCs w:val="28"/>
              </w:rPr>
            </w:pPr>
            <w:proofErr w:type="spellStart"/>
            <w:r w:rsidRPr="00B6044F">
              <w:rPr>
                <w:sz w:val="28"/>
                <w:szCs w:val="28"/>
              </w:rPr>
              <w:t>Криоскопическая</w:t>
            </w:r>
            <w:proofErr w:type="spellEnd"/>
            <w:r w:rsidRPr="00B6044F">
              <w:rPr>
                <w:spacing w:val="-4"/>
                <w:sz w:val="28"/>
                <w:szCs w:val="28"/>
              </w:rPr>
              <w:t xml:space="preserve"> </w:t>
            </w:r>
            <w:r w:rsidRPr="00B6044F">
              <w:rPr>
                <w:sz w:val="28"/>
                <w:szCs w:val="28"/>
              </w:rPr>
              <w:t>постоянная</w:t>
            </w:r>
          </w:p>
        </w:tc>
        <w:tc>
          <w:tcPr>
            <w:tcW w:w="1277" w:type="dxa"/>
          </w:tcPr>
          <w:p w:rsidR="009175D2" w:rsidRPr="00B6044F" w:rsidRDefault="009175D2" w:rsidP="00D6113F">
            <w:pPr>
              <w:pStyle w:val="TableParagraph"/>
              <w:spacing w:line="300" w:lineRule="auto"/>
              <w:ind w:left="98" w:right="81"/>
              <w:jc w:val="both"/>
              <w:rPr>
                <w:sz w:val="28"/>
                <w:szCs w:val="28"/>
              </w:rPr>
            </w:pPr>
            <w:proofErr w:type="spellStart"/>
            <w:r w:rsidRPr="00B6044F">
              <w:rPr>
                <w:w w:val="110"/>
                <w:sz w:val="28"/>
                <w:szCs w:val="28"/>
              </w:rPr>
              <w:t>К</w:t>
            </w:r>
            <w:r w:rsidRPr="00B6044F">
              <w:rPr>
                <w:w w:val="110"/>
                <w:sz w:val="28"/>
                <w:szCs w:val="28"/>
                <w:vertAlign w:val="subscript"/>
              </w:rPr>
              <w:t>к</w:t>
            </w:r>
            <w:proofErr w:type="spellEnd"/>
          </w:p>
        </w:tc>
        <w:tc>
          <w:tcPr>
            <w:tcW w:w="3120" w:type="dxa"/>
          </w:tcPr>
          <w:p w:rsidR="009175D2" w:rsidRPr="00B6044F" w:rsidRDefault="009175D2" w:rsidP="00D6113F">
            <w:pPr>
              <w:pStyle w:val="TableParagraph"/>
              <w:spacing w:line="300" w:lineRule="auto"/>
              <w:ind w:left="9"/>
              <w:jc w:val="both"/>
              <w:rPr>
                <w:sz w:val="28"/>
                <w:szCs w:val="28"/>
              </w:rPr>
            </w:pPr>
            <w:r w:rsidRPr="00B6044F">
              <w:rPr>
                <w:sz w:val="28"/>
                <w:szCs w:val="28"/>
              </w:rPr>
              <w:t>-</w:t>
            </w:r>
          </w:p>
        </w:tc>
      </w:tr>
      <w:tr w:rsidR="009175D2" w:rsidRPr="00B6044F" w:rsidTr="00F76992">
        <w:trPr>
          <w:trHeight w:val="369"/>
        </w:trPr>
        <w:tc>
          <w:tcPr>
            <w:tcW w:w="5103" w:type="dxa"/>
          </w:tcPr>
          <w:p w:rsidR="009175D2" w:rsidRPr="00B6044F" w:rsidRDefault="009175D2" w:rsidP="00D6113F">
            <w:pPr>
              <w:pStyle w:val="TableParagraph"/>
              <w:spacing w:line="300" w:lineRule="auto"/>
              <w:ind w:left="107"/>
              <w:jc w:val="both"/>
              <w:rPr>
                <w:sz w:val="28"/>
                <w:szCs w:val="28"/>
              </w:rPr>
            </w:pPr>
            <w:r w:rsidRPr="00B6044F">
              <w:rPr>
                <w:sz w:val="28"/>
                <w:szCs w:val="28"/>
              </w:rPr>
              <w:t>Масса</w:t>
            </w:r>
            <w:r w:rsidRPr="00B6044F">
              <w:rPr>
                <w:spacing w:val="-6"/>
                <w:sz w:val="28"/>
                <w:szCs w:val="28"/>
              </w:rPr>
              <w:t xml:space="preserve"> </w:t>
            </w:r>
            <w:r w:rsidRPr="00B6044F">
              <w:rPr>
                <w:sz w:val="28"/>
                <w:szCs w:val="28"/>
              </w:rPr>
              <w:t>растворенного</w:t>
            </w:r>
            <w:r w:rsidRPr="00B6044F">
              <w:rPr>
                <w:spacing w:val="-1"/>
                <w:sz w:val="28"/>
                <w:szCs w:val="28"/>
              </w:rPr>
              <w:t xml:space="preserve"> </w:t>
            </w:r>
            <w:r w:rsidRPr="00B6044F">
              <w:rPr>
                <w:sz w:val="28"/>
                <w:szCs w:val="28"/>
              </w:rPr>
              <w:t>вещества</w:t>
            </w:r>
          </w:p>
        </w:tc>
        <w:tc>
          <w:tcPr>
            <w:tcW w:w="1277" w:type="dxa"/>
          </w:tcPr>
          <w:p w:rsidR="009175D2" w:rsidRPr="00B6044F" w:rsidRDefault="009175D2" w:rsidP="00D6113F">
            <w:pPr>
              <w:pStyle w:val="TableParagraph"/>
              <w:spacing w:line="300" w:lineRule="auto"/>
              <w:ind w:left="98" w:right="82"/>
              <w:jc w:val="both"/>
              <w:rPr>
                <w:sz w:val="28"/>
                <w:szCs w:val="28"/>
              </w:rPr>
            </w:pPr>
            <w:r w:rsidRPr="00B6044F">
              <w:rPr>
                <w:position w:val="5"/>
                <w:sz w:val="28"/>
                <w:szCs w:val="28"/>
              </w:rPr>
              <w:t>m</w:t>
            </w:r>
            <w:r w:rsidRPr="00B6044F">
              <w:rPr>
                <w:sz w:val="28"/>
                <w:szCs w:val="28"/>
              </w:rPr>
              <w:t>в-во</w:t>
            </w:r>
          </w:p>
        </w:tc>
        <w:tc>
          <w:tcPr>
            <w:tcW w:w="3120" w:type="dxa"/>
          </w:tcPr>
          <w:p w:rsidR="009175D2" w:rsidRPr="00B6044F" w:rsidRDefault="009175D2" w:rsidP="00D6113F">
            <w:pPr>
              <w:pStyle w:val="TableParagraph"/>
              <w:spacing w:line="300" w:lineRule="auto"/>
              <w:ind w:left="277" w:right="265"/>
              <w:jc w:val="both"/>
              <w:rPr>
                <w:sz w:val="28"/>
                <w:szCs w:val="28"/>
              </w:rPr>
            </w:pPr>
            <w:proofErr w:type="spellStart"/>
            <w:proofErr w:type="gramStart"/>
            <w:r w:rsidRPr="00B6044F">
              <w:rPr>
                <w:sz w:val="28"/>
                <w:szCs w:val="28"/>
              </w:rPr>
              <w:t>кг,г</w:t>
            </w:r>
            <w:proofErr w:type="spellEnd"/>
            <w:proofErr w:type="gramEnd"/>
          </w:p>
        </w:tc>
      </w:tr>
      <w:tr w:rsidR="009175D2" w:rsidRPr="00B6044F" w:rsidTr="00F76992">
        <w:trPr>
          <w:trHeight w:val="369"/>
        </w:trPr>
        <w:tc>
          <w:tcPr>
            <w:tcW w:w="5103" w:type="dxa"/>
          </w:tcPr>
          <w:p w:rsidR="009175D2" w:rsidRPr="00B6044F" w:rsidRDefault="009175D2" w:rsidP="00D6113F">
            <w:pPr>
              <w:pStyle w:val="TableParagraph"/>
              <w:spacing w:line="300" w:lineRule="auto"/>
              <w:ind w:left="107"/>
              <w:jc w:val="both"/>
              <w:rPr>
                <w:sz w:val="28"/>
                <w:szCs w:val="28"/>
              </w:rPr>
            </w:pPr>
            <w:r w:rsidRPr="00B6044F">
              <w:rPr>
                <w:sz w:val="28"/>
                <w:szCs w:val="28"/>
              </w:rPr>
              <w:t>Масса</w:t>
            </w:r>
            <w:r w:rsidRPr="00B6044F">
              <w:rPr>
                <w:spacing w:val="-6"/>
                <w:sz w:val="28"/>
                <w:szCs w:val="28"/>
              </w:rPr>
              <w:t xml:space="preserve"> </w:t>
            </w:r>
            <w:r w:rsidRPr="00B6044F">
              <w:rPr>
                <w:sz w:val="28"/>
                <w:szCs w:val="28"/>
              </w:rPr>
              <w:t>растворителя</w:t>
            </w:r>
          </w:p>
        </w:tc>
        <w:tc>
          <w:tcPr>
            <w:tcW w:w="1277" w:type="dxa"/>
          </w:tcPr>
          <w:p w:rsidR="009175D2" w:rsidRPr="00B6044F" w:rsidRDefault="009175D2" w:rsidP="00D6113F">
            <w:pPr>
              <w:pStyle w:val="TableParagraph"/>
              <w:spacing w:line="300" w:lineRule="auto"/>
              <w:ind w:left="97" w:right="84"/>
              <w:jc w:val="both"/>
              <w:rPr>
                <w:sz w:val="28"/>
                <w:szCs w:val="28"/>
              </w:rPr>
            </w:pPr>
            <w:r w:rsidRPr="00B6044F">
              <w:rPr>
                <w:position w:val="5"/>
                <w:sz w:val="28"/>
                <w:szCs w:val="28"/>
              </w:rPr>
              <w:t>m</w:t>
            </w:r>
            <w:r w:rsidRPr="00B6044F">
              <w:rPr>
                <w:sz w:val="28"/>
                <w:szCs w:val="28"/>
              </w:rPr>
              <w:t>р-ль</w:t>
            </w:r>
          </w:p>
        </w:tc>
        <w:tc>
          <w:tcPr>
            <w:tcW w:w="3120" w:type="dxa"/>
          </w:tcPr>
          <w:p w:rsidR="009175D2" w:rsidRPr="00B6044F" w:rsidRDefault="009175D2" w:rsidP="00D6113F">
            <w:pPr>
              <w:pStyle w:val="TableParagraph"/>
              <w:spacing w:line="300" w:lineRule="auto"/>
              <w:ind w:left="275" w:right="265"/>
              <w:jc w:val="both"/>
              <w:rPr>
                <w:sz w:val="28"/>
                <w:szCs w:val="28"/>
              </w:rPr>
            </w:pPr>
            <w:r w:rsidRPr="00B6044F">
              <w:rPr>
                <w:sz w:val="28"/>
                <w:szCs w:val="28"/>
              </w:rPr>
              <w:t>кг, г</w:t>
            </w:r>
          </w:p>
        </w:tc>
      </w:tr>
    </w:tbl>
    <w:p w:rsidR="009175D2" w:rsidRPr="00B6044F" w:rsidRDefault="009175D2" w:rsidP="00D6113F">
      <w:pPr>
        <w:spacing w:line="300" w:lineRule="auto"/>
        <w:jc w:val="both"/>
        <w:rPr>
          <w:rFonts w:ascii="Times New Roman" w:hAnsi="Times New Roman" w:cs="Times New Roman"/>
          <w:color w:val="auto"/>
          <w:sz w:val="28"/>
          <w:szCs w:val="28"/>
        </w:rPr>
        <w:sectPr w:rsidR="009175D2" w:rsidRPr="00B6044F">
          <w:pgSz w:w="11910" w:h="16840"/>
          <w:pgMar w:top="740" w:right="940" w:bottom="1340" w:left="1020" w:header="0" w:footer="1157" w:gutter="0"/>
          <w:cols w:space="720"/>
        </w:sectPr>
      </w:pPr>
    </w:p>
    <w:p w:rsidR="009175D2" w:rsidRPr="00B6044F" w:rsidRDefault="009175D2" w:rsidP="00D6113F">
      <w:pPr>
        <w:pStyle w:val="a3"/>
        <w:spacing w:line="300" w:lineRule="auto"/>
        <w:ind w:left="112"/>
        <w:jc w:val="both"/>
      </w:pPr>
      <w:r w:rsidRPr="00B6044F">
        <w:lastRenderedPageBreak/>
        <w:t>Продолжение</w:t>
      </w:r>
      <w:r w:rsidRPr="00B6044F">
        <w:rPr>
          <w:spacing w:val="-4"/>
        </w:rPr>
        <w:t xml:space="preserve"> </w:t>
      </w:r>
      <w:r w:rsidRPr="00B6044F">
        <w:t>табл.1</w:t>
      </w: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9"/>
        <w:gridCol w:w="1132"/>
        <w:gridCol w:w="1134"/>
        <w:gridCol w:w="1982"/>
      </w:tblGrid>
      <w:tr w:rsidR="009175D2" w:rsidRPr="00B6044F" w:rsidTr="00F76992">
        <w:trPr>
          <w:trHeight w:val="306"/>
        </w:trPr>
        <w:tc>
          <w:tcPr>
            <w:tcW w:w="5389" w:type="dxa"/>
          </w:tcPr>
          <w:p w:rsidR="009175D2" w:rsidRPr="00B6044F" w:rsidRDefault="009175D2" w:rsidP="00D6113F">
            <w:pPr>
              <w:pStyle w:val="TableParagraph"/>
              <w:spacing w:line="300" w:lineRule="auto"/>
              <w:ind w:left="8"/>
              <w:jc w:val="both"/>
              <w:rPr>
                <w:sz w:val="28"/>
                <w:szCs w:val="28"/>
              </w:rPr>
            </w:pPr>
            <w:r w:rsidRPr="00B6044F">
              <w:rPr>
                <w:sz w:val="28"/>
                <w:szCs w:val="28"/>
              </w:rPr>
              <w:t>1</w:t>
            </w:r>
          </w:p>
        </w:tc>
        <w:tc>
          <w:tcPr>
            <w:tcW w:w="1132" w:type="dxa"/>
          </w:tcPr>
          <w:p w:rsidR="009175D2" w:rsidRPr="00B6044F" w:rsidRDefault="009175D2" w:rsidP="00D6113F">
            <w:pPr>
              <w:pStyle w:val="TableParagraph"/>
              <w:spacing w:line="300" w:lineRule="auto"/>
              <w:ind w:left="12"/>
              <w:jc w:val="both"/>
              <w:rPr>
                <w:sz w:val="28"/>
                <w:szCs w:val="28"/>
              </w:rPr>
            </w:pPr>
            <w:r w:rsidRPr="00B6044F">
              <w:rPr>
                <w:sz w:val="28"/>
                <w:szCs w:val="28"/>
              </w:rPr>
              <w:t>2</w:t>
            </w:r>
          </w:p>
        </w:tc>
        <w:tc>
          <w:tcPr>
            <w:tcW w:w="3116" w:type="dxa"/>
            <w:gridSpan w:val="2"/>
          </w:tcPr>
          <w:p w:rsidR="009175D2" w:rsidRPr="00B6044F" w:rsidRDefault="009175D2" w:rsidP="00D6113F">
            <w:pPr>
              <w:pStyle w:val="TableParagraph"/>
              <w:spacing w:line="300" w:lineRule="auto"/>
              <w:ind w:left="18"/>
              <w:jc w:val="both"/>
              <w:rPr>
                <w:sz w:val="28"/>
                <w:szCs w:val="28"/>
              </w:rPr>
            </w:pPr>
            <w:r w:rsidRPr="00B6044F">
              <w:rPr>
                <w:sz w:val="28"/>
                <w:szCs w:val="28"/>
              </w:rPr>
              <w:t>3</w:t>
            </w:r>
          </w:p>
        </w:tc>
      </w:tr>
      <w:tr w:rsidR="009175D2" w:rsidRPr="00B6044F" w:rsidTr="00F76992">
        <w:trPr>
          <w:trHeight w:val="367"/>
        </w:trPr>
        <w:tc>
          <w:tcPr>
            <w:tcW w:w="5389" w:type="dxa"/>
          </w:tcPr>
          <w:p w:rsidR="009175D2" w:rsidRPr="00B6044F" w:rsidRDefault="009175D2" w:rsidP="00D6113F">
            <w:pPr>
              <w:pStyle w:val="TableParagraph"/>
              <w:spacing w:line="300" w:lineRule="auto"/>
              <w:ind w:left="107"/>
              <w:jc w:val="both"/>
              <w:rPr>
                <w:sz w:val="28"/>
                <w:szCs w:val="28"/>
              </w:rPr>
            </w:pPr>
            <w:r w:rsidRPr="00B6044F">
              <w:rPr>
                <w:sz w:val="28"/>
                <w:szCs w:val="28"/>
              </w:rPr>
              <w:t>Масса</w:t>
            </w:r>
            <w:r w:rsidRPr="00B6044F">
              <w:rPr>
                <w:spacing w:val="-5"/>
                <w:sz w:val="28"/>
                <w:szCs w:val="28"/>
              </w:rPr>
              <w:t xml:space="preserve"> </w:t>
            </w:r>
            <w:r w:rsidRPr="00B6044F">
              <w:rPr>
                <w:sz w:val="28"/>
                <w:szCs w:val="28"/>
              </w:rPr>
              <w:t>раствора</w:t>
            </w:r>
          </w:p>
        </w:tc>
        <w:tc>
          <w:tcPr>
            <w:tcW w:w="1132" w:type="dxa"/>
          </w:tcPr>
          <w:p w:rsidR="009175D2" w:rsidRPr="00B6044F" w:rsidRDefault="009175D2" w:rsidP="00D6113F">
            <w:pPr>
              <w:pStyle w:val="TableParagraph"/>
              <w:spacing w:line="300" w:lineRule="auto"/>
              <w:ind w:left="316"/>
              <w:jc w:val="both"/>
              <w:rPr>
                <w:sz w:val="28"/>
                <w:szCs w:val="28"/>
              </w:rPr>
            </w:pPr>
            <w:r w:rsidRPr="00B6044F">
              <w:rPr>
                <w:position w:val="5"/>
                <w:sz w:val="28"/>
                <w:szCs w:val="28"/>
              </w:rPr>
              <w:t>m</w:t>
            </w:r>
            <w:r w:rsidRPr="00B6044F">
              <w:rPr>
                <w:sz w:val="28"/>
                <w:szCs w:val="28"/>
              </w:rPr>
              <w:t>р-р</w:t>
            </w:r>
          </w:p>
        </w:tc>
        <w:tc>
          <w:tcPr>
            <w:tcW w:w="3116" w:type="dxa"/>
            <w:gridSpan w:val="2"/>
          </w:tcPr>
          <w:p w:rsidR="009175D2" w:rsidRPr="00B6044F" w:rsidRDefault="009175D2" w:rsidP="00D6113F">
            <w:pPr>
              <w:pStyle w:val="TableParagraph"/>
              <w:spacing w:line="300" w:lineRule="auto"/>
              <w:ind w:left="1084" w:right="1064"/>
              <w:jc w:val="both"/>
              <w:rPr>
                <w:sz w:val="28"/>
                <w:szCs w:val="28"/>
              </w:rPr>
            </w:pPr>
            <w:r w:rsidRPr="00B6044F">
              <w:rPr>
                <w:sz w:val="28"/>
                <w:szCs w:val="28"/>
              </w:rPr>
              <w:t>кг, г</w:t>
            </w:r>
          </w:p>
        </w:tc>
      </w:tr>
      <w:tr w:rsidR="009175D2" w:rsidRPr="00B6044F" w:rsidTr="00F76992">
        <w:trPr>
          <w:trHeight w:val="690"/>
        </w:trPr>
        <w:tc>
          <w:tcPr>
            <w:tcW w:w="5389" w:type="dxa"/>
          </w:tcPr>
          <w:p w:rsidR="009175D2" w:rsidRPr="00B6044F" w:rsidRDefault="009175D2" w:rsidP="00D6113F">
            <w:pPr>
              <w:pStyle w:val="TableParagraph"/>
              <w:spacing w:line="300" w:lineRule="auto"/>
              <w:ind w:left="107"/>
              <w:jc w:val="both"/>
              <w:rPr>
                <w:sz w:val="28"/>
                <w:szCs w:val="28"/>
              </w:rPr>
            </w:pPr>
            <w:r w:rsidRPr="00B6044F">
              <w:rPr>
                <w:sz w:val="28"/>
                <w:szCs w:val="28"/>
              </w:rPr>
              <w:t>Моляльная</w:t>
            </w:r>
            <w:r w:rsidRPr="00B6044F">
              <w:rPr>
                <w:spacing w:val="-4"/>
                <w:sz w:val="28"/>
                <w:szCs w:val="28"/>
              </w:rPr>
              <w:t xml:space="preserve"> </w:t>
            </w:r>
            <w:r w:rsidRPr="00B6044F">
              <w:rPr>
                <w:sz w:val="28"/>
                <w:szCs w:val="28"/>
              </w:rPr>
              <w:t>концентрация</w:t>
            </w:r>
            <w:r w:rsidRPr="00B6044F">
              <w:rPr>
                <w:spacing w:val="-4"/>
                <w:sz w:val="28"/>
                <w:szCs w:val="28"/>
              </w:rPr>
              <w:t xml:space="preserve"> </w:t>
            </w:r>
            <w:r w:rsidRPr="00B6044F">
              <w:rPr>
                <w:sz w:val="28"/>
                <w:szCs w:val="28"/>
              </w:rPr>
              <w:t>вещества</w:t>
            </w:r>
            <w:r w:rsidRPr="00B6044F">
              <w:rPr>
                <w:spacing w:val="-4"/>
                <w:sz w:val="28"/>
                <w:szCs w:val="28"/>
              </w:rPr>
              <w:t xml:space="preserve"> </w:t>
            </w:r>
            <w:r w:rsidRPr="00B6044F">
              <w:rPr>
                <w:sz w:val="28"/>
                <w:szCs w:val="28"/>
              </w:rPr>
              <w:t>Х</w:t>
            </w:r>
          </w:p>
          <w:p w:rsidR="009175D2" w:rsidRPr="00B6044F" w:rsidRDefault="009175D2" w:rsidP="00D6113F">
            <w:pPr>
              <w:pStyle w:val="TableParagraph"/>
              <w:spacing w:line="300" w:lineRule="auto"/>
              <w:ind w:left="107"/>
              <w:jc w:val="both"/>
              <w:rPr>
                <w:sz w:val="28"/>
                <w:szCs w:val="28"/>
              </w:rPr>
            </w:pPr>
            <w:r w:rsidRPr="00B6044F">
              <w:rPr>
                <w:sz w:val="28"/>
                <w:szCs w:val="28"/>
              </w:rPr>
              <w:t>(</w:t>
            </w:r>
            <w:proofErr w:type="gramStart"/>
            <w:r w:rsidRPr="00B6044F">
              <w:rPr>
                <w:sz w:val="28"/>
                <w:szCs w:val="28"/>
              </w:rPr>
              <w:t>У</w:t>
            </w:r>
            <w:r w:rsidRPr="00B6044F">
              <w:rPr>
                <w:spacing w:val="1"/>
                <w:sz w:val="28"/>
                <w:szCs w:val="28"/>
              </w:rPr>
              <w:t xml:space="preserve"> </w:t>
            </w:r>
            <w:r w:rsidRPr="00B6044F">
              <w:rPr>
                <w:sz w:val="28"/>
                <w:szCs w:val="28"/>
              </w:rPr>
              <w:t>моляльный</w:t>
            </w:r>
            <w:r w:rsidRPr="00B6044F">
              <w:rPr>
                <w:spacing w:val="1"/>
                <w:sz w:val="28"/>
                <w:szCs w:val="28"/>
              </w:rPr>
              <w:t xml:space="preserve"> </w:t>
            </w:r>
            <w:r w:rsidRPr="00B6044F">
              <w:rPr>
                <w:sz w:val="28"/>
                <w:szCs w:val="28"/>
              </w:rPr>
              <w:t>раствор</w:t>
            </w:r>
            <w:proofErr w:type="gramEnd"/>
            <w:r w:rsidRPr="00B6044F">
              <w:rPr>
                <w:spacing w:val="3"/>
                <w:sz w:val="28"/>
                <w:szCs w:val="28"/>
              </w:rPr>
              <w:t xml:space="preserve"> </w:t>
            </w:r>
            <w:r w:rsidRPr="00B6044F">
              <w:rPr>
                <w:sz w:val="28"/>
                <w:szCs w:val="28"/>
              </w:rPr>
              <w:t>=</w:t>
            </w:r>
            <w:r w:rsidRPr="00B6044F">
              <w:rPr>
                <w:spacing w:val="-3"/>
                <w:sz w:val="28"/>
                <w:szCs w:val="28"/>
              </w:rPr>
              <w:t xml:space="preserve"> </w:t>
            </w:r>
            <w:proofErr w:type="spellStart"/>
            <w:r w:rsidRPr="00B6044F">
              <w:rPr>
                <w:sz w:val="28"/>
                <w:szCs w:val="28"/>
              </w:rPr>
              <w:t>Уm</w:t>
            </w:r>
            <w:proofErr w:type="spellEnd"/>
            <w:r w:rsidRPr="00B6044F">
              <w:rPr>
                <w:spacing w:val="-16"/>
                <w:sz w:val="28"/>
                <w:szCs w:val="28"/>
              </w:rPr>
              <w:t xml:space="preserve"> </w:t>
            </w:r>
            <w:r w:rsidRPr="00B6044F">
              <w:rPr>
                <w:sz w:val="28"/>
                <w:szCs w:val="28"/>
              </w:rPr>
              <w:t>раствор)</w:t>
            </w:r>
          </w:p>
        </w:tc>
        <w:tc>
          <w:tcPr>
            <w:tcW w:w="1132" w:type="dxa"/>
          </w:tcPr>
          <w:p w:rsidR="009175D2" w:rsidRPr="00B6044F" w:rsidRDefault="009175D2" w:rsidP="00D6113F">
            <w:pPr>
              <w:pStyle w:val="TableParagraph"/>
              <w:spacing w:line="300" w:lineRule="auto"/>
              <w:ind w:left="288"/>
              <w:jc w:val="both"/>
              <w:rPr>
                <w:sz w:val="28"/>
                <w:szCs w:val="28"/>
              </w:rPr>
            </w:pPr>
            <w:r w:rsidRPr="00B6044F">
              <w:rPr>
                <w:position w:val="5"/>
                <w:sz w:val="28"/>
                <w:szCs w:val="28"/>
              </w:rPr>
              <w:t>С</w:t>
            </w:r>
            <w:proofErr w:type="spellStart"/>
            <w:proofErr w:type="gramStart"/>
            <w:r w:rsidRPr="00B6044F">
              <w:rPr>
                <w:sz w:val="28"/>
                <w:szCs w:val="28"/>
              </w:rPr>
              <w:t>m,X</w:t>
            </w:r>
            <w:proofErr w:type="spellEnd"/>
            <w:proofErr w:type="gramEnd"/>
          </w:p>
        </w:tc>
        <w:tc>
          <w:tcPr>
            <w:tcW w:w="3116" w:type="dxa"/>
            <w:gridSpan w:val="2"/>
          </w:tcPr>
          <w:p w:rsidR="009175D2" w:rsidRPr="00B6044F" w:rsidRDefault="009175D2" w:rsidP="00D6113F">
            <w:pPr>
              <w:pStyle w:val="TableParagraph"/>
              <w:spacing w:line="300" w:lineRule="auto"/>
              <w:ind w:left="572"/>
              <w:jc w:val="both"/>
              <w:rPr>
                <w:sz w:val="28"/>
                <w:szCs w:val="28"/>
              </w:rPr>
            </w:pPr>
            <w:r w:rsidRPr="00B6044F">
              <w:rPr>
                <w:sz w:val="28"/>
                <w:szCs w:val="28"/>
              </w:rPr>
              <w:t>моль/1000 г</w:t>
            </w:r>
            <w:r w:rsidRPr="00B6044F">
              <w:rPr>
                <w:spacing w:val="-3"/>
                <w:sz w:val="28"/>
                <w:szCs w:val="28"/>
              </w:rPr>
              <w:t xml:space="preserve"> </w:t>
            </w:r>
            <w:r w:rsidRPr="00B6044F">
              <w:rPr>
                <w:sz w:val="28"/>
                <w:szCs w:val="28"/>
              </w:rPr>
              <w:t>р-ля</w:t>
            </w:r>
          </w:p>
        </w:tc>
      </w:tr>
      <w:tr w:rsidR="009175D2" w:rsidRPr="00B6044F" w:rsidTr="00F76992">
        <w:trPr>
          <w:trHeight w:val="321"/>
        </w:trPr>
        <w:tc>
          <w:tcPr>
            <w:tcW w:w="5389" w:type="dxa"/>
          </w:tcPr>
          <w:p w:rsidR="009175D2" w:rsidRPr="00B6044F" w:rsidRDefault="009175D2" w:rsidP="00D6113F">
            <w:pPr>
              <w:pStyle w:val="TableParagraph"/>
              <w:spacing w:line="300" w:lineRule="auto"/>
              <w:ind w:left="107"/>
              <w:jc w:val="both"/>
              <w:rPr>
                <w:sz w:val="28"/>
                <w:szCs w:val="28"/>
              </w:rPr>
            </w:pPr>
            <w:r w:rsidRPr="00B6044F">
              <w:rPr>
                <w:sz w:val="28"/>
                <w:szCs w:val="28"/>
              </w:rPr>
              <w:t>Мольная</w:t>
            </w:r>
            <w:r w:rsidRPr="00B6044F">
              <w:rPr>
                <w:spacing w:val="-2"/>
                <w:sz w:val="28"/>
                <w:szCs w:val="28"/>
              </w:rPr>
              <w:t xml:space="preserve"> </w:t>
            </w:r>
            <w:r w:rsidRPr="00B6044F">
              <w:rPr>
                <w:sz w:val="28"/>
                <w:szCs w:val="28"/>
              </w:rPr>
              <w:t>доля</w:t>
            </w:r>
            <w:r w:rsidRPr="00B6044F">
              <w:rPr>
                <w:spacing w:val="-2"/>
                <w:sz w:val="28"/>
                <w:szCs w:val="28"/>
              </w:rPr>
              <w:t xml:space="preserve"> </w:t>
            </w:r>
            <w:r w:rsidRPr="00B6044F">
              <w:rPr>
                <w:sz w:val="28"/>
                <w:szCs w:val="28"/>
              </w:rPr>
              <w:t>вещества</w:t>
            </w:r>
            <w:r w:rsidRPr="00B6044F">
              <w:rPr>
                <w:spacing w:val="-3"/>
                <w:sz w:val="28"/>
                <w:szCs w:val="28"/>
              </w:rPr>
              <w:t xml:space="preserve"> </w:t>
            </w:r>
            <w:r w:rsidRPr="00B6044F">
              <w:rPr>
                <w:sz w:val="28"/>
                <w:szCs w:val="28"/>
              </w:rPr>
              <w:t>Х</w:t>
            </w:r>
          </w:p>
        </w:tc>
        <w:tc>
          <w:tcPr>
            <w:tcW w:w="1132" w:type="dxa"/>
          </w:tcPr>
          <w:p w:rsidR="009175D2" w:rsidRPr="00B6044F" w:rsidRDefault="009175D2" w:rsidP="00D6113F">
            <w:pPr>
              <w:pStyle w:val="TableParagraph"/>
              <w:spacing w:line="300" w:lineRule="auto"/>
              <w:ind w:left="96" w:right="85"/>
              <w:jc w:val="both"/>
              <w:rPr>
                <w:sz w:val="28"/>
                <w:szCs w:val="28"/>
              </w:rPr>
            </w:pPr>
            <w:r w:rsidRPr="00B6044F">
              <w:rPr>
                <w:sz w:val="28"/>
                <w:szCs w:val="28"/>
              </w:rPr>
              <w:t>N</w:t>
            </w:r>
            <w:r w:rsidRPr="00B6044F">
              <w:rPr>
                <w:sz w:val="28"/>
                <w:szCs w:val="28"/>
                <w:vertAlign w:val="subscript"/>
              </w:rPr>
              <w:t>X</w:t>
            </w:r>
          </w:p>
        </w:tc>
        <w:tc>
          <w:tcPr>
            <w:tcW w:w="3116" w:type="dxa"/>
            <w:gridSpan w:val="2"/>
          </w:tcPr>
          <w:p w:rsidR="009175D2" w:rsidRPr="00B6044F" w:rsidRDefault="009175D2" w:rsidP="00D6113F">
            <w:pPr>
              <w:pStyle w:val="TableParagraph"/>
              <w:spacing w:line="300" w:lineRule="auto"/>
              <w:ind w:left="723"/>
              <w:jc w:val="both"/>
              <w:rPr>
                <w:sz w:val="28"/>
                <w:szCs w:val="28"/>
              </w:rPr>
            </w:pPr>
            <w:r w:rsidRPr="00B6044F">
              <w:rPr>
                <w:sz w:val="28"/>
                <w:szCs w:val="28"/>
              </w:rPr>
              <w:t>доля</w:t>
            </w:r>
            <w:r w:rsidRPr="00B6044F">
              <w:rPr>
                <w:spacing w:val="-3"/>
                <w:sz w:val="28"/>
                <w:szCs w:val="28"/>
              </w:rPr>
              <w:t xml:space="preserve"> </w:t>
            </w:r>
            <w:r w:rsidRPr="00B6044F">
              <w:rPr>
                <w:sz w:val="28"/>
                <w:szCs w:val="28"/>
              </w:rPr>
              <w:t>единицы</w:t>
            </w:r>
          </w:p>
        </w:tc>
      </w:tr>
      <w:tr w:rsidR="009175D2" w:rsidRPr="00B6044F" w:rsidTr="00F76992">
        <w:trPr>
          <w:trHeight w:val="645"/>
        </w:trPr>
        <w:tc>
          <w:tcPr>
            <w:tcW w:w="5389" w:type="dxa"/>
          </w:tcPr>
          <w:p w:rsidR="009175D2" w:rsidRPr="00B6044F" w:rsidRDefault="009175D2" w:rsidP="00D6113F">
            <w:pPr>
              <w:pStyle w:val="TableParagraph"/>
              <w:spacing w:line="300" w:lineRule="auto"/>
              <w:ind w:left="107"/>
              <w:jc w:val="both"/>
              <w:rPr>
                <w:sz w:val="28"/>
                <w:szCs w:val="28"/>
              </w:rPr>
            </w:pPr>
            <w:r w:rsidRPr="00B6044F">
              <w:rPr>
                <w:sz w:val="28"/>
                <w:szCs w:val="28"/>
              </w:rPr>
              <w:t>Молярная</w:t>
            </w:r>
            <w:r w:rsidRPr="00B6044F">
              <w:rPr>
                <w:spacing w:val="-5"/>
                <w:sz w:val="28"/>
                <w:szCs w:val="28"/>
              </w:rPr>
              <w:t xml:space="preserve"> </w:t>
            </w:r>
            <w:r w:rsidRPr="00B6044F">
              <w:rPr>
                <w:sz w:val="28"/>
                <w:szCs w:val="28"/>
              </w:rPr>
              <w:t>концентрация</w:t>
            </w:r>
            <w:r w:rsidRPr="00B6044F">
              <w:rPr>
                <w:spacing w:val="-4"/>
                <w:sz w:val="28"/>
                <w:szCs w:val="28"/>
              </w:rPr>
              <w:t xml:space="preserve"> </w:t>
            </w:r>
            <w:r w:rsidRPr="00B6044F">
              <w:rPr>
                <w:sz w:val="28"/>
                <w:szCs w:val="28"/>
              </w:rPr>
              <w:t>вещества</w:t>
            </w:r>
            <w:r w:rsidRPr="00B6044F">
              <w:rPr>
                <w:spacing w:val="-7"/>
                <w:sz w:val="28"/>
                <w:szCs w:val="28"/>
              </w:rPr>
              <w:t xml:space="preserve"> </w:t>
            </w:r>
            <w:r w:rsidRPr="00B6044F">
              <w:rPr>
                <w:sz w:val="28"/>
                <w:szCs w:val="28"/>
              </w:rPr>
              <w:t>Х</w:t>
            </w:r>
          </w:p>
          <w:p w:rsidR="009175D2" w:rsidRPr="00B6044F" w:rsidRDefault="009175D2" w:rsidP="00D6113F">
            <w:pPr>
              <w:pStyle w:val="TableParagraph"/>
              <w:spacing w:line="300" w:lineRule="auto"/>
              <w:ind w:left="107"/>
              <w:jc w:val="both"/>
              <w:rPr>
                <w:sz w:val="28"/>
                <w:szCs w:val="28"/>
              </w:rPr>
            </w:pPr>
            <w:r w:rsidRPr="00B6044F">
              <w:rPr>
                <w:sz w:val="28"/>
                <w:szCs w:val="28"/>
              </w:rPr>
              <w:t>(</w:t>
            </w:r>
            <w:proofErr w:type="gramStart"/>
            <w:r w:rsidRPr="00B6044F">
              <w:rPr>
                <w:sz w:val="28"/>
                <w:szCs w:val="28"/>
              </w:rPr>
              <w:t>У</w:t>
            </w:r>
            <w:r w:rsidRPr="00B6044F">
              <w:rPr>
                <w:spacing w:val="-1"/>
                <w:sz w:val="28"/>
                <w:szCs w:val="28"/>
              </w:rPr>
              <w:t xml:space="preserve"> </w:t>
            </w:r>
            <w:r w:rsidRPr="00B6044F">
              <w:rPr>
                <w:sz w:val="28"/>
                <w:szCs w:val="28"/>
              </w:rPr>
              <w:t>молярный</w:t>
            </w:r>
            <w:r w:rsidRPr="00B6044F">
              <w:rPr>
                <w:spacing w:val="-1"/>
                <w:sz w:val="28"/>
                <w:szCs w:val="28"/>
              </w:rPr>
              <w:t xml:space="preserve"> </w:t>
            </w:r>
            <w:r w:rsidRPr="00B6044F">
              <w:rPr>
                <w:sz w:val="28"/>
                <w:szCs w:val="28"/>
              </w:rPr>
              <w:t>раствор</w:t>
            </w:r>
            <w:proofErr w:type="gramEnd"/>
            <w:r w:rsidRPr="00B6044F">
              <w:rPr>
                <w:spacing w:val="1"/>
                <w:sz w:val="28"/>
                <w:szCs w:val="28"/>
              </w:rPr>
              <w:t xml:space="preserve"> </w:t>
            </w:r>
            <w:r w:rsidRPr="00B6044F">
              <w:rPr>
                <w:sz w:val="28"/>
                <w:szCs w:val="28"/>
              </w:rPr>
              <w:t>=</w:t>
            </w:r>
            <w:r w:rsidRPr="00B6044F">
              <w:rPr>
                <w:spacing w:val="-2"/>
                <w:sz w:val="28"/>
                <w:szCs w:val="28"/>
              </w:rPr>
              <w:t xml:space="preserve"> </w:t>
            </w:r>
            <w:r w:rsidRPr="00B6044F">
              <w:rPr>
                <w:sz w:val="28"/>
                <w:szCs w:val="28"/>
              </w:rPr>
              <w:t>У</w:t>
            </w:r>
            <w:r w:rsidRPr="00B6044F">
              <w:rPr>
                <w:spacing w:val="-1"/>
                <w:sz w:val="28"/>
                <w:szCs w:val="28"/>
              </w:rPr>
              <w:t xml:space="preserve"> </w:t>
            </w:r>
            <w:r w:rsidRPr="00B6044F">
              <w:rPr>
                <w:sz w:val="28"/>
                <w:szCs w:val="28"/>
              </w:rPr>
              <w:t>м</w:t>
            </w:r>
            <w:r w:rsidRPr="00B6044F">
              <w:rPr>
                <w:spacing w:val="-1"/>
                <w:sz w:val="28"/>
                <w:szCs w:val="28"/>
              </w:rPr>
              <w:t xml:space="preserve"> </w:t>
            </w:r>
            <w:r w:rsidRPr="00B6044F">
              <w:rPr>
                <w:sz w:val="28"/>
                <w:szCs w:val="28"/>
              </w:rPr>
              <w:t>раствор)</w:t>
            </w:r>
          </w:p>
        </w:tc>
        <w:tc>
          <w:tcPr>
            <w:tcW w:w="1132" w:type="dxa"/>
          </w:tcPr>
          <w:p w:rsidR="009175D2" w:rsidRPr="00B6044F" w:rsidRDefault="009175D2" w:rsidP="00D6113F">
            <w:pPr>
              <w:pStyle w:val="TableParagraph"/>
              <w:spacing w:line="300" w:lineRule="auto"/>
              <w:ind w:left="96" w:right="85"/>
              <w:jc w:val="both"/>
              <w:rPr>
                <w:b/>
                <w:sz w:val="28"/>
                <w:szCs w:val="28"/>
              </w:rPr>
            </w:pPr>
            <w:r w:rsidRPr="00B6044F">
              <w:rPr>
                <w:sz w:val="28"/>
                <w:szCs w:val="28"/>
              </w:rPr>
              <w:t>С</w:t>
            </w:r>
            <w:r w:rsidRPr="00B6044F">
              <w:rPr>
                <w:b/>
                <w:sz w:val="28"/>
                <w:szCs w:val="28"/>
                <w:vertAlign w:val="subscript"/>
              </w:rPr>
              <w:t>Х</w:t>
            </w:r>
          </w:p>
          <w:p w:rsidR="009175D2" w:rsidRPr="00B6044F" w:rsidRDefault="009175D2" w:rsidP="00D6113F">
            <w:pPr>
              <w:pStyle w:val="TableParagraph"/>
              <w:spacing w:line="300" w:lineRule="auto"/>
              <w:ind w:left="98" w:right="85"/>
              <w:jc w:val="both"/>
              <w:rPr>
                <w:sz w:val="28"/>
                <w:szCs w:val="28"/>
              </w:rPr>
            </w:pPr>
            <w:r w:rsidRPr="00B6044F">
              <w:rPr>
                <w:sz w:val="28"/>
                <w:szCs w:val="28"/>
              </w:rPr>
              <w:t>или</w:t>
            </w:r>
            <w:r w:rsidRPr="00B6044F">
              <w:rPr>
                <w:spacing w:val="-1"/>
                <w:sz w:val="28"/>
                <w:szCs w:val="28"/>
              </w:rPr>
              <w:t xml:space="preserve"> </w:t>
            </w:r>
            <w:r w:rsidRPr="00B6044F">
              <w:rPr>
                <w:sz w:val="28"/>
                <w:szCs w:val="28"/>
              </w:rPr>
              <w:t>[X]</w:t>
            </w:r>
          </w:p>
        </w:tc>
        <w:tc>
          <w:tcPr>
            <w:tcW w:w="3116" w:type="dxa"/>
            <w:gridSpan w:val="2"/>
          </w:tcPr>
          <w:p w:rsidR="009175D2" w:rsidRPr="00B6044F" w:rsidRDefault="009175D2" w:rsidP="00D6113F">
            <w:pPr>
              <w:pStyle w:val="TableParagraph"/>
              <w:spacing w:line="300" w:lineRule="auto"/>
              <w:ind w:left="1082" w:right="1064"/>
              <w:jc w:val="both"/>
              <w:rPr>
                <w:sz w:val="28"/>
                <w:szCs w:val="28"/>
              </w:rPr>
            </w:pPr>
            <w:r w:rsidRPr="00B6044F">
              <w:rPr>
                <w:sz w:val="28"/>
                <w:szCs w:val="28"/>
              </w:rPr>
              <w:t>моль/л</w:t>
            </w:r>
          </w:p>
        </w:tc>
      </w:tr>
      <w:tr w:rsidR="009175D2" w:rsidRPr="00B6044F" w:rsidTr="00F76992">
        <w:trPr>
          <w:trHeight w:val="642"/>
        </w:trPr>
        <w:tc>
          <w:tcPr>
            <w:tcW w:w="5389" w:type="dxa"/>
          </w:tcPr>
          <w:p w:rsidR="009175D2" w:rsidRPr="00B6044F" w:rsidRDefault="009175D2" w:rsidP="00D6113F">
            <w:pPr>
              <w:pStyle w:val="TableParagraph"/>
              <w:spacing w:line="300" w:lineRule="auto"/>
              <w:ind w:left="107"/>
              <w:jc w:val="both"/>
              <w:rPr>
                <w:sz w:val="28"/>
                <w:szCs w:val="28"/>
              </w:rPr>
            </w:pPr>
            <w:r w:rsidRPr="00B6044F">
              <w:rPr>
                <w:sz w:val="28"/>
                <w:szCs w:val="28"/>
              </w:rPr>
              <w:t>Нормальная</w:t>
            </w:r>
            <w:r w:rsidRPr="00B6044F">
              <w:rPr>
                <w:spacing w:val="-4"/>
                <w:sz w:val="28"/>
                <w:szCs w:val="28"/>
              </w:rPr>
              <w:t xml:space="preserve"> </w:t>
            </w:r>
            <w:r w:rsidRPr="00B6044F">
              <w:rPr>
                <w:sz w:val="28"/>
                <w:szCs w:val="28"/>
              </w:rPr>
              <w:t>концентрация</w:t>
            </w:r>
            <w:r w:rsidRPr="00B6044F">
              <w:rPr>
                <w:spacing w:val="-4"/>
                <w:sz w:val="28"/>
                <w:szCs w:val="28"/>
              </w:rPr>
              <w:t xml:space="preserve"> </w:t>
            </w:r>
            <w:r w:rsidRPr="00B6044F">
              <w:rPr>
                <w:sz w:val="28"/>
                <w:szCs w:val="28"/>
              </w:rPr>
              <w:t>вещества</w:t>
            </w:r>
            <w:r w:rsidRPr="00B6044F">
              <w:rPr>
                <w:spacing w:val="-5"/>
                <w:sz w:val="28"/>
                <w:szCs w:val="28"/>
              </w:rPr>
              <w:t xml:space="preserve"> </w:t>
            </w:r>
            <w:r w:rsidRPr="00B6044F">
              <w:rPr>
                <w:sz w:val="28"/>
                <w:szCs w:val="28"/>
              </w:rPr>
              <w:t>Х</w:t>
            </w:r>
          </w:p>
          <w:p w:rsidR="009175D2" w:rsidRPr="00B6044F" w:rsidRDefault="009175D2" w:rsidP="00D6113F">
            <w:pPr>
              <w:pStyle w:val="TableParagraph"/>
              <w:spacing w:line="300" w:lineRule="auto"/>
              <w:ind w:left="107"/>
              <w:jc w:val="both"/>
              <w:rPr>
                <w:sz w:val="28"/>
                <w:szCs w:val="28"/>
              </w:rPr>
            </w:pPr>
            <w:r w:rsidRPr="00B6044F">
              <w:rPr>
                <w:sz w:val="28"/>
                <w:szCs w:val="28"/>
              </w:rPr>
              <w:t>(</w:t>
            </w:r>
            <w:proofErr w:type="gramStart"/>
            <w:r w:rsidRPr="00B6044F">
              <w:rPr>
                <w:sz w:val="28"/>
                <w:szCs w:val="28"/>
              </w:rPr>
              <w:t>У</w:t>
            </w:r>
            <w:r w:rsidRPr="00B6044F">
              <w:rPr>
                <w:spacing w:val="-2"/>
                <w:sz w:val="28"/>
                <w:szCs w:val="28"/>
              </w:rPr>
              <w:t xml:space="preserve"> </w:t>
            </w:r>
            <w:r w:rsidRPr="00B6044F">
              <w:rPr>
                <w:sz w:val="28"/>
                <w:szCs w:val="28"/>
              </w:rPr>
              <w:t>нормальный</w:t>
            </w:r>
            <w:r w:rsidRPr="00B6044F">
              <w:rPr>
                <w:spacing w:val="-1"/>
                <w:sz w:val="28"/>
                <w:szCs w:val="28"/>
              </w:rPr>
              <w:t xml:space="preserve"> </w:t>
            </w:r>
            <w:r w:rsidRPr="00B6044F">
              <w:rPr>
                <w:sz w:val="28"/>
                <w:szCs w:val="28"/>
              </w:rPr>
              <w:t>раствор</w:t>
            </w:r>
            <w:proofErr w:type="gramEnd"/>
            <w:r w:rsidRPr="00B6044F">
              <w:rPr>
                <w:sz w:val="28"/>
                <w:szCs w:val="28"/>
              </w:rPr>
              <w:t xml:space="preserve"> =</w:t>
            </w:r>
            <w:r w:rsidRPr="00B6044F">
              <w:rPr>
                <w:spacing w:val="-3"/>
                <w:sz w:val="28"/>
                <w:szCs w:val="28"/>
              </w:rPr>
              <w:t xml:space="preserve"> </w:t>
            </w:r>
            <w:r w:rsidRPr="00B6044F">
              <w:rPr>
                <w:sz w:val="28"/>
                <w:szCs w:val="28"/>
              </w:rPr>
              <w:t>У</w:t>
            </w:r>
            <w:r w:rsidRPr="00B6044F">
              <w:rPr>
                <w:spacing w:val="-4"/>
                <w:sz w:val="28"/>
                <w:szCs w:val="28"/>
              </w:rPr>
              <w:t xml:space="preserve"> </w:t>
            </w:r>
            <w:r w:rsidRPr="00B6044F">
              <w:rPr>
                <w:sz w:val="28"/>
                <w:szCs w:val="28"/>
              </w:rPr>
              <w:t>н</w:t>
            </w:r>
            <w:r w:rsidRPr="00B6044F">
              <w:rPr>
                <w:spacing w:val="-1"/>
                <w:sz w:val="28"/>
                <w:szCs w:val="28"/>
              </w:rPr>
              <w:t xml:space="preserve"> </w:t>
            </w:r>
            <w:r w:rsidRPr="00B6044F">
              <w:rPr>
                <w:sz w:val="28"/>
                <w:szCs w:val="28"/>
              </w:rPr>
              <w:t>раствор)</w:t>
            </w:r>
          </w:p>
        </w:tc>
        <w:tc>
          <w:tcPr>
            <w:tcW w:w="1132" w:type="dxa"/>
          </w:tcPr>
          <w:p w:rsidR="009175D2" w:rsidRPr="00B6044F" w:rsidRDefault="009175D2" w:rsidP="00D6113F">
            <w:pPr>
              <w:pStyle w:val="TableParagraph"/>
              <w:spacing w:line="300" w:lineRule="auto"/>
              <w:ind w:left="314"/>
              <w:jc w:val="both"/>
              <w:rPr>
                <w:sz w:val="28"/>
                <w:szCs w:val="28"/>
              </w:rPr>
            </w:pPr>
            <w:proofErr w:type="gramStart"/>
            <w:r w:rsidRPr="00B6044F">
              <w:rPr>
                <w:position w:val="5"/>
                <w:sz w:val="28"/>
                <w:szCs w:val="28"/>
              </w:rPr>
              <w:t>С</w:t>
            </w:r>
            <w:proofErr w:type="spellStart"/>
            <w:r w:rsidRPr="00B6044F">
              <w:rPr>
                <w:sz w:val="28"/>
                <w:szCs w:val="28"/>
              </w:rPr>
              <w:t>н,Х</w:t>
            </w:r>
            <w:proofErr w:type="spellEnd"/>
            <w:proofErr w:type="gramEnd"/>
          </w:p>
        </w:tc>
        <w:tc>
          <w:tcPr>
            <w:tcW w:w="3116" w:type="dxa"/>
            <w:gridSpan w:val="2"/>
          </w:tcPr>
          <w:p w:rsidR="009175D2" w:rsidRPr="00B6044F" w:rsidRDefault="009175D2" w:rsidP="00D6113F">
            <w:pPr>
              <w:pStyle w:val="TableParagraph"/>
              <w:spacing w:line="300" w:lineRule="auto"/>
              <w:ind w:left="1082" w:right="1064"/>
              <w:jc w:val="both"/>
              <w:rPr>
                <w:sz w:val="28"/>
                <w:szCs w:val="28"/>
              </w:rPr>
            </w:pPr>
            <w:r w:rsidRPr="00B6044F">
              <w:rPr>
                <w:sz w:val="28"/>
                <w:szCs w:val="28"/>
              </w:rPr>
              <w:t>моль/л</w:t>
            </w:r>
          </w:p>
        </w:tc>
      </w:tr>
      <w:tr w:rsidR="009175D2" w:rsidRPr="00B6044F" w:rsidTr="00F76992">
        <w:trPr>
          <w:trHeight w:val="369"/>
        </w:trPr>
        <w:tc>
          <w:tcPr>
            <w:tcW w:w="5389" w:type="dxa"/>
          </w:tcPr>
          <w:p w:rsidR="009175D2" w:rsidRPr="00B6044F" w:rsidRDefault="009175D2" w:rsidP="00D6113F">
            <w:pPr>
              <w:pStyle w:val="TableParagraph"/>
              <w:spacing w:line="300" w:lineRule="auto"/>
              <w:ind w:left="107"/>
              <w:jc w:val="both"/>
              <w:rPr>
                <w:sz w:val="28"/>
                <w:szCs w:val="28"/>
              </w:rPr>
            </w:pPr>
            <w:r w:rsidRPr="00B6044F">
              <w:rPr>
                <w:sz w:val="28"/>
                <w:szCs w:val="28"/>
              </w:rPr>
              <w:t>Осмотическое</w:t>
            </w:r>
            <w:r w:rsidRPr="00B6044F">
              <w:rPr>
                <w:spacing w:val="-5"/>
                <w:sz w:val="28"/>
                <w:szCs w:val="28"/>
              </w:rPr>
              <w:t xml:space="preserve"> </w:t>
            </w:r>
            <w:r w:rsidRPr="00B6044F">
              <w:rPr>
                <w:sz w:val="28"/>
                <w:szCs w:val="28"/>
              </w:rPr>
              <w:t>давление</w:t>
            </w:r>
          </w:p>
        </w:tc>
        <w:tc>
          <w:tcPr>
            <w:tcW w:w="1132" w:type="dxa"/>
          </w:tcPr>
          <w:p w:rsidR="009175D2" w:rsidRPr="00B6044F" w:rsidRDefault="009175D2" w:rsidP="00D6113F">
            <w:pPr>
              <w:pStyle w:val="TableParagraph"/>
              <w:spacing w:line="300" w:lineRule="auto"/>
              <w:ind w:left="321"/>
              <w:jc w:val="both"/>
              <w:rPr>
                <w:sz w:val="28"/>
                <w:szCs w:val="28"/>
              </w:rPr>
            </w:pPr>
            <w:r w:rsidRPr="00B6044F">
              <w:rPr>
                <w:position w:val="5"/>
                <w:sz w:val="28"/>
                <w:szCs w:val="28"/>
              </w:rPr>
              <w:t>Р</w:t>
            </w:r>
            <w:proofErr w:type="spellStart"/>
            <w:r w:rsidRPr="00B6044F">
              <w:rPr>
                <w:sz w:val="28"/>
                <w:szCs w:val="28"/>
              </w:rPr>
              <w:t>осм</w:t>
            </w:r>
            <w:proofErr w:type="spellEnd"/>
          </w:p>
        </w:tc>
        <w:tc>
          <w:tcPr>
            <w:tcW w:w="3116" w:type="dxa"/>
            <w:gridSpan w:val="2"/>
          </w:tcPr>
          <w:p w:rsidR="009175D2" w:rsidRPr="00B6044F" w:rsidRDefault="009175D2" w:rsidP="00D6113F">
            <w:pPr>
              <w:pStyle w:val="TableParagraph"/>
              <w:spacing w:line="300" w:lineRule="auto"/>
              <w:ind w:left="509"/>
              <w:jc w:val="both"/>
              <w:rPr>
                <w:sz w:val="28"/>
                <w:szCs w:val="28"/>
              </w:rPr>
            </w:pPr>
            <w:r w:rsidRPr="00B6044F">
              <w:rPr>
                <w:sz w:val="28"/>
                <w:szCs w:val="28"/>
              </w:rPr>
              <w:t>Па,</w:t>
            </w:r>
            <w:r w:rsidRPr="00B6044F">
              <w:rPr>
                <w:spacing w:val="-1"/>
                <w:sz w:val="28"/>
                <w:szCs w:val="28"/>
              </w:rPr>
              <w:t xml:space="preserve"> </w:t>
            </w:r>
            <w:proofErr w:type="spellStart"/>
            <w:r w:rsidRPr="00B6044F">
              <w:rPr>
                <w:sz w:val="28"/>
                <w:szCs w:val="28"/>
              </w:rPr>
              <w:t>атм</w:t>
            </w:r>
            <w:proofErr w:type="spellEnd"/>
            <w:r w:rsidRPr="00B6044F">
              <w:rPr>
                <w:sz w:val="28"/>
                <w:szCs w:val="28"/>
              </w:rPr>
              <w:t xml:space="preserve">, мм </w:t>
            </w:r>
            <w:proofErr w:type="spellStart"/>
            <w:r w:rsidRPr="00B6044F">
              <w:rPr>
                <w:sz w:val="28"/>
                <w:szCs w:val="28"/>
              </w:rPr>
              <w:t>рт.ст</w:t>
            </w:r>
            <w:proofErr w:type="spellEnd"/>
            <w:r w:rsidRPr="00B6044F">
              <w:rPr>
                <w:sz w:val="28"/>
                <w:szCs w:val="28"/>
              </w:rPr>
              <w:t>.</w:t>
            </w:r>
          </w:p>
        </w:tc>
      </w:tr>
      <w:tr w:rsidR="009175D2" w:rsidRPr="00B6044F" w:rsidTr="00F76992">
        <w:trPr>
          <w:trHeight w:val="965"/>
        </w:trPr>
        <w:tc>
          <w:tcPr>
            <w:tcW w:w="5389" w:type="dxa"/>
          </w:tcPr>
          <w:p w:rsidR="009175D2" w:rsidRPr="00B6044F" w:rsidRDefault="009175D2" w:rsidP="00D6113F">
            <w:pPr>
              <w:pStyle w:val="TableParagraph"/>
              <w:spacing w:line="300" w:lineRule="auto"/>
              <w:ind w:left="107" w:right="134"/>
              <w:jc w:val="both"/>
              <w:rPr>
                <w:sz w:val="28"/>
                <w:szCs w:val="28"/>
              </w:rPr>
            </w:pPr>
            <w:r w:rsidRPr="00B6044F">
              <w:rPr>
                <w:sz w:val="28"/>
                <w:szCs w:val="28"/>
              </w:rPr>
              <w:t>Процентная концентрация вещества Х или</w:t>
            </w:r>
            <w:r w:rsidRPr="00B6044F">
              <w:rPr>
                <w:spacing w:val="-67"/>
                <w:sz w:val="28"/>
                <w:szCs w:val="28"/>
              </w:rPr>
              <w:t xml:space="preserve"> </w:t>
            </w:r>
            <w:r w:rsidRPr="00B6044F">
              <w:rPr>
                <w:sz w:val="28"/>
                <w:szCs w:val="28"/>
              </w:rPr>
              <w:t>массовая</w:t>
            </w:r>
            <w:r w:rsidRPr="00B6044F">
              <w:rPr>
                <w:spacing w:val="-2"/>
                <w:sz w:val="28"/>
                <w:szCs w:val="28"/>
              </w:rPr>
              <w:t xml:space="preserve"> </w:t>
            </w:r>
            <w:r w:rsidRPr="00B6044F">
              <w:rPr>
                <w:sz w:val="28"/>
                <w:szCs w:val="28"/>
              </w:rPr>
              <w:t>доля</w:t>
            </w:r>
            <w:r w:rsidRPr="00B6044F">
              <w:rPr>
                <w:spacing w:val="-1"/>
                <w:sz w:val="28"/>
                <w:szCs w:val="28"/>
              </w:rPr>
              <w:t xml:space="preserve"> </w:t>
            </w:r>
            <w:r w:rsidRPr="00B6044F">
              <w:rPr>
                <w:sz w:val="28"/>
                <w:szCs w:val="28"/>
              </w:rPr>
              <w:t>вещества</w:t>
            </w:r>
            <w:r w:rsidRPr="00B6044F">
              <w:rPr>
                <w:spacing w:val="-2"/>
                <w:sz w:val="28"/>
                <w:szCs w:val="28"/>
              </w:rPr>
              <w:t xml:space="preserve"> </w:t>
            </w:r>
            <w:r w:rsidRPr="00B6044F">
              <w:rPr>
                <w:sz w:val="28"/>
                <w:szCs w:val="28"/>
              </w:rPr>
              <w:t>Х</w:t>
            </w:r>
            <w:r w:rsidRPr="00B6044F">
              <w:rPr>
                <w:spacing w:val="-2"/>
                <w:sz w:val="28"/>
                <w:szCs w:val="28"/>
              </w:rPr>
              <w:t xml:space="preserve"> </w:t>
            </w:r>
            <w:r w:rsidRPr="00B6044F">
              <w:rPr>
                <w:sz w:val="28"/>
                <w:szCs w:val="28"/>
              </w:rPr>
              <w:t>(У</w:t>
            </w:r>
            <w:r w:rsidRPr="00B6044F">
              <w:rPr>
                <w:spacing w:val="-1"/>
                <w:sz w:val="28"/>
                <w:szCs w:val="28"/>
              </w:rPr>
              <w:t xml:space="preserve"> </w:t>
            </w:r>
            <w:r w:rsidRPr="00B6044F">
              <w:rPr>
                <w:sz w:val="28"/>
                <w:szCs w:val="28"/>
              </w:rPr>
              <w:t>процентный</w:t>
            </w:r>
          </w:p>
          <w:p w:rsidR="009175D2" w:rsidRPr="00B6044F" w:rsidRDefault="009175D2" w:rsidP="00D6113F">
            <w:pPr>
              <w:pStyle w:val="TableParagraph"/>
              <w:spacing w:line="300" w:lineRule="auto"/>
              <w:ind w:left="107"/>
              <w:jc w:val="both"/>
              <w:rPr>
                <w:sz w:val="28"/>
                <w:szCs w:val="28"/>
              </w:rPr>
            </w:pPr>
            <w:r w:rsidRPr="00B6044F">
              <w:rPr>
                <w:sz w:val="28"/>
                <w:szCs w:val="28"/>
              </w:rPr>
              <w:t>раствор</w:t>
            </w:r>
            <w:r w:rsidRPr="00B6044F">
              <w:rPr>
                <w:spacing w:val="1"/>
                <w:sz w:val="28"/>
                <w:szCs w:val="28"/>
              </w:rPr>
              <w:t xml:space="preserve"> </w:t>
            </w:r>
            <w:r w:rsidRPr="00B6044F">
              <w:rPr>
                <w:sz w:val="28"/>
                <w:szCs w:val="28"/>
              </w:rPr>
              <w:t>=</w:t>
            </w:r>
            <w:r w:rsidRPr="00B6044F">
              <w:rPr>
                <w:spacing w:val="-4"/>
                <w:sz w:val="28"/>
                <w:szCs w:val="28"/>
              </w:rPr>
              <w:t xml:space="preserve"> </w:t>
            </w:r>
            <w:r w:rsidRPr="00B6044F">
              <w:rPr>
                <w:sz w:val="28"/>
                <w:szCs w:val="28"/>
              </w:rPr>
              <w:t>У</w:t>
            </w:r>
            <w:r w:rsidRPr="00B6044F">
              <w:rPr>
                <w:spacing w:val="1"/>
                <w:sz w:val="28"/>
                <w:szCs w:val="28"/>
              </w:rPr>
              <w:t xml:space="preserve"> </w:t>
            </w:r>
            <w:r w:rsidRPr="00B6044F">
              <w:rPr>
                <w:sz w:val="28"/>
                <w:szCs w:val="28"/>
              </w:rPr>
              <w:t>%</w:t>
            </w:r>
            <w:r w:rsidRPr="00B6044F">
              <w:rPr>
                <w:spacing w:val="-2"/>
                <w:sz w:val="28"/>
                <w:szCs w:val="28"/>
              </w:rPr>
              <w:t xml:space="preserve"> </w:t>
            </w:r>
            <w:r w:rsidRPr="00B6044F">
              <w:rPr>
                <w:sz w:val="28"/>
                <w:szCs w:val="28"/>
              </w:rPr>
              <w:t>р-р)</w:t>
            </w:r>
          </w:p>
        </w:tc>
        <w:tc>
          <w:tcPr>
            <w:tcW w:w="1132" w:type="dxa"/>
          </w:tcPr>
          <w:p w:rsidR="009175D2" w:rsidRPr="00B6044F" w:rsidRDefault="009175D2" w:rsidP="00D6113F">
            <w:pPr>
              <w:pStyle w:val="TableParagraph"/>
              <w:spacing w:line="300" w:lineRule="auto"/>
              <w:jc w:val="both"/>
              <w:rPr>
                <w:sz w:val="28"/>
                <w:szCs w:val="28"/>
              </w:rPr>
            </w:pPr>
          </w:p>
          <w:p w:rsidR="009175D2" w:rsidRPr="00B6044F" w:rsidRDefault="009175D2" w:rsidP="00D6113F">
            <w:pPr>
              <w:pStyle w:val="TableParagraph"/>
              <w:spacing w:line="300" w:lineRule="auto"/>
              <w:ind w:left="321"/>
              <w:jc w:val="both"/>
              <w:rPr>
                <w:sz w:val="28"/>
                <w:szCs w:val="28"/>
              </w:rPr>
            </w:pPr>
            <w:r w:rsidRPr="00B6044F">
              <w:rPr>
                <w:sz w:val="28"/>
                <w:szCs w:val="28"/>
              </w:rPr>
              <w:t>С %</w:t>
            </w:r>
          </w:p>
        </w:tc>
        <w:tc>
          <w:tcPr>
            <w:tcW w:w="3116" w:type="dxa"/>
            <w:gridSpan w:val="2"/>
          </w:tcPr>
          <w:p w:rsidR="009175D2" w:rsidRPr="00B6044F" w:rsidRDefault="009175D2" w:rsidP="00D6113F">
            <w:pPr>
              <w:pStyle w:val="TableParagraph"/>
              <w:spacing w:line="300" w:lineRule="auto"/>
              <w:jc w:val="both"/>
              <w:rPr>
                <w:sz w:val="28"/>
                <w:szCs w:val="28"/>
              </w:rPr>
            </w:pPr>
          </w:p>
          <w:p w:rsidR="009175D2" w:rsidRPr="00B6044F" w:rsidRDefault="009175D2" w:rsidP="00D6113F">
            <w:pPr>
              <w:pStyle w:val="TableParagraph"/>
              <w:spacing w:line="300" w:lineRule="auto"/>
              <w:ind w:left="20"/>
              <w:jc w:val="both"/>
              <w:rPr>
                <w:sz w:val="28"/>
                <w:szCs w:val="28"/>
              </w:rPr>
            </w:pPr>
            <w:r w:rsidRPr="00B6044F">
              <w:rPr>
                <w:sz w:val="28"/>
                <w:szCs w:val="28"/>
              </w:rPr>
              <w:t>%</w:t>
            </w:r>
          </w:p>
        </w:tc>
      </w:tr>
      <w:tr w:rsidR="009175D2" w:rsidRPr="00B6044F" w:rsidTr="00F76992">
        <w:trPr>
          <w:trHeight w:val="321"/>
        </w:trPr>
        <w:tc>
          <w:tcPr>
            <w:tcW w:w="5389" w:type="dxa"/>
          </w:tcPr>
          <w:p w:rsidR="009175D2" w:rsidRPr="00B6044F" w:rsidRDefault="009175D2" w:rsidP="00D6113F">
            <w:pPr>
              <w:pStyle w:val="TableParagraph"/>
              <w:spacing w:line="300" w:lineRule="auto"/>
              <w:ind w:left="107"/>
              <w:jc w:val="both"/>
              <w:rPr>
                <w:sz w:val="28"/>
                <w:szCs w:val="28"/>
              </w:rPr>
            </w:pPr>
            <w:r w:rsidRPr="00B6044F">
              <w:rPr>
                <w:sz w:val="28"/>
                <w:szCs w:val="28"/>
              </w:rPr>
              <w:t>Размер</w:t>
            </w:r>
            <w:r w:rsidRPr="00B6044F">
              <w:rPr>
                <w:spacing w:val="-6"/>
                <w:sz w:val="28"/>
                <w:szCs w:val="28"/>
              </w:rPr>
              <w:t xml:space="preserve"> </w:t>
            </w:r>
            <w:r w:rsidRPr="00B6044F">
              <w:rPr>
                <w:sz w:val="28"/>
                <w:szCs w:val="28"/>
              </w:rPr>
              <w:t>дисперсных</w:t>
            </w:r>
            <w:r w:rsidRPr="00B6044F">
              <w:rPr>
                <w:spacing w:val="-5"/>
                <w:sz w:val="28"/>
                <w:szCs w:val="28"/>
              </w:rPr>
              <w:t xml:space="preserve"> </w:t>
            </w:r>
            <w:r w:rsidRPr="00B6044F">
              <w:rPr>
                <w:sz w:val="28"/>
                <w:szCs w:val="28"/>
              </w:rPr>
              <w:t>частиц</w:t>
            </w:r>
          </w:p>
        </w:tc>
        <w:tc>
          <w:tcPr>
            <w:tcW w:w="1132" w:type="dxa"/>
          </w:tcPr>
          <w:p w:rsidR="009175D2" w:rsidRPr="00B6044F" w:rsidRDefault="009175D2" w:rsidP="00D6113F">
            <w:pPr>
              <w:pStyle w:val="TableParagraph"/>
              <w:spacing w:line="300" w:lineRule="auto"/>
              <w:ind w:left="11"/>
              <w:jc w:val="both"/>
              <w:rPr>
                <w:sz w:val="28"/>
                <w:szCs w:val="28"/>
              </w:rPr>
            </w:pPr>
            <w:r w:rsidRPr="00B6044F">
              <w:rPr>
                <w:sz w:val="28"/>
                <w:szCs w:val="28"/>
              </w:rPr>
              <w:t>а</w:t>
            </w:r>
          </w:p>
        </w:tc>
        <w:tc>
          <w:tcPr>
            <w:tcW w:w="3116" w:type="dxa"/>
            <w:gridSpan w:val="2"/>
          </w:tcPr>
          <w:p w:rsidR="009175D2" w:rsidRPr="00B6044F" w:rsidRDefault="009175D2" w:rsidP="00D6113F">
            <w:pPr>
              <w:pStyle w:val="TableParagraph"/>
              <w:spacing w:line="300" w:lineRule="auto"/>
              <w:ind w:left="833"/>
              <w:jc w:val="both"/>
              <w:rPr>
                <w:sz w:val="28"/>
                <w:szCs w:val="28"/>
              </w:rPr>
            </w:pPr>
            <w:r w:rsidRPr="00B6044F">
              <w:rPr>
                <w:sz w:val="28"/>
                <w:szCs w:val="28"/>
              </w:rPr>
              <w:t>м,</w:t>
            </w:r>
            <w:r w:rsidRPr="00B6044F">
              <w:rPr>
                <w:spacing w:val="-2"/>
                <w:sz w:val="28"/>
                <w:szCs w:val="28"/>
              </w:rPr>
              <w:t xml:space="preserve"> </w:t>
            </w:r>
            <w:r w:rsidRPr="00B6044F">
              <w:rPr>
                <w:sz w:val="28"/>
                <w:szCs w:val="28"/>
              </w:rPr>
              <w:t>см, мм, Å</w:t>
            </w:r>
          </w:p>
        </w:tc>
      </w:tr>
      <w:tr w:rsidR="009175D2" w:rsidRPr="00B6044F" w:rsidTr="00F76992">
        <w:trPr>
          <w:trHeight w:val="645"/>
        </w:trPr>
        <w:tc>
          <w:tcPr>
            <w:tcW w:w="5389" w:type="dxa"/>
          </w:tcPr>
          <w:p w:rsidR="009175D2" w:rsidRPr="00B6044F" w:rsidRDefault="009175D2" w:rsidP="00D6113F">
            <w:pPr>
              <w:pStyle w:val="TableParagraph"/>
              <w:spacing w:line="300" w:lineRule="auto"/>
              <w:ind w:left="107"/>
              <w:jc w:val="both"/>
              <w:rPr>
                <w:sz w:val="28"/>
                <w:szCs w:val="28"/>
              </w:rPr>
            </w:pPr>
            <w:r w:rsidRPr="00B6044F">
              <w:rPr>
                <w:sz w:val="28"/>
                <w:szCs w:val="28"/>
              </w:rPr>
              <w:t>Растворимость</w:t>
            </w:r>
            <w:r w:rsidRPr="00B6044F">
              <w:rPr>
                <w:spacing w:val="-4"/>
                <w:sz w:val="28"/>
                <w:szCs w:val="28"/>
              </w:rPr>
              <w:t xml:space="preserve"> </w:t>
            </w:r>
            <w:r w:rsidRPr="00B6044F">
              <w:rPr>
                <w:sz w:val="28"/>
                <w:szCs w:val="28"/>
              </w:rPr>
              <w:t>вещества</w:t>
            </w:r>
            <w:r w:rsidRPr="00B6044F">
              <w:rPr>
                <w:spacing w:val="-3"/>
                <w:sz w:val="28"/>
                <w:szCs w:val="28"/>
              </w:rPr>
              <w:t xml:space="preserve"> </w:t>
            </w:r>
            <w:r w:rsidRPr="00B6044F">
              <w:rPr>
                <w:sz w:val="28"/>
                <w:szCs w:val="28"/>
              </w:rPr>
              <w:t>Х</w:t>
            </w:r>
            <w:r w:rsidRPr="00B6044F">
              <w:rPr>
                <w:spacing w:val="-3"/>
                <w:sz w:val="28"/>
                <w:szCs w:val="28"/>
              </w:rPr>
              <w:t xml:space="preserve"> </w:t>
            </w:r>
            <w:r w:rsidRPr="00B6044F">
              <w:rPr>
                <w:sz w:val="28"/>
                <w:szCs w:val="28"/>
              </w:rPr>
              <w:t>в</w:t>
            </w:r>
            <w:r w:rsidRPr="00B6044F">
              <w:rPr>
                <w:spacing w:val="-3"/>
                <w:sz w:val="28"/>
                <w:szCs w:val="28"/>
              </w:rPr>
              <w:t xml:space="preserve"> </w:t>
            </w:r>
            <w:r w:rsidRPr="00B6044F">
              <w:rPr>
                <w:sz w:val="28"/>
                <w:szCs w:val="28"/>
              </w:rPr>
              <w:t>граммах</w:t>
            </w:r>
            <w:r w:rsidRPr="00B6044F">
              <w:rPr>
                <w:spacing w:val="-1"/>
                <w:sz w:val="28"/>
                <w:szCs w:val="28"/>
              </w:rPr>
              <w:t xml:space="preserve"> </w:t>
            </w:r>
            <w:r w:rsidRPr="00B6044F">
              <w:rPr>
                <w:sz w:val="28"/>
                <w:szCs w:val="28"/>
              </w:rPr>
              <w:t>на</w:t>
            </w:r>
          </w:p>
          <w:p w:rsidR="009175D2" w:rsidRPr="00B6044F" w:rsidRDefault="009175D2" w:rsidP="00D6113F">
            <w:pPr>
              <w:pStyle w:val="TableParagraph"/>
              <w:spacing w:line="300" w:lineRule="auto"/>
              <w:ind w:left="107"/>
              <w:jc w:val="both"/>
              <w:rPr>
                <w:sz w:val="28"/>
                <w:szCs w:val="28"/>
              </w:rPr>
            </w:pPr>
            <w:r w:rsidRPr="00B6044F">
              <w:rPr>
                <w:sz w:val="28"/>
                <w:szCs w:val="28"/>
              </w:rPr>
              <w:t>100</w:t>
            </w:r>
            <w:r w:rsidRPr="00B6044F">
              <w:rPr>
                <w:spacing w:val="-1"/>
                <w:sz w:val="28"/>
                <w:szCs w:val="28"/>
              </w:rPr>
              <w:t xml:space="preserve"> </w:t>
            </w:r>
            <w:r w:rsidRPr="00B6044F">
              <w:rPr>
                <w:sz w:val="28"/>
                <w:szCs w:val="28"/>
              </w:rPr>
              <w:t>г</w:t>
            </w:r>
            <w:r w:rsidRPr="00B6044F">
              <w:rPr>
                <w:spacing w:val="-4"/>
                <w:sz w:val="28"/>
                <w:szCs w:val="28"/>
              </w:rPr>
              <w:t xml:space="preserve"> </w:t>
            </w:r>
            <w:r w:rsidRPr="00B6044F">
              <w:rPr>
                <w:sz w:val="28"/>
                <w:szCs w:val="28"/>
              </w:rPr>
              <w:t>растворителя</w:t>
            </w:r>
            <w:r w:rsidRPr="00B6044F">
              <w:rPr>
                <w:spacing w:val="-4"/>
                <w:sz w:val="28"/>
                <w:szCs w:val="28"/>
              </w:rPr>
              <w:t xml:space="preserve"> </w:t>
            </w:r>
            <w:r w:rsidRPr="00B6044F">
              <w:rPr>
                <w:sz w:val="28"/>
                <w:szCs w:val="28"/>
              </w:rPr>
              <w:t>при</w:t>
            </w:r>
            <w:r w:rsidRPr="00B6044F">
              <w:rPr>
                <w:spacing w:val="-2"/>
                <w:sz w:val="28"/>
                <w:szCs w:val="28"/>
              </w:rPr>
              <w:t xml:space="preserve"> </w:t>
            </w:r>
            <w:r w:rsidRPr="00B6044F">
              <w:rPr>
                <w:sz w:val="28"/>
                <w:szCs w:val="28"/>
              </w:rPr>
              <w:t xml:space="preserve">температуре </w:t>
            </w:r>
            <w:proofErr w:type="spellStart"/>
            <w:r w:rsidRPr="00B6044F">
              <w:rPr>
                <w:sz w:val="28"/>
                <w:szCs w:val="28"/>
              </w:rPr>
              <w:t>t</w:t>
            </w:r>
            <w:r w:rsidRPr="00B6044F">
              <w:rPr>
                <w:b/>
                <w:sz w:val="28"/>
                <w:szCs w:val="28"/>
                <w:vertAlign w:val="superscript"/>
              </w:rPr>
              <w:t>о</w:t>
            </w:r>
            <w:r w:rsidRPr="00B6044F">
              <w:rPr>
                <w:sz w:val="28"/>
                <w:szCs w:val="28"/>
              </w:rPr>
              <w:t>С</w:t>
            </w:r>
            <w:proofErr w:type="spellEnd"/>
          </w:p>
        </w:tc>
        <w:tc>
          <w:tcPr>
            <w:tcW w:w="1132" w:type="dxa"/>
          </w:tcPr>
          <w:p w:rsidR="009175D2" w:rsidRPr="00B6044F" w:rsidRDefault="009175D2" w:rsidP="00D6113F">
            <w:pPr>
              <w:pStyle w:val="TableParagraph"/>
              <w:spacing w:line="300" w:lineRule="auto"/>
              <w:ind w:left="523" w:right="248" w:hanging="245"/>
              <w:jc w:val="both"/>
              <w:rPr>
                <w:b/>
                <w:sz w:val="28"/>
                <w:szCs w:val="28"/>
              </w:rPr>
            </w:pPr>
            <w:r w:rsidRPr="00B6044F">
              <w:rPr>
                <w:position w:val="-12"/>
                <w:sz w:val="28"/>
                <w:szCs w:val="28"/>
              </w:rPr>
              <w:t>R</w:t>
            </w:r>
            <w:r w:rsidRPr="00B6044F">
              <w:rPr>
                <w:spacing w:val="-17"/>
                <w:position w:val="-12"/>
                <w:sz w:val="28"/>
                <w:szCs w:val="28"/>
              </w:rPr>
              <w:t xml:space="preserve"> </w:t>
            </w:r>
            <w:r w:rsidRPr="00B6044F">
              <w:rPr>
                <w:b/>
                <w:sz w:val="28"/>
                <w:szCs w:val="28"/>
              </w:rPr>
              <w:t>t</w:t>
            </w:r>
            <w:r w:rsidRPr="00B6044F">
              <w:rPr>
                <w:b/>
                <w:position w:val="9"/>
                <w:sz w:val="28"/>
                <w:szCs w:val="28"/>
              </w:rPr>
              <w:t>o</w:t>
            </w:r>
            <w:r w:rsidRPr="00B6044F">
              <w:rPr>
                <w:b/>
                <w:sz w:val="28"/>
                <w:szCs w:val="28"/>
              </w:rPr>
              <w:t>C</w:t>
            </w:r>
            <w:r w:rsidRPr="00B6044F">
              <w:rPr>
                <w:b/>
                <w:spacing w:val="-50"/>
                <w:sz w:val="28"/>
                <w:szCs w:val="28"/>
              </w:rPr>
              <w:t xml:space="preserve"> </w:t>
            </w:r>
            <w:r w:rsidRPr="00B6044F">
              <w:rPr>
                <w:b/>
                <w:sz w:val="28"/>
                <w:szCs w:val="28"/>
              </w:rPr>
              <w:t>X</w:t>
            </w:r>
          </w:p>
        </w:tc>
        <w:tc>
          <w:tcPr>
            <w:tcW w:w="3116" w:type="dxa"/>
            <w:gridSpan w:val="2"/>
          </w:tcPr>
          <w:p w:rsidR="009175D2" w:rsidRPr="00B6044F" w:rsidRDefault="009175D2" w:rsidP="00D6113F">
            <w:pPr>
              <w:pStyle w:val="TableParagraph"/>
              <w:spacing w:line="300" w:lineRule="auto"/>
              <w:ind w:left="876"/>
              <w:jc w:val="both"/>
              <w:rPr>
                <w:sz w:val="28"/>
                <w:szCs w:val="28"/>
              </w:rPr>
            </w:pPr>
            <w:r w:rsidRPr="00B6044F">
              <w:rPr>
                <w:sz w:val="28"/>
                <w:szCs w:val="28"/>
              </w:rPr>
              <w:t>г/100 г</w:t>
            </w:r>
            <w:r w:rsidRPr="00B6044F">
              <w:rPr>
                <w:spacing w:val="-2"/>
                <w:sz w:val="28"/>
                <w:szCs w:val="28"/>
              </w:rPr>
              <w:t xml:space="preserve"> </w:t>
            </w:r>
            <w:r w:rsidRPr="00B6044F">
              <w:rPr>
                <w:sz w:val="28"/>
                <w:szCs w:val="28"/>
              </w:rPr>
              <w:t>р-ля</w:t>
            </w:r>
          </w:p>
        </w:tc>
      </w:tr>
      <w:tr w:rsidR="009175D2" w:rsidRPr="00B6044F" w:rsidTr="00F76992">
        <w:trPr>
          <w:trHeight w:val="642"/>
        </w:trPr>
        <w:tc>
          <w:tcPr>
            <w:tcW w:w="5389" w:type="dxa"/>
          </w:tcPr>
          <w:p w:rsidR="009175D2" w:rsidRPr="00B6044F" w:rsidRDefault="009175D2" w:rsidP="00D6113F">
            <w:pPr>
              <w:pStyle w:val="TableParagraph"/>
              <w:spacing w:line="300" w:lineRule="auto"/>
              <w:ind w:left="107"/>
              <w:jc w:val="both"/>
              <w:rPr>
                <w:sz w:val="28"/>
                <w:szCs w:val="28"/>
              </w:rPr>
            </w:pPr>
            <w:r w:rsidRPr="00B6044F">
              <w:rPr>
                <w:sz w:val="28"/>
                <w:szCs w:val="28"/>
              </w:rPr>
              <w:t>Растворимость</w:t>
            </w:r>
            <w:r w:rsidRPr="00B6044F">
              <w:rPr>
                <w:spacing w:val="-3"/>
                <w:sz w:val="28"/>
                <w:szCs w:val="28"/>
              </w:rPr>
              <w:t xml:space="preserve"> </w:t>
            </w:r>
            <w:r w:rsidRPr="00B6044F">
              <w:rPr>
                <w:sz w:val="28"/>
                <w:szCs w:val="28"/>
              </w:rPr>
              <w:t>вещества</w:t>
            </w:r>
            <w:r w:rsidRPr="00B6044F">
              <w:rPr>
                <w:spacing w:val="-2"/>
                <w:sz w:val="28"/>
                <w:szCs w:val="28"/>
              </w:rPr>
              <w:t xml:space="preserve"> </w:t>
            </w:r>
            <w:r w:rsidRPr="00B6044F">
              <w:rPr>
                <w:sz w:val="28"/>
                <w:szCs w:val="28"/>
              </w:rPr>
              <w:t>Х</w:t>
            </w:r>
            <w:r w:rsidRPr="00B6044F">
              <w:rPr>
                <w:spacing w:val="-2"/>
                <w:sz w:val="28"/>
                <w:szCs w:val="28"/>
              </w:rPr>
              <w:t xml:space="preserve"> </w:t>
            </w:r>
            <w:r w:rsidRPr="00B6044F">
              <w:rPr>
                <w:sz w:val="28"/>
                <w:szCs w:val="28"/>
              </w:rPr>
              <w:t>в</w:t>
            </w:r>
            <w:r w:rsidRPr="00B6044F">
              <w:rPr>
                <w:spacing w:val="-3"/>
                <w:sz w:val="28"/>
                <w:szCs w:val="28"/>
              </w:rPr>
              <w:t xml:space="preserve"> </w:t>
            </w:r>
            <w:r w:rsidRPr="00B6044F">
              <w:rPr>
                <w:sz w:val="28"/>
                <w:szCs w:val="28"/>
              </w:rPr>
              <w:t>граммах в</w:t>
            </w:r>
            <w:r w:rsidRPr="00B6044F">
              <w:rPr>
                <w:spacing w:val="-2"/>
                <w:sz w:val="28"/>
                <w:szCs w:val="28"/>
              </w:rPr>
              <w:t xml:space="preserve"> </w:t>
            </w:r>
            <w:r w:rsidRPr="00B6044F">
              <w:rPr>
                <w:sz w:val="28"/>
                <w:szCs w:val="28"/>
              </w:rPr>
              <w:t>1</w:t>
            </w:r>
            <w:r w:rsidRPr="00B6044F">
              <w:rPr>
                <w:spacing w:val="-2"/>
                <w:sz w:val="28"/>
                <w:szCs w:val="28"/>
              </w:rPr>
              <w:t xml:space="preserve"> </w:t>
            </w:r>
            <w:r w:rsidRPr="00B6044F">
              <w:rPr>
                <w:sz w:val="28"/>
                <w:szCs w:val="28"/>
              </w:rPr>
              <w:t>л</w:t>
            </w:r>
          </w:p>
          <w:p w:rsidR="009175D2" w:rsidRPr="00B6044F" w:rsidRDefault="009175D2" w:rsidP="00D6113F">
            <w:pPr>
              <w:pStyle w:val="TableParagraph"/>
              <w:spacing w:line="300" w:lineRule="auto"/>
              <w:ind w:left="107"/>
              <w:jc w:val="both"/>
              <w:rPr>
                <w:sz w:val="28"/>
                <w:szCs w:val="28"/>
              </w:rPr>
            </w:pPr>
            <w:r w:rsidRPr="00B6044F">
              <w:rPr>
                <w:sz w:val="28"/>
                <w:szCs w:val="28"/>
              </w:rPr>
              <w:t>раствора</w:t>
            </w:r>
          </w:p>
        </w:tc>
        <w:tc>
          <w:tcPr>
            <w:tcW w:w="1132" w:type="dxa"/>
          </w:tcPr>
          <w:p w:rsidR="009175D2" w:rsidRPr="00B6044F" w:rsidRDefault="009175D2" w:rsidP="00D6113F">
            <w:pPr>
              <w:pStyle w:val="TableParagraph"/>
              <w:spacing w:line="300" w:lineRule="auto"/>
              <w:ind w:left="288"/>
              <w:jc w:val="both"/>
              <w:rPr>
                <w:sz w:val="28"/>
                <w:szCs w:val="28"/>
              </w:rPr>
            </w:pPr>
            <w:proofErr w:type="gramStart"/>
            <w:r w:rsidRPr="00B6044F">
              <w:rPr>
                <w:position w:val="5"/>
                <w:sz w:val="28"/>
                <w:szCs w:val="28"/>
              </w:rPr>
              <w:t>R</w:t>
            </w:r>
            <w:proofErr w:type="spellStart"/>
            <w:r w:rsidRPr="00B6044F">
              <w:rPr>
                <w:sz w:val="28"/>
                <w:szCs w:val="28"/>
              </w:rPr>
              <w:t>m,X</w:t>
            </w:r>
            <w:proofErr w:type="spellEnd"/>
            <w:proofErr w:type="gramEnd"/>
          </w:p>
        </w:tc>
        <w:tc>
          <w:tcPr>
            <w:tcW w:w="3116" w:type="dxa"/>
            <w:gridSpan w:val="2"/>
          </w:tcPr>
          <w:p w:rsidR="009175D2" w:rsidRPr="00B6044F" w:rsidRDefault="009175D2" w:rsidP="00D6113F">
            <w:pPr>
              <w:pStyle w:val="TableParagraph"/>
              <w:spacing w:line="300" w:lineRule="auto"/>
              <w:ind w:left="1084" w:right="1064"/>
              <w:jc w:val="both"/>
              <w:rPr>
                <w:sz w:val="28"/>
                <w:szCs w:val="28"/>
              </w:rPr>
            </w:pPr>
            <w:r w:rsidRPr="00B6044F">
              <w:rPr>
                <w:sz w:val="28"/>
                <w:szCs w:val="28"/>
              </w:rPr>
              <w:t>г/л</w:t>
            </w:r>
          </w:p>
        </w:tc>
      </w:tr>
      <w:tr w:rsidR="009175D2" w:rsidRPr="00B6044F" w:rsidTr="00F76992">
        <w:trPr>
          <w:trHeight w:val="645"/>
        </w:trPr>
        <w:tc>
          <w:tcPr>
            <w:tcW w:w="5389" w:type="dxa"/>
          </w:tcPr>
          <w:p w:rsidR="009175D2" w:rsidRPr="00B6044F" w:rsidRDefault="009175D2" w:rsidP="00D6113F">
            <w:pPr>
              <w:pStyle w:val="TableParagraph"/>
              <w:spacing w:line="300" w:lineRule="auto"/>
              <w:ind w:left="107"/>
              <w:jc w:val="both"/>
              <w:rPr>
                <w:sz w:val="28"/>
                <w:szCs w:val="28"/>
              </w:rPr>
            </w:pPr>
            <w:r w:rsidRPr="00B6044F">
              <w:rPr>
                <w:sz w:val="28"/>
                <w:szCs w:val="28"/>
              </w:rPr>
              <w:t>Растворимость</w:t>
            </w:r>
            <w:r w:rsidRPr="00B6044F">
              <w:rPr>
                <w:spacing w:val="-2"/>
                <w:sz w:val="28"/>
                <w:szCs w:val="28"/>
              </w:rPr>
              <w:t xml:space="preserve"> </w:t>
            </w:r>
            <w:r w:rsidRPr="00B6044F">
              <w:rPr>
                <w:sz w:val="28"/>
                <w:szCs w:val="28"/>
              </w:rPr>
              <w:t>вещества</w:t>
            </w:r>
            <w:r w:rsidRPr="00B6044F">
              <w:rPr>
                <w:spacing w:val="-2"/>
                <w:sz w:val="28"/>
                <w:szCs w:val="28"/>
              </w:rPr>
              <w:t xml:space="preserve"> </w:t>
            </w:r>
            <w:r w:rsidRPr="00B6044F">
              <w:rPr>
                <w:sz w:val="28"/>
                <w:szCs w:val="28"/>
              </w:rPr>
              <w:t>Х</w:t>
            </w:r>
            <w:r w:rsidRPr="00B6044F">
              <w:rPr>
                <w:spacing w:val="-2"/>
                <w:sz w:val="28"/>
                <w:szCs w:val="28"/>
              </w:rPr>
              <w:t xml:space="preserve"> </w:t>
            </w:r>
            <w:r w:rsidRPr="00B6044F">
              <w:rPr>
                <w:sz w:val="28"/>
                <w:szCs w:val="28"/>
              </w:rPr>
              <w:t>в</w:t>
            </w:r>
            <w:r w:rsidRPr="00B6044F">
              <w:rPr>
                <w:spacing w:val="-2"/>
                <w:sz w:val="28"/>
                <w:szCs w:val="28"/>
              </w:rPr>
              <w:t xml:space="preserve"> </w:t>
            </w:r>
            <w:r w:rsidRPr="00B6044F">
              <w:rPr>
                <w:sz w:val="28"/>
                <w:szCs w:val="28"/>
              </w:rPr>
              <w:t>молях в</w:t>
            </w:r>
          </w:p>
          <w:p w:rsidR="009175D2" w:rsidRPr="00B6044F" w:rsidRDefault="009175D2" w:rsidP="00D6113F">
            <w:pPr>
              <w:pStyle w:val="TableParagraph"/>
              <w:spacing w:line="300" w:lineRule="auto"/>
              <w:ind w:left="107"/>
              <w:jc w:val="both"/>
              <w:rPr>
                <w:sz w:val="28"/>
                <w:szCs w:val="28"/>
              </w:rPr>
            </w:pPr>
            <w:r w:rsidRPr="00B6044F">
              <w:rPr>
                <w:sz w:val="28"/>
                <w:szCs w:val="28"/>
              </w:rPr>
              <w:t>1 л</w:t>
            </w:r>
            <w:r w:rsidRPr="00B6044F">
              <w:rPr>
                <w:spacing w:val="-3"/>
                <w:sz w:val="28"/>
                <w:szCs w:val="28"/>
              </w:rPr>
              <w:t xml:space="preserve"> </w:t>
            </w:r>
            <w:r w:rsidRPr="00B6044F">
              <w:rPr>
                <w:sz w:val="28"/>
                <w:szCs w:val="28"/>
              </w:rPr>
              <w:t>раствора</w:t>
            </w:r>
          </w:p>
        </w:tc>
        <w:tc>
          <w:tcPr>
            <w:tcW w:w="1132" w:type="dxa"/>
          </w:tcPr>
          <w:p w:rsidR="009175D2" w:rsidRPr="00B6044F" w:rsidRDefault="009175D2" w:rsidP="00D6113F">
            <w:pPr>
              <w:pStyle w:val="TableParagraph"/>
              <w:spacing w:line="300" w:lineRule="auto"/>
              <w:ind w:left="305"/>
              <w:jc w:val="both"/>
              <w:rPr>
                <w:sz w:val="28"/>
                <w:szCs w:val="28"/>
              </w:rPr>
            </w:pPr>
            <w:proofErr w:type="gramStart"/>
            <w:r w:rsidRPr="00B6044F">
              <w:rPr>
                <w:position w:val="4"/>
                <w:sz w:val="28"/>
                <w:szCs w:val="28"/>
              </w:rPr>
              <w:t>R</w:t>
            </w:r>
            <w:r w:rsidRPr="00B6044F">
              <w:rPr>
                <w:sz w:val="28"/>
                <w:szCs w:val="28"/>
              </w:rPr>
              <w:t>M,X</w:t>
            </w:r>
            <w:proofErr w:type="gramEnd"/>
          </w:p>
        </w:tc>
        <w:tc>
          <w:tcPr>
            <w:tcW w:w="3116" w:type="dxa"/>
            <w:gridSpan w:val="2"/>
          </w:tcPr>
          <w:p w:rsidR="009175D2" w:rsidRPr="00B6044F" w:rsidRDefault="009175D2" w:rsidP="00D6113F">
            <w:pPr>
              <w:pStyle w:val="TableParagraph"/>
              <w:spacing w:line="300" w:lineRule="auto"/>
              <w:ind w:left="1082" w:right="1064"/>
              <w:jc w:val="both"/>
              <w:rPr>
                <w:sz w:val="28"/>
                <w:szCs w:val="28"/>
              </w:rPr>
            </w:pPr>
            <w:r w:rsidRPr="00B6044F">
              <w:rPr>
                <w:sz w:val="28"/>
                <w:szCs w:val="28"/>
              </w:rPr>
              <w:t>моль/л</w:t>
            </w:r>
          </w:p>
        </w:tc>
      </w:tr>
      <w:tr w:rsidR="009175D2" w:rsidRPr="00B6044F" w:rsidTr="00F76992">
        <w:trPr>
          <w:trHeight w:val="321"/>
        </w:trPr>
        <w:tc>
          <w:tcPr>
            <w:tcW w:w="5389" w:type="dxa"/>
          </w:tcPr>
          <w:p w:rsidR="009175D2" w:rsidRPr="00B6044F" w:rsidRDefault="009175D2" w:rsidP="00D6113F">
            <w:pPr>
              <w:pStyle w:val="TableParagraph"/>
              <w:spacing w:line="300" w:lineRule="auto"/>
              <w:ind w:left="107"/>
              <w:jc w:val="both"/>
              <w:rPr>
                <w:sz w:val="28"/>
                <w:szCs w:val="28"/>
              </w:rPr>
            </w:pPr>
            <w:r w:rsidRPr="00B6044F">
              <w:rPr>
                <w:sz w:val="28"/>
                <w:szCs w:val="28"/>
              </w:rPr>
              <w:t>Степень</w:t>
            </w:r>
            <w:r w:rsidRPr="00B6044F">
              <w:rPr>
                <w:spacing w:val="-4"/>
                <w:sz w:val="28"/>
                <w:szCs w:val="28"/>
              </w:rPr>
              <w:t xml:space="preserve"> </w:t>
            </w:r>
            <w:r w:rsidRPr="00B6044F">
              <w:rPr>
                <w:sz w:val="28"/>
                <w:szCs w:val="28"/>
              </w:rPr>
              <w:t>дисперсности</w:t>
            </w:r>
          </w:p>
        </w:tc>
        <w:tc>
          <w:tcPr>
            <w:tcW w:w="1132" w:type="dxa"/>
          </w:tcPr>
          <w:p w:rsidR="009175D2" w:rsidRPr="00B6044F" w:rsidRDefault="009175D2" w:rsidP="00D6113F">
            <w:pPr>
              <w:pStyle w:val="TableParagraph"/>
              <w:spacing w:line="300" w:lineRule="auto"/>
              <w:ind w:left="12"/>
              <w:jc w:val="both"/>
              <w:rPr>
                <w:sz w:val="28"/>
                <w:szCs w:val="28"/>
              </w:rPr>
            </w:pPr>
            <w:r w:rsidRPr="00B6044F">
              <w:rPr>
                <w:sz w:val="28"/>
                <w:szCs w:val="28"/>
              </w:rPr>
              <w:t>D</w:t>
            </w:r>
          </w:p>
        </w:tc>
        <w:tc>
          <w:tcPr>
            <w:tcW w:w="3116" w:type="dxa"/>
            <w:gridSpan w:val="2"/>
          </w:tcPr>
          <w:p w:rsidR="009175D2" w:rsidRPr="00B6044F" w:rsidRDefault="009175D2" w:rsidP="00D6113F">
            <w:pPr>
              <w:pStyle w:val="TableParagraph"/>
              <w:spacing w:line="300" w:lineRule="auto"/>
              <w:ind w:left="1084" w:right="1064"/>
              <w:jc w:val="both"/>
              <w:rPr>
                <w:b/>
                <w:sz w:val="28"/>
                <w:szCs w:val="28"/>
              </w:rPr>
            </w:pPr>
            <w:r w:rsidRPr="00B6044F">
              <w:rPr>
                <w:position w:val="-12"/>
                <w:sz w:val="28"/>
                <w:szCs w:val="28"/>
              </w:rPr>
              <w:t>м</w:t>
            </w:r>
            <w:r w:rsidRPr="00B6044F">
              <w:rPr>
                <w:b/>
                <w:sz w:val="28"/>
                <w:szCs w:val="28"/>
              </w:rPr>
              <w:t>-1</w:t>
            </w:r>
            <w:r w:rsidRPr="00B6044F">
              <w:rPr>
                <w:position w:val="-12"/>
                <w:sz w:val="28"/>
                <w:szCs w:val="28"/>
              </w:rPr>
              <w:t>,</w:t>
            </w:r>
            <w:r w:rsidRPr="00B6044F">
              <w:rPr>
                <w:spacing w:val="-1"/>
                <w:position w:val="-12"/>
                <w:sz w:val="28"/>
                <w:szCs w:val="28"/>
              </w:rPr>
              <w:t xml:space="preserve"> </w:t>
            </w:r>
            <w:r w:rsidRPr="00B6044F">
              <w:rPr>
                <w:position w:val="-12"/>
                <w:sz w:val="28"/>
                <w:szCs w:val="28"/>
              </w:rPr>
              <w:t>см</w:t>
            </w:r>
            <w:r w:rsidRPr="00B6044F">
              <w:rPr>
                <w:b/>
                <w:sz w:val="28"/>
                <w:szCs w:val="28"/>
              </w:rPr>
              <w:t>-1</w:t>
            </w:r>
          </w:p>
        </w:tc>
      </w:tr>
      <w:tr w:rsidR="009175D2" w:rsidRPr="00B6044F" w:rsidTr="00F76992">
        <w:trPr>
          <w:trHeight w:val="323"/>
        </w:trPr>
        <w:tc>
          <w:tcPr>
            <w:tcW w:w="5389" w:type="dxa"/>
          </w:tcPr>
          <w:p w:rsidR="009175D2" w:rsidRPr="00B6044F" w:rsidRDefault="009175D2" w:rsidP="00D6113F">
            <w:pPr>
              <w:pStyle w:val="TableParagraph"/>
              <w:spacing w:line="300" w:lineRule="auto"/>
              <w:ind w:left="107"/>
              <w:jc w:val="both"/>
              <w:rPr>
                <w:sz w:val="28"/>
                <w:szCs w:val="28"/>
              </w:rPr>
            </w:pPr>
            <w:r w:rsidRPr="00B6044F">
              <w:rPr>
                <w:sz w:val="28"/>
                <w:szCs w:val="28"/>
              </w:rPr>
              <w:t>Титр</w:t>
            </w:r>
            <w:r w:rsidRPr="00B6044F">
              <w:rPr>
                <w:spacing w:val="-1"/>
                <w:sz w:val="28"/>
                <w:szCs w:val="28"/>
              </w:rPr>
              <w:t xml:space="preserve"> </w:t>
            </w:r>
            <w:r w:rsidRPr="00B6044F">
              <w:rPr>
                <w:sz w:val="28"/>
                <w:szCs w:val="28"/>
              </w:rPr>
              <w:t>раствора</w:t>
            </w:r>
          </w:p>
        </w:tc>
        <w:tc>
          <w:tcPr>
            <w:tcW w:w="1132" w:type="dxa"/>
          </w:tcPr>
          <w:p w:rsidR="009175D2" w:rsidRPr="00B6044F" w:rsidRDefault="009175D2" w:rsidP="00D6113F">
            <w:pPr>
              <w:pStyle w:val="TableParagraph"/>
              <w:spacing w:line="300" w:lineRule="auto"/>
              <w:ind w:left="9"/>
              <w:jc w:val="both"/>
              <w:rPr>
                <w:sz w:val="28"/>
                <w:szCs w:val="28"/>
              </w:rPr>
            </w:pPr>
            <w:r w:rsidRPr="00B6044F">
              <w:rPr>
                <w:sz w:val="28"/>
                <w:szCs w:val="28"/>
              </w:rPr>
              <w:t>T</w:t>
            </w:r>
          </w:p>
        </w:tc>
        <w:tc>
          <w:tcPr>
            <w:tcW w:w="3116" w:type="dxa"/>
            <w:gridSpan w:val="2"/>
          </w:tcPr>
          <w:p w:rsidR="009175D2" w:rsidRPr="00B6044F" w:rsidRDefault="009175D2" w:rsidP="00D6113F">
            <w:pPr>
              <w:pStyle w:val="TableParagraph"/>
              <w:spacing w:line="300" w:lineRule="auto"/>
              <w:ind w:left="1084" w:right="1064"/>
              <w:jc w:val="both"/>
              <w:rPr>
                <w:sz w:val="28"/>
                <w:szCs w:val="28"/>
              </w:rPr>
            </w:pPr>
            <w:r w:rsidRPr="00B6044F">
              <w:rPr>
                <w:sz w:val="28"/>
                <w:szCs w:val="28"/>
              </w:rPr>
              <w:t>г/мл</w:t>
            </w:r>
          </w:p>
        </w:tc>
      </w:tr>
      <w:tr w:rsidR="009175D2" w:rsidRPr="00B6044F" w:rsidTr="00F76992">
        <w:trPr>
          <w:trHeight w:val="366"/>
        </w:trPr>
        <w:tc>
          <w:tcPr>
            <w:tcW w:w="5389" w:type="dxa"/>
          </w:tcPr>
          <w:p w:rsidR="009175D2" w:rsidRPr="00B6044F" w:rsidRDefault="009175D2" w:rsidP="00D6113F">
            <w:pPr>
              <w:pStyle w:val="TableParagraph"/>
              <w:spacing w:line="300" w:lineRule="auto"/>
              <w:ind w:left="107"/>
              <w:jc w:val="both"/>
              <w:rPr>
                <w:sz w:val="28"/>
                <w:szCs w:val="28"/>
              </w:rPr>
            </w:pPr>
            <w:r w:rsidRPr="00B6044F">
              <w:rPr>
                <w:sz w:val="28"/>
                <w:szCs w:val="28"/>
              </w:rPr>
              <w:t>Энтальпия</w:t>
            </w:r>
            <w:r w:rsidRPr="00B6044F">
              <w:rPr>
                <w:spacing w:val="-4"/>
                <w:sz w:val="28"/>
                <w:szCs w:val="28"/>
              </w:rPr>
              <w:t xml:space="preserve"> </w:t>
            </w:r>
            <w:r w:rsidRPr="00B6044F">
              <w:rPr>
                <w:sz w:val="28"/>
                <w:szCs w:val="28"/>
              </w:rPr>
              <w:t>растворения</w:t>
            </w:r>
          </w:p>
        </w:tc>
        <w:tc>
          <w:tcPr>
            <w:tcW w:w="1132" w:type="dxa"/>
          </w:tcPr>
          <w:p w:rsidR="009175D2" w:rsidRPr="00B6044F" w:rsidRDefault="009175D2" w:rsidP="00D6113F">
            <w:pPr>
              <w:pStyle w:val="TableParagraph"/>
              <w:spacing w:line="300" w:lineRule="auto"/>
              <w:ind w:left="134"/>
              <w:jc w:val="both"/>
              <w:rPr>
                <w:sz w:val="28"/>
                <w:szCs w:val="28"/>
              </w:rPr>
            </w:pPr>
            <w:r w:rsidRPr="00B6044F">
              <w:rPr>
                <w:position w:val="5"/>
                <w:sz w:val="28"/>
                <w:szCs w:val="28"/>
              </w:rPr>
              <w:t>ΓН</w:t>
            </w:r>
            <w:proofErr w:type="spellStart"/>
            <w:r w:rsidRPr="00B6044F">
              <w:rPr>
                <w:sz w:val="28"/>
                <w:szCs w:val="28"/>
              </w:rPr>
              <w:t>раств</w:t>
            </w:r>
            <w:proofErr w:type="spellEnd"/>
          </w:p>
        </w:tc>
        <w:tc>
          <w:tcPr>
            <w:tcW w:w="3116" w:type="dxa"/>
            <w:gridSpan w:val="2"/>
          </w:tcPr>
          <w:p w:rsidR="009175D2" w:rsidRPr="00B6044F" w:rsidRDefault="009175D2" w:rsidP="00D6113F">
            <w:pPr>
              <w:pStyle w:val="TableParagraph"/>
              <w:spacing w:line="300" w:lineRule="auto"/>
              <w:ind w:left="300"/>
              <w:jc w:val="both"/>
              <w:rPr>
                <w:sz w:val="28"/>
                <w:szCs w:val="28"/>
              </w:rPr>
            </w:pPr>
            <w:r w:rsidRPr="00B6044F">
              <w:rPr>
                <w:sz w:val="28"/>
                <w:szCs w:val="28"/>
              </w:rPr>
              <w:t>кДж/моль,</w:t>
            </w:r>
            <w:r w:rsidRPr="00B6044F">
              <w:rPr>
                <w:spacing w:val="-4"/>
                <w:sz w:val="28"/>
                <w:szCs w:val="28"/>
              </w:rPr>
              <w:t xml:space="preserve"> </w:t>
            </w:r>
            <w:r w:rsidRPr="00B6044F">
              <w:rPr>
                <w:sz w:val="28"/>
                <w:szCs w:val="28"/>
              </w:rPr>
              <w:t>ккал/моль</w:t>
            </w:r>
          </w:p>
        </w:tc>
      </w:tr>
      <w:tr w:rsidR="009175D2" w:rsidRPr="00B6044F" w:rsidTr="00F76992">
        <w:trPr>
          <w:trHeight w:val="369"/>
        </w:trPr>
        <w:tc>
          <w:tcPr>
            <w:tcW w:w="5389" w:type="dxa"/>
          </w:tcPr>
          <w:p w:rsidR="009175D2" w:rsidRPr="00B6044F" w:rsidRDefault="009175D2" w:rsidP="00D6113F">
            <w:pPr>
              <w:pStyle w:val="TableParagraph"/>
              <w:spacing w:line="300" w:lineRule="auto"/>
              <w:ind w:left="107"/>
              <w:jc w:val="both"/>
              <w:rPr>
                <w:sz w:val="28"/>
                <w:szCs w:val="28"/>
              </w:rPr>
            </w:pPr>
            <w:r w:rsidRPr="00B6044F">
              <w:rPr>
                <w:sz w:val="28"/>
                <w:szCs w:val="28"/>
              </w:rPr>
              <w:t>Энтальпия</w:t>
            </w:r>
            <w:r w:rsidRPr="00B6044F">
              <w:rPr>
                <w:spacing w:val="-4"/>
                <w:sz w:val="28"/>
                <w:szCs w:val="28"/>
              </w:rPr>
              <w:t xml:space="preserve"> </w:t>
            </w:r>
            <w:r w:rsidRPr="00B6044F">
              <w:rPr>
                <w:sz w:val="28"/>
                <w:szCs w:val="28"/>
              </w:rPr>
              <w:t>кристаллической</w:t>
            </w:r>
            <w:r w:rsidRPr="00B6044F">
              <w:rPr>
                <w:spacing w:val="-4"/>
                <w:sz w:val="28"/>
                <w:szCs w:val="28"/>
              </w:rPr>
              <w:t xml:space="preserve"> </w:t>
            </w:r>
            <w:r w:rsidRPr="00B6044F">
              <w:rPr>
                <w:sz w:val="28"/>
                <w:szCs w:val="28"/>
              </w:rPr>
              <w:t>решетки</w:t>
            </w:r>
          </w:p>
        </w:tc>
        <w:tc>
          <w:tcPr>
            <w:tcW w:w="1132" w:type="dxa"/>
          </w:tcPr>
          <w:p w:rsidR="009175D2" w:rsidRPr="00B6044F" w:rsidRDefault="009175D2" w:rsidP="00D6113F">
            <w:pPr>
              <w:pStyle w:val="TableParagraph"/>
              <w:spacing w:line="300" w:lineRule="auto"/>
              <w:ind w:left="194"/>
              <w:jc w:val="both"/>
              <w:rPr>
                <w:sz w:val="28"/>
                <w:szCs w:val="28"/>
              </w:rPr>
            </w:pPr>
            <w:r w:rsidRPr="00B6044F">
              <w:rPr>
                <w:position w:val="5"/>
                <w:sz w:val="28"/>
                <w:szCs w:val="28"/>
              </w:rPr>
              <w:t>ΓН</w:t>
            </w:r>
            <w:proofErr w:type="spellStart"/>
            <w:r w:rsidRPr="00B6044F">
              <w:rPr>
                <w:sz w:val="28"/>
                <w:szCs w:val="28"/>
              </w:rPr>
              <w:t>реш</w:t>
            </w:r>
            <w:proofErr w:type="spellEnd"/>
          </w:p>
        </w:tc>
        <w:tc>
          <w:tcPr>
            <w:tcW w:w="3116" w:type="dxa"/>
            <w:gridSpan w:val="2"/>
          </w:tcPr>
          <w:p w:rsidR="009175D2" w:rsidRPr="00B6044F" w:rsidRDefault="009175D2" w:rsidP="00D6113F">
            <w:pPr>
              <w:pStyle w:val="TableParagraph"/>
              <w:spacing w:line="300" w:lineRule="auto"/>
              <w:ind w:left="300"/>
              <w:jc w:val="both"/>
              <w:rPr>
                <w:sz w:val="28"/>
                <w:szCs w:val="28"/>
              </w:rPr>
            </w:pPr>
            <w:r w:rsidRPr="00B6044F">
              <w:rPr>
                <w:sz w:val="28"/>
                <w:szCs w:val="28"/>
              </w:rPr>
              <w:t>кДж/моль,</w:t>
            </w:r>
            <w:r w:rsidRPr="00B6044F">
              <w:rPr>
                <w:spacing w:val="-4"/>
                <w:sz w:val="28"/>
                <w:szCs w:val="28"/>
              </w:rPr>
              <w:t xml:space="preserve"> </w:t>
            </w:r>
            <w:r w:rsidRPr="00B6044F">
              <w:rPr>
                <w:sz w:val="28"/>
                <w:szCs w:val="28"/>
              </w:rPr>
              <w:t>ккал/моль</w:t>
            </w:r>
          </w:p>
        </w:tc>
      </w:tr>
      <w:tr w:rsidR="009175D2" w:rsidRPr="00B6044F" w:rsidTr="00F76992">
        <w:trPr>
          <w:trHeight w:val="366"/>
        </w:trPr>
        <w:tc>
          <w:tcPr>
            <w:tcW w:w="5389" w:type="dxa"/>
          </w:tcPr>
          <w:p w:rsidR="009175D2" w:rsidRPr="00B6044F" w:rsidRDefault="009175D2" w:rsidP="00D6113F">
            <w:pPr>
              <w:pStyle w:val="TableParagraph"/>
              <w:spacing w:line="300" w:lineRule="auto"/>
              <w:ind w:left="107"/>
              <w:jc w:val="both"/>
              <w:rPr>
                <w:sz w:val="28"/>
                <w:szCs w:val="28"/>
              </w:rPr>
            </w:pPr>
            <w:r w:rsidRPr="00B6044F">
              <w:rPr>
                <w:sz w:val="28"/>
                <w:szCs w:val="28"/>
              </w:rPr>
              <w:t>Энтальпия</w:t>
            </w:r>
            <w:r w:rsidRPr="00B6044F">
              <w:rPr>
                <w:spacing w:val="-6"/>
                <w:sz w:val="28"/>
                <w:szCs w:val="28"/>
              </w:rPr>
              <w:t xml:space="preserve"> </w:t>
            </w:r>
            <w:r w:rsidRPr="00B6044F">
              <w:rPr>
                <w:sz w:val="28"/>
                <w:szCs w:val="28"/>
              </w:rPr>
              <w:t>сольватации</w:t>
            </w:r>
          </w:p>
        </w:tc>
        <w:tc>
          <w:tcPr>
            <w:tcW w:w="1132" w:type="dxa"/>
          </w:tcPr>
          <w:p w:rsidR="009175D2" w:rsidRPr="00B6044F" w:rsidRDefault="009175D2" w:rsidP="00D6113F">
            <w:pPr>
              <w:pStyle w:val="TableParagraph"/>
              <w:spacing w:line="300" w:lineRule="auto"/>
              <w:ind w:left="125"/>
              <w:jc w:val="both"/>
              <w:rPr>
                <w:sz w:val="28"/>
                <w:szCs w:val="28"/>
              </w:rPr>
            </w:pPr>
            <w:r w:rsidRPr="00B6044F">
              <w:rPr>
                <w:position w:val="5"/>
                <w:sz w:val="28"/>
                <w:szCs w:val="28"/>
              </w:rPr>
              <w:t>ΓН</w:t>
            </w:r>
            <w:proofErr w:type="spellStart"/>
            <w:r w:rsidRPr="00B6044F">
              <w:rPr>
                <w:sz w:val="28"/>
                <w:szCs w:val="28"/>
              </w:rPr>
              <w:t>сольв</w:t>
            </w:r>
            <w:proofErr w:type="spellEnd"/>
          </w:p>
        </w:tc>
        <w:tc>
          <w:tcPr>
            <w:tcW w:w="3116" w:type="dxa"/>
            <w:gridSpan w:val="2"/>
          </w:tcPr>
          <w:p w:rsidR="009175D2" w:rsidRPr="00B6044F" w:rsidRDefault="009175D2" w:rsidP="00D6113F">
            <w:pPr>
              <w:pStyle w:val="TableParagraph"/>
              <w:spacing w:line="300" w:lineRule="auto"/>
              <w:ind w:left="300"/>
              <w:jc w:val="both"/>
              <w:rPr>
                <w:sz w:val="28"/>
                <w:szCs w:val="28"/>
              </w:rPr>
            </w:pPr>
            <w:r w:rsidRPr="00B6044F">
              <w:rPr>
                <w:sz w:val="28"/>
                <w:szCs w:val="28"/>
              </w:rPr>
              <w:t>кДж/моль,</w:t>
            </w:r>
            <w:r w:rsidRPr="00B6044F">
              <w:rPr>
                <w:spacing w:val="-4"/>
                <w:sz w:val="28"/>
                <w:szCs w:val="28"/>
              </w:rPr>
              <w:t xml:space="preserve"> </w:t>
            </w:r>
            <w:r w:rsidRPr="00B6044F">
              <w:rPr>
                <w:sz w:val="28"/>
                <w:szCs w:val="28"/>
              </w:rPr>
              <w:t>ккал/моль</w:t>
            </w:r>
          </w:p>
        </w:tc>
      </w:tr>
      <w:tr w:rsidR="009175D2" w:rsidRPr="00B6044F" w:rsidTr="00F76992">
        <w:trPr>
          <w:trHeight w:val="369"/>
        </w:trPr>
        <w:tc>
          <w:tcPr>
            <w:tcW w:w="5389" w:type="dxa"/>
          </w:tcPr>
          <w:p w:rsidR="009175D2" w:rsidRPr="00B6044F" w:rsidRDefault="009175D2" w:rsidP="00D6113F">
            <w:pPr>
              <w:pStyle w:val="TableParagraph"/>
              <w:spacing w:line="300" w:lineRule="auto"/>
              <w:ind w:left="107"/>
              <w:jc w:val="both"/>
              <w:rPr>
                <w:sz w:val="28"/>
                <w:szCs w:val="28"/>
              </w:rPr>
            </w:pPr>
            <w:r w:rsidRPr="00B6044F">
              <w:rPr>
                <w:sz w:val="28"/>
                <w:szCs w:val="28"/>
              </w:rPr>
              <w:t>Энтальпия</w:t>
            </w:r>
            <w:r w:rsidRPr="00B6044F">
              <w:rPr>
                <w:spacing w:val="-5"/>
                <w:sz w:val="28"/>
                <w:szCs w:val="28"/>
              </w:rPr>
              <w:t xml:space="preserve"> </w:t>
            </w:r>
            <w:r w:rsidRPr="00B6044F">
              <w:rPr>
                <w:sz w:val="28"/>
                <w:szCs w:val="28"/>
              </w:rPr>
              <w:t>гидратации</w:t>
            </w:r>
          </w:p>
        </w:tc>
        <w:tc>
          <w:tcPr>
            <w:tcW w:w="1132" w:type="dxa"/>
          </w:tcPr>
          <w:p w:rsidR="009175D2" w:rsidRPr="00B6044F" w:rsidRDefault="009175D2" w:rsidP="00D6113F">
            <w:pPr>
              <w:pStyle w:val="TableParagraph"/>
              <w:spacing w:line="300" w:lineRule="auto"/>
              <w:ind w:left="170"/>
              <w:jc w:val="both"/>
              <w:rPr>
                <w:sz w:val="28"/>
                <w:szCs w:val="28"/>
              </w:rPr>
            </w:pPr>
            <w:r w:rsidRPr="00B6044F">
              <w:rPr>
                <w:position w:val="5"/>
                <w:sz w:val="28"/>
                <w:szCs w:val="28"/>
              </w:rPr>
              <w:t>ΓН</w:t>
            </w:r>
            <w:r w:rsidRPr="00B6044F">
              <w:rPr>
                <w:sz w:val="28"/>
                <w:szCs w:val="28"/>
              </w:rPr>
              <w:t>гидр</w:t>
            </w:r>
          </w:p>
        </w:tc>
        <w:tc>
          <w:tcPr>
            <w:tcW w:w="3116" w:type="dxa"/>
            <w:gridSpan w:val="2"/>
          </w:tcPr>
          <w:p w:rsidR="009175D2" w:rsidRPr="00B6044F" w:rsidRDefault="009175D2" w:rsidP="00D6113F">
            <w:pPr>
              <w:pStyle w:val="TableParagraph"/>
              <w:spacing w:line="300" w:lineRule="auto"/>
              <w:ind w:left="300"/>
              <w:jc w:val="both"/>
              <w:rPr>
                <w:sz w:val="28"/>
                <w:szCs w:val="28"/>
              </w:rPr>
            </w:pPr>
            <w:r w:rsidRPr="00B6044F">
              <w:rPr>
                <w:sz w:val="28"/>
                <w:szCs w:val="28"/>
              </w:rPr>
              <w:t>кДж/моль,</w:t>
            </w:r>
            <w:r w:rsidRPr="00B6044F">
              <w:rPr>
                <w:spacing w:val="-4"/>
                <w:sz w:val="28"/>
                <w:szCs w:val="28"/>
              </w:rPr>
              <w:t xml:space="preserve"> </w:t>
            </w:r>
            <w:r w:rsidRPr="00B6044F">
              <w:rPr>
                <w:sz w:val="28"/>
                <w:szCs w:val="28"/>
              </w:rPr>
              <w:t>ккал/моль</w:t>
            </w:r>
          </w:p>
        </w:tc>
      </w:tr>
      <w:tr w:rsidR="009175D2" w:rsidRPr="00B6044F" w:rsidTr="00F76992">
        <w:trPr>
          <w:trHeight w:val="366"/>
        </w:trPr>
        <w:tc>
          <w:tcPr>
            <w:tcW w:w="5389" w:type="dxa"/>
          </w:tcPr>
          <w:p w:rsidR="009175D2" w:rsidRPr="00B6044F" w:rsidRDefault="009175D2" w:rsidP="00D6113F">
            <w:pPr>
              <w:pStyle w:val="TableParagraph"/>
              <w:spacing w:line="300" w:lineRule="auto"/>
              <w:ind w:left="107"/>
              <w:jc w:val="both"/>
              <w:rPr>
                <w:sz w:val="28"/>
                <w:szCs w:val="28"/>
              </w:rPr>
            </w:pPr>
            <w:r w:rsidRPr="00B6044F">
              <w:rPr>
                <w:sz w:val="28"/>
                <w:szCs w:val="28"/>
              </w:rPr>
              <w:t>Эбуллиоскопическая</w:t>
            </w:r>
            <w:r w:rsidRPr="00B6044F">
              <w:rPr>
                <w:spacing w:val="-6"/>
                <w:sz w:val="28"/>
                <w:szCs w:val="28"/>
              </w:rPr>
              <w:t xml:space="preserve"> </w:t>
            </w:r>
            <w:r w:rsidRPr="00B6044F">
              <w:rPr>
                <w:sz w:val="28"/>
                <w:szCs w:val="28"/>
              </w:rPr>
              <w:t>постоянная</w:t>
            </w:r>
          </w:p>
        </w:tc>
        <w:tc>
          <w:tcPr>
            <w:tcW w:w="1132" w:type="dxa"/>
          </w:tcPr>
          <w:p w:rsidR="009175D2" w:rsidRPr="00B6044F" w:rsidRDefault="009175D2" w:rsidP="00D6113F">
            <w:pPr>
              <w:pStyle w:val="TableParagraph"/>
              <w:spacing w:line="300" w:lineRule="auto"/>
              <w:ind w:left="96" w:right="85"/>
              <w:jc w:val="both"/>
              <w:rPr>
                <w:sz w:val="28"/>
                <w:szCs w:val="28"/>
              </w:rPr>
            </w:pPr>
            <w:r w:rsidRPr="00B6044F">
              <w:rPr>
                <w:w w:val="110"/>
                <w:sz w:val="28"/>
                <w:szCs w:val="28"/>
              </w:rPr>
              <w:t>К</w:t>
            </w:r>
            <w:r w:rsidRPr="00B6044F">
              <w:rPr>
                <w:w w:val="110"/>
                <w:sz w:val="28"/>
                <w:szCs w:val="28"/>
                <w:vertAlign w:val="subscript"/>
              </w:rPr>
              <w:t>Э</w:t>
            </w:r>
          </w:p>
        </w:tc>
        <w:tc>
          <w:tcPr>
            <w:tcW w:w="3116" w:type="dxa"/>
            <w:gridSpan w:val="2"/>
          </w:tcPr>
          <w:p w:rsidR="009175D2" w:rsidRPr="00B6044F" w:rsidRDefault="009175D2" w:rsidP="00D6113F">
            <w:pPr>
              <w:pStyle w:val="TableParagraph"/>
              <w:spacing w:line="300" w:lineRule="auto"/>
              <w:ind w:left="19"/>
              <w:jc w:val="both"/>
              <w:rPr>
                <w:sz w:val="28"/>
                <w:szCs w:val="28"/>
              </w:rPr>
            </w:pPr>
            <w:r w:rsidRPr="00B6044F">
              <w:rPr>
                <w:sz w:val="28"/>
                <w:szCs w:val="28"/>
              </w:rPr>
              <w:t>-</w:t>
            </w:r>
          </w:p>
        </w:tc>
      </w:tr>
      <w:tr w:rsidR="009175D2" w:rsidRPr="00B6044F" w:rsidTr="00F76992">
        <w:trPr>
          <w:trHeight w:val="837"/>
        </w:trPr>
        <w:tc>
          <w:tcPr>
            <w:tcW w:w="9637" w:type="dxa"/>
            <w:gridSpan w:val="4"/>
          </w:tcPr>
          <w:p w:rsidR="009175D2" w:rsidRPr="00B6044F" w:rsidRDefault="009175D2" w:rsidP="00D6113F">
            <w:pPr>
              <w:pStyle w:val="TableParagraph"/>
              <w:spacing w:line="300" w:lineRule="auto"/>
              <w:ind w:left="2957" w:right="1776" w:hanging="1153"/>
              <w:jc w:val="both"/>
              <w:rPr>
                <w:b/>
                <w:i/>
                <w:sz w:val="28"/>
                <w:szCs w:val="28"/>
              </w:rPr>
            </w:pPr>
            <w:r w:rsidRPr="00B6044F">
              <w:rPr>
                <w:b/>
                <w:i/>
                <w:sz w:val="28"/>
                <w:szCs w:val="28"/>
              </w:rPr>
              <w:lastRenderedPageBreak/>
              <w:t>5. Растворы электролитов. рН. Гидролиз солей.</w:t>
            </w:r>
            <w:r w:rsidRPr="00B6044F">
              <w:rPr>
                <w:b/>
                <w:i/>
                <w:spacing w:val="-68"/>
                <w:sz w:val="28"/>
                <w:szCs w:val="28"/>
              </w:rPr>
              <w:t xml:space="preserve"> </w:t>
            </w:r>
            <w:r w:rsidRPr="00B6044F">
              <w:rPr>
                <w:b/>
                <w:i/>
                <w:sz w:val="28"/>
                <w:szCs w:val="28"/>
              </w:rPr>
              <w:t>Произведение</w:t>
            </w:r>
            <w:r w:rsidRPr="00B6044F">
              <w:rPr>
                <w:b/>
                <w:i/>
                <w:spacing w:val="-1"/>
                <w:sz w:val="28"/>
                <w:szCs w:val="28"/>
              </w:rPr>
              <w:t xml:space="preserve"> </w:t>
            </w:r>
            <w:r w:rsidRPr="00B6044F">
              <w:rPr>
                <w:b/>
                <w:i/>
                <w:sz w:val="28"/>
                <w:szCs w:val="28"/>
              </w:rPr>
              <w:t>растворимости</w:t>
            </w:r>
          </w:p>
        </w:tc>
      </w:tr>
      <w:tr w:rsidR="009175D2" w:rsidRPr="00B6044F" w:rsidTr="00F76992">
        <w:trPr>
          <w:trHeight w:val="323"/>
        </w:trPr>
        <w:tc>
          <w:tcPr>
            <w:tcW w:w="5389" w:type="dxa"/>
          </w:tcPr>
          <w:p w:rsidR="009175D2" w:rsidRPr="00B6044F" w:rsidRDefault="009175D2" w:rsidP="00D6113F">
            <w:pPr>
              <w:pStyle w:val="TableParagraph"/>
              <w:spacing w:line="300" w:lineRule="auto"/>
              <w:ind w:left="107"/>
              <w:jc w:val="both"/>
              <w:rPr>
                <w:sz w:val="28"/>
                <w:szCs w:val="28"/>
              </w:rPr>
            </w:pPr>
            <w:r w:rsidRPr="00B6044F">
              <w:rPr>
                <w:sz w:val="28"/>
                <w:szCs w:val="28"/>
              </w:rPr>
              <w:t>Активность</w:t>
            </w:r>
            <w:r w:rsidRPr="00B6044F">
              <w:rPr>
                <w:spacing w:val="-5"/>
                <w:sz w:val="28"/>
                <w:szCs w:val="28"/>
              </w:rPr>
              <w:t xml:space="preserve"> </w:t>
            </w:r>
            <w:r w:rsidRPr="00B6044F">
              <w:rPr>
                <w:sz w:val="28"/>
                <w:szCs w:val="28"/>
              </w:rPr>
              <w:t>(активная</w:t>
            </w:r>
            <w:r w:rsidRPr="00B6044F">
              <w:rPr>
                <w:spacing w:val="-3"/>
                <w:sz w:val="28"/>
                <w:szCs w:val="28"/>
              </w:rPr>
              <w:t xml:space="preserve"> </w:t>
            </w:r>
            <w:r w:rsidRPr="00B6044F">
              <w:rPr>
                <w:sz w:val="28"/>
                <w:szCs w:val="28"/>
              </w:rPr>
              <w:t>концентрация)</w:t>
            </w:r>
          </w:p>
        </w:tc>
        <w:tc>
          <w:tcPr>
            <w:tcW w:w="2266" w:type="dxa"/>
            <w:gridSpan w:val="2"/>
          </w:tcPr>
          <w:p w:rsidR="009175D2" w:rsidRPr="00B6044F" w:rsidRDefault="009175D2" w:rsidP="00D6113F">
            <w:pPr>
              <w:pStyle w:val="TableParagraph"/>
              <w:spacing w:line="300" w:lineRule="auto"/>
              <w:ind w:left="9"/>
              <w:jc w:val="both"/>
              <w:rPr>
                <w:sz w:val="28"/>
                <w:szCs w:val="28"/>
              </w:rPr>
            </w:pPr>
            <w:r w:rsidRPr="00B6044F">
              <w:rPr>
                <w:sz w:val="28"/>
                <w:szCs w:val="28"/>
              </w:rPr>
              <w:t>а</w:t>
            </w:r>
          </w:p>
        </w:tc>
        <w:tc>
          <w:tcPr>
            <w:tcW w:w="1982" w:type="dxa"/>
          </w:tcPr>
          <w:p w:rsidR="009175D2" w:rsidRPr="00B6044F" w:rsidRDefault="009175D2" w:rsidP="00D6113F">
            <w:pPr>
              <w:pStyle w:val="TableParagraph"/>
              <w:spacing w:line="300" w:lineRule="auto"/>
              <w:ind w:left="77" w:right="59"/>
              <w:jc w:val="both"/>
              <w:rPr>
                <w:sz w:val="28"/>
                <w:szCs w:val="28"/>
              </w:rPr>
            </w:pPr>
            <w:r w:rsidRPr="00B6044F">
              <w:rPr>
                <w:sz w:val="28"/>
                <w:szCs w:val="28"/>
              </w:rPr>
              <w:t>моль/л</w:t>
            </w:r>
          </w:p>
        </w:tc>
      </w:tr>
      <w:tr w:rsidR="009175D2" w:rsidRPr="00B6044F" w:rsidTr="00F76992">
        <w:trPr>
          <w:trHeight w:val="321"/>
        </w:trPr>
        <w:tc>
          <w:tcPr>
            <w:tcW w:w="5389" w:type="dxa"/>
          </w:tcPr>
          <w:p w:rsidR="009175D2" w:rsidRPr="00B6044F" w:rsidRDefault="009175D2" w:rsidP="00D6113F">
            <w:pPr>
              <w:pStyle w:val="TableParagraph"/>
              <w:spacing w:line="300" w:lineRule="auto"/>
              <w:ind w:left="107"/>
              <w:jc w:val="both"/>
              <w:rPr>
                <w:sz w:val="28"/>
                <w:szCs w:val="28"/>
              </w:rPr>
            </w:pPr>
            <w:r w:rsidRPr="00B6044F">
              <w:rPr>
                <w:sz w:val="28"/>
                <w:szCs w:val="28"/>
              </w:rPr>
              <w:t>Водородный</w:t>
            </w:r>
            <w:r w:rsidRPr="00B6044F">
              <w:rPr>
                <w:spacing w:val="-6"/>
                <w:sz w:val="28"/>
                <w:szCs w:val="28"/>
              </w:rPr>
              <w:t xml:space="preserve"> </w:t>
            </w:r>
            <w:r w:rsidRPr="00B6044F">
              <w:rPr>
                <w:sz w:val="28"/>
                <w:szCs w:val="28"/>
              </w:rPr>
              <w:t>показатель</w:t>
            </w:r>
          </w:p>
        </w:tc>
        <w:tc>
          <w:tcPr>
            <w:tcW w:w="2266" w:type="dxa"/>
            <w:gridSpan w:val="2"/>
          </w:tcPr>
          <w:p w:rsidR="009175D2" w:rsidRPr="00B6044F" w:rsidRDefault="009175D2" w:rsidP="00D6113F">
            <w:pPr>
              <w:pStyle w:val="TableParagraph"/>
              <w:spacing w:line="300" w:lineRule="auto"/>
              <w:ind w:left="761" w:right="747"/>
              <w:jc w:val="both"/>
              <w:rPr>
                <w:sz w:val="28"/>
                <w:szCs w:val="28"/>
              </w:rPr>
            </w:pPr>
            <w:r w:rsidRPr="00B6044F">
              <w:rPr>
                <w:sz w:val="28"/>
                <w:szCs w:val="28"/>
              </w:rPr>
              <w:t>рН</w:t>
            </w:r>
          </w:p>
        </w:tc>
        <w:tc>
          <w:tcPr>
            <w:tcW w:w="1982" w:type="dxa"/>
          </w:tcPr>
          <w:p w:rsidR="009175D2" w:rsidRPr="00B6044F" w:rsidRDefault="009175D2" w:rsidP="00D6113F">
            <w:pPr>
              <w:pStyle w:val="TableParagraph"/>
              <w:spacing w:line="300" w:lineRule="auto"/>
              <w:ind w:left="18"/>
              <w:jc w:val="both"/>
              <w:rPr>
                <w:sz w:val="28"/>
                <w:szCs w:val="28"/>
              </w:rPr>
            </w:pPr>
            <w:r w:rsidRPr="00B6044F">
              <w:rPr>
                <w:sz w:val="28"/>
                <w:szCs w:val="28"/>
              </w:rPr>
              <w:t>-</w:t>
            </w:r>
          </w:p>
        </w:tc>
      </w:tr>
      <w:tr w:rsidR="009175D2" w:rsidRPr="00B6044F" w:rsidTr="00F76992">
        <w:trPr>
          <w:trHeight w:val="321"/>
        </w:trPr>
        <w:tc>
          <w:tcPr>
            <w:tcW w:w="5389" w:type="dxa"/>
          </w:tcPr>
          <w:p w:rsidR="009175D2" w:rsidRPr="00B6044F" w:rsidRDefault="009175D2" w:rsidP="00D6113F">
            <w:pPr>
              <w:pStyle w:val="TableParagraph"/>
              <w:spacing w:line="300" w:lineRule="auto"/>
              <w:ind w:left="107"/>
              <w:jc w:val="both"/>
              <w:rPr>
                <w:sz w:val="28"/>
                <w:szCs w:val="28"/>
              </w:rPr>
            </w:pPr>
            <w:r w:rsidRPr="00B6044F">
              <w:rPr>
                <w:sz w:val="28"/>
                <w:szCs w:val="28"/>
              </w:rPr>
              <w:t>Гидроксильный</w:t>
            </w:r>
            <w:r w:rsidRPr="00B6044F">
              <w:rPr>
                <w:spacing w:val="-6"/>
                <w:sz w:val="28"/>
                <w:szCs w:val="28"/>
              </w:rPr>
              <w:t xml:space="preserve"> </w:t>
            </w:r>
            <w:r w:rsidRPr="00B6044F">
              <w:rPr>
                <w:sz w:val="28"/>
                <w:szCs w:val="28"/>
              </w:rPr>
              <w:t>показатель</w:t>
            </w:r>
          </w:p>
        </w:tc>
        <w:tc>
          <w:tcPr>
            <w:tcW w:w="2266" w:type="dxa"/>
            <w:gridSpan w:val="2"/>
          </w:tcPr>
          <w:p w:rsidR="009175D2" w:rsidRPr="00B6044F" w:rsidRDefault="009175D2" w:rsidP="00D6113F">
            <w:pPr>
              <w:pStyle w:val="TableParagraph"/>
              <w:spacing w:line="300" w:lineRule="auto"/>
              <w:ind w:left="761" w:right="748"/>
              <w:jc w:val="both"/>
              <w:rPr>
                <w:sz w:val="28"/>
                <w:szCs w:val="28"/>
              </w:rPr>
            </w:pPr>
            <w:proofErr w:type="spellStart"/>
            <w:r w:rsidRPr="00B6044F">
              <w:rPr>
                <w:sz w:val="28"/>
                <w:szCs w:val="28"/>
              </w:rPr>
              <w:t>рОН</w:t>
            </w:r>
            <w:proofErr w:type="spellEnd"/>
          </w:p>
        </w:tc>
        <w:tc>
          <w:tcPr>
            <w:tcW w:w="1982" w:type="dxa"/>
          </w:tcPr>
          <w:p w:rsidR="009175D2" w:rsidRPr="00B6044F" w:rsidRDefault="009175D2" w:rsidP="00D6113F">
            <w:pPr>
              <w:pStyle w:val="TableParagraph"/>
              <w:spacing w:line="300" w:lineRule="auto"/>
              <w:ind w:left="18"/>
              <w:jc w:val="both"/>
              <w:rPr>
                <w:sz w:val="28"/>
                <w:szCs w:val="28"/>
              </w:rPr>
            </w:pPr>
            <w:r w:rsidRPr="00B6044F">
              <w:rPr>
                <w:sz w:val="28"/>
                <w:szCs w:val="28"/>
              </w:rPr>
              <w:t>-</w:t>
            </w:r>
          </w:p>
        </w:tc>
      </w:tr>
      <w:tr w:rsidR="009175D2" w:rsidRPr="00B6044F" w:rsidTr="00F76992">
        <w:trPr>
          <w:trHeight w:val="324"/>
        </w:trPr>
        <w:tc>
          <w:tcPr>
            <w:tcW w:w="5389" w:type="dxa"/>
          </w:tcPr>
          <w:p w:rsidR="009175D2" w:rsidRPr="00B6044F" w:rsidRDefault="009175D2" w:rsidP="00D6113F">
            <w:pPr>
              <w:pStyle w:val="TableParagraph"/>
              <w:spacing w:line="300" w:lineRule="auto"/>
              <w:ind w:left="107"/>
              <w:jc w:val="both"/>
              <w:rPr>
                <w:sz w:val="28"/>
                <w:szCs w:val="28"/>
              </w:rPr>
            </w:pPr>
            <w:r w:rsidRPr="00B6044F">
              <w:rPr>
                <w:sz w:val="28"/>
                <w:szCs w:val="28"/>
              </w:rPr>
              <w:t>Изотонический</w:t>
            </w:r>
            <w:r w:rsidRPr="00B6044F">
              <w:rPr>
                <w:spacing w:val="-3"/>
                <w:sz w:val="28"/>
                <w:szCs w:val="28"/>
              </w:rPr>
              <w:t xml:space="preserve"> </w:t>
            </w:r>
            <w:r w:rsidRPr="00B6044F">
              <w:rPr>
                <w:sz w:val="28"/>
                <w:szCs w:val="28"/>
              </w:rPr>
              <w:t>коэффициент</w:t>
            </w:r>
          </w:p>
        </w:tc>
        <w:tc>
          <w:tcPr>
            <w:tcW w:w="2266" w:type="dxa"/>
            <w:gridSpan w:val="2"/>
          </w:tcPr>
          <w:p w:rsidR="009175D2" w:rsidRPr="00B6044F" w:rsidRDefault="009175D2" w:rsidP="00D6113F">
            <w:pPr>
              <w:pStyle w:val="TableParagraph"/>
              <w:spacing w:line="300" w:lineRule="auto"/>
              <w:ind w:left="11"/>
              <w:jc w:val="both"/>
              <w:rPr>
                <w:sz w:val="28"/>
                <w:szCs w:val="28"/>
              </w:rPr>
            </w:pPr>
            <w:r w:rsidRPr="00B6044F">
              <w:rPr>
                <w:sz w:val="28"/>
                <w:szCs w:val="28"/>
              </w:rPr>
              <w:t>і</w:t>
            </w:r>
          </w:p>
        </w:tc>
        <w:tc>
          <w:tcPr>
            <w:tcW w:w="1982" w:type="dxa"/>
          </w:tcPr>
          <w:p w:rsidR="009175D2" w:rsidRPr="00B6044F" w:rsidRDefault="009175D2" w:rsidP="00D6113F">
            <w:pPr>
              <w:pStyle w:val="TableParagraph"/>
              <w:spacing w:line="300" w:lineRule="auto"/>
              <w:ind w:left="18"/>
              <w:jc w:val="both"/>
              <w:rPr>
                <w:sz w:val="28"/>
                <w:szCs w:val="28"/>
              </w:rPr>
            </w:pPr>
            <w:r w:rsidRPr="00B6044F">
              <w:rPr>
                <w:sz w:val="28"/>
                <w:szCs w:val="28"/>
              </w:rPr>
              <w:t>-</w:t>
            </w:r>
          </w:p>
        </w:tc>
      </w:tr>
      <w:tr w:rsidR="009175D2" w:rsidRPr="00B6044F" w:rsidTr="00F76992">
        <w:trPr>
          <w:trHeight w:val="438"/>
        </w:trPr>
        <w:tc>
          <w:tcPr>
            <w:tcW w:w="5389" w:type="dxa"/>
          </w:tcPr>
          <w:p w:rsidR="009175D2" w:rsidRPr="00B6044F" w:rsidRDefault="009175D2" w:rsidP="00D6113F">
            <w:pPr>
              <w:pStyle w:val="TableParagraph"/>
              <w:spacing w:line="300" w:lineRule="auto"/>
              <w:ind w:left="107"/>
              <w:jc w:val="both"/>
              <w:rPr>
                <w:sz w:val="28"/>
                <w:szCs w:val="28"/>
              </w:rPr>
            </w:pPr>
            <w:r w:rsidRPr="00B6044F">
              <w:rPr>
                <w:sz w:val="28"/>
                <w:szCs w:val="28"/>
              </w:rPr>
              <w:t>Ионное</w:t>
            </w:r>
            <w:r w:rsidRPr="00B6044F">
              <w:rPr>
                <w:spacing w:val="-6"/>
                <w:sz w:val="28"/>
                <w:szCs w:val="28"/>
              </w:rPr>
              <w:t xml:space="preserve"> </w:t>
            </w:r>
            <w:r w:rsidRPr="00B6044F">
              <w:rPr>
                <w:sz w:val="28"/>
                <w:szCs w:val="28"/>
              </w:rPr>
              <w:t>произведение</w:t>
            </w:r>
            <w:r w:rsidRPr="00B6044F">
              <w:rPr>
                <w:spacing w:val="-2"/>
                <w:sz w:val="28"/>
                <w:szCs w:val="28"/>
              </w:rPr>
              <w:t xml:space="preserve"> </w:t>
            </w:r>
            <w:r w:rsidRPr="00B6044F">
              <w:rPr>
                <w:sz w:val="28"/>
                <w:szCs w:val="28"/>
              </w:rPr>
              <w:t>воды</w:t>
            </w:r>
          </w:p>
        </w:tc>
        <w:tc>
          <w:tcPr>
            <w:tcW w:w="2266" w:type="dxa"/>
            <w:gridSpan w:val="2"/>
          </w:tcPr>
          <w:p w:rsidR="009175D2" w:rsidRPr="00B6044F" w:rsidRDefault="009175D2" w:rsidP="00D6113F">
            <w:pPr>
              <w:pStyle w:val="TableParagraph"/>
              <w:spacing w:line="300" w:lineRule="auto"/>
              <w:ind w:left="761" w:right="749"/>
              <w:jc w:val="both"/>
              <w:rPr>
                <w:sz w:val="28"/>
                <w:szCs w:val="28"/>
              </w:rPr>
            </w:pPr>
            <w:r w:rsidRPr="00B6044F">
              <w:rPr>
                <w:spacing w:val="14"/>
                <w:position w:val="7"/>
                <w:sz w:val="28"/>
                <w:szCs w:val="28"/>
              </w:rPr>
              <w:t>K</w:t>
            </w:r>
            <w:r w:rsidRPr="00B6044F">
              <w:rPr>
                <w:spacing w:val="14"/>
                <w:sz w:val="28"/>
                <w:szCs w:val="28"/>
              </w:rPr>
              <w:t>H</w:t>
            </w:r>
            <w:r w:rsidRPr="00B6044F">
              <w:rPr>
                <w:spacing w:val="-31"/>
                <w:sz w:val="28"/>
                <w:szCs w:val="28"/>
              </w:rPr>
              <w:t xml:space="preserve"> </w:t>
            </w:r>
            <w:r w:rsidRPr="00B6044F">
              <w:rPr>
                <w:position w:val="-5"/>
                <w:sz w:val="28"/>
                <w:szCs w:val="28"/>
              </w:rPr>
              <w:t>2</w:t>
            </w:r>
            <w:r w:rsidRPr="00B6044F">
              <w:rPr>
                <w:sz w:val="28"/>
                <w:szCs w:val="28"/>
              </w:rPr>
              <w:t>O</w:t>
            </w:r>
          </w:p>
        </w:tc>
        <w:tc>
          <w:tcPr>
            <w:tcW w:w="1982" w:type="dxa"/>
          </w:tcPr>
          <w:p w:rsidR="009175D2" w:rsidRPr="00B6044F" w:rsidRDefault="009175D2" w:rsidP="00D6113F">
            <w:pPr>
              <w:pStyle w:val="TableParagraph"/>
              <w:spacing w:line="300" w:lineRule="auto"/>
              <w:ind w:left="18"/>
              <w:jc w:val="both"/>
              <w:rPr>
                <w:sz w:val="28"/>
                <w:szCs w:val="28"/>
              </w:rPr>
            </w:pPr>
            <w:r w:rsidRPr="00B6044F">
              <w:rPr>
                <w:sz w:val="28"/>
                <w:szCs w:val="28"/>
              </w:rPr>
              <w:t>-</w:t>
            </w:r>
          </w:p>
        </w:tc>
      </w:tr>
      <w:tr w:rsidR="009175D2" w:rsidRPr="00B6044F" w:rsidTr="00F76992">
        <w:trPr>
          <w:trHeight w:val="369"/>
        </w:trPr>
        <w:tc>
          <w:tcPr>
            <w:tcW w:w="5389" w:type="dxa"/>
          </w:tcPr>
          <w:p w:rsidR="009175D2" w:rsidRPr="00B6044F" w:rsidRDefault="009175D2" w:rsidP="00D6113F">
            <w:pPr>
              <w:pStyle w:val="TableParagraph"/>
              <w:spacing w:line="300" w:lineRule="auto"/>
              <w:ind w:left="107"/>
              <w:jc w:val="both"/>
              <w:rPr>
                <w:sz w:val="28"/>
                <w:szCs w:val="28"/>
              </w:rPr>
            </w:pPr>
            <w:r w:rsidRPr="00B6044F">
              <w:rPr>
                <w:sz w:val="28"/>
                <w:szCs w:val="28"/>
              </w:rPr>
              <w:t>Константа</w:t>
            </w:r>
            <w:r w:rsidRPr="00B6044F">
              <w:rPr>
                <w:spacing w:val="-2"/>
                <w:sz w:val="28"/>
                <w:szCs w:val="28"/>
              </w:rPr>
              <w:t xml:space="preserve"> </w:t>
            </w:r>
            <w:r w:rsidRPr="00B6044F">
              <w:rPr>
                <w:sz w:val="28"/>
                <w:szCs w:val="28"/>
              </w:rPr>
              <w:t>гидролиза</w:t>
            </w:r>
            <w:r w:rsidRPr="00B6044F">
              <w:rPr>
                <w:spacing w:val="-1"/>
                <w:sz w:val="28"/>
                <w:szCs w:val="28"/>
              </w:rPr>
              <w:t xml:space="preserve"> </w:t>
            </w:r>
            <w:r w:rsidRPr="00B6044F">
              <w:rPr>
                <w:sz w:val="28"/>
                <w:szCs w:val="28"/>
              </w:rPr>
              <w:t>вещества</w:t>
            </w:r>
            <w:r w:rsidRPr="00B6044F">
              <w:rPr>
                <w:spacing w:val="-2"/>
                <w:sz w:val="28"/>
                <w:szCs w:val="28"/>
              </w:rPr>
              <w:t xml:space="preserve"> </w:t>
            </w:r>
            <w:r w:rsidRPr="00B6044F">
              <w:rPr>
                <w:sz w:val="28"/>
                <w:szCs w:val="28"/>
              </w:rPr>
              <w:t>Х</w:t>
            </w:r>
          </w:p>
        </w:tc>
        <w:tc>
          <w:tcPr>
            <w:tcW w:w="2266" w:type="dxa"/>
            <w:gridSpan w:val="2"/>
          </w:tcPr>
          <w:p w:rsidR="009175D2" w:rsidRPr="00B6044F" w:rsidRDefault="009175D2" w:rsidP="00D6113F">
            <w:pPr>
              <w:pStyle w:val="TableParagraph"/>
              <w:spacing w:line="300" w:lineRule="auto"/>
              <w:ind w:left="761" w:right="748"/>
              <w:jc w:val="both"/>
              <w:rPr>
                <w:sz w:val="28"/>
                <w:szCs w:val="28"/>
              </w:rPr>
            </w:pPr>
            <w:proofErr w:type="gramStart"/>
            <w:r w:rsidRPr="00B6044F">
              <w:rPr>
                <w:position w:val="5"/>
                <w:sz w:val="28"/>
                <w:szCs w:val="28"/>
              </w:rPr>
              <w:t>K</w:t>
            </w:r>
            <w:proofErr w:type="spellStart"/>
            <w:r w:rsidRPr="00B6044F">
              <w:rPr>
                <w:sz w:val="28"/>
                <w:szCs w:val="28"/>
              </w:rPr>
              <w:t>h,X</w:t>
            </w:r>
            <w:proofErr w:type="spellEnd"/>
            <w:proofErr w:type="gramEnd"/>
          </w:p>
        </w:tc>
        <w:tc>
          <w:tcPr>
            <w:tcW w:w="1982" w:type="dxa"/>
          </w:tcPr>
          <w:p w:rsidR="009175D2" w:rsidRPr="00B6044F" w:rsidRDefault="009175D2" w:rsidP="00D6113F">
            <w:pPr>
              <w:pStyle w:val="TableParagraph"/>
              <w:spacing w:line="300" w:lineRule="auto"/>
              <w:ind w:left="18"/>
              <w:jc w:val="both"/>
              <w:rPr>
                <w:sz w:val="28"/>
                <w:szCs w:val="28"/>
              </w:rPr>
            </w:pPr>
            <w:r w:rsidRPr="00B6044F">
              <w:rPr>
                <w:sz w:val="28"/>
                <w:szCs w:val="28"/>
              </w:rPr>
              <w:t>-</w:t>
            </w:r>
          </w:p>
        </w:tc>
      </w:tr>
      <w:tr w:rsidR="009175D2" w:rsidRPr="00B6044F" w:rsidTr="00F76992">
        <w:trPr>
          <w:trHeight w:val="366"/>
        </w:trPr>
        <w:tc>
          <w:tcPr>
            <w:tcW w:w="5389" w:type="dxa"/>
          </w:tcPr>
          <w:p w:rsidR="009175D2" w:rsidRPr="00B6044F" w:rsidRDefault="009175D2" w:rsidP="00D6113F">
            <w:pPr>
              <w:pStyle w:val="TableParagraph"/>
              <w:spacing w:line="300" w:lineRule="auto"/>
              <w:ind w:left="107"/>
              <w:jc w:val="both"/>
              <w:rPr>
                <w:sz w:val="28"/>
                <w:szCs w:val="28"/>
              </w:rPr>
            </w:pPr>
            <w:r w:rsidRPr="00B6044F">
              <w:rPr>
                <w:sz w:val="28"/>
                <w:szCs w:val="28"/>
              </w:rPr>
              <w:t>Константа</w:t>
            </w:r>
            <w:r w:rsidRPr="00B6044F">
              <w:rPr>
                <w:spacing w:val="-2"/>
                <w:sz w:val="28"/>
                <w:szCs w:val="28"/>
              </w:rPr>
              <w:t xml:space="preserve"> </w:t>
            </w:r>
            <w:r w:rsidRPr="00B6044F">
              <w:rPr>
                <w:sz w:val="28"/>
                <w:szCs w:val="28"/>
              </w:rPr>
              <w:t>диссоциации</w:t>
            </w:r>
            <w:r w:rsidRPr="00B6044F">
              <w:rPr>
                <w:spacing w:val="-2"/>
                <w:sz w:val="28"/>
                <w:szCs w:val="28"/>
              </w:rPr>
              <w:t xml:space="preserve"> </w:t>
            </w:r>
            <w:r w:rsidRPr="00B6044F">
              <w:rPr>
                <w:sz w:val="28"/>
                <w:szCs w:val="28"/>
              </w:rPr>
              <w:t>вещества</w:t>
            </w:r>
            <w:r w:rsidRPr="00B6044F">
              <w:rPr>
                <w:spacing w:val="-3"/>
                <w:sz w:val="28"/>
                <w:szCs w:val="28"/>
              </w:rPr>
              <w:t xml:space="preserve"> </w:t>
            </w:r>
            <w:r w:rsidRPr="00B6044F">
              <w:rPr>
                <w:sz w:val="28"/>
                <w:szCs w:val="28"/>
              </w:rPr>
              <w:t>Х</w:t>
            </w:r>
          </w:p>
        </w:tc>
        <w:tc>
          <w:tcPr>
            <w:tcW w:w="2266" w:type="dxa"/>
            <w:gridSpan w:val="2"/>
          </w:tcPr>
          <w:p w:rsidR="009175D2" w:rsidRPr="00B6044F" w:rsidRDefault="009175D2" w:rsidP="00D6113F">
            <w:pPr>
              <w:pStyle w:val="TableParagraph"/>
              <w:spacing w:line="300" w:lineRule="auto"/>
              <w:ind w:left="760" w:right="749"/>
              <w:jc w:val="both"/>
              <w:rPr>
                <w:sz w:val="28"/>
                <w:szCs w:val="28"/>
              </w:rPr>
            </w:pPr>
            <w:r w:rsidRPr="00B6044F">
              <w:rPr>
                <w:position w:val="5"/>
                <w:sz w:val="28"/>
                <w:szCs w:val="28"/>
              </w:rPr>
              <w:t>K</w:t>
            </w:r>
            <w:proofErr w:type="spellStart"/>
            <w:proofErr w:type="gramStart"/>
            <w:r w:rsidRPr="00B6044F">
              <w:rPr>
                <w:sz w:val="28"/>
                <w:szCs w:val="28"/>
              </w:rPr>
              <w:t>д,X</w:t>
            </w:r>
            <w:proofErr w:type="spellEnd"/>
            <w:proofErr w:type="gramEnd"/>
          </w:p>
        </w:tc>
        <w:tc>
          <w:tcPr>
            <w:tcW w:w="1982" w:type="dxa"/>
          </w:tcPr>
          <w:p w:rsidR="009175D2" w:rsidRPr="00B6044F" w:rsidRDefault="009175D2" w:rsidP="00D6113F">
            <w:pPr>
              <w:pStyle w:val="TableParagraph"/>
              <w:spacing w:line="300" w:lineRule="auto"/>
              <w:ind w:left="18"/>
              <w:jc w:val="both"/>
              <w:rPr>
                <w:sz w:val="28"/>
                <w:szCs w:val="28"/>
              </w:rPr>
            </w:pPr>
            <w:r w:rsidRPr="00B6044F">
              <w:rPr>
                <w:sz w:val="28"/>
                <w:szCs w:val="28"/>
              </w:rPr>
              <w:t>-</w:t>
            </w:r>
          </w:p>
        </w:tc>
      </w:tr>
      <w:tr w:rsidR="009175D2" w:rsidRPr="00B6044F" w:rsidTr="00F76992">
        <w:trPr>
          <w:trHeight w:val="645"/>
        </w:trPr>
        <w:tc>
          <w:tcPr>
            <w:tcW w:w="5389" w:type="dxa"/>
          </w:tcPr>
          <w:p w:rsidR="009175D2" w:rsidRPr="00B6044F" w:rsidRDefault="009175D2" w:rsidP="00D6113F">
            <w:pPr>
              <w:pStyle w:val="TableParagraph"/>
              <w:spacing w:line="300" w:lineRule="auto"/>
              <w:ind w:left="107"/>
              <w:jc w:val="both"/>
              <w:rPr>
                <w:sz w:val="28"/>
                <w:szCs w:val="28"/>
              </w:rPr>
            </w:pPr>
            <w:r w:rsidRPr="00B6044F">
              <w:rPr>
                <w:sz w:val="28"/>
                <w:szCs w:val="28"/>
              </w:rPr>
              <w:t>Константа</w:t>
            </w:r>
            <w:r w:rsidRPr="00B6044F">
              <w:rPr>
                <w:spacing w:val="-4"/>
                <w:sz w:val="28"/>
                <w:szCs w:val="28"/>
              </w:rPr>
              <w:t xml:space="preserve"> </w:t>
            </w:r>
            <w:r w:rsidRPr="00B6044F">
              <w:rPr>
                <w:sz w:val="28"/>
                <w:szCs w:val="28"/>
              </w:rPr>
              <w:t>нестойкости</w:t>
            </w:r>
            <w:r w:rsidRPr="00B6044F">
              <w:rPr>
                <w:spacing w:val="-4"/>
                <w:sz w:val="28"/>
                <w:szCs w:val="28"/>
              </w:rPr>
              <w:t xml:space="preserve"> </w:t>
            </w:r>
            <w:r w:rsidRPr="00B6044F">
              <w:rPr>
                <w:sz w:val="28"/>
                <w:szCs w:val="28"/>
              </w:rPr>
              <w:t>комплексного</w:t>
            </w:r>
          </w:p>
          <w:p w:rsidR="009175D2" w:rsidRPr="00B6044F" w:rsidRDefault="009175D2" w:rsidP="00D6113F">
            <w:pPr>
              <w:pStyle w:val="TableParagraph"/>
              <w:spacing w:line="300" w:lineRule="auto"/>
              <w:ind w:left="141"/>
              <w:jc w:val="both"/>
              <w:rPr>
                <w:sz w:val="28"/>
                <w:szCs w:val="28"/>
              </w:rPr>
            </w:pPr>
            <w:r w:rsidRPr="00B6044F">
              <w:rPr>
                <w:sz w:val="28"/>
                <w:szCs w:val="28"/>
              </w:rPr>
              <w:t>соединения</w:t>
            </w:r>
            <w:r w:rsidRPr="00B6044F">
              <w:rPr>
                <w:spacing w:val="-2"/>
                <w:sz w:val="28"/>
                <w:szCs w:val="28"/>
              </w:rPr>
              <w:t xml:space="preserve"> </w:t>
            </w:r>
            <w:r w:rsidRPr="00B6044F">
              <w:rPr>
                <w:sz w:val="28"/>
                <w:szCs w:val="28"/>
              </w:rPr>
              <w:t>Х</w:t>
            </w:r>
          </w:p>
        </w:tc>
        <w:tc>
          <w:tcPr>
            <w:tcW w:w="2266" w:type="dxa"/>
            <w:gridSpan w:val="2"/>
          </w:tcPr>
          <w:p w:rsidR="009175D2" w:rsidRPr="00B6044F" w:rsidRDefault="009175D2" w:rsidP="00D6113F">
            <w:pPr>
              <w:pStyle w:val="TableParagraph"/>
              <w:spacing w:line="300" w:lineRule="auto"/>
              <w:ind w:left="734"/>
              <w:jc w:val="both"/>
              <w:rPr>
                <w:sz w:val="28"/>
                <w:szCs w:val="28"/>
              </w:rPr>
            </w:pPr>
            <w:r w:rsidRPr="00B6044F">
              <w:rPr>
                <w:position w:val="5"/>
                <w:sz w:val="28"/>
                <w:szCs w:val="28"/>
              </w:rPr>
              <w:t>K</w:t>
            </w:r>
            <w:proofErr w:type="spellStart"/>
            <w:proofErr w:type="gramStart"/>
            <w:r w:rsidRPr="00B6044F">
              <w:rPr>
                <w:sz w:val="28"/>
                <w:szCs w:val="28"/>
              </w:rPr>
              <w:t>нест,X</w:t>
            </w:r>
            <w:proofErr w:type="spellEnd"/>
            <w:proofErr w:type="gramEnd"/>
          </w:p>
        </w:tc>
        <w:tc>
          <w:tcPr>
            <w:tcW w:w="1982" w:type="dxa"/>
          </w:tcPr>
          <w:p w:rsidR="009175D2" w:rsidRPr="00B6044F" w:rsidRDefault="009175D2" w:rsidP="00D6113F">
            <w:pPr>
              <w:pStyle w:val="TableParagraph"/>
              <w:spacing w:line="300" w:lineRule="auto"/>
              <w:ind w:left="18"/>
              <w:jc w:val="both"/>
              <w:rPr>
                <w:sz w:val="28"/>
                <w:szCs w:val="28"/>
              </w:rPr>
            </w:pPr>
            <w:r w:rsidRPr="00B6044F">
              <w:rPr>
                <w:sz w:val="28"/>
                <w:szCs w:val="28"/>
              </w:rPr>
              <w:t>-</w:t>
            </w:r>
          </w:p>
        </w:tc>
      </w:tr>
      <w:tr w:rsidR="009175D2" w:rsidRPr="00B6044F" w:rsidTr="00F76992">
        <w:trPr>
          <w:trHeight w:val="321"/>
        </w:trPr>
        <w:tc>
          <w:tcPr>
            <w:tcW w:w="5389" w:type="dxa"/>
          </w:tcPr>
          <w:p w:rsidR="009175D2" w:rsidRPr="00B6044F" w:rsidRDefault="009175D2" w:rsidP="00D6113F">
            <w:pPr>
              <w:pStyle w:val="TableParagraph"/>
              <w:spacing w:line="300" w:lineRule="auto"/>
              <w:ind w:left="107"/>
              <w:jc w:val="both"/>
              <w:rPr>
                <w:sz w:val="28"/>
                <w:szCs w:val="28"/>
              </w:rPr>
            </w:pPr>
            <w:r w:rsidRPr="00B6044F">
              <w:rPr>
                <w:sz w:val="28"/>
                <w:szCs w:val="28"/>
              </w:rPr>
              <w:t>Коэффициент</w:t>
            </w:r>
            <w:r w:rsidRPr="00B6044F">
              <w:rPr>
                <w:spacing w:val="-5"/>
                <w:sz w:val="28"/>
                <w:szCs w:val="28"/>
              </w:rPr>
              <w:t xml:space="preserve"> </w:t>
            </w:r>
            <w:r w:rsidRPr="00B6044F">
              <w:rPr>
                <w:sz w:val="28"/>
                <w:szCs w:val="28"/>
              </w:rPr>
              <w:t>активности</w:t>
            </w:r>
          </w:p>
        </w:tc>
        <w:tc>
          <w:tcPr>
            <w:tcW w:w="2266" w:type="dxa"/>
            <w:gridSpan w:val="2"/>
          </w:tcPr>
          <w:p w:rsidR="009175D2" w:rsidRPr="00B6044F" w:rsidRDefault="009175D2" w:rsidP="00D6113F">
            <w:pPr>
              <w:pStyle w:val="TableParagraph"/>
              <w:spacing w:line="300" w:lineRule="auto"/>
              <w:ind w:left="12"/>
              <w:jc w:val="both"/>
              <w:rPr>
                <w:sz w:val="28"/>
                <w:szCs w:val="28"/>
              </w:rPr>
            </w:pPr>
            <w:r w:rsidRPr="00B6044F">
              <w:rPr>
                <w:sz w:val="28"/>
                <w:szCs w:val="28"/>
              </w:rPr>
              <w:t>f</w:t>
            </w:r>
          </w:p>
        </w:tc>
        <w:tc>
          <w:tcPr>
            <w:tcW w:w="1982" w:type="dxa"/>
          </w:tcPr>
          <w:p w:rsidR="009175D2" w:rsidRPr="00B6044F" w:rsidRDefault="009175D2" w:rsidP="00D6113F">
            <w:pPr>
              <w:pStyle w:val="TableParagraph"/>
              <w:spacing w:line="300" w:lineRule="auto"/>
              <w:ind w:left="18"/>
              <w:jc w:val="both"/>
              <w:rPr>
                <w:sz w:val="28"/>
                <w:szCs w:val="28"/>
              </w:rPr>
            </w:pPr>
            <w:r w:rsidRPr="00B6044F">
              <w:rPr>
                <w:sz w:val="28"/>
                <w:szCs w:val="28"/>
              </w:rPr>
              <w:t>-</w:t>
            </w:r>
          </w:p>
        </w:tc>
      </w:tr>
      <w:tr w:rsidR="009175D2" w:rsidRPr="00B6044F" w:rsidTr="00F76992">
        <w:trPr>
          <w:trHeight w:val="321"/>
        </w:trPr>
        <w:tc>
          <w:tcPr>
            <w:tcW w:w="5389" w:type="dxa"/>
          </w:tcPr>
          <w:p w:rsidR="009175D2" w:rsidRPr="00B6044F" w:rsidRDefault="009175D2" w:rsidP="00D6113F">
            <w:pPr>
              <w:pStyle w:val="TableParagraph"/>
              <w:spacing w:line="300" w:lineRule="auto"/>
              <w:ind w:left="107"/>
              <w:jc w:val="both"/>
              <w:rPr>
                <w:sz w:val="28"/>
                <w:szCs w:val="28"/>
              </w:rPr>
            </w:pPr>
            <w:r w:rsidRPr="00B6044F">
              <w:rPr>
                <w:sz w:val="28"/>
                <w:szCs w:val="28"/>
              </w:rPr>
              <w:t>Произведение</w:t>
            </w:r>
            <w:r w:rsidRPr="00B6044F">
              <w:rPr>
                <w:spacing w:val="-4"/>
                <w:sz w:val="28"/>
                <w:szCs w:val="28"/>
              </w:rPr>
              <w:t xml:space="preserve"> </w:t>
            </w:r>
            <w:r w:rsidRPr="00B6044F">
              <w:rPr>
                <w:sz w:val="28"/>
                <w:szCs w:val="28"/>
              </w:rPr>
              <w:t>растворимости</w:t>
            </w:r>
            <w:r w:rsidRPr="00B6044F">
              <w:rPr>
                <w:spacing w:val="-4"/>
                <w:sz w:val="28"/>
                <w:szCs w:val="28"/>
              </w:rPr>
              <w:t xml:space="preserve"> </w:t>
            </w:r>
            <w:r w:rsidRPr="00B6044F">
              <w:rPr>
                <w:sz w:val="28"/>
                <w:szCs w:val="28"/>
              </w:rPr>
              <w:t>вещества</w:t>
            </w:r>
            <w:r w:rsidRPr="00B6044F">
              <w:rPr>
                <w:spacing w:val="-8"/>
                <w:sz w:val="28"/>
                <w:szCs w:val="28"/>
              </w:rPr>
              <w:t xml:space="preserve"> </w:t>
            </w:r>
            <w:r w:rsidRPr="00B6044F">
              <w:rPr>
                <w:sz w:val="28"/>
                <w:szCs w:val="28"/>
              </w:rPr>
              <w:t>Х</w:t>
            </w:r>
          </w:p>
        </w:tc>
        <w:tc>
          <w:tcPr>
            <w:tcW w:w="2266" w:type="dxa"/>
            <w:gridSpan w:val="2"/>
          </w:tcPr>
          <w:p w:rsidR="009175D2" w:rsidRPr="00B6044F" w:rsidRDefault="009175D2" w:rsidP="00D6113F">
            <w:pPr>
              <w:pStyle w:val="TableParagraph"/>
              <w:spacing w:line="300" w:lineRule="auto"/>
              <w:ind w:left="761" w:right="749"/>
              <w:jc w:val="both"/>
              <w:rPr>
                <w:sz w:val="28"/>
                <w:szCs w:val="28"/>
              </w:rPr>
            </w:pPr>
            <w:r w:rsidRPr="00B6044F">
              <w:rPr>
                <w:sz w:val="28"/>
                <w:szCs w:val="28"/>
              </w:rPr>
              <w:t>ПР</w:t>
            </w:r>
            <w:r w:rsidRPr="00B6044F">
              <w:rPr>
                <w:sz w:val="28"/>
                <w:szCs w:val="28"/>
                <w:vertAlign w:val="subscript"/>
              </w:rPr>
              <w:t>Х</w:t>
            </w:r>
          </w:p>
        </w:tc>
        <w:tc>
          <w:tcPr>
            <w:tcW w:w="1982" w:type="dxa"/>
          </w:tcPr>
          <w:p w:rsidR="009175D2" w:rsidRPr="00B6044F" w:rsidRDefault="009175D2" w:rsidP="00D6113F">
            <w:pPr>
              <w:pStyle w:val="TableParagraph"/>
              <w:spacing w:line="300" w:lineRule="auto"/>
              <w:ind w:left="18"/>
              <w:jc w:val="both"/>
              <w:rPr>
                <w:sz w:val="28"/>
                <w:szCs w:val="28"/>
              </w:rPr>
            </w:pPr>
            <w:r w:rsidRPr="00B6044F">
              <w:rPr>
                <w:sz w:val="28"/>
                <w:szCs w:val="28"/>
              </w:rPr>
              <w:t>-</w:t>
            </w:r>
          </w:p>
        </w:tc>
      </w:tr>
    </w:tbl>
    <w:p w:rsidR="009175D2" w:rsidRPr="00B6044F" w:rsidRDefault="009175D2" w:rsidP="00D6113F">
      <w:pPr>
        <w:spacing w:line="300" w:lineRule="auto"/>
        <w:jc w:val="both"/>
        <w:rPr>
          <w:rFonts w:ascii="Times New Roman" w:hAnsi="Times New Roman" w:cs="Times New Roman"/>
          <w:color w:val="auto"/>
          <w:sz w:val="28"/>
          <w:szCs w:val="28"/>
        </w:rPr>
        <w:sectPr w:rsidR="009175D2" w:rsidRPr="00B6044F">
          <w:pgSz w:w="11910" w:h="16840"/>
          <w:pgMar w:top="740" w:right="940" w:bottom="1340" w:left="1020" w:header="0" w:footer="1157" w:gutter="0"/>
          <w:cols w:space="720"/>
        </w:sect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9"/>
        <w:gridCol w:w="566"/>
        <w:gridCol w:w="1557"/>
        <w:gridCol w:w="143"/>
        <w:gridCol w:w="1982"/>
      </w:tblGrid>
      <w:tr w:rsidR="009175D2" w:rsidRPr="00B6044F" w:rsidTr="00F76992">
        <w:trPr>
          <w:trHeight w:val="321"/>
        </w:trPr>
        <w:tc>
          <w:tcPr>
            <w:tcW w:w="5389" w:type="dxa"/>
          </w:tcPr>
          <w:p w:rsidR="009175D2" w:rsidRPr="00B6044F" w:rsidRDefault="009175D2" w:rsidP="00D6113F">
            <w:pPr>
              <w:pStyle w:val="TableParagraph"/>
              <w:spacing w:line="300" w:lineRule="auto"/>
              <w:ind w:left="8"/>
              <w:jc w:val="both"/>
              <w:rPr>
                <w:sz w:val="28"/>
                <w:szCs w:val="28"/>
              </w:rPr>
            </w:pPr>
            <w:r w:rsidRPr="00B6044F">
              <w:rPr>
                <w:sz w:val="28"/>
                <w:szCs w:val="28"/>
              </w:rPr>
              <w:lastRenderedPageBreak/>
              <w:t>1</w:t>
            </w:r>
          </w:p>
        </w:tc>
        <w:tc>
          <w:tcPr>
            <w:tcW w:w="2266" w:type="dxa"/>
            <w:gridSpan w:val="3"/>
          </w:tcPr>
          <w:p w:rsidR="009175D2" w:rsidRPr="00B6044F" w:rsidRDefault="009175D2" w:rsidP="00D6113F">
            <w:pPr>
              <w:pStyle w:val="TableParagraph"/>
              <w:spacing w:line="300" w:lineRule="auto"/>
              <w:ind w:left="11"/>
              <w:jc w:val="both"/>
              <w:rPr>
                <w:sz w:val="28"/>
                <w:szCs w:val="28"/>
              </w:rPr>
            </w:pPr>
            <w:r w:rsidRPr="00B6044F">
              <w:rPr>
                <w:sz w:val="28"/>
                <w:szCs w:val="28"/>
              </w:rPr>
              <w:t>2</w:t>
            </w:r>
          </w:p>
        </w:tc>
        <w:tc>
          <w:tcPr>
            <w:tcW w:w="1982" w:type="dxa"/>
          </w:tcPr>
          <w:p w:rsidR="009175D2" w:rsidRPr="00B6044F" w:rsidRDefault="009175D2" w:rsidP="00D6113F">
            <w:pPr>
              <w:pStyle w:val="TableParagraph"/>
              <w:spacing w:line="300" w:lineRule="auto"/>
              <w:ind w:left="924"/>
              <w:jc w:val="both"/>
              <w:rPr>
                <w:sz w:val="28"/>
                <w:szCs w:val="28"/>
              </w:rPr>
            </w:pPr>
            <w:r w:rsidRPr="00B6044F">
              <w:rPr>
                <w:sz w:val="28"/>
                <w:szCs w:val="28"/>
              </w:rPr>
              <w:t>3</w:t>
            </w:r>
          </w:p>
        </w:tc>
      </w:tr>
      <w:tr w:rsidR="009175D2" w:rsidRPr="00B6044F" w:rsidTr="00F76992">
        <w:trPr>
          <w:trHeight w:val="645"/>
        </w:trPr>
        <w:tc>
          <w:tcPr>
            <w:tcW w:w="5389" w:type="dxa"/>
          </w:tcPr>
          <w:p w:rsidR="009175D2" w:rsidRPr="00B6044F" w:rsidRDefault="009175D2" w:rsidP="00D6113F">
            <w:pPr>
              <w:pStyle w:val="TableParagraph"/>
              <w:spacing w:line="300" w:lineRule="auto"/>
              <w:ind w:left="107"/>
              <w:jc w:val="both"/>
              <w:rPr>
                <w:sz w:val="28"/>
                <w:szCs w:val="28"/>
              </w:rPr>
            </w:pPr>
            <w:r w:rsidRPr="00B6044F">
              <w:rPr>
                <w:sz w:val="28"/>
                <w:szCs w:val="28"/>
              </w:rPr>
              <w:t>Степень</w:t>
            </w:r>
            <w:r w:rsidRPr="00B6044F">
              <w:rPr>
                <w:spacing w:val="-2"/>
                <w:sz w:val="28"/>
                <w:szCs w:val="28"/>
              </w:rPr>
              <w:t xml:space="preserve"> </w:t>
            </w:r>
            <w:r w:rsidRPr="00B6044F">
              <w:rPr>
                <w:sz w:val="28"/>
                <w:szCs w:val="28"/>
              </w:rPr>
              <w:t>гидролиза</w:t>
            </w:r>
          </w:p>
        </w:tc>
        <w:tc>
          <w:tcPr>
            <w:tcW w:w="2266" w:type="dxa"/>
            <w:gridSpan w:val="3"/>
          </w:tcPr>
          <w:p w:rsidR="009175D2" w:rsidRPr="00B6044F" w:rsidRDefault="009175D2" w:rsidP="00D6113F">
            <w:pPr>
              <w:pStyle w:val="TableParagraph"/>
              <w:spacing w:line="300" w:lineRule="auto"/>
              <w:ind w:left="11"/>
              <w:jc w:val="both"/>
              <w:rPr>
                <w:sz w:val="28"/>
                <w:szCs w:val="28"/>
              </w:rPr>
            </w:pPr>
            <w:r w:rsidRPr="00B6044F">
              <w:rPr>
                <w:sz w:val="28"/>
                <w:szCs w:val="28"/>
              </w:rPr>
              <w:t>h</w:t>
            </w:r>
          </w:p>
        </w:tc>
        <w:tc>
          <w:tcPr>
            <w:tcW w:w="1982" w:type="dxa"/>
          </w:tcPr>
          <w:p w:rsidR="009175D2" w:rsidRPr="00B6044F" w:rsidRDefault="009175D2" w:rsidP="00D6113F">
            <w:pPr>
              <w:pStyle w:val="TableParagraph"/>
              <w:spacing w:line="300" w:lineRule="auto"/>
              <w:ind w:left="77" w:right="63"/>
              <w:jc w:val="both"/>
              <w:rPr>
                <w:sz w:val="28"/>
                <w:szCs w:val="28"/>
              </w:rPr>
            </w:pPr>
            <w:r w:rsidRPr="00B6044F">
              <w:rPr>
                <w:sz w:val="28"/>
                <w:szCs w:val="28"/>
              </w:rPr>
              <w:t>доля</w:t>
            </w:r>
            <w:r w:rsidRPr="00B6044F">
              <w:rPr>
                <w:spacing w:val="-3"/>
                <w:sz w:val="28"/>
                <w:szCs w:val="28"/>
              </w:rPr>
              <w:t xml:space="preserve"> </w:t>
            </w:r>
            <w:r w:rsidRPr="00B6044F">
              <w:rPr>
                <w:sz w:val="28"/>
                <w:szCs w:val="28"/>
              </w:rPr>
              <w:t>единицы,</w:t>
            </w:r>
          </w:p>
          <w:p w:rsidR="009175D2" w:rsidRPr="00B6044F" w:rsidRDefault="009175D2" w:rsidP="00D6113F">
            <w:pPr>
              <w:pStyle w:val="TableParagraph"/>
              <w:spacing w:line="300" w:lineRule="auto"/>
              <w:ind w:left="19"/>
              <w:jc w:val="both"/>
              <w:rPr>
                <w:sz w:val="28"/>
                <w:szCs w:val="28"/>
              </w:rPr>
            </w:pPr>
            <w:r w:rsidRPr="00B6044F">
              <w:rPr>
                <w:sz w:val="28"/>
                <w:szCs w:val="28"/>
              </w:rPr>
              <w:t>%</w:t>
            </w:r>
          </w:p>
        </w:tc>
      </w:tr>
      <w:tr w:rsidR="009175D2" w:rsidRPr="00B6044F" w:rsidTr="00F76992">
        <w:trPr>
          <w:trHeight w:val="642"/>
        </w:trPr>
        <w:tc>
          <w:tcPr>
            <w:tcW w:w="5389" w:type="dxa"/>
          </w:tcPr>
          <w:p w:rsidR="009175D2" w:rsidRPr="00B6044F" w:rsidRDefault="009175D2" w:rsidP="00D6113F">
            <w:pPr>
              <w:pStyle w:val="TableParagraph"/>
              <w:spacing w:line="300" w:lineRule="auto"/>
              <w:ind w:left="107"/>
              <w:jc w:val="both"/>
              <w:rPr>
                <w:sz w:val="28"/>
                <w:szCs w:val="28"/>
              </w:rPr>
            </w:pPr>
            <w:r w:rsidRPr="00B6044F">
              <w:rPr>
                <w:sz w:val="28"/>
                <w:szCs w:val="28"/>
              </w:rPr>
              <w:t>Степень</w:t>
            </w:r>
            <w:r w:rsidRPr="00B6044F">
              <w:rPr>
                <w:spacing w:val="-4"/>
                <w:sz w:val="28"/>
                <w:szCs w:val="28"/>
              </w:rPr>
              <w:t xml:space="preserve"> </w:t>
            </w:r>
            <w:r w:rsidRPr="00B6044F">
              <w:rPr>
                <w:sz w:val="28"/>
                <w:szCs w:val="28"/>
              </w:rPr>
              <w:t>диссоциации</w:t>
            </w:r>
          </w:p>
        </w:tc>
        <w:tc>
          <w:tcPr>
            <w:tcW w:w="2266" w:type="dxa"/>
            <w:gridSpan w:val="3"/>
          </w:tcPr>
          <w:p w:rsidR="009175D2" w:rsidRPr="00B6044F" w:rsidRDefault="009175D2" w:rsidP="00D6113F">
            <w:pPr>
              <w:pStyle w:val="TableParagraph"/>
              <w:spacing w:line="300" w:lineRule="auto"/>
              <w:ind w:left="13"/>
              <w:jc w:val="both"/>
              <w:rPr>
                <w:sz w:val="28"/>
                <w:szCs w:val="28"/>
              </w:rPr>
            </w:pPr>
            <w:r w:rsidRPr="00B6044F">
              <w:rPr>
                <w:sz w:val="28"/>
                <w:szCs w:val="28"/>
              </w:rPr>
              <w:t>α</w:t>
            </w:r>
          </w:p>
        </w:tc>
        <w:tc>
          <w:tcPr>
            <w:tcW w:w="1982" w:type="dxa"/>
          </w:tcPr>
          <w:p w:rsidR="009175D2" w:rsidRPr="00B6044F" w:rsidRDefault="009175D2" w:rsidP="00D6113F">
            <w:pPr>
              <w:pStyle w:val="TableParagraph"/>
              <w:spacing w:line="300" w:lineRule="auto"/>
              <w:ind w:left="52" w:right="87"/>
              <w:jc w:val="both"/>
              <w:rPr>
                <w:sz w:val="28"/>
                <w:szCs w:val="28"/>
              </w:rPr>
            </w:pPr>
            <w:r w:rsidRPr="00B6044F">
              <w:rPr>
                <w:sz w:val="28"/>
                <w:szCs w:val="28"/>
              </w:rPr>
              <w:t>доля</w:t>
            </w:r>
            <w:r w:rsidRPr="00B6044F">
              <w:rPr>
                <w:spacing w:val="-3"/>
                <w:sz w:val="28"/>
                <w:szCs w:val="28"/>
              </w:rPr>
              <w:t xml:space="preserve"> </w:t>
            </w:r>
            <w:r w:rsidRPr="00B6044F">
              <w:rPr>
                <w:sz w:val="28"/>
                <w:szCs w:val="28"/>
              </w:rPr>
              <w:t>единицы,</w:t>
            </w:r>
          </w:p>
          <w:p w:rsidR="009175D2" w:rsidRPr="00B6044F" w:rsidRDefault="009175D2" w:rsidP="00D6113F">
            <w:pPr>
              <w:pStyle w:val="TableParagraph"/>
              <w:spacing w:line="300" w:lineRule="auto"/>
              <w:ind w:left="14"/>
              <w:jc w:val="both"/>
              <w:rPr>
                <w:sz w:val="28"/>
                <w:szCs w:val="28"/>
              </w:rPr>
            </w:pPr>
            <w:r w:rsidRPr="00B6044F">
              <w:rPr>
                <w:sz w:val="28"/>
                <w:szCs w:val="28"/>
              </w:rPr>
              <w:t>%</w:t>
            </w:r>
          </w:p>
        </w:tc>
      </w:tr>
      <w:tr w:rsidR="009175D2" w:rsidRPr="00B6044F" w:rsidTr="00F76992">
        <w:trPr>
          <w:trHeight w:val="642"/>
        </w:trPr>
        <w:tc>
          <w:tcPr>
            <w:tcW w:w="5389" w:type="dxa"/>
          </w:tcPr>
          <w:p w:rsidR="009175D2" w:rsidRPr="00B6044F" w:rsidRDefault="009175D2" w:rsidP="00D6113F">
            <w:pPr>
              <w:pStyle w:val="TableParagraph"/>
              <w:spacing w:line="300" w:lineRule="auto"/>
              <w:ind w:left="107"/>
              <w:jc w:val="both"/>
              <w:rPr>
                <w:sz w:val="28"/>
                <w:szCs w:val="28"/>
              </w:rPr>
            </w:pPr>
            <w:r w:rsidRPr="00B6044F">
              <w:rPr>
                <w:sz w:val="28"/>
                <w:szCs w:val="28"/>
              </w:rPr>
              <w:t>Общий</w:t>
            </w:r>
            <w:r w:rsidRPr="00B6044F">
              <w:rPr>
                <w:spacing w:val="59"/>
                <w:sz w:val="28"/>
                <w:szCs w:val="28"/>
              </w:rPr>
              <w:t xml:space="preserve"> </w:t>
            </w:r>
            <w:r w:rsidRPr="00B6044F">
              <w:rPr>
                <w:sz w:val="28"/>
                <w:szCs w:val="28"/>
              </w:rPr>
              <w:t>вид</w:t>
            </w:r>
            <w:r w:rsidRPr="00B6044F">
              <w:rPr>
                <w:spacing w:val="61"/>
                <w:sz w:val="28"/>
                <w:szCs w:val="28"/>
              </w:rPr>
              <w:t xml:space="preserve"> </w:t>
            </w:r>
            <w:r w:rsidRPr="00B6044F">
              <w:rPr>
                <w:sz w:val="28"/>
                <w:szCs w:val="28"/>
              </w:rPr>
              <w:t>уравнения</w:t>
            </w:r>
            <w:r w:rsidRPr="00B6044F">
              <w:rPr>
                <w:spacing w:val="59"/>
                <w:sz w:val="28"/>
                <w:szCs w:val="28"/>
              </w:rPr>
              <w:t xml:space="preserve"> </w:t>
            </w:r>
            <w:r w:rsidRPr="00B6044F">
              <w:rPr>
                <w:sz w:val="28"/>
                <w:szCs w:val="28"/>
              </w:rPr>
              <w:t>электролитической</w:t>
            </w:r>
          </w:p>
          <w:p w:rsidR="009175D2" w:rsidRPr="00B6044F" w:rsidRDefault="009175D2" w:rsidP="00D6113F">
            <w:pPr>
              <w:pStyle w:val="TableParagraph"/>
              <w:spacing w:line="300" w:lineRule="auto"/>
              <w:ind w:left="50"/>
              <w:jc w:val="both"/>
              <w:rPr>
                <w:sz w:val="28"/>
                <w:szCs w:val="28"/>
              </w:rPr>
            </w:pPr>
            <w:r w:rsidRPr="00B6044F">
              <w:rPr>
                <w:spacing w:val="-1"/>
                <w:sz w:val="28"/>
                <w:szCs w:val="28"/>
              </w:rPr>
              <w:t>диссоциации:</w:t>
            </w:r>
            <w:r w:rsidRPr="00B6044F">
              <w:rPr>
                <w:spacing w:val="1"/>
                <w:sz w:val="28"/>
                <w:szCs w:val="28"/>
              </w:rPr>
              <w:t xml:space="preserve"> </w:t>
            </w:r>
            <w:proofErr w:type="spellStart"/>
            <w:r w:rsidRPr="00B6044F">
              <w:rPr>
                <w:sz w:val="28"/>
                <w:szCs w:val="28"/>
              </w:rPr>
              <w:t>К</w:t>
            </w:r>
            <w:r w:rsidRPr="00B6044F">
              <w:rPr>
                <w:b/>
                <w:sz w:val="28"/>
                <w:szCs w:val="28"/>
                <w:vertAlign w:val="superscript"/>
              </w:rPr>
              <w:t>j</w:t>
            </w:r>
            <w:proofErr w:type="spellEnd"/>
            <w:r w:rsidRPr="00B6044F">
              <w:rPr>
                <w:b/>
                <w:sz w:val="28"/>
                <w:szCs w:val="28"/>
                <w:vertAlign w:val="superscript"/>
              </w:rPr>
              <w:t>+</w:t>
            </w:r>
            <w:r w:rsidRPr="00B6044F">
              <w:rPr>
                <w:b/>
                <w:spacing w:val="-27"/>
                <w:sz w:val="28"/>
                <w:szCs w:val="28"/>
              </w:rPr>
              <w:t xml:space="preserve"> </w:t>
            </w:r>
            <w:r w:rsidRPr="00B6044F">
              <w:rPr>
                <w:sz w:val="28"/>
                <w:szCs w:val="28"/>
              </w:rPr>
              <w:t>-</w:t>
            </w:r>
            <w:r w:rsidRPr="00B6044F">
              <w:rPr>
                <w:spacing w:val="-1"/>
                <w:sz w:val="28"/>
                <w:szCs w:val="28"/>
              </w:rPr>
              <w:t xml:space="preserve"> </w:t>
            </w:r>
            <w:r w:rsidRPr="00B6044F">
              <w:rPr>
                <w:sz w:val="28"/>
                <w:szCs w:val="28"/>
              </w:rPr>
              <w:t>катион;</w:t>
            </w:r>
            <w:r w:rsidRPr="00B6044F">
              <w:rPr>
                <w:spacing w:val="2"/>
                <w:sz w:val="28"/>
                <w:szCs w:val="28"/>
              </w:rPr>
              <w:t xml:space="preserve"> </w:t>
            </w:r>
            <w:proofErr w:type="spellStart"/>
            <w:r w:rsidRPr="00B6044F">
              <w:rPr>
                <w:sz w:val="28"/>
                <w:szCs w:val="28"/>
              </w:rPr>
              <w:t>A</w:t>
            </w:r>
            <w:r w:rsidRPr="00B6044F">
              <w:rPr>
                <w:b/>
                <w:sz w:val="28"/>
                <w:szCs w:val="28"/>
                <w:vertAlign w:val="superscript"/>
              </w:rPr>
              <w:t>i</w:t>
            </w:r>
            <w:proofErr w:type="spellEnd"/>
            <w:r w:rsidRPr="00B6044F">
              <w:rPr>
                <w:b/>
                <w:sz w:val="28"/>
                <w:szCs w:val="28"/>
                <w:vertAlign w:val="superscript"/>
              </w:rPr>
              <w:t>-</w:t>
            </w:r>
            <w:r w:rsidRPr="00B6044F">
              <w:rPr>
                <w:b/>
                <w:spacing w:val="-24"/>
                <w:sz w:val="28"/>
                <w:szCs w:val="28"/>
              </w:rPr>
              <w:t xml:space="preserve"> </w:t>
            </w:r>
            <w:r w:rsidRPr="00B6044F">
              <w:rPr>
                <w:sz w:val="28"/>
                <w:szCs w:val="28"/>
              </w:rPr>
              <w:t>-</w:t>
            </w:r>
            <w:r w:rsidRPr="00B6044F">
              <w:rPr>
                <w:spacing w:val="-1"/>
                <w:sz w:val="28"/>
                <w:szCs w:val="28"/>
              </w:rPr>
              <w:t xml:space="preserve"> </w:t>
            </w:r>
            <w:r w:rsidRPr="00B6044F">
              <w:rPr>
                <w:sz w:val="28"/>
                <w:szCs w:val="28"/>
              </w:rPr>
              <w:t>анион</w:t>
            </w:r>
          </w:p>
        </w:tc>
        <w:tc>
          <w:tcPr>
            <w:tcW w:w="2266" w:type="dxa"/>
            <w:gridSpan w:val="3"/>
          </w:tcPr>
          <w:p w:rsidR="009175D2" w:rsidRPr="00B6044F" w:rsidRDefault="009175D2" w:rsidP="00D6113F">
            <w:pPr>
              <w:pStyle w:val="TableParagraph"/>
              <w:spacing w:line="300" w:lineRule="auto"/>
              <w:ind w:left="129"/>
              <w:jc w:val="both"/>
              <w:rPr>
                <w:b/>
                <w:sz w:val="28"/>
                <w:szCs w:val="28"/>
              </w:rPr>
            </w:pPr>
            <w:proofErr w:type="spellStart"/>
            <w:r w:rsidRPr="00B6044F">
              <w:rPr>
                <w:spacing w:val="-1"/>
                <w:sz w:val="28"/>
                <w:szCs w:val="28"/>
              </w:rPr>
              <w:t>K</w:t>
            </w:r>
            <w:r w:rsidRPr="00B6044F">
              <w:rPr>
                <w:b/>
                <w:spacing w:val="-1"/>
                <w:sz w:val="28"/>
                <w:szCs w:val="28"/>
                <w:vertAlign w:val="subscript"/>
              </w:rPr>
              <w:t>i</w:t>
            </w:r>
            <w:r w:rsidRPr="00B6044F">
              <w:rPr>
                <w:spacing w:val="-1"/>
                <w:sz w:val="28"/>
                <w:szCs w:val="28"/>
              </w:rPr>
              <w:t>A</w:t>
            </w:r>
            <w:r w:rsidRPr="00B6044F">
              <w:rPr>
                <w:b/>
                <w:spacing w:val="-1"/>
                <w:sz w:val="28"/>
                <w:szCs w:val="28"/>
                <w:vertAlign w:val="subscript"/>
              </w:rPr>
              <w:t>j</w:t>
            </w:r>
            <w:proofErr w:type="spellEnd"/>
            <w:r w:rsidRPr="00B6044F">
              <w:rPr>
                <w:b/>
                <w:spacing w:val="-1"/>
                <w:sz w:val="28"/>
                <w:szCs w:val="28"/>
              </w:rPr>
              <w:t xml:space="preserve"> </w:t>
            </w:r>
            <w:r w:rsidRPr="00B6044F">
              <w:rPr>
                <w:rFonts w:ascii="Cambria Math" w:hAnsi="Cambria Math" w:cs="Cambria Math"/>
                <w:sz w:val="28"/>
                <w:szCs w:val="28"/>
              </w:rPr>
              <w:t>⇄</w:t>
            </w:r>
            <w:r w:rsidRPr="00B6044F">
              <w:rPr>
                <w:spacing w:val="-19"/>
                <w:sz w:val="28"/>
                <w:szCs w:val="28"/>
              </w:rPr>
              <w:t xml:space="preserve"> </w:t>
            </w:r>
            <w:proofErr w:type="spellStart"/>
            <w:r w:rsidRPr="00B6044F">
              <w:rPr>
                <w:sz w:val="28"/>
                <w:szCs w:val="28"/>
              </w:rPr>
              <w:t>iК</w:t>
            </w:r>
            <w:r w:rsidRPr="00B6044F">
              <w:rPr>
                <w:b/>
                <w:sz w:val="28"/>
                <w:szCs w:val="28"/>
                <w:vertAlign w:val="superscript"/>
              </w:rPr>
              <w:t>j</w:t>
            </w:r>
            <w:proofErr w:type="spellEnd"/>
            <w:r w:rsidRPr="00B6044F">
              <w:rPr>
                <w:b/>
                <w:sz w:val="28"/>
                <w:szCs w:val="28"/>
                <w:vertAlign w:val="superscript"/>
              </w:rPr>
              <w:t>+</w:t>
            </w:r>
            <w:r w:rsidRPr="00B6044F">
              <w:rPr>
                <w:b/>
                <w:spacing w:val="-24"/>
                <w:sz w:val="28"/>
                <w:szCs w:val="28"/>
              </w:rPr>
              <w:t xml:space="preserve"> </w:t>
            </w:r>
            <w:r w:rsidRPr="00B6044F">
              <w:rPr>
                <w:sz w:val="28"/>
                <w:szCs w:val="28"/>
              </w:rPr>
              <w:t xml:space="preserve">+ </w:t>
            </w:r>
            <w:proofErr w:type="spellStart"/>
            <w:r w:rsidRPr="00B6044F">
              <w:rPr>
                <w:sz w:val="28"/>
                <w:szCs w:val="28"/>
              </w:rPr>
              <w:t>jA</w:t>
            </w:r>
            <w:r w:rsidRPr="00B6044F">
              <w:rPr>
                <w:b/>
                <w:sz w:val="28"/>
                <w:szCs w:val="28"/>
                <w:vertAlign w:val="superscript"/>
              </w:rPr>
              <w:t>i</w:t>
            </w:r>
            <w:proofErr w:type="spellEnd"/>
            <w:r w:rsidRPr="00B6044F">
              <w:rPr>
                <w:b/>
                <w:sz w:val="28"/>
                <w:szCs w:val="28"/>
                <w:vertAlign w:val="superscript"/>
              </w:rPr>
              <w:t>-</w:t>
            </w:r>
          </w:p>
        </w:tc>
        <w:tc>
          <w:tcPr>
            <w:tcW w:w="1982" w:type="dxa"/>
          </w:tcPr>
          <w:p w:rsidR="009175D2" w:rsidRPr="00B6044F" w:rsidRDefault="009175D2" w:rsidP="00D6113F">
            <w:pPr>
              <w:pStyle w:val="TableParagraph"/>
              <w:spacing w:line="300" w:lineRule="auto"/>
              <w:ind w:left="946"/>
              <w:jc w:val="both"/>
              <w:rPr>
                <w:sz w:val="28"/>
                <w:szCs w:val="28"/>
              </w:rPr>
            </w:pPr>
            <w:r w:rsidRPr="00B6044F">
              <w:rPr>
                <w:sz w:val="28"/>
                <w:szCs w:val="28"/>
              </w:rPr>
              <w:t>-</w:t>
            </w:r>
          </w:p>
        </w:tc>
      </w:tr>
      <w:tr w:rsidR="009175D2" w:rsidRPr="00B6044F" w:rsidTr="00F76992">
        <w:trPr>
          <w:trHeight w:val="798"/>
        </w:trPr>
        <w:tc>
          <w:tcPr>
            <w:tcW w:w="5389" w:type="dxa"/>
          </w:tcPr>
          <w:p w:rsidR="009175D2" w:rsidRPr="00B6044F" w:rsidRDefault="009175D2" w:rsidP="00D6113F">
            <w:pPr>
              <w:pStyle w:val="TableParagraph"/>
              <w:spacing w:line="300" w:lineRule="auto"/>
              <w:ind w:left="50" w:right="362"/>
              <w:jc w:val="both"/>
              <w:rPr>
                <w:sz w:val="28"/>
                <w:szCs w:val="28"/>
              </w:rPr>
            </w:pPr>
            <w:r w:rsidRPr="00B6044F">
              <w:rPr>
                <w:sz w:val="28"/>
                <w:szCs w:val="28"/>
              </w:rPr>
              <w:t xml:space="preserve">Общий вид равновесия насыщенных </w:t>
            </w:r>
            <w:proofErr w:type="gramStart"/>
            <w:r w:rsidRPr="00B6044F">
              <w:rPr>
                <w:sz w:val="28"/>
                <w:szCs w:val="28"/>
              </w:rPr>
              <w:t>рас-</w:t>
            </w:r>
            <w:r w:rsidRPr="00B6044F">
              <w:rPr>
                <w:spacing w:val="-67"/>
                <w:sz w:val="28"/>
                <w:szCs w:val="28"/>
              </w:rPr>
              <w:t xml:space="preserve"> </w:t>
            </w:r>
            <w:proofErr w:type="spellStart"/>
            <w:r w:rsidRPr="00B6044F">
              <w:rPr>
                <w:sz w:val="28"/>
                <w:szCs w:val="28"/>
              </w:rPr>
              <w:t>творов</w:t>
            </w:r>
            <w:proofErr w:type="spellEnd"/>
            <w:proofErr w:type="gramEnd"/>
            <w:r w:rsidRPr="00B6044F">
              <w:rPr>
                <w:spacing w:val="-3"/>
                <w:sz w:val="28"/>
                <w:szCs w:val="28"/>
              </w:rPr>
              <w:t xml:space="preserve"> </w:t>
            </w:r>
            <w:r w:rsidRPr="00B6044F">
              <w:rPr>
                <w:sz w:val="28"/>
                <w:szCs w:val="28"/>
              </w:rPr>
              <w:t>малорастворимых веществ</w:t>
            </w:r>
          </w:p>
        </w:tc>
        <w:tc>
          <w:tcPr>
            <w:tcW w:w="2266" w:type="dxa"/>
            <w:gridSpan w:val="3"/>
          </w:tcPr>
          <w:p w:rsidR="009175D2" w:rsidRPr="00B6044F" w:rsidRDefault="009175D2" w:rsidP="00D6113F">
            <w:pPr>
              <w:pStyle w:val="TableParagraph"/>
              <w:spacing w:line="300" w:lineRule="auto"/>
              <w:ind w:left="60"/>
              <w:jc w:val="both"/>
              <w:rPr>
                <w:b/>
                <w:sz w:val="28"/>
                <w:szCs w:val="28"/>
              </w:rPr>
            </w:pPr>
            <w:proofErr w:type="spellStart"/>
            <w:r w:rsidRPr="00B6044F">
              <w:rPr>
                <w:spacing w:val="-1"/>
                <w:sz w:val="28"/>
                <w:szCs w:val="28"/>
              </w:rPr>
              <w:t>K</w:t>
            </w:r>
            <w:r w:rsidRPr="00B6044F">
              <w:rPr>
                <w:b/>
                <w:spacing w:val="-1"/>
                <w:sz w:val="28"/>
                <w:szCs w:val="28"/>
                <w:vertAlign w:val="subscript"/>
              </w:rPr>
              <w:t>i</w:t>
            </w:r>
            <w:r w:rsidRPr="00B6044F">
              <w:rPr>
                <w:spacing w:val="-1"/>
                <w:sz w:val="28"/>
                <w:szCs w:val="28"/>
              </w:rPr>
              <w:t>A</w:t>
            </w:r>
            <w:r w:rsidRPr="00B6044F">
              <w:rPr>
                <w:b/>
                <w:spacing w:val="-1"/>
                <w:sz w:val="28"/>
                <w:szCs w:val="28"/>
                <w:vertAlign w:val="subscript"/>
              </w:rPr>
              <w:t>j</w:t>
            </w:r>
            <w:proofErr w:type="spellEnd"/>
            <w:r w:rsidRPr="00B6044F">
              <w:rPr>
                <w:b/>
                <w:spacing w:val="69"/>
                <w:sz w:val="28"/>
                <w:szCs w:val="28"/>
              </w:rPr>
              <w:t xml:space="preserve"> </w:t>
            </w:r>
            <w:r w:rsidRPr="00B6044F">
              <w:rPr>
                <w:rFonts w:ascii="Cambria Math" w:hAnsi="Cambria Math" w:cs="Cambria Math"/>
                <w:sz w:val="28"/>
                <w:szCs w:val="28"/>
              </w:rPr>
              <w:t>⇄</w:t>
            </w:r>
            <w:r w:rsidRPr="00B6044F">
              <w:rPr>
                <w:spacing w:val="51"/>
                <w:sz w:val="28"/>
                <w:szCs w:val="28"/>
              </w:rPr>
              <w:t xml:space="preserve"> </w:t>
            </w:r>
            <w:proofErr w:type="spellStart"/>
            <w:r w:rsidRPr="00B6044F">
              <w:rPr>
                <w:sz w:val="28"/>
                <w:szCs w:val="28"/>
              </w:rPr>
              <w:t>iК</w:t>
            </w:r>
            <w:r w:rsidRPr="00B6044F">
              <w:rPr>
                <w:b/>
                <w:sz w:val="28"/>
                <w:szCs w:val="28"/>
                <w:vertAlign w:val="superscript"/>
              </w:rPr>
              <w:t>j</w:t>
            </w:r>
            <w:proofErr w:type="spellEnd"/>
            <w:r w:rsidRPr="00B6044F">
              <w:rPr>
                <w:b/>
                <w:sz w:val="28"/>
                <w:szCs w:val="28"/>
                <w:vertAlign w:val="superscript"/>
              </w:rPr>
              <w:t>+</w:t>
            </w:r>
            <w:r w:rsidRPr="00B6044F">
              <w:rPr>
                <w:b/>
                <w:spacing w:val="-24"/>
                <w:sz w:val="28"/>
                <w:szCs w:val="28"/>
              </w:rPr>
              <w:t xml:space="preserve"> </w:t>
            </w:r>
            <w:r w:rsidRPr="00B6044F">
              <w:rPr>
                <w:sz w:val="28"/>
                <w:szCs w:val="28"/>
              </w:rPr>
              <w:t xml:space="preserve">+ </w:t>
            </w:r>
            <w:proofErr w:type="spellStart"/>
            <w:r w:rsidRPr="00B6044F">
              <w:rPr>
                <w:sz w:val="28"/>
                <w:szCs w:val="28"/>
              </w:rPr>
              <w:t>jA</w:t>
            </w:r>
            <w:r w:rsidRPr="00B6044F">
              <w:rPr>
                <w:b/>
                <w:sz w:val="28"/>
                <w:szCs w:val="28"/>
                <w:vertAlign w:val="superscript"/>
              </w:rPr>
              <w:t>i</w:t>
            </w:r>
            <w:proofErr w:type="spellEnd"/>
            <w:r w:rsidRPr="00B6044F">
              <w:rPr>
                <w:b/>
                <w:sz w:val="28"/>
                <w:szCs w:val="28"/>
                <w:vertAlign w:val="superscript"/>
              </w:rPr>
              <w:t>-</w:t>
            </w:r>
          </w:p>
          <w:p w:rsidR="009175D2" w:rsidRPr="00B6044F" w:rsidRDefault="009175D2" w:rsidP="00D6113F">
            <w:pPr>
              <w:pStyle w:val="TableParagraph"/>
              <w:tabs>
                <w:tab w:val="left" w:pos="1231"/>
              </w:tabs>
              <w:spacing w:line="300" w:lineRule="auto"/>
              <w:ind w:left="16"/>
              <w:jc w:val="both"/>
              <w:rPr>
                <w:b/>
                <w:sz w:val="28"/>
                <w:szCs w:val="28"/>
              </w:rPr>
            </w:pPr>
            <w:r w:rsidRPr="00B6044F">
              <w:rPr>
                <w:b/>
                <w:sz w:val="28"/>
                <w:szCs w:val="28"/>
              </w:rPr>
              <w:t>осадок</w:t>
            </w:r>
            <w:r w:rsidRPr="00B6044F">
              <w:rPr>
                <w:b/>
                <w:sz w:val="28"/>
                <w:szCs w:val="28"/>
              </w:rPr>
              <w:tab/>
              <w:t>раствор</w:t>
            </w:r>
          </w:p>
        </w:tc>
        <w:tc>
          <w:tcPr>
            <w:tcW w:w="1982" w:type="dxa"/>
          </w:tcPr>
          <w:p w:rsidR="009175D2" w:rsidRPr="00B6044F" w:rsidRDefault="009175D2" w:rsidP="00D6113F">
            <w:pPr>
              <w:pStyle w:val="TableParagraph"/>
              <w:spacing w:line="300" w:lineRule="auto"/>
              <w:ind w:left="946"/>
              <w:jc w:val="both"/>
              <w:rPr>
                <w:sz w:val="28"/>
                <w:szCs w:val="28"/>
              </w:rPr>
            </w:pPr>
            <w:r w:rsidRPr="00B6044F">
              <w:rPr>
                <w:sz w:val="28"/>
                <w:szCs w:val="28"/>
              </w:rPr>
              <w:t>-</w:t>
            </w:r>
          </w:p>
        </w:tc>
      </w:tr>
      <w:tr w:rsidR="009175D2" w:rsidRPr="00B6044F" w:rsidTr="00F76992">
        <w:trPr>
          <w:trHeight w:val="645"/>
        </w:trPr>
        <w:tc>
          <w:tcPr>
            <w:tcW w:w="9637" w:type="dxa"/>
            <w:gridSpan w:val="5"/>
          </w:tcPr>
          <w:p w:rsidR="009175D2" w:rsidRPr="00B6044F" w:rsidRDefault="009175D2" w:rsidP="00D6113F">
            <w:pPr>
              <w:pStyle w:val="TableParagraph"/>
              <w:spacing w:line="300" w:lineRule="auto"/>
              <w:ind w:left="3420" w:right="1136" w:hanging="2168"/>
              <w:jc w:val="both"/>
              <w:rPr>
                <w:b/>
                <w:i/>
                <w:sz w:val="28"/>
                <w:szCs w:val="28"/>
              </w:rPr>
            </w:pPr>
            <w:r w:rsidRPr="00B6044F">
              <w:rPr>
                <w:b/>
                <w:i/>
                <w:sz w:val="28"/>
                <w:szCs w:val="28"/>
              </w:rPr>
              <w:t>6. Окисление-восстановление. Гальванические элементы.</w:t>
            </w:r>
            <w:r w:rsidRPr="00B6044F">
              <w:rPr>
                <w:b/>
                <w:i/>
                <w:spacing w:val="-67"/>
                <w:sz w:val="28"/>
                <w:szCs w:val="28"/>
              </w:rPr>
              <w:t xml:space="preserve"> </w:t>
            </w:r>
            <w:r w:rsidRPr="00B6044F">
              <w:rPr>
                <w:b/>
                <w:i/>
                <w:sz w:val="28"/>
                <w:szCs w:val="28"/>
              </w:rPr>
              <w:t>Электролиз.</w:t>
            </w:r>
            <w:r w:rsidRPr="00B6044F">
              <w:rPr>
                <w:b/>
                <w:i/>
                <w:spacing w:val="-2"/>
                <w:sz w:val="28"/>
                <w:szCs w:val="28"/>
              </w:rPr>
              <w:t xml:space="preserve"> </w:t>
            </w:r>
            <w:r w:rsidRPr="00B6044F">
              <w:rPr>
                <w:b/>
                <w:i/>
                <w:sz w:val="28"/>
                <w:szCs w:val="28"/>
              </w:rPr>
              <w:t>Коррозия</w:t>
            </w:r>
          </w:p>
        </w:tc>
      </w:tr>
      <w:tr w:rsidR="009175D2" w:rsidRPr="00B6044F" w:rsidTr="00F76992">
        <w:trPr>
          <w:trHeight w:val="318"/>
        </w:trPr>
        <w:tc>
          <w:tcPr>
            <w:tcW w:w="5955" w:type="dxa"/>
            <w:gridSpan w:val="2"/>
          </w:tcPr>
          <w:p w:rsidR="009175D2" w:rsidRPr="00B6044F" w:rsidRDefault="009175D2" w:rsidP="00D6113F">
            <w:pPr>
              <w:pStyle w:val="TableParagraph"/>
              <w:spacing w:line="300" w:lineRule="auto"/>
              <w:ind w:left="50"/>
              <w:jc w:val="both"/>
              <w:rPr>
                <w:sz w:val="28"/>
                <w:szCs w:val="28"/>
              </w:rPr>
            </w:pPr>
            <w:r w:rsidRPr="00B6044F">
              <w:rPr>
                <w:sz w:val="28"/>
                <w:szCs w:val="28"/>
              </w:rPr>
              <w:t>Восстановленная</w:t>
            </w:r>
            <w:r w:rsidRPr="00B6044F">
              <w:rPr>
                <w:spacing w:val="-5"/>
                <w:sz w:val="28"/>
                <w:szCs w:val="28"/>
              </w:rPr>
              <w:t xml:space="preserve"> </w:t>
            </w:r>
            <w:r w:rsidRPr="00B6044F">
              <w:rPr>
                <w:sz w:val="28"/>
                <w:szCs w:val="28"/>
              </w:rPr>
              <w:t>форма</w:t>
            </w:r>
            <w:r w:rsidRPr="00B6044F">
              <w:rPr>
                <w:spacing w:val="-2"/>
                <w:sz w:val="28"/>
                <w:szCs w:val="28"/>
              </w:rPr>
              <w:t xml:space="preserve"> </w:t>
            </w:r>
            <w:r w:rsidRPr="00B6044F">
              <w:rPr>
                <w:sz w:val="28"/>
                <w:szCs w:val="28"/>
              </w:rPr>
              <w:t>вещества</w:t>
            </w:r>
          </w:p>
        </w:tc>
        <w:tc>
          <w:tcPr>
            <w:tcW w:w="1557" w:type="dxa"/>
          </w:tcPr>
          <w:p w:rsidR="009175D2" w:rsidRPr="00B6044F" w:rsidRDefault="009175D2" w:rsidP="00D6113F">
            <w:pPr>
              <w:pStyle w:val="TableParagraph"/>
              <w:spacing w:line="300" w:lineRule="auto"/>
              <w:ind w:left="299" w:right="289"/>
              <w:jc w:val="both"/>
              <w:rPr>
                <w:sz w:val="28"/>
                <w:szCs w:val="28"/>
              </w:rPr>
            </w:pPr>
            <w:proofErr w:type="spellStart"/>
            <w:r w:rsidRPr="00B6044F">
              <w:rPr>
                <w:sz w:val="28"/>
                <w:szCs w:val="28"/>
              </w:rPr>
              <w:t>Red</w:t>
            </w:r>
            <w:proofErr w:type="spellEnd"/>
          </w:p>
        </w:tc>
        <w:tc>
          <w:tcPr>
            <w:tcW w:w="2125" w:type="dxa"/>
            <w:gridSpan w:val="2"/>
          </w:tcPr>
          <w:p w:rsidR="009175D2" w:rsidRPr="00B6044F" w:rsidRDefault="009175D2" w:rsidP="00D6113F">
            <w:pPr>
              <w:pStyle w:val="TableParagraph"/>
              <w:spacing w:line="300" w:lineRule="auto"/>
              <w:ind w:left="17"/>
              <w:jc w:val="both"/>
              <w:rPr>
                <w:sz w:val="28"/>
                <w:szCs w:val="28"/>
              </w:rPr>
            </w:pPr>
            <w:r w:rsidRPr="00B6044F">
              <w:rPr>
                <w:sz w:val="28"/>
                <w:szCs w:val="28"/>
              </w:rPr>
              <w:t>-</w:t>
            </w:r>
          </w:p>
        </w:tc>
      </w:tr>
      <w:tr w:rsidR="009175D2" w:rsidRPr="00B6044F" w:rsidTr="00F76992">
        <w:trPr>
          <w:trHeight w:val="355"/>
        </w:trPr>
        <w:tc>
          <w:tcPr>
            <w:tcW w:w="5955" w:type="dxa"/>
            <w:gridSpan w:val="2"/>
          </w:tcPr>
          <w:p w:rsidR="009175D2" w:rsidRPr="00B6044F" w:rsidRDefault="009175D2" w:rsidP="00D6113F">
            <w:pPr>
              <w:pStyle w:val="TableParagraph"/>
              <w:spacing w:line="300" w:lineRule="auto"/>
              <w:ind w:left="50"/>
              <w:jc w:val="both"/>
              <w:rPr>
                <w:sz w:val="28"/>
                <w:szCs w:val="28"/>
              </w:rPr>
            </w:pPr>
            <w:r w:rsidRPr="00B6044F">
              <w:rPr>
                <w:sz w:val="28"/>
                <w:szCs w:val="28"/>
              </w:rPr>
              <w:t>Окисленная</w:t>
            </w:r>
            <w:r w:rsidRPr="00B6044F">
              <w:rPr>
                <w:spacing w:val="-4"/>
                <w:sz w:val="28"/>
                <w:szCs w:val="28"/>
              </w:rPr>
              <w:t xml:space="preserve"> </w:t>
            </w:r>
            <w:r w:rsidRPr="00B6044F">
              <w:rPr>
                <w:sz w:val="28"/>
                <w:szCs w:val="28"/>
              </w:rPr>
              <w:t>форма</w:t>
            </w:r>
            <w:r w:rsidRPr="00B6044F">
              <w:rPr>
                <w:spacing w:val="-3"/>
                <w:sz w:val="28"/>
                <w:szCs w:val="28"/>
              </w:rPr>
              <w:t xml:space="preserve"> </w:t>
            </w:r>
            <w:r w:rsidRPr="00B6044F">
              <w:rPr>
                <w:sz w:val="28"/>
                <w:szCs w:val="28"/>
              </w:rPr>
              <w:t>вещества</w:t>
            </w:r>
          </w:p>
        </w:tc>
        <w:tc>
          <w:tcPr>
            <w:tcW w:w="1557" w:type="dxa"/>
          </w:tcPr>
          <w:p w:rsidR="009175D2" w:rsidRPr="00B6044F" w:rsidRDefault="009175D2" w:rsidP="00D6113F">
            <w:pPr>
              <w:pStyle w:val="TableParagraph"/>
              <w:spacing w:line="300" w:lineRule="auto"/>
              <w:ind w:left="298" w:right="289"/>
              <w:jc w:val="both"/>
              <w:rPr>
                <w:sz w:val="28"/>
                <w:szCs w:val="28"/>
              </w:rPr>
            </w:pPr>
            <w:proofErr w:type="spellStart"/>
            <w:r w:rsidRPr="00B6044F">
              <w:rPr>
                <w:sz w:val="28"/>
                <w:szCs w:val="28"/>
              </w:rPr>
              <w:t>Ox</w:t>
            </w:r>
            <w:proofErr w:type="spellEnd"/>
          </w:p>
        </w:tc>
        <w:tc>
          <w:tcPr>
            <w:tcW w:w="2125" w:type="dxa"/>
            <w:gridSpan w:val="2"/>
          </w:tcPr>
          <w:p w:rsidR="009175D2" w:rsidRPr="00B6044F" w:rsidRDefault="009175D2" w:rsidP="00D6113F">
            <w:pPr>
              <w:pStyle w:val="TableParagraph"/>
              <w:spacing w:line="300" w:lineRule="auto"/>
              <w:ind w:left="17"/>
              <w:jc w:val="both"/>
              <w:rPr>
                <w:sz w:val="28"/>
                <w:szCs w:val="28"/>
              </w:rPr>
            </w:pPr>
            <w:r w:rsidRPr="00B6044F">
              <w:rPr>
                <w:sz w:val="28"/>
                <w:szCs w:val="28"/>
              </w:rPr>
              <w:t>-</w:t>
            </w:r>
          </w:p>
        </w:tc>
      </w:tr>
      <w:tr w:rsidR="009175D2" w:rsidRPr="00B6044F" w:rsidTr="00F76992">
        <w:trPr>
          <w:trHeight w:val="354"/>
        </w:trPr>
        <w:tc>
          <w:tcPr>
            <w:tcW w:w="5955" w:type="dxa"/>
            <w:gridSpan w:val="2"/>
          </w:tcPr>
          <w:p w:rsidR="009175D2" w:rsidRPr="00B6044F" w:rsidRDefault="009175D2" w:rsidP="00D6113F">
            <w:pPr>
              <w:pStyle w:val="TableParagraph"/>
              <w:spacing w:line="300" w:lineRule="auto"/>
              <w:ind w:left="50"/>
              <w:jc w:val="both"/>
              <w:rPr>
                <w:sz w:val="28"/>
                <w:szCs w:val="28"/>
              </w:rPr>
            </w:pPr>
            <w:r w:rsidRPr="00B6044F">
              <w:rPr>
                <w:sz w:val="28"/>
                <w:szCs w:val="28"/>
              </w:rPr>
              <w:t>Время</w:t>
            </w:r>
          </w:p>
        </w:tc>
        <w:tc>
          <w:tcPr>
            <w:tcW w:w="1557" w:type="dxa"/>
          </w:tcPr>
          <w:p w:rsidR="009175D2" w:rsidRPr="00B6044F" w:rsidRDefault="009175D2" w:rsidP="00D6113F">
            <w:pPr>
              <w:pStyle w:val="TableParagraph"/>
              <w:spacing w:line="300" w:lineRule="auto"/>
              <w:ind w:left="11"/>
              <w:jc w:val="both"/>
              <w:rPr>
                <w:sz w:val="28"/>
                <w:szCs w:val="28"/>
              </w:rPr>
            </w:pPr>
            <w:r w:rsidRPr="00B6044F">
              <w:rPr>
                <w:w w:val="77"/>
                <w:sz w:val="28"/>
                <w:szCs w:val="28"/>
              </w:rPr>
              <w:t>η</w:t>
            </w:r>
          </w:p>
        </w:tc>
        <w:tc>
          <w:tcPr>
            <w:tcW w:w="2125" w:type="dxa"/>
            <w:gridSpan w:val="2"/>
          </w:tcPr>
          <w:p w:rsidR="009175D2" w:rsidRPr="00B6044F" w:rsidRDefault="009175D2" w:rsidP="00D6113F">
            <w:pPr>
              <w:pStyle w:val="TableParagraph"/>
              <w:spacing w:line="300" w:lineRule="auto"/>
              <w:ind w:left="553"/>
              <w:jc w:val="both"/>
              <w:rPr>
                <w:sz w:val="28"/>
                <w:szCs w:val="28"/>
              </w:rPr>
            </w:pPr>
            <w:r w:rsidRPr="00B6044F">
              <w:rPr>
                <w:sz w:val="28"/>
                <w:szCs w:val="28"/>
              </w:rPr>
              <w:t>с, мин, ч</w:t>
            </w:r>
          </w:p>
        </w:tc>
      </w:tr>
      <w:tr w:rsidR="009175D2" w:rsidRPr="00B6044F" w:rsidTr="00F76992">
        <w:trPr>
          <w:trHeight w:val="642"/>
        </w:trPr>
        <w:tc>
          <w:tcPr>
            <w:tcW w:w="5955" w:type="dxa"/>
            <w:gridSpan w:val="2"/>
          </w:tcPr>
          <w:p w:rsidR="009175D2" w:rsidRPr="00B6044F" w:rsidRDefault="009175D2" w:rsidP="00D6113F">
            <w:pPr>
              <w:pStyle w:val="TableParagraph"/>
              <w:spacing w:line="300" w:lineRule="auto"/>
              <w:ind w:left="50"/>
              <w:jc w:val="both"/>
              <w:rPr>
                <w:sz w:val="28"/>
                <w:szCs w:val="28"/>
              </w:rPr>
            </w:pPr>
            <w:r w:rsidRPr="00B6044F">
              <w:rPr>
                <w:sz w:val="28"/>
                <w:szCs w:val="28"/>
              </w:rPr>
              <w:t>Выход по току</w:t>
            </w:r>
          </w:p>
        </w:tc>
        <w:tc>
          <w:tcPr>
            <w:tcW w:w="1557" w:type="dxa"/>
          </w:tcPr>
          <w:p w:rsidR="009175D2" w:rsidRPr="00B6044F" w:rsidRDefault="009175D2" w:rsidP="00D6113F">
            <w:pPr>
              <w:pStyle w:val="TableParagraph"/>
              <w:spacing w:line="300" w:lineRule="auto"/>
              <w:ind w:left="299" w:right="289"/>
              <w:jc w:val="both"/>
              <w:rPr>
                <w:sz w:val="28"/>
                <w:szCs w:val="28"/>
              </w:rPr>
            </w:pPr>
            <w:proofErr w:type="spellStart"/>
            <w:r w:rsidRPr="00B6044F">
              <w:rPr>
                <w:w w:val="110"/>
                <w:sz w:val="28"/>
                <w:szCs w:val="28"/>
              </w:rPr>
              <w:t>R</w:t>
            </w:r>
            <w:r w:rsidRPr="00B6044F">
              <w:rPr>
                <w:w w:val="110"/>
                <w:sz w:val="28"/>
                <w:szCs w:val="28"/>
                <w:vertAlign w:val="subscript"/>
              </w:rPr>
              <w:t>i</w:t>
            </w:r>
            <w:proofErr w:type="spellEnd"/>
          </w:p>
        </w:tc>
        <w:tc>
          <w:tcPr>
            <w:tcW w:w="2125" w:type="dxa"/>
            <w:gridSpan w:val="2"/>
          </w:tcPr>
          <w:p w:rsidR="009175D2" w:rsidRPr="00B6044F" w:rsidRDefault="009175D2" w:rsidP="00D6113F">
            <w:pPr>
              <w:pStyle w:val="TableParagraph"/>
              <w:spacing w:line="300" w:lineRule="auto"/>
              <w:ind w:left="604"/>
              <w:jc w:val="both"/>
              <w:rPr>
                <w:sz w:val="28"/>
                <w:szCs w:val="28"/>
              </w:rPr>
            </w:pPr>
            <w:r w:rsidRPr="00B6044F">
              <w:rPr>
                <w:sz w:val="28"/>
                <w:szCs w:val="28"/>
              </w:rPr>
              <w:t>%,</w:t>
            </w:r>
            <w:r w:rsidRPr="00B6044F">
              <w:rPr>
                <w:spacing w:val="-2"/>
                <w:sz w:val="28"/>
                <w:szCs w:val="28"/>
              </w:rPr>
              <w:t xml:space="preserve"> </w:t>
            </w:r>
            <w:r w:rsidRPr="00B6044F">
              <w:rPr>
                <w:sz w:val="28"/>
                <w:szCs w:val="28"/>
              </w:rPr>
              <w:t>доля</w:t>
            </w:r>
          </w:p>
          <w:p w:rsidR="009175D2" w:rsidRPr="00B6044F" w:rsidRDefault="009175D2" w:rsidP="00D6113F">
            <w:pPr>
              <w:pStyle w:val="TableParagraph"/>
              <w:spacing w:line="300" w:lineRule="auto"/>
              <w:ind w:left="539"/>
              <w:jc w:val="both"/>
              <w:rPr>
                <w:sz w:val="28"/>
                <w:szCs w:val="28"/>
              </w:rPr>
            </w:pPr>
            <w:r w:rsidRPr="00B6044F">
              <w:rPr>
                <w:sz w:val="28"/>
                <w:szCs w:val="28"/>
              </w:rPr>
              <w:t>единицы</w:t>
            </w:r>
          </w:p>
        </w:tc>
      </w:tr>
      <w:tr w:rsidR="009175D2" w:rsidRPr="00B6044F" w:rsidTr="00F76992">
        <w:trPr>
          <w:trHeight w:val="354"/>
        </w:trPr>
        <w:tc>
          <w:tcPr>
            <w:tcW w:w="5955" w:type="dxa"/>
            <w:gridSpan w:val="2"/>
          </w:tcPr>
          <w:p w:rsidR="009175D2" w:rsidRPr="00B6044F" w:rsidRDefault="009175D2" w:rsidP="00D6113F">
            <w:pPr>
              <w:pStyle w:val="TableParagraph"/>
              <w:spacing w:line="300" w:lineRule="auto"/>
              <w:ind w:left="50"/>
              <w:jc w:val="both"/>
              <w:rPr>
                <w:sz w:val="28"/>
                <w:szCs w:val="28"/>
              </w:rPr>
            </w:pPr>
            <w:r w:rsidRPr="00B6044F">
              <w:rPr>
                <w:sz w:val="28"/>
                <w:szCs w:val="28"/>
              </w:rPr>
              <w:t>Деполяризатор</w:t>
            </w:r>
          </w:p>
        </w:tc>
        <w:tc>
          <w:tcPr>
            <w:tcW w:w="1557" w:type="dxa"/>
          </w:tcPr>
          <w:p w:rsidR="009175D2" w:rsidRPr="00B6044F" w:rsidRDefault="009175D2" w:rsidP="00D6113F">
            <w:pPr>
              <w:pStyle w:val="TableParagraph"/>
              <w:spacing w:line="300" w:lineRule="auto"/>
              <w:ind w:left="10"/>
              <w:jc w:val="both"/>
              <w:rPr>
                <w:sz w:val="28"/>
                <w:szCs w:val="28"/>
              </w:rPr>
            </w:pPr>
            <w:r w:rsidRPr="00B6044F">
              <w:rPr>
                <w:sz w:val="28"/>
                <w:szCs w:val="28"/>
              </w:rPr>
              <w:t>D</w:t>
            </w:r>
          </w:p>
        </w:tc>
        <w:tc>
          <w:tcPr>
            <w:tcW w:w="2125" w:type="dxa"/>
            <w:gridSpan w:val="2"/>
          </w:tcPr>
          <w:p w:rsidR="009175D2" w:rsidRPr="00B6044F" w:rsidRDefault="009175D2" w:rsidP="00D6113F">
            <w:pPr>
              <w:pStyle w:val="TableParagraph"/>
              <w:spacing w:line="300" w:lineRule="auto"/>
              <w:ind w:left="17"/>
              <w:jc w:val="both"/>
              <w:rPr>
                <w:sz w:val="28"/>
                <w:szCs w:val="28"/>
              </w:rPr>
            </w:pPr>
            <w:r w:rsidRPr="00B6044F">
              <w:rPr>
                <w:sz w:val="28"/>
                <w:szCs w:val="28"/>
              </w:rPr>
              <w:t>-</w:t>
            </w:r>
          </w:p>
        </w:tc>
      </w:tr>
      <w:tr w:rsidR="009175D2" w:rsidRPr="00B6044F" w:rsidTr="00F76992">
        <w:trPr>
          <w:trHeight w:val="352"/>
        </w:trPr>
        <w:tc>
          <w:tcPr>
            <w:tcW w:w="5955" w:type="dxa"/>
            <w:gridSpan w:val="2"/>
          </w:tcPr>
          <w:p w:rsidR="009175D2" w:rsidRPr="00B6044F" w:rsidRDefault="009175D2" w:rsidP="00D6113F">
            <w:pPr>
              <w:pStyle w:val="TableParagraph"/>
              <w:spacing w:line="300" w:lineRule="auto"/>
              <w:ind w:left="50"/>
              <w:jc w:val="both"/>
              <w:rPr>
                <w:sz w:val="28"/>
                <w:szCs w:val="28"/>
              </w:rPr>
            </w:pPr>
            <w:r w:rsidRPr="00B6044F">
              <w:rPr>
                <w:sz w:val="28"/>
                <w:szCs w:val="28"/>
              </w:rPr>
              <w:t>Константа</w:t>
            </w:r>
            <w:r w:rsidRPr="00B6044F">
              <w:rPr>
                <w:spacing w:val="-3"/>
                <w:sz w:val="28"/>
                <w:szCs w:val="28"/>
              </w:rPr>
              <w:t xml:space="preserve"> </w:t>
            </w:r>
            <w:r w:rsidRPr="00B6044F">
              <w:rPr>
                <w:sz w:val="28"/>
                <w:szCs w:val="28"/>
              </w:rPr>
              <w:t>Фарадея</w:t>
            </w:r>
          </w:p>
        </w:tc>
        <w:tc>
          <w:tcPr>
            <w:tcW w:w="1557" w:type="dxa"/>
          </w:tcPr>
          <w:p w:rsidR="009175D2" w:rsidRPr="00B6044F" w:rsidRDefault="009175D2" w:rsidP="00D6113F">
            <w:pPr>
              <w:pStyle w:val="TableParagraph"/>
              <w:spacing w:line="300" w:lineRule="auto"/>
              <w:ind w:left="11"/>
              <w:jc w:val="both"/>
              <w:rPr>
                <w:sz w:val="28"/>
                <w:szCs w:val="28"/>
              </w:rPr>
            </w:pPr>
            <w:r w:rsidRPr="00B6044F">
              <w:rPr>
                <w:sz w:val="28"/>
                <w:szCs w:val="28"/>
              </w:rPr>
              <w:t>F</w:t>
            </w:r>
          </w:p>
        </w:tc>
        <w:tc>
          <w:tcPr>
            <w:tcW w:w="2125" w:type="dxa"/>
            <w:gridSpan w:val="2"/>
          </w:tcPr>
          <w:p w:rsidR="009175D2" w:rsidRPr="00B6044F" w:rsidRDefault="009175D2" w:rsidP="00D6113F">
            <w:pPr>
              <w:pStyle w:val="TableParagraph"/>
              <w:spacing w:line="300" w:lineRule="auto"/>
              <w:ind w:left="572"/>
              <w:jc w:val="both"/>
              <w:rPr>
                <w:sz w:val="28"/>
                <w:szCs w:val="28"/>
              </w:rPr>
            </w:pPr>
            <w:r w:rsidRPr="00B6044F">
              <w:rPr>
                <w:sz w:val="28"/>
                <w:szCs w:val="28"/>
              </w:rPr>
              <w:t>Кл/моль</w:t>
            </w:r>
          </w:p>
        </w:tc>
      </w:tr>
      <w:tr w:rsidR="009175D2" w:rsidRPr="00B6044F" w:rsidTr="00F76992">
        <w:trPr>
          <w:trHeight w:val="1206"/>
        </w:trPr>
        <w:tc>
          <w:tcPr>
            <w:tcW w:w="5955" w:type="dxa"/>
            <w:gridSpan w:val="2"/>
          </w:tcPr>
          <w:p w:rsidR="009175D2" w:rsidRPr="00B6044F" w:rsidRDefault="009175D2" w:rsidP="00D6113F">
            <w:pPr>
              <w:pStyle w:val="TableParagraph"/>
              <w:spacing w:line="300" w:lineRule="auto"/>
              <w:ind w:left="708" w:right="2840" w:hanging="659"/>
              <w:jc w:val="both"/>
              <w:rPr>
                <w:sz w:val="28"/>
                <w:szCs w:val="28"/>
              </w:rPr>
            </w:pPr>
            <w:r w:rsidRPr="00B6044F">
              <w:rPr>
                <w:sz w:val="28"/>
                <w:szCs w:val="28"/>
              </w:rPr>
              <w:t>Напряжение разложения:</w:t>
            </w:r>
            <w:r w:rsidRPr="00B6044F">
              <w:rPr>
                <w:spacing w:val="-67"/>
                <w:sz w:val="28"/>
                <w:szCs w:val="28"/>
              </w:rPr>
              <w:t xml:space="preserve"> </w:t>
            </w:r>
            <w:r w:rsidRPr="00B6044F">
              <w:rPr>
                <w:sz w:val="28"/>
                <w:szCs w:val="28"/>
              </w:rPr>
              <w:t>теоретические</w:t>
            </w:r>
          </w:p>
          <w:p w:rsidR="009175D2" w:rsidRPr="00B6044F" w:rsidRDefault="009175D2" w:rsidP="00D6113F">
            <w:pPr>
              <w:pStyle w:val="TableParagraph"/>
              <w:spacing w:line="300" w:lineRule="auto"/>
              <w:ind w:left="708"/>
              <w:jc w:val="both"/>
              <w:rPr>
                <w:sz w:val="28"/>
                <w:szCs w:val="28"/>
              </w:rPr>
            </w:pPr>
            <w:r w:rsidRPr="00B6044F">
              <w:rPr>
                <w:sz w:val="28"/>
                <w:szCs w:val="28"/>
              </w:rPr>
              <w:t>реальное,</w:t>
            </w:r>
            <w:r w:rsidRPr="00B6044F">
              <w:rPr>
                <w:spacing w:val="-4"/>
                <w:sz w:val="28"/>
                <w:szCs w:val="28"/>
              </w:rPr>
              <w:t xml:space="preserve"> </w:t>
            </w:r>
            <w:r w:rsidRPr="00B6044F">
              <w:rPr>
                <w:sz w:val="28"/>
                <w:szCs w:val="28"/>
              </w:rPr>
              <w:t>практическое</w:t>
            </w:r>
          </w:p>
        </w:tc>
        <w:tc>
          <w:tcPr>
            <w:tcW w:w="1557" w:type="dxa"/>
          </w:tcPr>
          <w:p w:rsidR="009175D2" w:rsidRPr="00B6044F" w:rsidRDefault="009175D2" w:rsidP="00D6113F">
            <w:pPr>
              <w:pStyle w:val="TableParagraph"/>
              <w:spacing w:line="300" w:lineRule="auto"/>
              <w:ind w:left="259" w:right="246" w:firstLine="1"/>
              <w:jc w:val="both"/>
              <w:rPr>
                <w:sz w:val="28"/>
                <w:szCs w:val="28"/>
              </w:rPr>
            </w:pPr>
            <w:r w:rsidRPr="00B6044F">
              <w:rPr>
                <w:position w:val="5"/>
                <w:sz w:val="28"/>
                <w:szCs w:val="28"/>
              </w:rPr>
              <w:t>U</w:t>
            </w:r>
            <w:proofErr w:type="spellStart"/>
            <w:r w:rsidRPr="00B6044F">
              <w:rPr>
                <w:sz w:val="28"/>
                <w:szCs w:val="28"/>
              </w:rPr>
              <w:t>разл</w:t>
            </w:r>
            <w:proofErr w:type="spellEnd"/>
            <w:r w:rsidRPr="00B6044F">
              <w:rPr>
                <w:spacing w:val="1"/>
                <w:sz w:val="28"/>
                <w:szCs w:val="28"/>
              </w:rPr>
              <w:t xml:space="preserve"> </w:t>
            </w:r>
            <w:r w:rsidRPr="00B6044F">
              <w:rPr>
                <w:position w:val="5"/>
                <w:sz w:val="28"/>
                <w:szCs w:val="28"/>
              </w:rPr>
              <w:t>U</w:t>
            </w:r>
            <w:proofErr w:type="spellStart"/>
            <w:proofErr w:type="gramStart"/>
            <w:r w:rsidRPr="00B6044F">
              <w:rPr>
                <w:sz w:val="28"/>
                <w:szCs w:val="28"/>
              </w:rPr>
              <w:t>разл,теор</w:t>
            </w:r>
            <w:proofErr w:type="spellEnd"/>
            <w:proofErr w:type="gramEnd"/>
            <w:r w:rsidRPr="00B6044F">
              <w:rPr>
                <w:spacing w:val="-50"/>
                <w:sz w:val="28"/>
                <w:szCs w:val="28"/>
              </w:rPr>
              <w:t xml:space="preserve"> </w:t>
            </w:r>
            <w:r w:rsidRPr="00B6044F">
              <w:rPr>
                <w:position w:val="5"/>
                <w:sz w:val="28"/>
                <w:szCs w:val="28"/>
              </w:rPr>
              <w:t>U</w:t>
            </w:r>
            <w:proofErr w:type="spellStart"/>
            <w:r w:rsidRPr="00B6044F">
              <w:rPr>
                <w:sz w:val="28"/>
                <w:szCs w:val="28"/>
              </w:rPr>
              <w:t>разл,пр</w:t>
            </w:r>
            <w:proofErr w:type="spellEnd"/>
          </w:p>
        </w:tc>
        <w:tc>
          <w:tcPr>
            <w:tcW w:w="2125" w:type="dxa"/>
            <w:gridSpan w:val="2"/>
          </w:tcPr>
          <w:p w:rsidR="009175D2" w:rsidRPr="00B6044F" w:rsidRDefault="009175D2" w:rsidP="00D6113F">
            <w:pPr>
              <w:pStyle w:val="TableParagraph"/>
              <w:spacing w:line="300" w:lineRule="auto"/>
              <w:ind w:left="973" w:right="951"/>
              <w:jc w:val="both"/>
              <w:rPr>
                <w:sz w:val="28"/>
                <w:szCs w:val="28"/>
              </w:rPr>
            </w:pPr>
            <w:r w:rsidRPr="00B6044F">
              <w:rPr>
                <w:sz w:val="28"/>
                <w:szCs w:val="28"/>
              </w:rPr>
              <w:t>B</w:t>
            </w:r>
            <w:r w:rsidRPr="00B6044F">
              <w:rPr>
                <w:spacing w:val="-68"/>
                <w:sz w:val="28"/>
                <w:szCs w:val="28"/>
              </w:rPr>
              <w:t xml:space="preserve"> </w:t>
            </w:r>
            <w:r w:rsidRPr="00B6044F">
              <w:rPr>
                <w:sz w:val="28"/>
                <w:szCs w:val="28"/>
              </w:rPr>
              <w:t>В</w:t>
            </w:r>
            <w:r w:rsidRPr="00B6044F">
              <w:rPr>
                <w:spacing w:val="-68"/>
                <w:sz w:val="28"/>
                <w:szCs w:val="28"/>
              </w:rPr>
              <w:t xml:space="preserve"> </w:t>
            </w:r>
            <w:proofErr w:type="spellStart"/>
            <w:r w:rsidRPr="00B6044F">
              <w:rPr>
                <w:sz w:val="28"/>
                <w:szCs w:val="28"/>
              </w:rPr>
              <w:t>В</w:t>
            </w:r>
            <w:proofErr w:type="spellEnd"/>
          </w:p>
        </w:tc>
      </w:tr>
      <w:tr w:rsidR="009175D2" w:rsidRPr="00B6044F" w:rsidTr="00F76992">
        <w:trPr>
          <w:trHeight w:val="645"/>
        </w:trPr>
        <w:tc>
          <w:tcPr>
            <w:tcW w:w="5955" w:type="dxa"/>
            <w:gridSpan w:val="2"/>
          </w:tcPr>
          <w:p w:rsidR="009175D2" w:rsidRPr="00B6044F" w:rsidRDefault="009175D2" w:rsidP="00D6113F">
            <w:pPr>
              <w:pStyle w:val="TableParagraph"/>
              <w:spacing w:line="300" w:lineRule="auto"/>
              <w:ind w:left="50"/>
              <w:jc w:val="both"/>
              <w:rPr>
                <w:sz w:val="28"/>
                <w:szCs w:val="28"/>
              </w:rPr>
            </w:pPr>
            <w:r w:rsidRPr="00B6044F">
              <w:rPr>
                <w:sz w:val="28"/>
                <w:szCs w:val="28"/>
              </w:rPr>
              <w:t>Перенапряжение</w:t>
            </w:r>
            <w:r w:rsidRPr="00B6044F">
              <w:rPr>
                <w:spacing w:val="-2"/>
                <w:sz w:val="28"/>
                <w:szCs w:val="28"/>
              </w:rPr>
              <w:t xml:space="preserve"> </w:t>
            </w:r>
            <w:r w:rsidRPr="00B6044F">
              <w:rPr>
                <w:sz w:val="28"/>
                <w:szCs w:val="28"/>
              </w:rPr>
              <w:t>выделения</w:t>
            </w:r>
            <w:r w:rsidRPr="00B6044F">
              <w:rPr>
                <w:spacing w:val="-2"/>
                <w:sz w:val="28"/>
                <w:szCs w:val="28"/>
              </w:rPr>
              <w:t xml:space="preserve"> </w:t>
            </w:r>
            <w:r w:rsidRPr="00B6044F">
              <w:rPr>
                <w:sz w:val="28"/>
                <w:szCs w:val="28"/>
              </w:rPr>
              <w:t>вещества</w:t>
            </w:r>
            <w:r w:rsidRPr="00B6044F">
              <w:rPr>
                <w:spacing w:val="-2"/>
                <w:sz w:val="28"/>
                <w:szCs w:val="28"/>
              </w:rPr>
              <w:t xml:space="preserve"> </w:t>
            </w:r>
            <w:r w:rsidRPr="00B6044F">
              <w:rPr>
                <w:sz w:val="28"/>
                <w:szCs w:val="28"/>
              </w:rPr>
              <w:t>Х</w:t>
            </w:r>
            <w:r w:rsidRPr="00B6044F">
              <w:rPr>
                <w:spacing w:val="-5"/>
                <w:sz w:val="28"/>
                <w:szCs w:val="28"/>
              </w:rPr>
              <w:t xml:space="preserve"> </w:t>
            </w:r>
            <w:r w:rsidRPr="00B6044F">
              <w:rPr>
                <w:sz w:val="28"/>
                <w:szCs w:val="28"/>
              </w:rPr>
              <w:t>на</w:t>
            </w:r>
          </w:p>
          <w:p w:rsidR="009175D2" w:rsidRPr="00B6044F" w:rsidRDefault="009175D2" w:rsidP="00D6113F">
            <w:pPr>
              <w:pStyle w:val="TableParagraph"/>
              <w:spacing w:line="300" w:lineRule="auto"/>
              <w:ind w:left="50"/>
              <w:jc w:val="both"/>
              <w:rPr>
                <w:sz w:val="28"/>
                <w:szCs w:val="28"/>
              </w:rPr>
            </w:pPr>
            <w:r w:rsidRPr="00B6044F">
              <w:rPr>
                <w:sz w:val="28"/>
                <w:szCs w:val="28"/>
              </w:rPr>
              <w:t>электроде</w:t>
            </w:r>
            <w:r w:rsidRPr="00B6044F">
              <w:rPr>
                <w:spacing w:val="-4"/>
                <w:sz w:val="28"/>
                <w:szCs w:val="28"/>
              </w:rPr>
              <w:t xml:space="preserve"> </w:t>
            </w:r>
            <w:r w:rsidRPr="00B6044F">
              <w:rPr>
                <w:sz w:val="28"/>
                <w:szCs w:val="28"/>
              </w:rPr>
              <w:t>из</w:t>
            </w:r>
            <w:r w:rsidRPr="00B6044F">
              <w:rPr>
                <w:spacing w:val="-1"/>
                <w:sz w:val="28"/>
                <w:szCs w:val="28"/>
              </w:rPr>
              <w:t xml:space="preserve"> </w:t>
            </w:r>
            <w:r w:rsidRPr="00B6044F">
              <w:rPr>
                <w:sz w:val="28"/>
                <w:szCs w:val="28"/>
              </w:rPr>
              <w:t>материала</w:t>
            </w:r>
            <w:r w:rsidRPr="00B6044F">
              <w:rPr>
                <w:spacing w:val="-3"/>
                <w:sz w:val="28"/>
                <w:szCs w:val="28"/>
              </w:rPr>
              <w:t xml:space="preserve"> </w:t>
            </w:r>
            <w:r w:rsidRPr="00B6044F">
              <w:rPr>
                <w:sz w:val="28"/>
                <w:szCs w:val="28"/>
              </w:rPr>
              <w:t>У</w:t>
            </w:r>
          </w:p>
        </w:tc>
        <w:tc>
          <w:tcPr>
            <w:tcW w:w="1557" w:type="dxa"/>
          </w:tcPr>
          <w:p w:rsidR="009175D2" w:rsidRPr="00B6044F" w:rsidRDefault="009175D2" w:rsidP="00D6113F">
            <w:pPr>
              <w:pStyle w:val="TableParagraph"/>
              <w:spacing w:line="300" w:lineRule="auto"/>
              <w:ind w:left="291" w:right="289"/>
              <w:jc w:val="both"/>
              <w:rPr>
                <w:b/>
                <w:sz w:val="28"/>
                <w:szCs w:val="28"/>
              </w:rPr>
            </w:pPr>
            <w:r w:rsidRPr="00B6044F">
              <w:rPr>
                <w:b/>
                <w:position w:val="-11"/>
                <w:sz w:val="28"/>
                <w:szCs w:val="28"/>
              </w:rPr>
              <w:t>η</w:t>
            </w:r>
            <w:r w:rsidRPr="00B6044F">
              <w:rPr>
                <w:b/>
                <w:sz w:val="28"/>
                <w:szCs w:val="28"/>
              </w:rPr>
              <w:t>У</w:t>
            </w:r>
          </w:p>
          <w:p w:rsidR="009175D2" w:rsidRPr="00B6044F" w:rsidRDefault="009175D2" w:rsidP="00D6113F">
            <w:pPr>
              <w:pStyle w:val="TableParagraph"/>
              <w:spacing w:line="300" w:lineRule="auto"/>
              <w:ind w:left="172"/>
              <w:jc w:val="both"/>
              <w:rPr>
                <w:b/>
                <w:sz w:val="28"/>
                <w:szCs w:val="28"/>
              </w:rPr>
            </w:pPr>
            <w:r w:rsidRPr="00B6044F">
              <w:rPr>
                <w:b/>
                <w:w w:val="98"/>
                <w:sz w:val="28"/>
                <w:szCs w:val="28"/>
              </w:rPr>
              <w:t>Х</w:t>
            </w:r>
          </w:p>
        </w:tc>
        <w:tc>
          <w:tcPr>
            <w:tcW w:w="2125" w:type="dxa"/>
            <w:gridSpan w:val="2"/>
          </w:tcPr>
          <w:p w:rsidR="009175D2" w:rsidRPr="00B6044F" w:rsidRDefault="009175D2" w:rsidP="00D6113F">
            <w:pPr>
              <w:pStyle w:val="TableParagraph"/>
              <w:spacing w:line="300" w:lineRule="auto"/>
              <w:ind w:left="19"/>
              <w:jc w:val="both"/>
              <w:rPr>
                <w:sz w:val="28"/>
                <w:szCs w:val="28"/>
              </w:rPr>
            </w:pPr>
            <w:r w:rsidRPr="00B6044F">
              <w:rPr>
                <w:sz w:val="28"/>
                <w:szCs w:val="28"/>
              </w:rPr>
              <w:t>В</w:t>
            </w:r>
          </w:p>
        </w:tc>
      </w:tr>
      <w:tr w:rsidR="009175D2" w:rsidRPr="00B6044F" w:rsidTr="00F76992">
        <w:trPr>
          <w:trHeight w:val="1377"/>
        </w:trPr>
        <w:tc>
          <w:tcPr>
            <w:tcW w:w="5955" w:type="dxa"/>
            <w:gridSpan w:val="2"/>
          </w:tcPr>
          <w:p w:rsidR="009175D2" w:rsidRPr="00B6044F" w:rsidRDefault="009175D2" w:rsidP="00D6113F">
            <w:pPr>
              <w:pStyle w:val="TableParagraph"/>
              <w:spacing w:line="300" w:lineRule="auto"/>
              <w:ind w:left="708" w:right="1821" w:hanging="659"/>
              <w:jc w:val="both"/>
              <w:rPr>
                <w:sz w:val="28"/>
                <w:szCs w:val="28"/>
              </w:rPr>
            </w:pPr>
            <w:r w:rsidRPr="00B6044F">
              <w:rPr>
                <w:sz w:val="28"/>
                <w:szCs w:val="28"/>
              </w:rPr>
              <w:t>Потенциал разложения на катоде:</w:t>
            </w:r>
            <w:r w:rsidRPr="00B6044F">
              <w:rPr>
                <w:spacing w:val="-68"/>
                <w:sz w:val="28"/>
                <w:szCs w:val="28"/>
              </w:rPr>
              <w:t xml:space="preserve"> </w:t>
            </w:r>
            <w:r w:rsidRPr="00B6044F">
              <w:rPr>
                <w:sz w:val="28"/>
                <w:szCs w:val="28"/>
              </w:rPr>
              <w:t>теоретический</w:t>
            </w:r>
          </w:p>
          <w:p w:rsidR="009175D2" w:rsidRPr="00B6044F" w:rsidRDefault="009175D2" w:rsidP="00D6113F">
            <w:pPr>
              <w:pStyle w:val="TableParagraph"/>
              <w:spacing w:line="300" w:lineRule="auto"/>
              <w:jc w:val="both"/>
              <w:rPr>
                <w:sz w:val="28"/>
                <w:szCs w:val="28"/>
              </w:rPr>
            </w:pPr>
          </w:p>
          <w:p w:rsidR="009175D2" w:rsidRPr="00B6044F" w:rsidRDefault="009175D2" w:rsidP="00D6113F">
            <w:pPr>
              <w:pStyle w:val="TableParagraph"/>
              <w:spacing w:line="300" w:lineRule="auto"/>
              <w:ind w:left="708"/>
              <w:jc w:val="both"/>
              <w:rPr>
                <w:sz w:val="28"/>
                <w:szCs w:val="28"/>
              </w:rPr>
            </w:pPr>
            <w:r w:rsidRPr="00B6044F">
              <w:rPr>
                <w:sz w:val="28"/>
                <w:szCs w:val="28"/>
              </w:rPr>
              <w:t>реальный,</w:t>
            </w:r>
            <w:r w:rsidRPr="00B6044F">
              <w:rPr>
                <w:spacing w:val="-6"/>
                <w:sz w:val="28"/>
                <w:szCs w:val="28"/>
              </w:rPr>
              <w:t xml:space="preserve"> </w:t>
            </w:r>
            <w:r w:rsidRPr="00B6044F">
              <w:rPr>
                <w:sz w:val="28"/>
                <w:szCs w:val="28"/>
              </w:rPr>
              <w:t>практический</w:t>
            </w:r>
          </w:p>
        </w:tc>
        <w:tc>
          <w:tcPr>
            <w:tcW w:w="1557" w:type="dxa"/>
          </w:tcPr>
          <w:p w:rsidR="009175D2" w:rsidRPr="00B6044F" w:rsidRDefault="009175D2" w:rsidP="00D6113F">
            <w:pPr>
              <w:pStyle w:val="TableParagraph"/>
              <w:spacing w:line="300" w:lineRule="auto"/>
              <w:jc w:val="both"/>
              <w:rPr>
                <w:sz w:val="28"/>
                <w:szCs w:val="28"/>
              </w:rPr>
            </w:pPr>
          </w:p>
          <w:p w:rsidR="009175D2" w:rsidRPr="00B6044F" w:rsidRDefault="009175D2" w:rsidP="00D6113F">
            <w:pPr>
              <w:pStyle w:val="TableParagraph"/>
              <w:spacing w:line="300" w:lineRule="auto"/>
              <w:ind w:left="218"/>
              <w:jc w:val="both"/>
              <w:rPr>
                <w:b/>
                <w:sz w:val="28"/>
                <w:szCs w:val="28"/>
              </w:rPr>
            </w:pPr>
            <w:r w:rsidRPr="00B6044F">
              <w:rPr>
                <w:b/>
                <w:w w:val="105"/>
                <w:position w:val="-12"/>
                <w:sz w:val="28"/>
                <w:szCs w:val="28"/>
              </w:rPr>
              <w:t>E</w:t>
            </w:r>
            <w:r w:rsidRPr="00B6044F">
              <w:rPr>
                <w:b/>
                <w:w w:val="105"/>
                <w:sz w:val="28"/>
                <w:szCs w:val="28"/>
              </w:rPr>
              <w:t>K</w:t>
            </w:r>
          </w:p>
          <w:p w:rsidR="009175D2" w:rsidRPr="00B6044F" w:rsidRDefault="009175D2" w:rsidP="00D6113F">
            <w:pPr>
              <w:pStyle w:val="TableParagraph"/>
              <w:spacing w:line="300" w:lineRule="auto"/>
              <w:ind w:left="424"/>
              <w:jc w:val="both"/>
              <w:rPr>
                <w:b/>
                <w:sz w:val="28"/>
                <w:szCs w:val="28"/>
              </w:rPr>
            </w:pPr>
            <w:proofErr w:type="spellStart"/>
            <w:proofErr w:type="gramStart"/>
            <w:r w:rsidRPr="00B6044F">
              <w:rPr>
                <w:b/>
                <w:w w:val="105"/>
                <w:sz w:val="28"/>
                <w:szCs w:val="28"/>
              </w:rPr>
              <w:t>разл.теор</w:t>
            </w:r>
            <w:proofErr w:type="spellEnd"/>
            <w:proofErr w:type="gramEnd"/>
          </w:p>
          <w:p w:rsidR="009175D2" w:rsidRPr="00B6044F" w:rsidRDefault="009175D2" w:rsidP="00D6113F">
            <w:pPr>
              <w:pStyle w:val="TableParagraph"/>
              <w:spacing w:line="300" w:lineRule="auto"/>
              <w:ind w:left="291"/>
              <w:jc w:val="both"/>
              <w:rPr>
                <w:b/>
                <w:sz w:val="28"/>
                <w:szCs w:val="28"/>
              </w:rPr>
            </w:pPr>
            <w:r w:rsidRPr="00B6044F">
              <w:rPr>
                <w:spacing w:val="9"/>
                <w:position w:val="-13"/>
                <w:sz w:val="28"/>
                <w:szCs w:val="28"/>
              </w:rPr>
              <w:t>E</w:t>
            </w:r>
            <w:r w:rsidRPr="00B6044F">
              <w:rPr>
                <w:b/>
                <w:spacing w:val="9"/>
                <w:sz w:val="28"/>
                <w:szCs w:val="28"/>
              </w:rPr>
              <w:t>K</w:t>
            </w:r>
          </w:p>
          <w:p w:rsidR="009175D2" w:rsidRPr="00B6044F" w:rsidRDefault="009175D2" w:rsidP="00D6113F">
            <w:pPr>
              <w:pStyle w:val="TableParagraph"/>
              <w:spacing w:line="300" w:lineRule="auto"/>
              <w:ind w:left="495"/>
              <w:jc w:val="both"/>
              <w:rPr>
                <w:b/>
                <w:sz w:val="28"/>
                <w:szCs w:val="28"/>
              </w:rPr>
            </w:pPr>
            <w:proofErr w:type="spellStart"/>
            <w:proofErr w:type="gramStart"/>
            <w:r w:rsidRPr="00B6044F">
              <w:rPr>
                <w:b/>
                <w:sz w:val="28"/>
                <w:szCs w:val="28"/>
              </w:rPr>
              <w:t>разл.пр</w:t>
            </w:r>
            <w:proofErr w:type="spellEnd"/>
            <w:proofErr w:type="gramEnd"/>
          </w:p>
        </w:tc>
        <w:tc>
          <w:tcPr>
            <w:tcW w:w="2125" w:type="dxa"/>
            <w:gridSpan w:val="2"/>
          </w:tcPr>
          <w:p w:rsidR="009175D2" w:rsidRPr="00B6044F" w:rsidRDefault="009175D2" w:rsidP="00D6113F">
            <w:pPr>
              <w:pStyle w:val="TableParagraph"/>
              <w:spacing w:line="300" w:lineRule="auto"/>
              <w:ind w:left="973" w:right="951"/>
              <w:jc w:val="both"/>
              <w:rPr>
                <w:sz w:val="28"/>
                <w:szCs w:val="28"/>
              </w:rPr>
            </w:pPr>
            <w:r w:rsidRPr="00B6044F">
              <w:rPr>
                <w:sz w:val="28"/>
                <w:szCs w:val="28"/>
              </w:rPr>
              <w:t>В</w:t>
            </w:r>
            <w:r w:rsidRPr="00B6044F">
              <w:rPr>
                <w:spacing w:val="-67"/>
                <w:sz w:val="28"/>
                <w:szCs w:val="28"/>
              </w:rPr>
              <w:t xml:space="preserve"> </w:t>
            </w:r>
            <w:proofErr w:type="spellStart"/>
            <w:r w:rsidRPr="00B6044F">
              <w:rPr>
                <w:sz w:val="28"/>
                <w:szCs w:val="28"/>
              </w:rPr>
              <w:t>В</w:t>
            </w:r>
            <w:proofErr w:type="spellEnd"/>
          </w:p>
        </w:tc>
      </w:tr>
      <w:tr w:rsidR="009175D2" w:rsidRPr="00B6044F" w:rsidTr="00F76992">
        <w:trPr>
          <w:trHeight w:val="1408"/>
        </w:trPr>
        <w:tc>
          <w:tcPr>
            <w:tcW w:w="5955" w:type="dxa"/>
            <w:gridSpan w:val="2"/>
          </w:tcPr>
          <w:p w:rsidR="009175D2" w:rsidRPr="00B6044F" w:rsidRDefault="009175D2" w:rsidP="00D6113F">
            <w:pPr>
              <w:pStyle w:val="TableParagraph"/>
              <w:spacing w:line="300" w:lineRule="auto"/>
              <w:ind w:left="708" w:right="1930" w:hanging="659"/>
              <w:jc w:val="both"/>
              <w:rPr>
                <w:sz w:val="28"/>
                <w:szCs w:val="28"/>
              </w:rPr>
            </w:pPr>
            <w:r w:rsidRPr="00B6044F">
              <w:rPr>
                <w:sz w:val="28"/>
                <w:szCs w:val="28"/>
              </w:rPr>
              <w:t>Потенциал разложения на аноде:</w:t>
            </w:r>
            <w:r w:rsidRPr="00B6044F">
              <w:rPr>
                <w:spacing w:val="-68"/>
                <w:sz w:val="28"/>
                <w:szCs w:val="28"/>
              </w:rPr>
              <w:t xml:space="preserve"> </w:t>
            </w:r>
            <w:r w:rsidRPr="00B6044F">
              <w:rPr>
                <w:sz w:val="28"/>
                <w:szCs w:val="28"/>
              </w:rPr>
              <w:t>теоретический</w:t>
            </w:r>
          </w:p>
          <w:p w:rsidR="009175D2" w:rsidRPr="00B6044F" w:rsidRDefault="009175D2" w:rsidP="00D6113F">
            <w:pPr>
              <w:pStyle w:val="TableParagraph"/>
              <w:spacing w:line="300" w:lineRule="auto"/>
              <w:ind w:left="708"/>
              <w:jc w:val="both"/>
              <w:rPr>
                <w:sz w:val="28"/>
                <w:szCs w:val="28"/>
              </w:rPr>
            </w:pPr>
            <w:r w:rsidRPr="00B6044F">
              <w:rPr>
                <w:sz w:val="28"/>
                <w:szCs w:val="28"/>
              </w:rPr>
              <w:t>реальный,</w:t>
            </w:r>
            <w:r w:rsidRPr="00B6044F">
              <w:rPr>
                <w:spacing w:val="-6"/>
                <w:sz w:val="28"/>
                <w:szCs w:val="28"/>
              </w:rPr>
              <w:t xml:space="preserve"> </w:t>
            </w:r>
            <w:r w:rsidRPr="00B6044F">
              <w:rPr>
                <w:sz w:val="28"/>
                <w:szCs w:val="28"/>
              </w:rPr>
              <w:t>практический</w:t>
            </w:r>
          </w:p>
        </w:tc>
        <w:tc>
          <w:tcPr>
            <w:tcW w:w="1557" w:type="dxa"/>
          </w:tcPr>
          <w:p w:rsidR="009175D2" w:rsidRPr="00B6044F" w:rsidRDefault="009175D2" w:rsidP="00D6113F">
            <w:pPr>
              <w:pStyle w:val="TableParagraph"/>
              <w:spacing w:line="300" w:lineRule="auto"/>
              <w:jc w:val="both"/>
              <w:rPr>
                <w:sz w:val="28"/>
                <w:szCs w:val="28"/>
              </w:rPr>
            </w:pPr>
          </w:p>
          <w:p w:rsidR="009175D2" w:rsidRPr="00B6044F" w:rsidRDefault="009175D2" w:rsidP="00D6113F">
            <w:pPr>
              <w:pStyle w:val="TableParagraph"/>
              <w:spacing w:line="300" w:lineRule="auto"/>
              <w:ind w:left="195"/>
              <w:jc w:val="both"/>
              <w:rPr>
                <w:b/>
                <w:sz w:val="28"/>
                <w:szCs w:val="28"/>
              </w:rPr>
            </w:pPr>
            <w:r w:rsidRPr="00B6044F">
              <w:rPr>
                <w:spacing w:val="13"/>
                <w:position w:val="-13"/>
                <w:sz w:val="28"/>
                <w:szCs w:val="28"/>
              </w:rPr>
              <w:t>E</w:t>
            </w:r>
            <w:r w:rsidRPr="00B6044F">
              <w:rPr>
                <w:b/>
                <w:spacing w:val="13"/>
                <w:sz w:val="28"/>
                <w:szCs w:val="28"/>
              </w:rPr>
              <w:t>A</w:t>
            </w:r>
          </w:p>
          <w:p w:rsidR="009175D2" w:rsidRPr="00B6044F" w:rsidRDefault="009175D2" w:rsidP="00D6113F">
            <w:pPr>
              <w:pStyle w:val="TableParagraph"/>
              <w:spacing w:line="300" w:lineRule="auto"/>
              <w:ind w:left="403"/>
              <w:jc w:val="both"/>
              <w:rPr>
                <w:b/>
                <w:sz w:val="28"/>
                <w:szCs w:val="28"/>
              </w:rPr>
            </w:pPr>
            <w:proofErr w:type="spellStart"/>
            <w:proofErr w:type="gramStart"/>
            <w:r w:rsidRPr="00B6044F">
              <w:rPr>
                <w:b/>
                <w:sz w:val="28"/>
                <w:szCs w:val="28"/>
              </w:rPr>
              <w:t>разл.тео</w:t>
            </w:r>
            <w:r w:rsidRPr="00B6044F">
              <w:rPr>
                <w:b/>
                <w:sz w:val="28"/>
                <w:szCs w:val="28"/>
              </w:rPr>
              <w:lastRenderedPageBreak/>
              <w:t>р</w:t>
            </w:r>
            <w:proofErr w:type="spellEnd"/>
            <w:proofErr w:type="gramEnd"/>
          </w:p>
          <w:p w:rsidR="009175D2" w:rsidRPr="00B6044F" w:rsidRDefault="009175D2" w:rsidP="00D6113F">
            <w:pPr>
              <w:pStyle w:val="TableParagraph"/>
              <w:spacing w:line="300" w:lineRule="auto"/>
              <w:ind w:left="318"/>
              <w:jc w:val="both"/>
              <w:rPr>
                <w:b/>
                <w:sz w:val="28"/>
                <w:szCs w:val="28"/>
              </w:rPr>
            </w:pPr>
            <w:r w:rsidRPr="00B6044F">
              <w:rPr>
                <w:spacing w:val="12"/>
                <w:w w:val="105"/>
                <w:position w:val="-12"/>
                <w:sz w:val="28"/>
                <w:szCs w:val="28"/>
              </w:rPr>
              <w:t>E</w:t>
            </w:r>
            <w:r w:rsidRPr="00B6044F">
              <w:rPr>
                <w:b/>
                <w:spacing w:val="12"/>
                <w:w w:val="105"/>
                <w:sz w:val="28"/>
                <w:szCs w:val="28"/>
              </w:rPr>
              <w:t>A</w:t>
            </w:r>
          </w:p>
          <w:p w:rsidR="009175D2" w:rsidRPr="00B6044F" w:rsidRDefault="009175D2" w:rsidP="00D6113F">
            <w:pPr>
              <w:pStyle w:val="TableParagraph"/>
              <w:spacing w:line="300" w:lineRule="auto"/>
              <w:jc w:val="both"/>
              <w:rPr>
                <w:b/>
                <w:sz w:val="28"/>
                <w:szCs w:val="28"/>
              </w:rPr>
            </w:pPr>
            <w:proofErr w:type="spellStart"/>
            <w:proofErr w:type="gramStart"/>
            <w:r w:rsidRPr="00B6044F">
              <w:rPr>
                <w:b/>
                <w:w w:val="105"/>
                <w:sz w:val="28"/>
                <w:szCs w:val="28"/>
              </w:rPr>
              <w:t>разл.пр</w:t>
            </w:r>
            <w:proofErr w:type="spellEnd"/>
            <w:proofErr w:type="gramEnd"/>
          </w:p>
        </w:tc>
        <w:tc>
          <w:tcPr>
            <w:tcW w:w="2125" w:type="dxa"/>
            <w:gridSpan w:val="2"/>
          </w:tcPr>
          <w:p w:rsidR="009175D2" w:rsidRPr="00B6044F" w:rsidRDefault="009175D2" w:rsidP="00D6113F">
            <w:pPr>
              <w:pStyle w:val="TableParagraph"/>
              <w:spacing w:line="300" w:lineRule="auto"/>
              <w:ind w:left="973" w:right="951"/>
              <w:jc w:val="both"/>
              <w:rPr>
                <w:sz w:val="28"/>
                <w:szCs w:val="28"/>
              </w:rPr>
            </w:pPr>
            <w:r w:rsidRPr="00B6044F">
              <w:rPr>
                <w:sz w:val="28"/>
                <w:szCs w:val="28"/>
              </w:rPr>
              <w:lastRenderedPageBreak/>
              <w:t>В</w:t>
            </w:r>
            <w:r w:rsidRPr="00B6044F">
              <w:rPr>
                <w:spacing w:val="-67"/>
                <w:sz w:val="28"/>
                <w:szCs w:val="28"/>
              </w:rPr>
              <w:t xml:space="preserve"> </w:t>
            </w:r>
            <w:proofErr w:type="spellStart"/>
            <w:r w:rsidRPr="00B6044F">
              <w:rPr>
                <w:sz w:val="28"/>
                <w:szCs w:val="28"/>
              </w:rPr>
              <w:t>В</w:t>
            </w:r>
            <w:proofErr w:type="spellEnd"/>
          </w:p>
        </w:tc>
      </w:tr>
      <w:tr w:rsidR="009175D2" w:rsidRPr="00B6044F" w:rsidTr="00F76992">
        <w:trPr>
          <w:trHeight w:val="405"/>
        </w:trPr>
        <w:tc>
          <w:tcPr>
            <w:tcW w:w="5955" w:type="dxa"/>
            <w:gridSpan w:val="2"/>
          </w:tcPr>
          <w:p w:rsidR="009175D2" w:rsidRPr="00B6044F" w:rsidRDefault="009175D2" w:rsidP="00D6113F">
            <w:pPr>
              <w:pStyle w:val="TableParagraph"/>
              <w:spacing w:line="300" w:lineRule="auto"/>
              <w:ind w:left="50"/>
              <w:jc w:val="both"/>
              <w:rPr>
                <w:sz w:val="28"/>
                <w:szCs w:val="28"/>
              </w:rPr>
            </w:pPr>
            <w:r w:rsidRPr="00B6044F">
              <w:rPr>
                <w:sz w:val="28"/>
                <w:szCs w:val="28"/>
              </w:rPr>
              <w:t>Сила тока</w:t>
            </w:r>
          </w:p>
        </w:tc>
        <w:tc>
          <w:tcPr>
            <w:tcW w:w="1557" w:type="dxa"/>
          </w:tcPr>
          <w:p w:rsidR="009175D2" w:rsidRPr="00B6044F" w:rsidRDefault="009175D2" w:rsidP="00D6113F">
            <w:pPr>
              <w:pStyle w:val="TableParagraph"/>
              <w:spacing w:line="300" w:lineRule="auto"/>
              <w:ind w:left="11"/>
              <w:jc w:val="both"/>
              <w:rPr>
                <w:sz w:val="28"/>
                <w:szCs w:val="28"/>
              </w:rPr>
            </w:pPr>
            <w:r w:rsidRPr="00B6044F">
              <w:rPr>
                <w:sz w:val="28"/>
                <w:szCs w:val="28"/>
              </w:rPr>
              <w:t>I</w:t>
            </w:r>
          </w:p>
        </w:tc>
        <w:tc>
          <w:tcPr>
            <w:tcW w:w="2125" w:type="dxa"/>
            <w:gridSpan w:val="2"/>
          </w:tcPr>
          <w:p w:rsidR="009175D2" w:rsidRPr="00B6044F" w:rsidRDefault="009175D2" w:rsidP="00D6113F">
            <w:pPr>
              <w:pStyle w:val="TableParagraph"/>
              <w:spacing w:line="300" w:lineRule="auto"/>
              <w:ind w:left="20"/>
              <w:jc w:val="both"/>
              <w:rPr>
                <w:sz w:val="28"/>
                <w:szCs w:val="28"/>
              </w:rPr>
            </w:pPr>
            <w:r w:rsidRPr="00B6044F">
              <w:rPr>
                <w:sz w:val="28"/>
                <w:szCs w:val="28"/>
              </w:rPr>
              <w:t>А</w:t>
            </w:r>
          </w:p>
        </w:tc>
      </w:tr>
      <w:tr w:rsidR="009175D2" w:rsidRPr="00B6044F" w:rsidTr="00F76992">
        <w:trPr>
          <w:trHeight w:val="321"/>
        </w:trPr>
        <w:tc>
          <w:tcPr>
            <w:tcW w:w="5955" w:type="dxa"/>
            <w:gridSpan w:val="2"/>
          </w:tcPr>
          <w:p w:rsidR="009175D2" w:rsidRPr="00B6044F" w:rsidRDefault="009175D2" w:rsidP="00D6113F">
            <w:pPr>
              <w:pStyle w:val="TableParagraph"/>
              <w:spacing w:line="300" w:lineRule="auto"/>
              <w:ind w:left="50"/>
              <w:jc w:val="both"/>
              <w:rPr>
                <w:sz w:val="28"/>
                <w:szCs w:val="28"/>
              </w:rPr>
            </w:pPr>
            <w:r w:rsidRPr="00B6044F">
              <w:rPr>
                <w:sz w:val="28"/>
                <w:szCs w:val="28"/>
              </w:rPr>
              <w:t>Степень</w:t>
            </w:r>
            <w:r w:rsidRPr="00B6044F">
              <w:rPr>
                <w:spacing w:val="-3"/>
                <w:sz w:val="28"/>
                <w:szCs w:val="28"/>
              </w:rPr>
              <w:t xml:space="preserve"> </w:t>
            </w:r>
            <w:r w:rsidRPr="00B6044F">
              <w:rPr>
                <w:sz w:val="28"/>
                <w:szCs w:val="28"/>
              </w:rPr>
              <w:t>окисления</w:t>
            </w:r>
          </w:p>
        </w:tc>
        <w:tc>
          <w:tcPr>
            <w:tcW w:w="1557" w:type="dxa"/>
          </w:tcPr>
          <w:p w:rsidR="009175D2" w:rsidRPr="00B6044F" w:rsidRDefault="009175D2" w:rsidP="00D6113F">
            <w:pPr>
              <w:pStyle w:val="TableParagraph"/>
              <w:spacing w:line="300" w:lineRule="auto"/>
              <w:ind w:left="299" w:right="289"/>
              <w:jc w:val="both"/>
              <w:rPr>
                <w:sz w:val="28"/>
                <w:szCs w:val="28"/>
              </w:rPr>
            </w:pPr>
            <w:r w:rsidRPr="00B6044F">
              <w:rPr>
                <w:sz w:val="28"/>
                <w:szCs w:val="28"/>
              </w:rPr>
              <w:t>CO</w:t>
            </w:r>
          </w:p>
        </w:tc>
        <w:tc>
          <w:tcPr>
            <w:tcW w:w="2125" w:type="dxa"/>
            <w:gridSpan w:val="2"/>
          </w:tcPr>
          <w:p w:rsidR="009175D2" w:rsidRPr="00B6044F" w:rsidRDefault="009175D2" w:rsidP="00D6113F">
            <w:pPr>
              <w:pStyle w:val="TableParagraph"/>
              <w:spacing w:line="300" w:lineRule="auto"/>
              <w:ind w:left="17"/>
              <w:jc w:val="both"/>
              <w:rPr>
                <w:sz w:val="28"/>
                <w:szCs w:val="28"/>
              </w:rPr>
            </w:pPr>
            <w:r w:rsidRPr="00B6044F">
              <w:rPr>
                <w:sz w:val="28"/>
                <w:szCs w:val="28"/>
              </w:rPr>
              <w:t>-</w:t>
            </w:r>
          </w:p>
        </w:tc>
      </w:tr>
      <w:tr w:rsidR="009175D2" w:rsidRPr="00B6044F" w:rsidTr="00F76992">
        <w:trPr>
          <w:trHeight w:val="611"/>
        </w:trPr>
        <w:tc>
          <w:tcPr>
            <w:tcW w:w="5955" w:type="dxa"/>
            <w:gridSpan w:val="2"/>
          </w:tcPr>
          <w:p w:rsidR="009175D2" w:rsidRPr="00B6044F" w:rsidRDefault="009175D2" w:rsidP="00D6113F">
            <w:pPr>
              <w:pStyle w:val="TableParagraph"/>
              <w:spacing w:line="300" w:lineRule="auto"/>
              <w:ind w:left="50"/>
              <w:jc w:val="both"/>
              <w:rPr>
                <w:sz w:val="28"/>
                <w:szCs w:val="28"/>
              </w:rPr>
            </w:pPr>
            <w:r w:rsidRPr="00B6044F">
              <w:rPr>
                <w:sz w:val="28"/>
                <w:szCs w:val="28"/>
              </w:rPr>
              <w:t>Число</w:t>
            </w:r>
            <w:r w:rsidRPr="00B6044F">
              <w:rPr>
                <w:spacing w:val="-3"/>
                <w:sz w:val="28"/>
                <w:szCs w:val="28"/>
              </w:rPr>
              <w:t xml:space="preserve"> </w:t>
            </w:r>
            <w:r w:rsidRPr="00B6044F">
              <w:rPr>
                <w:sz w:val="28"/>
                <w:szCs w:val="28"/>
              </w:rPr>
              <w:t>электронов,</w:t>
            </w:r>
            <w:r w:rsidRPr="00B6044F">
              <w:rPr>
                <w:spacing w:val="-3"/>
                <w:sz w:val="28"/>
                <w:szCs w:val="28"/>
              </w:rPr>
              <w:t xml:space="preserve"> </w:t>
            </w:r>
            <w:r w:rsidRPr="00B6044F">
              <w:rPr>
                <w:sz w:val="28"/>
                <w:szCs w:val="28"/>
              </w:rPr>
              <w:t>участвующих</w:t>
            </w:r>
          </w:p>
          <w:p w:rsidR="009175D2" w:rsidRPr="00B6044F" w:rsidRDefault="009175D2" w:rsidP="00D6113F">
            <w:pPr>
              <w:pStyle w:val="TableParagraph"/>
              <w:spacing w:line="300" w:lineRule="auto"/>
              <w:ind w:left="119"/>
              <w:jc w:val="both"/>
              <w:rPr>
                <w:sz w:val="28"/>
                <w:szCs w:val="28"/>
              </w:rPr>
            </w:pPr>
            <w:r w:rsidRPr="00B6044F">
              <w:rPr>
                <w:sz w:val="28"/>
                <w:szCs w:val="28"/>
              </w:rPr>
              <w:t>в</w:t>
            </w:r>
            <w:r w:rsidRPr="00B6044F">
              <w:rPr>
                <w:spacing w:val="-5"/>
                <w:sz w:val="28"/>
                <w:szCs w:val="28"/>
              </w:rPr>
              <w:t xml:space="preserve"> </w:t>
            </w:r>
            <w:r w:rsidRPr="00B6044F">
              <w:rPr>
                <w:sz w:val="28"/>
                <w:szCs w:val="28"/>
              </w:rPr>
              <w:t>электродной</w:t>
            </w:r>
            <w:r w:rsidRPr="00B6044F">
              <w:rPr>
                <w:spacing w:val="-2"/>
                <w:sz w:val="28"/>
                <w:szCs w:val="28"/>
              </w:rPr>
              <w:t xml:space="preserve"> </w:t>
            </w:r>
            <w:r w:rsidRPr="00B6044F">
              <w:rPr>
                <w:sz w:val="28"/>
                <w:szCs w:val="28"/>
              </w:rPr>
              <w:t>реакции</w:t>
            </w:r>
          </w:p>
        </w:tc>
        <w:tc>
          <w:tcPr>
            <w:tcW w:w="1557" w:type="dxa"/>
          </w:tcPr>
          <w:p w:rsidR="009175D2" w:rsidRPr="00B6044F" w:rsidRDefault="009175D2" w:rsidP="00D6113F">
            <w:pPr>
              <w:pStyle w:val="TableParagraph"/>
              <w:spacing w:line="300" w:lineRule="auto"/>
              <w:ind w:left="10"/>
              <w:jc w:val="both"/>
              <w:rPr>
                <w:sz w:val="28"/>
                <w:szCs w:val="28"/>
              </w:rPr>
            </w:pPr>
            <w:r w:rsidRPr="00B6044F">
              <w:rPr>
                <w:sz w:val="28"/>
                <w:szCs w:val="28"/>
              </w:rPr>
              <w:t>n</w:t>
            </w:r>
          </w:p>
        </w:tc>
        <w:tc>
          <w:tcPr>
            <w:tcW w:w="2125" w:type="dxa"/>
            <w:gridSpan w:val="2"/>
          </w:tcPr>
          <w:p w:rsidR="009175D2" w:rsidRPr="00B6044F" w:rsidRDefault="009175D2" w:rsidP="00D6113F">
            <w:pPr>
              <w:pStyle w:val="TableParagraph"/>
              <w:spacing w:line="300" w:lineRule="auto"/>
              <w:ind w:left="17"/>
              <w:jc w:val="both"/>
              <w:rPr>
                <w:sz w:val="28"/>
                <w:szCs w:val="28"/>
              </w:rPr>
            </w:pPr>
            <w:r w:rsidRPr="00B6044F">
              <w:rPr>
                <w:sz w:val="28"/>
                <w:szCs w:val="28"/>
              </w:rPr>
              <w:t>-</w:t>
            </w:r>
          </w:p>
        </w:tc>
      </w:tr>
      <w:tr w:rsidR="009175D2" w:rsidRPr="00B6044F" w:rsidTr="00F76992">
        <w:trPr>
          <w:trHeight w:val="613"/>
        </w:trPr>
        <w:tc>
          <w:tcPr>
            <w:tcW w:w="5955" w:type="dxa"/>
            <w:gridSpan w:val="2"/>
          </w:tcPr>
          <w:p w:rsidR="009175D2" w:rsidRPr="00B6044F" w:rsidRDefault="009175D2" w:rsidP="00D6113F">
            <w:pPr>
              <w:pStyle w:val="TableParagraph"/>
              <w:spacing w:line="300" w:lineRule="auto"/>
              <w:ind w:left="50"/>
              <w:jc w:val="both"/>
              <w:rPr>
                <w:sz w:val="28"/>
                <w:szCs w:val="28"/>
              </w:rPr>
            </w:pPr>
            <w:r w:rsidRPr="00B6044F">
              <w:rPr>
                <w:sz w:val="28"/>
                <w:szCs w:val="28"/>
              </w:rPr>
              <w:t>Электродный</w:t>
            </w:r>
            <w:r w:rsidRPr="00B6044F">
              <w:rPr>
                <w:spacing w:val="-4"/>
                <w:sz w:val="28"/>
                <w:szCs w:val="28"/>
              </w:rPr>
              <w:t xml:space="preserve"> </w:t>
            </w:r>
            <w:r w:rsidRPr="00B6044F">
              <w:rPr>
                <w:sz w:val="28"/>
                <w:szCs w:val="28"/>
              </w:rPr>
              <w:t>потенциал</w:t>
            </w:r>
            <w:r w:rsidRPr="00B6044F">
              <w:rPr>
                <w:spacing w:val="-6"/>
                <w:sz w:val="28"/>
                <w:szCs w:val="28"/>
              </w:rPr>
              <w:t xml:space="preserve"> </w:t>
            </w:r>
            <w:r w:rsidRPr="00B6044F">
              <w:rPr>
                <w:sz w:val="28"/>
                <w:szCs w:val="28"/>
              </w:rPr>
              <w:t>(редокс-потенциал)</w:t>
            </w:r>
          </w:p>
          <w:p w:rsidR="009175D2" w:rsidRPr="00B6044F" w:rsidRDefault="009175D2" w:rsidP="00D6113F">
            <w:pPr>
              <w:pStyle w:val="TableParagraph"/>
              <w:spacing w:line="300" w:lineRule="auto"/>
              <w:ind w:left="50"/>
              <w:jc w:val="both"/>
              <w:rPr>
                <w:sz w:val="28"/>
                <w:szCs w:val="28"/>
              </w:rPr>
            </w:pPr>
            <w:r w:rsidRPr="00B6044F">
              <w:rPr>
                <w:sz w:val="28"/>
                <w:szCs w:val="28"/>
              </w:rPr>
              <w:t>гальванической</w:t>
            </w:r>
            <w:r w:rsidRPr="00B6044F">
              <w:rPr>
                <w:spacing w:val="-6"/>
                <w:sz w:val="28"/>
                <w:szCs w:val="28"/>
              </w:rPr>
              <w:t xml:space="preserve"> </w:t>
            </w:r>
            <w:r w:rsidRPr="00B6044F">
              <w:rPr>
                <w:sz w:val="28"/>
                <w:szCs w:val="28"/>
              </w:rPr>
              <w:t xml:space="preserve">пары </w:t>
            </w:r>
            <w:proofErr w:type="spellStart"/>
            <w:r w:rsidRPr="00B6044F">
              <w:rPr>
                <w:sz w:val="28"/>
                <w:szCs w:val="28"/>
              </w:rPr>
              <w:t>Ox</w:t>
            </w:r>
            <w:proofErr w:type="spellEnd"/>
            <w:r w:rsidRPr="00B6044F">
              <w:rPr>
                <w:sz w:val="28"/>
                <w:szCs w:val="28"/>
              </w:rPr>
              <w:t>/</w:t>
            </w:r>
            <w:proofErr w:type="spellStart"/>
            <w:r w:rsidRPr="00B6044F">
              <w:rPr>
                <w:sz w:val="28"/>
                <w:szCs w:val="28"/>
              </w:rPr>
              <w:t>Red</w:t>
            </w:r>
            <w:proofErr w:type="spellEnd"/>
          </w:p>
        </w:tc>
        <w:tc>
          <w:tcPr>
            <w:tcW w:w="1557" w:type="dxa"/>
          </w:tcPr>
          <w:p w:rsidR="009175D2" w:rsidRPr="00B6044F" w:rsidRDefault="009175D2" w:rsidP="00D6113F">
            <w:pPr>
              <w:pStyle w:val="TableParagraph"/>
              <w:spacing w:line="300" w:lineRule="auto"/>
              <w:ind w:left="302" w:right="289"/>
              <w:jc w:val="both"/>
              <w:rPr>
                <w:sz w:val="28"/>
                <w:szCs w:val="28"/>
              </w:rPr>
            </w:pPr>
            <w:r w:rsidRPr="00B6044F">
              <w:rPr>
                <w:position w:val="5"/>
                <w:sz w:val="28"/>
                <w:szCs w:val="28"/>
              </w:rPr>
              <w:t>E</w:t>
            </w:r>
            <w:proofErr w:type="spellStart"/>
            <w:r w:rsidRPr="00B6044F">
              <w:rPr>
                <w:sz w:val="28"/>
                <w:szCs w:val="28"/>
              </w:rPr>
              <w:t>Ox</w:t>
            </w:r>
            <w:proofErr w:type="spellEnd"/>
            <w:r w:rsidRPr="00B6044F">
              <w:rPr>
                <w:sz w:val="28"/>
                <w:szCs w:val="28"/>
              </w:rPr>
              <w:t>/</w:t>
            </w:r>
            <w:proofErr w:type="spellStart"/>
            <w:r w:rsidRPr="00B6044F">
              <w:rPr>
                <w:sz w:val="28"/>
                <w:szCs w:val="28"/>
              </w:rPr>
              <w:t>Red</w:t>
            </w:r>
            <w:proofErr w:type="spellEnd"/>
          </w:p>
        </w:tc>
        <w:tc>
          <w:tcPr>
            <w:tcW w:w="2125" w:type="dxa"/>
            <w:gridSpan w:val="2"/>
          </w:tcPr>
          <w:p w:rsidR="009175D2" w:rsidRPr="00B6044F" w:rsidRDefault="009175D2" w:rsidP="00D6113F">
            <w:pPr>
              <w:pStyle w:val="TableParagraph"/>
              <w:spacing w:line="300" w:lineRule="auto"/>
              <w:ind w:left="19"/>
              <w:jc w:val="both"/>
              <w:rPr>
                <w:sz w:val="28"/>
                <w:szCs w:val="28"/>
              </w:rPr>
            </w:pPr>
            <w:r w:rsidRPr="00B6044F">
              <w:rPr>
                <w:sz w:val="28"/>
                <w:szCs w:val="28"/>
              </w:rPr>
              <w:t>В</w:t>
            </w:r>
          </w:p>
        </w:tc>
      </w:tr>
      <w:tr w:rsidR="009175D2" w:rsidRPr="00B6044F" w:rsidTr="00F76992">
        <w:trPr>
          <w:trHeight w:val="928"/>
        </w:trPr>
        <w:tc>
          <w:tcPr>
            <w:tcW w:w="5955" w:type="dxa"/>
            <w:gridSpan w:val="2"/>
          </w:tcPr>
          <w:p w:rsidR="009175D2" w:rsidRPr="00B6044F" w:rsidRDefault="009175D2" w:rsidP="00D6113F">
            <w:pPr>
              <w:pStyle w:val="TableParagraph"/>
              <w:spacing w:line="300" w:lineRule="auto"/>
              <w:ind w:left="50" w:right="937"/>
              <w:jc w:val="both"/>
              <w:rPr>
                <w:sz w:val="28"/>
                <w:szCs w:val="28"/>
              </w:rPr>
            </w:pPr>
            <w:r w:rsidRPr="00B6044F">
              <w:rPr>
                <w:sz w:val="28"/>
                <w:szCs w:val="28"/>
              </w:rPr>
              <w:t>Стандартный электродный потенциал</w:t>
            </w:r>
            <w:r w:rsidRPr="00B6044F">
              <w:rPr>
                <w:spacing w:val="1"/>
                <w:sz w:val="28"/>
                <w:szCs w:val="28"/>
              </w:rPr>
              <w:t xml:space="preserve"> </w:t>
            </w:r>
            <w:r w:rsidRPr="00B6044F">
              <w:rPr>
                <w:sz w:val="28"/>
                <w:szCs w:val="28"/>
              </w:rPr>
              <w:t>(редокс-потенциал)</w:t>
            </w:r>
            <w:r w:rsidRPr="00B6044F">
              <w:rPr>
                <w:spacing w:val="-10"/>
                <w:sz w:val="28"/>
                <w:szCs w:val="28"/>
              </w:rPr>
              <w:t xml:space="preserve"> </w:t>
            </w:r>
            <w:r w:rsidRPr="00B6044F">
              <w:rPr>
                <w:sz w:val="28"/>
                <w:szCs w:val="28"/>
              </w:rPr>
              <w:t>гальванической</w:t>
            </w:r>
            <w:r w:rsidRPr="00B6044F">
              <w:rPr>
                <w:spacing w:val="-9"/>
                <w:sz w:val="28"/>
                <w:szCs w:val="28"/>
              </w:rPr>
              <w:t xml:space="preserve"> </w:t>
            </w:r>
            <w:r w:rsidRPr="00B6044F">
              <w:rPr>
                <w:sz w:val="28"/>
                <w:szCs w:val="28"/>
              </w:rPr>
              <w:t>пары</w:t>
            </w:r>
          </w:p>
          <w:p w:rsidR="009175D2" w:rsidRPr="00B6044F" w:rsidRDefault="009175D2" w:rsidP="00D6113F">
            <w:pPr>
              <w:pStyle w:val="TableParagraph"/>
              <w:spacing w:line="300" w:lineRule="auto"/>
              <w:ind w:left="50"/>
              <w:jc w:val="both"/>
              <w:rPr>
                <w:sz w:val="28"/>
                <w:szCs w:val="28"/>
              </w:rPr>
            </w:pPr>
            <w:proofErr w:type="spellStart"/>
            <w:r w:rsidRPr="00B6044F">
              <w:rPr>
                <w:sz w:val="28"/>
                <w:szCs w:val="28"/>
              </w:rPr>
              <w:t>Ox</w:t>
            </w:r>
            <w:proofErr w:type="spellEnd"/>
            <w:r w:rsidRPr="00B6044F">
              <w:rPr>
                <w:sz w:val="28"/>
                <w:szCs w:val="28"/>
              </w:rPr>
              <w:t>/</w:t>
            </w:r>
            <w:proofErr w:type="spellStart"/>
            <w:r w:rsidRPr="00B6044F">
              <w:rPr>
                <w:sz w:val="28"/>
                <w:szCs w:val="28"/>
              </w:rPr>
              <w:t>Red</w:t>
            </w:r>
            <w:proofErr w:type="spellEnd"/>
          </w:p>
        </w:tc>
        <w:tc>
          <w:tcPr>
            <w:tcW w:w="1557" w:type="dxa"/>
          </w:tcPr>
          <w:p w:rsidR="009175D2" w:rsidRPr="00B6044F" w:rsidRDefault="009175D2" w:rsidP="00D6113F">
            <w:pPr>
              <w:pStyle w:val="TableParagraph"/>
              <w:spacing w:line="300" w:lineRule="auto"/>
              <w:ind w:left="303" w:right="289"/>
              <w:jc w:val="both"/>
              <w:rPr>
                <w:sz w:val="28"/>
                <w:szCs w:val="28"/>
              </w:rPr>
            </w:pPr>
            <w:r w:rsidRPr="00B6044F">
              <w:rPr>
                <w:position w:val="5"/>
                <w:sz w:val="28"/>
                <w:szCs w:val="28"/>
              </w:rPr>
              <w:t>Е</w:t>
            </w:r>
            <w:r w:rsidRPr="00B6044F">
              <w:rPr>
                <w:position w:val="18"/>
                <w:sz w:val="28"/>
                <w:szCs w:val="28"/>
              </w:rPr>
              <w:t>0</w:t>
            </w:r>
            <w:r w:rsidRPr="00B6044F">
              <w:rPr>
                <w:sz w:val="28"/>
                <w:szCs w:val="28"/>
              </w:rPr>
              <w:t>Ох/</w:t>
            </w:r>
            <w:proofErr w:type="spellStart"/>
            <w:r w:rsidRPr="00B6044F">
              <w:rPr>
                <w:sz w:val="28"/>
                <w:szCs w:val="28"/>
              </w:rPr>
              <w:t>Red</w:t>
            </w:r>
            <w:proofErr w:type="spellEnd"/>
          </w:p>
        </w:tc>
        <w:tc>
          <w:tcPr>
            <w:tcW w:w="2125" w:type="dxa"/>
            <w:gridSpan w:val="2"/>
          </w:tcPr>
          <w:p w:rsidR="009175D2" w:rsidRPr="00B6044F" w:rsidRDefault="009175D2" w:rsidP="00D6113F">
            <w:pPr>
              <w:pStyle w:val="TableParagraph"/>
              <w:spacing w:line="300" w:lineRule="auto"/>
              <w:jc w:val="both"/>
              <w:rPr>
                <w:sz w:val="28"/>
                <w:szCs w:val="28"/>
              </w:rPr>
            </w:pPr>
          </w:p>
          <w:p w:rsidR="009175D2" w:rsidRPr="00B6044F" w:rsidRDefault="009175D2" w:rsidP="00D6113F">
            <w:pPr>
              <w:pStyle w:val="TableParagraph"/>
              <w:spacing w:line="300" w:lineRule="auto"/>
              <w:ind w:left="19"/>
              <w:jc w:val="both"/>
              <w:rPr>
                <w:sz w:val="28"/>
                <w:szCs w:val="28"/>
              </w:rPr>
            </w:pPr>
            <w:r w:rsidRPr="00B6044F">
              <w:rPr>
                <w:sz w:val="28"/>
                <w:szCs w:val="28"/>
              </w:rPr>
              <w:t>В</w:t>
            </w:r>
          </w:p>
        </w:tc>
      </w:tr>
    </w:tbl>
    <w:p w:rsidR="009175D2" w:rsidRPr="00B6044F" w:rsidRDefault="009175D2" w:rsidP="00D6113F">
      <w:pPr>
        <w:spacing w:line="300" w:lineRule="auto"/>
        <w:jc w:val="both"/>
        <w:rPr>
          <w:rFonts w:ascii="Times New Roman" w:hAnsi="Times New Roman" w:cs="Times New Roman"/>
          <w:color w:val="auto"/>
          <w:sz w:val="28"/>
          <w:szCs w:val="28"/>
        </w:rPr>
        <w:sectPr w:rsidR="009175D2" w:rsidRPr="00B6044F">
          <w:pgSz w:w="11910" w:h="16840"/>
          <w:pgMar w:top="760" w:right="940" w:bottom="1340" w:left="1020" w:header="0" w:footer="1157" w:gutter="0"/>
          <w:cols w:space="720"/>
        </w:sect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0"/>
        <w:gridCol w:w="3493"/>
        <w:gridCol w:w="1327"/>
      </w:tblGrid>
      <w:tr w:rsidR="009175D2" w:rsidRPr="00B6044F" w:rsidTr="00F76992">
        <w:trPr>
          <w:trHeight w:val="314"/>
        </w:trPr>
        <w:tc>
          <w:tcPr>
            <w:tcW w:w="4820" w:type="dxa"/>
          </w:tcPr>
          <w:p w:rsidR="009175D2" w:rsidRPr="00B6044F" w:rsidRDefault="009175D2" w:rsidP="00D6113F">
            <w:pPr>
              <w:pStyle w:val="TableParagraph"/>
              <w:spacing w:line="300" w:lineRule="auto"/>
              <w:ind w:left="10"/>
              <w:jc w:val="both"/>
              <w:rPr>
                <w:sz w:val="28"/>
                <w:szCs w:val="28"/>
              </w:rPr>
            </w:pPr>
            <w:r w:rsidRPr="00B6044F">
              <w:rPr>
                <w:noProof/>
                <w:sz w:val="28"/>
                <w:szCs w:val="28"/>
              </w:rPr>
              <w:lastRenderedPageBreak/>
              <w:drawing>
                <wp:anchor distT="0" distB="0" distL="0" distR="0" simplePos="0" relativeHeight="251660288" behindDoc="1" locked="0" layoutInCell="1" allowOverlap="1" wp14:anchorId="268D6F34" wp14:editId="1AEFF0C4">
                  <wp:simplePos x="0" y="0"/>
                  <wp:positionH relativeFrom="page">
                    <wp:posOffset>4193222</wp:posOffset>
                  </wp:positionH>
                  <wp:positionV relativeFrom="paragraph">
                    <wp:posOffset>1134431</wp:posOffset>
                  </wp:positionV>
                  <wp:extent cx="191911" cy="155448"/>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67" cstate="print"/>
                          <a:stretch>
                            <a:fillRect/>
                          </a:stretch>
                        </pic:blipFill>
                        <pic:spPr>
                          <a:xfrm>
                            <a:off x="0" y="0"/>
                            <a:ext cx="191911" cy="155448"/>
                          </a:xfrm>
                          <a:prstGeom prst="rect">
                            <a:avLst/>
                          </a:prstGeom>
                        </pic:spPr>
                      </pic:pic>
                    </a:graphicData>
                  </a:graphic>
                </wp:anchor>
              </w:drawing>
            </w:r>
            <w:r w:rsidRPr="00B6044F">
              <w:rPr>
                <w:noProof/>
                <w:sz w:val="28"/>
                <w:szCs w:val="28"/>
              </w:rPr>
              <w:drawing>
                <wp:anchor distT="0" distB="0" distL="0" distR="0" simplePos="0" relativeHeight="251661312" behindDoc="1" locked="0" layoutInCell="1" allowOverlap="1" wp14:anchorId="01F43EA3" wp14:editId="1213A5DF">
                  <wp:simplePos x="0" y="0"/>
                  <wp:positionH relativeFrom="page">
                    <wp:posOffset>5387657</wp:posOffset>
                  </wp:positionH>
                  <wp:positionV relativeFrom="paragraph">
                    <wp:posOffset>1098236</wp:posOffset>
                  </wp:positionV>
                  <wp:extent cx="190147" cy="154019"/>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68" cstate="print"/>
                          <a:stretch>
                            <a:fillRect/>
                          </a:stretch>
                        </pic:blipFill>
                        <pic:spPr>
                          <a:xfrm>
                            <a:off x="0" y="0"/>
                            <a:ext cx="190147" cy="154019"/>
                          </a:xfrm>
                          <a:prstGeom prst="rect">
                            <a:avLst/>
                          </a:prstGeom>
                        </pic:spPr>
                      </pic:pic>
                    </a:graphicData>
                  </a:graphic>
                </wp:anchor>
              </w:drawing>
            </w:r>
            <w:r w:rsidRPr="00B6044F">
              <w:rPr>
                <w:sz w:val="28"/>
                <w:szCs w:val="28"/>
              </w:rPr>
              <w:t>1</w:t>
            </w:r>
          </w:p>
        </w:tc>
        <w:tc>
          <w:tcPr>
            <w:tcW w:w="3493" w:type="dxa"/>
          </w:tcPr>
          <w:p w:rsidR="009175D2" w:rsidRPr="00B6044F" w:rsidRDefault="009175D2" w:rsidP="00D6113F">
            <w:pPr>
              <w:pStyle w:val="TableParagraph"/>
              <w:spacing w:line="300" w:lineRule="auto"/>
              <w:ind w:left="13"/>
              <w:jc w:val="both"/>
              <w:rPr>
                <w:sz w:val="28"/>
                <w:szCs w:val="28"/>
              </w:rPr>
            </w:pPr>
            <w:r w:rsidRPr="00B6044F">
              <w:rPr>
                <w:sz w:val="28"/>
                <w:szCs w:val="28"/>
              </w:rPr>
              <w:t>2</w:t>
            </w:r>
          </w:p>
        </w:tc>
        <w:tc>
          <w:tcPr>
            <w:tcW w:w="1327" w:type="dxa"/>
          </w:tcPr>
          <w:p w:rsidR="009175D2" w:rsidRPr="00B6044F" w:rsidRDefault="009175D2" w:rsidP="00D6113F">
            <w:pPr>
              <w:pStyle w:val="TableParagraph"/>
              <w:spacing w:line="300" w:lineRule="auto"/>
              <w:ind w:left="592"/>
              <w:jc w:val="both"/>
              <w:rPr>
                <w:sz w:val="28"/>
                <w:szCs w:val="28"/>
              </w:rPr>
            </w:pPr>
            <w:r w:rsidRPr="00B6044F">
              <w:rPr>
                <w:sz w:val="28"/>
                <w:szCs w:val="28"/>
              </w:rPr>
              <w:t>3</w:t>
            </w:r>
          </w:p>
        </w:tc>
      </w:tr>
      <w:tr w:rsidR="009175D2" w:rsidRPr="00B6044F" w:rsidTr="00F76992">
        <w:trPr>
          <w:trHeight w:val="316"/>
        </w:trPr>
        <w:tc>
          <w:tcPr>
            <w:tcW w:w="4820" w:type="dxa"/>
          </w:tcPr>
          <w:p w:rsidR="009175D2" w:rsidRPr="00B6044F" w:rsidRDefault="009175D2" w:rsidP="00D6113F">
            <w:pPr>
              <w:pStyle w:val="TableParagraph"/>
              <w:spacing w:line="300" w:lineRule="auto"/>
              <w:ind w:left="50"/>
              <w:jc w:val="both"/>
              <w:rPr>
                <w:sz w:val="28"/>
                <w:szCs w:val="28"/>
              </w:rPr>
            </w:pPr>
            <w:r w:rsidRPr="00B6044F">
              <w:rPr>
                <w:sz w:val="28"/>
                <w:szCs w:val="28"/>
              </w:rPr>
              <w:t>Электродвижущая</w:t>
            </w:r>
            <w:r w:rsidRPr="00B6044F">
              <w:rPr>
                <w:spacing w:val="-5"/>
                <w:sz w:val="28"/>
                <w:szCs w:val="28"/>
              </w:rPr>
              <w:t xml:space="preserve"> </w:t>
            </w:r>
            <w:r w:rsidRPr="00B6044F">
              <w:rPr>
                <w:sz w:val="28"/>
                <w:szCs w:val="28"/>
              </w:rPr>
              <w:t>сила</w:t>
            </w:r>
          </w:p>
        </w:tc>
        <w:tc>
          <w:tcPr>
            <w:tcW w:w="3493" w:type="dxa"/>
          </w:tcPr>
          <w:p w:rsidR="009175D2" w:rsidRPr="00B6044F" w:rsidRDefault="009175D2" w:rsidP="00D6113F">
            <w:pPr>
              <w:pStyle w:val="TableParagraph"/>
              <w:spacing w:line="300" w:lineRule="auto"/>
              <w:ind w:left="14"/>
              <w:jc w:val="both"/>
              <w:rPr>
                <w:sz w:val="28"/>
                <w:szCs w:val="28"/>
              </w:rPr>
            </w:pPr>
            <w:r w:rsidRPr="00B6044F">
              <w:rPr>
                <w:sz w:val="28"/>
                <w:szCs w:val="28"/>
              </w:rPr>
              <w:t>ЭДС</w:t>
            </w:r>
          </w:p>
        </w:tc>
        <w:tc>
          <w:tcPr>
            <w:tcW w:w="1327" w:type="dxa"/>
          </w:tcPr>
          <w:p w:rsidR="009175D2" w:rsidRPr="00B6044F" w:rsidRDefault="009175D2" w:rsidP="00D6113F">
            <w:pPr>
              <w:pStyle w:val="TableParagraph"/>
              <w:spacing w:line="300" w:lineRule="auto"/>
              <w:ind w:left="568"/>
              <w:jc w:val="both"/>
              <w:rPr>
                <w:sz w:val="28"/>
                <w:szCs w:val="28"/>
              </w:rPr>
            </w:pPr>
            <w:r w:rsidRPr="00B6044F">
              <w:rPr>
                <w:sz w:val="28"/>
                <w:szCs w:val="28"/>
              </w:rPr>
              <w:t>В</w:t>
            </w:r>
          </w:p>
        </w:tc>
      </w:tr>
      <w:tr w:rsidR="009175D2" w:rsidRPr="00B6044F" w:rsidTr="00F76992">
        <w:trPr>
          <w:trHeight w:val="650"/>
        </w:trPr>
        <w:tc>
          <w:tcPr>
            <w:tcW w:w="4820" w:type="dxa"/>
          </w:tcPr>
          <w:p w:rsidR="009175D2" w:rsidRPr="00B6044F" w:rsidRDefault="009175D2" w:rsidP="00D6113F">
            <w:pPr>
              <w:pStyle w:val="TableParagraph"/>
              <w:spacing w:line="300" w:lineRule="auto"/>
              <w:ind w:left="50" w:right="656"/>
              <w:jc w:val="both"/>
              <w:rPr>
                <w:sz w:val="28"/>
                <w:szCs w:val="28"/>
              </w:rPr>
            </w:pPr>
            <w:r w:rsidRPr="00B6044F">
              <w:rPr>
                <w:sz w:val="28"/>
                <w:szCs w:val="28"/>
              </w:rPr>
              <w:t>Общая форма записи электродной</w:t>
            </w:r>
            <w:r w:rsidRPr="00B6044F">
              <w:rPr>
                <w:spacing w:val="-67"/>
                <w:sz w:val="28"/>
                <w:szCs w:val="28"/>
              </w:rPr>
              <w:t xml:space="preserve"> </w:t>
            </w:r>
            <w:r w:rsidRPr="00B6044F">
              <w:rPr>
                <w:sz w:val="28"/>
                <w:szCs w:val="28"/>
              </w:rPr>
              <w:t>(редокс-)</w:t>
            </w:r>
            <w:r w:rsidRPr="00B6044F">
              <w:rPr>
                <w:spacing w:val="-4"/>
                <w:sz w:val="28"/>
                <w:szCs w:val="28"/>
              </w:rPr>
              <w:t xml:space="preserve"> </w:t>
            </w:r>
            <w:proofErr w:type="spellStart"/>
            <w:r w:rsidRPr="00B6044F">
              <w:rPr>
                <w:sz w:val="28"/>
                <w:szCs w:val="28"/>
              </w:rPr>
              <w:t>полуреакции</w:t>
            </w:r>
            <w:proofErr w:type="spellEnd"/>
          </w:p>
        </w:tc>
        <w:tc>
          <w:tcPr>
            <w:tcW w:w="3493" w:type="dxa"/>
          </w:tcPr>
          <w:p w:rsidR="009175D2" w:rsidRPr="00B6044F" w:rsidRDefault="009175D2" w:rsidP="00D6113F">
            <w:pPr>
              <w:pStyle w:val="TableParagraph"/>
              <w:spacing w:line="300" w:lineRule="auto"/>
              <w:ind w:left="10"/>
              <w:jc w:val="both"/>
              <w:rPr>
                <w:sz w:val="28"/>
                <w:szCs w:val="28"/>
              </w:rPr>
            </w:pPr>
            <w:r w:rsidRPr="00B6044F">
              <w:rPr>
                <w:sz w:val="28"/>
                <w:szCs w:val="28"/>
              </w:rPr>
              <w:t>Ох</w:t>
            </w:r>
            <w:r w:rsidRPr="00B6044F">
              <w:rPr>
                <w:spacing w:val="64"/>
                <w:sz w:val="28"/>
                <w:szCs w:val="28"/>
              </w:rPr>
              <w:t xml:space="preserve"> </w:t>
            </w:r>
            <w:r w:rsidRPr="00B6044F">
              <w:rPr>
                <w:sz w:val="28"/>
                <w:szCs w:val="28"/>
              </w:rPr>
              <w:t>+</w:t>
            </w:r>
            <w:r w:rsidRPr="00B6044F">
              <w:rPr>
                <w:spacing w:val="63"/>
                <w:sz w:val="28"/>
                <w:szCs w:val="28"/>
              </w:rPr>
              <w:t xml:space="preserve"> </w:t>
            </w:r>
            <w:proofErr w:type="spellStart"/>
            <w:proofErr w:type="gramStart"/>
            <w:r w:rsidRPr="00B6044F">
              <w:rPr>
                <w:sz w:val="28"/>
                <w:szCs w:val="28"/>
              </w:rPr>
              <w:t>ne</w:t>
            </w:r>
            <w:proofErr w:type="spellEnd"/>
            <w:r w:rsidRPr="00B6044F">
              <w:rPr>
                <w:spacing w:val="-4"/>
                <w:sz w:val="28"/>
                <w:szCs w:val="28"/>
              </w:rPr>
              <w:t xml:space="preserve"> </w:t>
            </w:r>
            <w:r w:rsidRPr="00B6044F">
              <w:rPr>
                <w:rFonts w:eastAsia="Segoe UI Symbol"/>
                <w:sz w:val="28"/>
                <w:szCs w:val="28"/>
              </w:rPr>
              <w:t>⮀</w:t>
            </w:r>
            <w:r w:rsidRPr="00B6044F">
              <w:rPr>
                <w:rFonts w:eastAsia="Segoe UI Symbol"/>
                <w:spacing w:val="56"/>
                <w:sz w:val="28"/>
                <w:szCs w:val="28"/>
              </w:rPr>
              <w:t xml:space="preserve"> </w:t>
            </w:r>
            <w:proofErr w:type="spellStart"/>
            <w:r w:rsidRPr="00B6044F">
              <w:rPr>
                <w:sz w:val="28"/>
                <w:szCs w:val="28"/>
              </w:rPr>
              <w:t>Red</w:t>
            </w:r>
            <w:proofErr w:type="spellEnd"/>
            <w:proofErr w:type="gramEnd"/>
          </w:p>
        </w:tc>
        <w:tc>
          <w:tcPr>
            <w:tcW w:w="1327" w:type="dxa"/>
          </w:tcPr>
          <w:p w:rsidR="009175D2" w:rsidRPr="00B6044F" w:rsidRDefault="009175D2" w:rsidP="00D6113F">
            <w:pPr>
              <w:pStyle w:val="TableParagraph"/>
              <w:spacing w:line="300" w:lineRule="auto"/>
              <w:ind w:left="616"/>
              <w:jc w:val="both"/>
              <w:rPr>
                <w:sz w:val="28"/>
                <w:szCs w:val="28"/>
              </w:rPr>
            </w:pPr>
            <w:r w:rsidRPr="00B6044F">
              <w:rPr>
                <w:sz w:val="28"/>
                <w:szCs w:val="28"/>
              </w:rPr>
              <w:t>-</w:t>
            </w:r>
          </w:p>
        </w:tc>
      </w:tr>
      <w:tr w:rsidR="009175D2" w:rsidRPr="00B6044F" w:rsidTr="00F76992">
        <w:trPr>
          <w:trHeight w:val="293"/>
        </w:trPr>
        <w:tc>
          <w:tcPr>
            <w:tcW w:w="4820" w:type="dxa"/>
            <w:tcBorders>
              <w:bottom w:val="nil"/>
            </w:tcBorders>
          </w:tcPr>
          <w:p w:rsidR="009175D2" w:rsidRPr="00B6044F" w:rsidRDefault="009175D2" w:rsidP="00D6113F">
            <w:pPr>
              <w:pStyle w:val="TableParagraph"/>
              <w:spacing w:line="300" w:lineRule="auto"/>
              <w:ind w:left="107"/>
              <w:jc w:val="both"/>
              <w:rPr>
                <w:sz w:val="28"/>
                <w:szCs w:val="28"/>
              </w:rPr>
            </w:pPr>
            <w:r w:rsidRPr="00B6044F">
              <w:rPr>
                <w:sz w:val="28"/>
                <w:szCs w:val="28"/>
              </w:rPr>
              <w:t>Общая</w:t>
            </w:r>
            <w:r w:rsidRPr="00B6044F">
              <w:rPr>
                <w:spacing w:val="-4"/>
                <w:sz w:val="28"/>
                <w:szCs w:val="28"/>
              </w:rPr>
              <w:t xml:space="preserve"> </w:t>
            </w:r>
            <w:r w:rsidRPr="00B6044F">
              <w:rPr>
                <w:sz w:val="28"/>
                <w:szCs w:val="28"/>
              </w:rPr>
              <w:t>форма</w:t>
            </w:r>
            <w:r w:rsidRPr="00B6044F">
              <w:rPr>
                <w:spacing w:val="-3"/>
                <w:sz w:val="28"/>
                <w:szCs w:val="28"/>
              </w:rPr>
              <w:t xml:space="preserve"> </w:t>
            </w:r>
            <w:r w:rsidRPr="00B6044F">
              <w:rPr>
                <w:sz w:val="28"/>
                <w:szCs w:val="28"/>
              </w:rPr>
              <w:t>записи</w:t>
            </w:r>
          </w:p>
        </w:tc>
        <w:tc>
          <w:tcPr>
            <w:tcW w:w="3493" w:type="dxa"/>
            <w:tcBorders>
              <w:bottom w:val="nil"/>
            </w:tcBorders>
          </w:tcPr>
          <w:p w:rsidR="009175D2" w:rsidRPr="00B6044F" w:rsidRDefault="009175D2" w:rsidP="00D6113F">
            <w:pPr>
              <w:pStyle w:val="TableParagraph"/>
              <w:tabs>
                <w:tab w:val="left" w:pos="1893"/>
              </w:tabs>
              <w:spacing w:line="300" w:lineRule="auto"/>
              <w:ind w:left="40"/>
              <w:jc w:val="both"/>
              <w:rPr>
                <w:sz w:val="28"/>
                <w:szCs w:val="28"/>
              </w:rPr>
            </w:pPr>
            <w:r w:rsidRPr="00B6044F">
              <w:rPr>
                <w:sz w:val="28"/>
                <w:szCs w:val="28"/>
              </w:rPr>
              <w:t>-</w:t>
            </w:r>
            <w:r w:rsidRPr="00B6044F">
              <w:rPr>
                <w:sz w:val="28"/>
                <w:szCs w:val="28"/>
              </w:rPr>
              <w:tab/>
              <w:t>+</w:t>
            </w:r>
          </w:p>
        </w:tc>
        <w:tc>
          <w:tcPr>
            <w:tcW w:w="1327" w:type="dxa"/>
            <w:tcBorders>
              <w:bottom w:val="nil"/>
            </w:tcBorders>
          </w:tcPr>
          <w:p w:rsidR="009175D2" w:rsidRPr="00B6044F" w:rsidRDefault="009175D2" w:rsidP="00D6113F">
            <w:pPr>
              <w:pStyle w:val="TableParagraph"/>
              <w:spacing w:line="300" w:lineRule="auto"/>
              <w:jc w:val="both"/>
              <w:rPr>
                <w:sz w:val="28"/>
                <w:szCs w:val="28"/>
              </w:rPr>
            </w:pPr>
          </w:p>
        </w:tc>
      </w:tr>
      <w:tr w:rsidR="009175D2" w:rsidRPr="00B6044F" w:rsidTr="00F76992">
        <w:trPr>
          <w:trHeight w:val="307"/>
        </w:trPr>
        <w:tc>
          <w:tcPr>
            <w:tcW w:w="4820" w:type="dxa"/>
            <w:tcBorders>
              <w:top w:val="nil"/>
              <w:bottom w:val="nil"/>
            </w:tcBorders>
          </w:tcPr>
          <w:p w:rsidR="009175D2" w:rsidRPr="00B6044F" w:rsidRDefault="009175D2" w:rsidP="00D6113F">
            <w:pPr>
              <w:pStyle w:val="TableParagraph"/>
              <w:spacing w:line="300" w:lineRule="auto"/>
              <w:ind w:left="107"/>
              <w:jc w:val="both"/>
              <w:rPr>
                <w:sz w:val="28"/>
                <w:szCs w:val="28"/>
              </w:rPr>
            </w:pPr>
            <w:r w:rsidRPr="00B6044F">
              <w:rPr>
                <w:sz w:val="28"/>
                <w:szCs w:val="28"/>
              </w:rPr>
              <w:t>гальванического</w:t>
            </w:r>
            <w:r w:rsidRPr="00B6044F">
              <w:rPr>
                <w:spacing w:val="-2"/>
                <w:sz w:val="28"/>
                <w:szCs w:val="28"/>
              </w:rPr>
              <w:t xml:space="preserve"> </w:t>
            </w:r>
            <w:r w:rsidRPr="00B6044F">
              <w:rPr>
                <w:sz w:val="28"/>
                <w:szCs w:val="28"/>
              </w:rPr>
              <w:t>элемента</w:t>
            </w:r>
            <w:r w:rsidRPr="00B6044F">
              <w:rPr>
                <w:spacing w:val="-6"/>
                <w:sz w:val="28"/>
                <w:szCs w:val="28"/>
              </w:rPr>
              <w:t xml:space="preserve"> </w:t>
            </w:r>
            <w:r w:rsidRPr="00B6044F">
              <w:rPr>
                <w:sz w:val="28"/>
                <w:szCs w:val="28"/>
              </w:rPr>
              <w:t>и</w:t>
            </w:r>
            <w:r w:rsidRPr="00B6044F">
              <w:rPr>
                <w:spacing w:val="-3"/>
                <w:sz w:val="28"/>
                <w:szCs w:val="28"/>
              </w:rPr>
              <w:t xml:space="preserve"> </w:t>
            </w:r>
            <w:proofErr w:type="spellStart"/>
            <w:r w:rsidRPr="00B6044F">
              <w:rPr>
                <w:sz w:val="28"/>
                <w:szCs w:val="28"/>
              </w:rPr>
              <w:t>происхо</w:t>
            </w:r>
            <w:proofErr w:type="spellEnd"/>
            <w:r w:rsidR="00280D41" w:rsidRPr="00B6044F">
              <w:rPr>
                <w:sz w:val="28"/>
                <w:szCs w:val="28"/>
              </w:rPr>
              <w:t>-</w:t>
            </w:r>
          </w:p>
        </w:tc>
        <w:tc>
          <w:tcPr>
            <w:tcW w:w="3493" w:type="dxa"/>
            <w:tcBorders>
              <w:top w:val="nil"/>
              <w:bottom w:val="nil"/>
            </w:tcBorders>
          </w:tcPr>
          <w:p w:rsidR="009175D2" w:rsidRPr="00B6044F" w:rsidRDefault="009175D2" w:rsidP="00D6113F">
            <w:pPr>
              <w:pStyle w:val="TableParagraph"/>
              <w:spacing w:line="300" w:lineRule="auto"/>
              <w:ind w:left="63"/>
              <w:jc w:val="both"/>
              <w:rPr>
                <w:b/>
                <w:sz w:val="28"/>
                <w:szCs w:val="28"/>
              </w:rPr>
            </w:pPr>
            <w:r w:rsidRPr="00B6044F">
              <w:rPr>
                <w:sz w:val="28"/>
                <w:szCs w:val="28"/>
              </w:rPr>
              <w:t>Red</w:t>
            </w:r>
            <w:r w:rsidRPr="00B6044F">
              <w:rPr>
                <w:b/>
                <w:sz w:val="28"/>
                <w:szCs w:val="28"/>
                <w:vertAlign w:val="subscript"/>
              </w:rPr>
              <w:t>1</w:t>
            </w:r>
            <w:r w:rsidRPr="00B6044F">
              <w:rPr>
                <w:sz w:val="28"/>
                <w:szCs w:val="28"/>
              </w:rPr>
              <w:t>/Ох</w:t>
            </w:r>
            <w:r w:rsidRPr="00B6044F">
              <w:rPr>
                <w:b/>
                <w:sz w:val="28"/>
                <w:szCs w:val="28"/>
                <w:vertAlign w:val="subscript"/>
              </w:rPr>
              <w:t>1</w:t>
            </w:r>
            <w:r w:rsidRPr="00B6044F">
              <w:rPr>
                <w:sz w:val="28"/>
                <w:szCs w:val="28"/>
              </w:rPr>
              <w:t>//Ox</w:t>
            </w:r>
            <w:r w:rsidRPr="00B6044F">
              <w:rPr>
                <w:b/>
                <w:sz w:val="28"/>
                <w:szCs w:val="28"/>
                <w:vertAlign w:val="subscript"/>
              </w:rPr>
              <w:t>2</w:t>
            </w:r>
            <w:r w:rsidRPr="00B6044F">
              <w:rPr>
                <w:sz w:val="28"/>
                <w:szCs w:val="28"/>
              </w:rPr>
              <w:t>/Red</w:t>
            </w:r>
            <w:r w:rsidRPr="00B6044F">
              <w:rPr>
                <w:b/>
                <w:sz w:val="28"/>
                <w:szCs w:val="28"/>
                <w:vertAlign w:val="subscript"/>
              </w:rPr>
              <w:t>2</w:t>
            </w:r>
          </w:p>
        </w:tc>
        <w:tc>
          <w:tcPr>
            <w:tcW w:w="1327" w:type="dxa"/>
            <w:tcBorders>
              <w:top w:val="nil"/>
              <w:bottom w:val="nil"/>
            </w:tcBorders>
          </w:tcPr>
          <w:p w:rsidR="009175D2" w:rsidRPr="00B6044F" w:rsidRDefault="009175D2" w:rsidP="00D6113F">
            <w:pPr>
              <w:pStyle w:val="TableParagraph"/>
              <w:spacing w:line="300" w:lineRule="auto"/>
              <w:jc w:val="both"/>
              <w:rPr>
                <w:sz w:val="28"/>
                <w:szCs w:val="28"/>
              </w:rPr>
            </w:pPr>
          </w:p>
        </w:tc>
      </w:tr>
      <w:tr w:rsidR="009175D2" w:rsidRPr="00B6044F" w:rsidTr="00F76992">
        <w:trPr>
          <w:trHeight w:val="911"/>
        </w:trPr>
        <w:tc>
          <w:tcPr>
            <w:tcW w:w="4820" w:type="dxa"/>
            <w:tcBorders>
              <w:top w:val="nil"/>
            </w:tcBorders>
          </w:tcPr>
          <w:p w:rsidR="009175D2" w:rsidRPr="00B6044F" w:rsidRDefault="009175D2" w:rsidP="00D6113F">
            <w:pPr>
              <w:pStyle w:val="TableParagraph"/>
              <w:spacing w:line="300" w:lineRule="auto"/>
              <w:ind w:left="107" w:right="654"/>
              <w:jc w:val="both"/>
              <w:rPr>
                <w:sz w:val="28"/>
                <w:szCs w:val="28"/>
              </w:rPr>
            </w:pPr>
            <w:proofErr w:type="spellStart"/>
            <w:r w:rsidRPr="00B6044F">
              <w:rPr>
                <w:sz w:val="28"/>
                <w:szCs w:val="28"/>
              </w:rPr>
              <w:t>дящих</w:t>
            </w:r>
            <w:proofErr w:type="spellEnd"/>
            <w:r w:rsidRPr="00B6044F">
              <w:rPr>
                <w:sz w:val="28"/>
                <w:szCs w:val="28"/>
              </w:rPr>
              <w:t xml:space="preserve"> электродных процессов на</w:t>
            </w:r>
            <w:r w:rsidRPr="00B6044F">
              <w:rPr>
                <w:spacing w:val="-67"/>
                <w:sz w:val="28"/>
                <w:szCs w:val="28"/>
              </w:rPr>
              <w:t xml:space="preserve"> </w:t>
            </w:r>
            <w:r w:rsidRPr="00B6044F">
              <w:rPr>
                <w:sz w:val="28"/>
                <w:szCs w:val="28"/>
              </w:rPr>
              <w:t>аноде</w:t>
            </w:r>
            <w:r w:rsidRPr="00B6044F">
              <w:rPr>
                <w:spacing w:val="-4"/>
                <w:sz w:val="28"/>
                <w:szCs w:val="28"/>
              </w:rPr>
              <w:t xml:space="preserve"> </w:t>
            </w:r>
            <w:r w:rsidRPr="00B6044F">
              <w:rPr>
                <w:sz w:val="28"/>
                <w:szCs w:val="28"/>
              </w:rPr>
              <w:t>и на катоде</w:t>
            </w:r>
          </w:p>
        </w:tc>
        <w:tc>
          <w:tcPr>
            <w:tcW w:w="3493" w:type="dxa"/>
            <w:tcBorders>
              <w:top w:val="nil"/>
            </w:tcBorders>
          </w:tcPr>
          <w:p w:rsidR="009175D2" w:rsidRPr="00B6044F" w:rsidRDefault="009175D2" w:rsidP="00D6113F">
            <w:pPr>
              <w:pStyle w:val="TableParagraph"/>
              <w:spacing w:line="300" w:lineRule="auto"/>
              <w:ind w:left="574"/>
              <w:jc w:val="both"/>
              <w:rPr>
                <w:b/>
                <w:sz w:val="28"/>
                <w:szCs w:val="28"/>
                <w:lang w:val="en-US"/>
              </w:rPr>
            </w:pPr>
            <w:r w:rsidRPr="00B6044F">
              <w:rPr>
                <w:sz w:val="28"/>
                <w:szCs w:val="28"/>
                <w:lang w:val="en-US"/>
              </w:rPr>
              <w:t>((</w:t>
            </w:r>
            <w:r w:rsidRPr="00B6044F">
              <w:rPr>
                <w:sz w:val="28"/>
                <w:szCs w:val="28"/>
              </w:rPr>
              <w:t>А</w:t>
            </w:r>
            <w:r w:rsidRPr="00B6044F">
              <w:rPr>
                <w:sz w:val="28"/>
                <w:szCs w:val="28"/>
                <w:lang w:val="en-US"/>
              </w:rPr>
              <w:t>)</w:t>
            </w:r>
            <w:r w:rsidRPr="00B6044F">
              <w:rPr>
                <w:spacing w:val="-1"/>
                <w:sz w:val="28"/>
                <w:szCs w:val="28"/>
                <w:lang w:val="en-US"/>
              </w:rPr>
              <w:t xml:space="preserve"> </w:t>
            </w:r>
            <w:r w:rsidRPr="00B6044F">
              <w:rPr>
                <w:sz w:val="28"/>
                <w:szCs w:val="28"/>
                <w:lang w:val="en-US"/>
              </w:rPr>
              <w:t>Red</w:t>
            </w:r>
            <w:r w:rsidRPr="00B6044F">
              <w:rPr>
                <w:b/>
                <w:sz w:val="28"/>
                <w:szCs w:val="28"/>
                <w:vertAlign w:val="subscript"/>
                <w:lang w:val="en-US"/>
              </w:rPr>
              <w:t>1</w:t>
            </w:r>
            <w:r w:rsidRPr="00B6044F">
              <w:rPr>
                <w:sz w:val="28"/>
                <w:szCs w:val="28"/>
                <w:lang w:val="en-US"/>
              </w:rPr>
              <w:t>–ne</w:t>
            </w:r>
            <w:r w:rsidRPr="00B6044F">
              <w:rPr>
                <w:spacing w:val="68"/>
                <w:sz w:val="28"/>
                <w:szCs w:val="28"/>
                <w:lang w:val="en-US"/>
              </w:rPr>
              <w:t xml:space="preserve"> </w:t>
            </w:r>
            <w:r w:rsidRPr="00B6044F">
              <w:rPr>
                <w:sz w:val="28"/>
                <w:szCs w:val="28"/>
                <w:lang w:val="en-US"/>
              </w:rPr>
              <w:t>→</w:t>
            </w:r>
            <w:r w:rsidRPr="00B6044F">
              <w:rPr>
                <w:spacing w:val="68"/>
                <w:sz w:val="28"/>
                <w:szCs w:val="28"/>
                <w:lang w:val="en-US"/>
              </w:rPr>
              <w:t xml:space="preserve"> </w:t>
            </w:r>
            <w:r w:rsidRPr="00B6044F">
              <w:rPr>
                <w:sz w:val="28"/>
                <w:szCs w:val="28"/>
                <w:lang w:val="en-US"/>
              </w:rPr>
              <w:t>Ox</w:t>
            </w:r>
            <w:r w:rsidRPr="00B6044F">
              <w:rPr>
                <w:b/>
                <w:sz w:val="28"/>
                <w:szCs w:val="28"/>
                <w:vertAlign w:val="subscript"/>
                <w:lang w:val="en-US"/>
              </w:rPr>
              <w:t>1</w:t>
            </w:r>
          </w:p>
          <w:p w:rsidR="009175D2" w:rsidRPr="00B6044F" w:rsidRDefault="009175D2" w:rsidP="00D6113F">
            <w:pPr>
              <w:pStyle w:val="TableParagraph"/>
              <w:spacing w:line="300" w:lineRule="auto"/>
              <w:ind w:left="631"/>
              <w:jc w:val="both"/>
              <w:rPr>
                <w:b/>
                <w:sz w:val="28"/>
                <w:szCs w:val="28"/>
                <w:lang w:val="en-US"/>
              </w:rPr>
            </w:pPr>
            <w:r w:rsidRPr="00B6044F">
              <w:rPr>
                <w:sz w:val="28"/>
                <w:szCs w:val="28"/>
                <w:lang w:val="en-US"/>
              </w:rPr>
              <w:t>(K)</w:t>
            </w:r>
            <w:r w:rsidRPr="00B6044F">
              <w:rPr>
                <w:spacing w:val="-1"/>
                <w:sz w:val="28"/>
                <w:szCs w:val="28"/>
                <w:lang w:val="en-US"/>
              </w:rPr>
              <w:t xml:space="preserve"> </w:t>
            </w:r>
            <w:r w:rsidRPr="00B6044F">
              <w:rPr>
                <w:sz w:val="28"/>
                <w:szCs w:val="28"/>
                <w:lang w:val="en-US"/>
              </w:rPr>
              <w:t>Ox</w:t>
            </w:r>
            <w:r w:rsidRPr="00B6044F">
              <w:rPr>
                <w:b/>
                <w:sz w:val="28"/>
                <w:szCs w:val="28"/>
                <w:vertAlign w:val="subscript"/>
                <w:lang w:val="en-US"/>
              </w:rPr>
              <w:t>2</w:t>
            </w:r>
            <w:r w:rsidRPr="00B6044F">
              <w:rPr>
                <w:sz w:val="28"/>
                <w:szCs w:val="28"/>
                <w:lang w:val="en-US"/>
              </w:rPr>
              <w:t>+ne</w:t>
            </w:r>
            <w:r w:rsidRPr="00B6044F">
              <w:rPr>
                <w:spacing w:val="68"/>
                <w:sz w:val="28"/>
                <w:szCs w:val="28"/>
                <w:lang w:val="en-US"/>
              </w:rPr>
              <w:t xml:space="preserve"> </w:t>
            </w:r>
            <w:r w:rsidRPr="00B6044F">
              <w:rPr>
                <w:sz w:val="28"/>
                <w:szCs w:val="28"/>
                <w:lang w:val="en-US"/>
              </w:rPr>
              <w:t>→</w:t>
            </w:r>
            <w:r w:rsidRPr="00B6044F">
              <w:rPr>
                <w:spacing w:val="69"/>
                <w:sz w:val="28"/>
                <w:szCs w:val="28"/>
                <w:lang w:val="en-US"/>
              </w:rPr>
              <w:t xml:space="preserve"> </w:t>
            </w:r>
            <w:r w:rsidRPr="00B6044F">
              <w:rPr>
                <w:sz w:val="28"/>
                <w:szCs w:val="28"/>
                <w:lang w:val="en-US"/>
              </w:rPr>
              <w:t>Red</w:t>
            </w:r>
            <w:r w:rsidRPr="00B6044F">
              <w:rPr>
                <w:b/>
                <w:sz w:val="28"/>
                <w:szCs w:val="28"/>
                <w:vertAlign w:val="subscript"/>
                <w:lang w:val="en-US"/>
              </w:rPr>
              <w:t>2</w:t>
            </w:r>
          </w:p>
        </w:tc>
        <w:tc>
          <w:tcPr>
            <w:tcW w:w="1327" w:type="dxa"/>
            <w:tcBorders>
              <w:top w:val="nil"/>
            </w:tcBorders>
          </w:tcPr>
          <w:p w:rsidR="009175D2" w:rsidRPr="00B6044F" w:rsidRDefault="009175D2" w:rsidP="00D6113F">
            <w:pPr>
              <w:pStyle w:val="TableParagraph"/>
              <w:spacing w:line="300" w:lineRule="auto"/>
              <w:ind w:left="616"/>
              <w:jc w:val="both"/>
              <w:rPr>
                <w:sz w:val="28"/>
                <w:szCs w:val="28"/>
              </w:rPr>
            </w:pPr>
            <w:r w:rsidRPr="00B6044F">
              <w:rPr>
                <w:sz w:val="28"/>
                <w:szCs w:val="28"/>
              </w:rPr>
              <w:t>-</w:t>
            </w:r>
          </w:p>
        </w:tc>
      </w:tr>
      <w:tr w:rsidR="009175D2" w:rsidRPr="00B6044F" w:rsidTr="00F76992">
        <w:trPr>
          <w:trHeight w:val="1663"/>
        </w:trPr>
        <w:tc>
          <w:tcPr>
            <w:tcW w:w="4820" w:type="dxa"/>
          </w:tcPr>
          <w:p w:rsidR="009175D2" w:rsidRPr="00B6044F" w:rsidRDefault="009175D2" w:rsidP="00D6113F">
            <w:pPr>
              <w:pStyle w:val="TableParagraph"/>
              <w:spacing w:line="300" w:lineRule="auto"/>
              <w:ind w:left="107" w:right="541"/>
              <w:jc w:val="both"/>
              <w:rPr>
                <w:sz w:val="28"/>
                <w:szCs w:val="28"/>
              </w:rPr>
            </w:pPr>
            <w:r w:rsidRPr="00B6044F">
              <w:rPr>
                <w:sz w:val="28"/>
                <w:szCs w:val="28"/>
              </w:rPr>
              <w:t>Общая форма записи электродных</w:t>
            </w:r>
            <w:r w:rsidRPr="00B6044F">
              <w:rPr>
                <w:spacing w:val="-67"/>
                <w:sz w:val="28"/>
                <w:szCs w:val="28"/>
              </w:rPr>
              <w:t xml:space="preserve"> </w:t>
            </w:r>
            <w:r w:rsidRPr="00B6044F">
              <w:rPr>
                <w:sz w:val="28"/>
                <w:szCs w:val="28"/>
              </w:rPr>
              <w:t>процессов при электрохимической</w:t>
            </w:r>
            <w:r w:rsidRPr="00B6044F">
              <w:rPr>
                <w:spacing w:val="-68"/>
                <w:sz w:val="28"/>
                <w:szCs w:val="28"/>
              </w:rPr>
              <w:t xml:space="preserve"> </w:t>
            </w:r>
            <w:r w:rsidRPr="00B6044F">
              <w:rPr>
                <w:sz w:val="28"/>
                <w:szCs w:val="28"/>
              </w:rPr>
              <w:t>коррозии:</w:t>
            </w:r>
          </w:p>
          <w:p w:rsidR="009175D2" w:rsidRPr="00B6044F" w:rsidRDefault="009175D2" w:rsidP="00D6113F">
            <w:pPr>
              <w:pStyle w:val="TableParagraph"/>
              <w:spacing w:line="300" w:lineRule="auto"/>
              <w:ind w:left="993"/>
              <w:jc w:val="both"/>
              <w:rPr>
                <w:sz w:val="28"/>
                <w:szCs w:val="28"/>
              </w:rPr>
            </w:pPr>
            <w:proofErr w:type="spellStart"/>
            <w:r w:rsidRPr="00B6044F">
              <w:rPr>
                <w:sz w:val="28"/>
                <w:szCs w:val="28"/>
              </w:rPr>
              <w:t>Ме</w:t>
            </w:r>
            <w:proofErr w:type="spellEnd"/>
            <w:r w:rsidRPr="00B6044F">
              <w:rPr>
                <w:spacing w:val="-1"/>
                <w:sz w:val="28"/>
                <w:szCs w:val="28"/>
              </w:rPr>
              <w:t xml:space="preserve"> </w:t>
            </w:r>
            <w:r w:rsidRPr="00B6044F">
              <w:rPr>
                <w:sz w:val="28"/>
                <w:szCs w:val="28"/>
              </w:rPr>
              <w:t>– металл</w:t>
            </w:r>
          </w:p>
          <w:p w:rsidR="009175D2" w:rsidRPr="00B6044F" w:rsidRDefault="009175D2" w:rsidP="00D6113F">
            <w:pPr>
              <w:pStyle w:val="TableParagraph"/>
              <w:spacing w:line="300" w:lineRule="auto"/>
              <w:ind w:left="993"/>
              <w:jc w:val="both"/>
              <w:rPr>
                <w:sz w:val="28"/>
                <w:szCs w:val="28"/>
              </w:rPr>
            </w:pPr>
            <w:r w:rsidRPr="00B6044F">
              <w:rPr>
                <w:sz w:val="28"/>
                <w:szCs w:val="28"/>
              </w:rPr>
              <w:t>D</w:t>
            </w:r>
            <w:r w:rsidRPr="00B6044F">
              <w:rPr>
                <w:spacing w:val="65"/>
                <w:sz w:val="28"/>
                <w:szCs w:val="28"/>
              </w:rPr>
              <w:t xml:space="preserve"> </w:t>
            </w:r>
            <w:r w:rsidRPr="00B6044F">
              <w:rPr>
                <w:sz w:val="28"/>
                <w:szCs w:val="28"/>
              </w:rPr>
              <w:t>–</w:t>
            </w:r>
            <w:r w:rsidRPr="00B6044F">
              <w:rPr>
                <w:spacing w:val="-1"/>
                <w:sz w:val="28"/>
                <w:szCs w:val="28"/>
              </w:rPr>
              <w:t xml:space="preserve"> </w:t>
            </w:r>
            <w:r w:rsidRPr="00B6044F">
              <w:rPr>
                <w:sz w:val="28"/>
                <w:szCs w:val="28"/>
              </w:rPr>
              <w:t>деполяризатор</w:t>
            </w:r>
          </w:p>
        </w:tc>
        <w:tc>
          <w:tcPr>
            <w:tcW w:w="3493" w:type="dxa"/>
          </w:tcPr>
          <w:p w:rsidR="009175D2" w:rsidRPr="00B6044F" w:rsidRDefault="009175D2" w:rsidP="00D6113F">
            <w:pPr>
              <w:pStyle w:val="TableParagraph"/>
              <w:spacing w:line="300" w:lineRule="auto"/>
              <w:jc w:val="both"/>
              <w:rPr>
                <w:sz w:val="28"/>
                <w:szCs w:val="28"/>
                <w:lang w:val="en-US"/>
              </w:rPr>
            </w:pPr>
          </w:p>
          <w:p w:rsidR="009175D2" w:rsidRPr="00B6044F" w:rsidRDefault="009175D2" w:rsidP="00D6113F">
            <w:pPr>
              <w:pStyle w:val="TableParagraph"/>
              <w:spacing w:line="300" w:lineRule="auto"/>
              <w:jc w:val="both"/>
              <w:rPr>
                <w:sz w:val="28"/>
                <w:szCs w:val="28"/>
                <w:lang w:val="en-US"/>
              </w:rPr>
            </w:pPr>
          </w:p>
          <w:p w:rsidR="009175D2" w:rsidRPr="00B6044F" w:rsidRDefault="009175D2" w:rsidP="00D6113F">
            <w:pPr>
              <w:pStyle w:val="TableParagraph"/>
              <w:spacing w:line="300" w:lineRule="auto"/>
              <w:ind w:left="514"/>
              <w:jc w:val="both"/>
              <w:rPr>
                <w:b/>
                <w:sz w:val="28"/>
                <w:szCs w:val="28"/>
                <w:lang w:val="en-US"/>
              </w:rPr>
            </w:pPr>
            <w:r w:rsidRPr="00B6044F">
              <w:rPr>
                <w:sz w:val="28"/>
                <w:szCs w:val="28"/>
                <w:lang w:val="en-US"/>
              </w:rPr>
              <w:t>(</w:t>
            </w:r>
            <w:r w:rsidRPr="00B6044F">
              <w:rPr>
                <w:sz w:val="28"/>
                <w:szCs w:val="28"/>
              </w:rPr>
              <w:t>А</w:t>
            </w:r>
            <w:r w:rsidRPr="00B6044F">
              <w:rPr>
                <w:sz w:val="28"/>
                <w:szCs w:val="28"/>
                <w:lang w:val="en-US"/>
              </w:rPr>
              <w:t>)</w:t>
            </w:r>
            <w:r w:rsidRPr="00B6044F">
              <w:rPr>
                <w:spacing w:val="-1"/>
                <w:sz w:val="28"/>
                <w:szCs w:val="28"/>
                <w:lang w:val="en-US"/>
              </w:rPr>
              <w:t xml:space="preserve"> </w:t>
            </w:r>
            <w:proofErr w:type="spellStart"/>
            <w:r w:rsidRPr="00B6044F">
              <w:rPr>
                <w:sz w:val="28"/>
                <w:szCs w:val="28"/>
              </w:rPr>
              <w:t>Ме</w:t>
            </w:r>
            <w:r w:rsidRPr="00B6044F">
              <w:rPr>
                <w:b/>
                <w:sz w:val="28"/>
                <w:szCs w:val="28"/>
                <w:vertAlign w:val="superscript"/>
              </w:rPr>
              <w:t>о</w:t>
            </w:r>
            <w:proofErr w:type="spellEnd"/>
            <w:r w:rsidRPr="00B6044F">
              <w:rPr>
                <w:b/>
                <w:sz w:val="28"/>
                <w:szCs w:val="28"/>
                <w:lang w:val="en-US"/>
              </w:rPr>
              <w:t xml:space="preserve"> </w:t>
            </w:r>
            <w:r w:rsidRPr="00B6044F">
              <w:rPr>
                <w:sz w:val="28"/>
                <w:szCs w:val="28"/>
                <w:lang w:val="en-US"/>
              </w:rPr>
              <w:t>– ne</w:t>
            </w:r>
            <w:r w:rsidRPr="00B6044F">
              <w:rPr>
                <w:spacing w:val="-1"/>
                <w:sz w:val="28"/>
                <w:szCs w:val="28"/>
                <w:lang w:val="en-US"/>
              </w:rPr>
              <w:t xml:space="preserve"> </w:t>
            </w:r>
            <w:r w:rsidRPr="00B6044F">
              <w:rPr>
                <w:sz w:val="28"/>
                <w:szCs w:val="28"/>
                <w:lang w:val="en-US"/>
              </w:rPr>
              <w:t>→</w:t>
            </w:r>
            <w:r w:rsidRPr="00B6044F">
              <w:rPr>
                <w:spacing w:val="-3"/>
                <w:sz w:val="28"/>
                <w:szCs w:val="28"/>
                <w:lang w:val="en-US"/>
              </w:rPr>
              <w:t xml:space="preserve"> </w:t>
            </w:r>
            <w:r w:rsidRPr="00B6044F">
              <w:rPr>
                <w:sz w:val="28"/>
                <w:szCs w:val="28"/>
                <w:lang w:val="en-US"/>
              </w:rPr>
              <w:t>Me</w:t>
            </w:r>
            <w:r w:rsidRPr="00B6044F">
              <w:rPr>
                <w:b/>
                <w:sz w:val="28"/>
                <w:szCs w:val="28"/>
                <w:vertAlign w:val="superscript"/>
                <w:lang w:val="en-US"/>
              </w:rPr>
              <w:t>n+</w:t>
            </w:r>
          </w:p>
          <w:p w:rsidR="009175D2" w:rsidRPr="00B6044F" w:rsidRDefault="009175D2" w:rsidP="00D6113F">
            <w:pPr>
              <w:pStyle w:val="TableParagraph"/>
              <w:spacing w:line="300" w:lineRule="auto"/>
              <w:ind w:left="514"/>
              <w:jc w:val="both"/>
              <w:rPr>
                <w:b/>
                <w:sz w:val="28"/>
                <w:szCs w:val="28"/>
                <w:lang w:val="en-US"/>
              </w:rPr>
            </w:pPr>
            <w:r w:rsidRPr="00B6044F">
              <w:rPr>
                <w:sz w:val="28"/>
                <w:szCs w:val="28"/>
                <w:lang w:val="en-US"/>
              </w:rPr>
              <w:t>(K) D</w:t>
            </w:r>
            <w:r w:rsidRPr="00B6044F">
              <w:rPr>
                <w:spacing w:val="-1"/>
                <w:sz w:val="28"/>
                <w:szCs w:val="28"/>
                <w:lang w:val="en-US"/>
              </w:rPr>
              <w:t xml:space="preserve"> </w:t>
            </w:r>
            <w:r w:rsidRPr="00B6044F">
              <w:rPr>
                <w:sz w:val="28"/>
                <w:szCs w:val="28"/>
                <w:lang w:val="en-US"/>
              </w:rPr>
              <w:t>+</w:t>
            </w:r>
            <w:r w:rsidRPr="00B6044F">
              <w:rPr>
                <w:spacing w:val="-1"/>
                <w:sz w:val="28"/>
                <w:szCs w:val="28"/>
                <w:lang w:val="en-US"/>
              </w:rPr>
              <w:t xml:space="preserve"> </w:t>
            </w:r>
            <w:r w:rsidRPr="00B6044F">
              <w:rPr>
                <w:sz w:val="28"/>
                <w:szCs w:val="28"/>
                <w:lang w:val="en-US"/>
              </w:rPr>
              <w:t>ne</w:t>
            </w:r>
            <w:r w:rsidRPr="00B6044F">
              <w:rPr>
                <w:spacing w:val="68"/>
                <w:sz w:val="28"/>
                <w:szCs w:val="28"/>
                <w:lang w:val="en-US"/>
              </w:rPr>
              <w:t xml:space="preserve"> </w:t>
            </w:r>
            <w:r w:rsidRPr="00B6044F">
              <w:rPr>
                <w:sz w:val="28"/>
                <w:szCs w:val="28"/>
                <w:lang w:val="en-US"/>
              </w:rPr>
              <w:t xml:space="preserve">→ </w:t>
            </w:r>
            <w:proofErr w:type="spellStart"/>
            <w:r w:rsidRPr="00B6044F">
              <w:rPr>
                <w:sz w:val="28"/>
                <w:szCs w:val="28"/>
                <w:lang w:val="en-US"/>
              </w:rPr>
              <w:t>D</w:t>
            </w:r>
            <w:r w:rsidRPr="00B6044F">
              <w:rPr>
                <w:b/>
                <w:sz w:val="28"/>
                <w:szCs w:val="28"/>
                <w:vertAlign w:val="superscript"/>
                <w:lang w:val="en-US"/>
              </w:rPr>
              <w:t>n</w:t>
            </w:r>
            <w:proofErr w:type="spellEnd"/>
            <w:r w:rsidRPr="00B6044F">
              <w:rPr>
                <w:b/>
                <w:sz w:val="28"/>
                <w:szCs w:val="28"/>
                <w:vertAlign w:val="superscript"/>
                <w:lang w:val="en-US"/>
              </w:rPr>
              <w:t>-</w:t>
            </w:r>
          </w:p>
        </w:tc>
        <w:tc>
          <w:tcPr>
            <w:tcW w:w="1327" w:type="dxa"/>
          </w:tcPr>
          <w:p w:rsidR="009175D2" w:rsidRPr="00B6044F" w:rsidRDefault="009175D2" w:rsidP="00D6113F">
            <w:pPr>
              <w:pStyle w:val="TableParagraph"/>
              <w:spacing w:line="300" w:lineRule="auto"/>
              <w:jc w:val="both"/>
              <w:rPr>
                <w:sz w:val="28"/>
                <w:szCs w:val="28"/>
                <w:lang w:val="en-US"/>
              </w:rPr>
            </w:pPr>
          </w:p>
          <w:p w:rsidR="009175D2" w:rsidRPr="00B6044F" w:rsidRDefault="009175D2" w:rsidP="00D6113F">
            <w:pPr>
              <w:pStyle w:val="TableParagraph"/>
              <w:spacing w:line="300" w:lineRule="auto"/>
              <w:jc w:val="both"/>
              <w:rPr>
                <w:sz w:val="28"/>
                <w:szCs w:val="28"/>
                <w:lang w:val="en-US"/>
              </w:rPr>
            </w:pPr>
          </w:p>
          <w:p w:rsidR="009175D2" w:rsidRPr="00B6044F" w:rsidRDefault="009175D2" w:rsidP="00D6113F">
            <w:pPr>
              <w:pStyle w:val="TableParagraph"/>
              <w:spacing w:line="300" w:lineRule="auto"/>
              <w:ind w:left="616"/>
              <w:jc w:val="both"/>
              <w:rPr>
                <w:sz w:val="28"/>
                <w:szCs w:val="28"/>
              </w:rPr>
            </w:pPr>
            <w:r w:rsidRPr="00B6044F">
              <w:rPr>
                <w:sz w:val="28"/>
                <w:szCs w:val="28"/>
              </w:rPr>
              <w:t>-</w:t>
            </w:r>
          </w:p>
        </w:tc>
      </w:tr>
    </w:tbl>
    <w:p w:rsidR="009175D2" w:rsidRPr="00B6044F" w:rsidRDefault="009175D2" w:rsidP="00D6113F">
      <w:pPr>
        <w:pStyle w:val="a3"/>
        <w:spacing w:line="300" w:lineRule="auto"/>
        <w:ind w:left="8308" w:right="175"/>
        <w:jc w:val="both"/>
      </w:pPr>
      <w:r w:rsidRPr="00B6044F">
        <w:t>Таблица</w:t>
      </w:r>
      <w:r w:rsidRPr="00B6044F">
        <w:rPr>
          <w:spacing w:val="-1"/>
        </w:rPr>
        <w:t xml:space="preserve"> </w:t>
      </w:r>
      <w:r w:rsidRPr="00B6044F">
        <w:t>2</w:t>
      </w:r>
    </w:p>
    <w:p w:rsidR="009175D2" w:rsidRPr="00B6044F" w:rsidRDefault="009175D2" w:rsidP="00D6113F">
      <w:pPr>
        <w:spacing w:line="300" w:lineRule="auto"/>
        <w:ind w:left="95" w:right="175"/>
        <w:jc w:val="both"/>
        <w:rPr>
          <w:rFonts w:ascii="Times New Roman" w:hAnsi="Times New Roman" w:cs="Times New Roman"/>
          <w:b/>
          <w:color w:val="auto"/>
          <w:sz w:val="28"/>
          <w:szCs w:val="28"/>
        </w:rPr>
      </w:pPr>
      <w:bookmarkStart w:id="5" w:name="_TOC_250022"/>
      <w:r w:rsidRPr="00B6044F">
        <w:rPr>
          <w:rFonts w:ascii="Times New Roman" w:hAnsi="Times New Roman" w:cs="Times New Roman"/>
          <w:b/>
          <w:color w:val="auto"/>
          <w:sz w:val="28"/>
          <w:szCs w:val="28"/>
        </w:rPr>
        <w:t>Числовые</w:t>
      </w:r>
      <w:r w:rsidRPr="00B6044F">
        <w:rPr>
          <w:rFonts w:ascii="Times New Roman" w:hAnsi="Times New Roman" w:cs="Times New Roman"/>
          <w:b/>
          <w:color w:val="auto"/>
          <w:spacing w:val="-3"/>
          <w:sz w:val="28"/>
          <w:szCs w:val="28"/>
        </w:rPr>
        <w:t xml:space="preserve"> </w:t>
      </w:r>
      <w:r w:rsidRPr="00B6044F">
        <w:rPr>
          <w:rFonts w:ascii="Times New Roman" w:hAnsi="Times New Roman" w:cs="Times New Roman"/>
          <w:b/>
          <w:color w:val="auto"/>
          <w:sz w:val="28"/>
          <w:szCs w:val="28"/>
        </w:rPr>
        <w:t>значения</w:t>
      </w:r>
      <w:r w:rsidRPr="00B6044F">
        <w:rPr>
          <w:rFonts w:ascii="Times New Roman" w:hAnsi="Times New Roman" w:cs="Times New Roman"/>
          <w:b/>
          <w:color w:val="auto"/>
          <w:spacing w:val="-4"/>
          <w:sz w:val="28"/>
          <w:szCs w:val="28"/>
        </w:rPr>
        <w:t xml:space="preserve"> </w:t>
      </w:r>
      <w:r w:rsidRPr="00B6044F">
        <w:rPr>
          <w:rFonts w:ascii="Times New Roman" w:hAnsi="Times New Roman" w:cs="Times New Roman"/>
          <w:b/>
          <w:color w:val="auto"/>
          <w:sz w:val="28"/>
          <w:szCs w:val="28"/>
        </w:rPr>
        <w:t>некоторых</w:t>
      </w:r>
      <w:r w:rsidRPr="00B6044F">
        <w:rPr>
          <w:rFonts w:ascii="Times New Roman" w:hAnsi="Times New Roman" w:cs="Times New Roman"/>
          <w:b/>
          <w:color w:val="auto"/>
          <w:spacing w:val="-2"/>
          <w:sz w:val="28"/>
          <w:szCs w:val="28"/>
        </w:rPr>
        <w:t xml:space="preserve"> </w:t>
      </w:r>
      <w:bookmarkEnd w:id="5"/>
      <w:r w:rsidRPr="00B6044F">
        <w:rPr>
          <w:rFonts w:ascii="Times New Roman" w:hAnsi="Times New Roman" w:cs="Times New Roman"/>
          <w:b/>
          <w:color w:val="auto"/>
          <w:sz w:val="28"/>
          <w:szCs w:val="28"/>
        </w:rPr>
        <w:t>констант</w:t>
      </w:r>
    </w:p>
    <w:p w:rsidR="009175D2" w:rsidRPr="00B6044F" w:rsidRDefault="009175D2" w:rsidP="00D6113F">
      <w:pPr>
        <w:pStyle w:val="a3"/>
        <w:spacing w:line="300" w:lineRule="auto"/>
        <w:jc w:val="both"/>
        <w:rPr>
          <w:b/>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59"/>
        <w:gridCol w:w="1719"/>
        <w:gridCol w:w="2763"/>
      </w:tblGrid>
      <w:tr w:rsidR="009175D2" w:rsidRPr="00B6044F" w:rsidTr="00F76992">
        <w:trPr>
          <w:trHeight w:val="412"/>
        </w:trPr>
        <w:tc>
          <w:tcPr>
            <w:tcW w:w="5159" w:type="dxa"/>
          </w:tcPr>
          <w:p w:rsidR="009175D2" w:rsidRPr="00B6044F" w:rsidRDefault="009175D2" w:rsidP="00D6113F">
            <w:pPr>
              <w:pStyle w:val="TableParagraph"/>
              <w:spacing w:line="300" w:lineRule="auto"/>
              <w:ind w:left="1953" w:right="1912"/>
              <w:jc w:val="both"/>
              <w:rPr>
                <w:sz w:val="28"/>
                <w:szCs w:val="28"/>
              </w:rPr>
            </w:pPr>
            <w:r w:rsidRPr="00B6044F">
              <w:rPr>
                <w:sz w:val="28"/>
                <w:szCs w:val="28"/>
              </w:rPr>
              <w:t>Константа</w:t>
            </w:r>
          </w:p>
        </w:tc>
        <w:tc>
          <w:tcPr>
            <w:tcW w:w="1719" w:type="dxa"/>
          </w:tcPr>
          <w:p w:rsidR="009175D2" w:rsidRPr="00B6044F" w:rsidRDefault="009175D2" w:rsidP="00D6113F">
            <w:pPr>
              <w:pStyle w:val="TableParagraph"/>
              <w:spacing w:line="300" w:lineRule="auto"/>
              <w:ind w:left="78"/>
              <w:jc w:val="both"/>
              <w:rPr>
                <w:sz w:val="28"/>
                <w:szCs w:val="28"/>
              </w:rPr>
            </w:pPr>
            <w:r w:rsidRPr="00B6044F">
              <w:rPr>
                <w:sz w:val="28"/>
                <w:szCs w:val="28"/>
              </w:rPr>
              <w:t>Обозначение</w:t>
            </w:r>
          </w:p>
        </w:tc>
        <w:tc>
          <w:tcPr>
            <w:tcW w:w="2763" w:type="dxa"/>
          </w:tcPr>
          <w:p w:rsidR="009175D2" w:rsidRPr="00B6044F" w:rsidRDefault="009175D2" w:rsidP="00D6113F">
            <w:pPr>
              <w:pStyle w:val="TableParagraph"/>
              <w:spacing w:line="300" w:lineRule="auto"/>
              <w:ind w:left="57" w:right="46"/>
              <w:jc w:val="both"/>
              <w:rPr>
                <w:sz w:val="28"/>
                <w:szCs w:val="28"/>
              </w:rPr>
            </w:pPr>
            <w:r w:rsidRPr="00B6044F">
              <w:rPr>
                <w:sz w:val="28"/>
                <w:szCs w:val="28"/>
              </w:rPr>
              <w:t>Числовое</w:t>
            </w:r>
            <w:r w:rsidRPr="00B6044F">
              <w:rPr>
                <w:spacing w:val="-3"/>
                <w:sz w:val="28"/>
                <w:szCs w:val="28"/>
              </w:rPr>
              <w:t xml:space="preserve"> </w:t>
            </w:r>
            <w:r w:rsidRPr="00B6044F">
              <w:rPr>
                <w:sz w:val="28"/>
                <w:szCs w:val="28"/>
              </w:rPr>
              <w:t>значение</w:t>
            </w:r>
          </w:p>
        </w:tc>
      </w:tr>
      <w:tr w:rsidR="009175D2" w:rsidRPr="00B6044F" w:rsidTr="00F76992">
        <w:trPr>
          <w:trHeight w:val="484"/>
        </w:trPr>
        <w:tc>
          <w:tcPr>
            <w:tcW w:w="5159" w:type="dxa"/>
          </w:tcPr>
          <w:p w:rsidR="009175D2" w:rsidRPr="00B6044F" w:rsidRDefault="009175D2" w:rsidP="00D6113F">
            <w:pPr>
              <w:pStyle w:val="TableParagraph"/>
              <w:spacing w:line="300" w:lineRule="auto"/>
              <w:ind w:left="83"/>
              <w:jc w:val="both"/>
              <w:rPr>
                <w:sz w:val="28"/>
                <w:szCs w:val="28"/>
              </w:rPr>
            </w:pPr>
            <w:r w:rsidRPr="00B6044F">
              <w:rPr>
                <w:sz w:val="28"/>
                <w:szCs w:val="28"/>
              </w:rPr>
              <w:t>Абсолютная</w:t>
            </w:r>
            <w:r w:rsidRPr="00B6044F">
              <w:rPr>
                <w:spacing w:val="-4"/>
                <w:sz w:val="28"/>
                <w:szCs w:val="28"/>
              </w:rPr>
              <w:t xml:space="preserve"> </w:t>
            </w:r>
            <w:r w:rsidRPr="00B6044F">
              <w:rPr>
                <w:sz w:val="28"/>
                <w:szCs w:val="28"/>
              </w:rPr>
              <w:t>температура</w:t>
            </w:r>
            <w:r w:rsidRPr="00B6044F">
              <w:rPr>
                <w:spacing w:val="-4"/>
                <w:sz w:val="28"/>
                <w:szCs w:val="28"/>
              </w:rPr>
              <w:t xml:space="preserve"> </w:t>
            </w:r>
            <w:r w:rsidRPr="00B6044F">
              <w:rPr>
                <w:sz w:val="28"/>
                <w:szCs w:val="28"/>
              </w:rPr>
              <w:t>плавления</w:t>
            </w:r>
            <w:r w:rsidRPr="00B6044F">
              <w:rPr>
                <w:spacing w:val="-4"/>
                <w:sz w:val="28"/>
                <w:szCs w:val="28"/>
              </w:rPr>
              <w:t xml:space="preserve"> </w:t>
            </w:r>
            <w:r w:rsidRPr="00B6044F">
              <w:rPr>
                <w:sz w:val="28"/>
                <w:szCs w:val="28"/>
              </w:rPr>
              <w:t>льда</w:t>
            </w:r>
          </w:p>
        </w:tc>
        <w:tc>
          <w:tcPr>
            <w:tcW w:w="1719" w:type="dxa"/>
          </w:tcPr>
          <w:p w:rsidR="009175D2" w:rsidRPr="00B6044F" w:rsidRDefault="009175D2" w:rsidP="00D6113F">
            <w:pPr>
              <w:pStyle w:val="TableParagraph"/>
              <w:spacing w:line="300" w:lineRule="auto"/>
              <w:ind w:left="378"/>
              <w:jc w:val="both"/>
              <w:rPr>
                <w:b/>
                <w:sz w:val="28"/>
                <w:szCs w:val="28"/>
              </w:rPr>
            </w:pPr>
            <w:proofErr w:type="gramStart"/>
            <w:r w:rsidRPr="00B6044F">
              <w:rPr>
                <w:b/>
                <w:position w:val="7"/>
                <w:sz w:val="28"/>
                <w:szCs w:val="28"/>
              </w:rPr>
              <w:t>Т</w:t>
            </w:r>
            <w:proofErr w:type="spellStart"/>
            <w:r w:rsidRPr="00B6044F">
              <w:rPr>
                <w:b/>
                <w:sz w:val="28"/>
                <w:szCs w:val="28"/>
              </w:rPr>
              <w:t>пл,Н</w:t>
            </w:r>
            <w:proofErr w:type="spellEnd"/>
            <w:proofErr w:type="gramEnd"/>
            <w:r w:rsidRPr="00B6044F">
              <w:rPr>
                <w:b/>
                <w:spacing w:val="-22"/>
                <w:sz w:val="28"/>
                <w:szCs w:val="28"/>
              </w:rPr>
              <w:t xml:space="preserve"> </w:t>
            </w:r>
            <w:r w:rsidRPr="00B6044F">
              <w:rPr>
                <w:b/>
                <w:position w:val="-4"/>
                <w:sz w:val="28"/>
                <w:szCs w:val="28"/>
              </w:rPr>
              <w:t>2</w:t>
            </w:r>
            <w:r w:rsidRPr="00B6044F">
              <w:rPr>
                <w:b/>
                <w:sz w:val="28"/>
                <w:szCs w:val="28"/>
              </w:rPr>
              <w:t>О</w:t>
            </w:r>
          </w:p>
        </w:tc>
        <w:tc>
          <w:tcPr>
            <w:tcW w:w="2763" w:type="dxa"/>
          </w:tcPr>
          <w:p w:rsidR="009175D2" w:rsidRPr="00B6044F" w:rsidRDefault="009175D2" w:rsidP="00D6113F">
            <w:pPr>
              <w:pStyle w:val="TableParagraph"/>
              <w:spacing w:line="300" w:lineRule="auto"/>
              <w:ind w:left="59" w:right="46"/>
              <w:jc w:val="both"/>
              <w:rPr>
                <w:sz w:val="28"/>
                <w:szCs w:val="28"/>
              </w:rPr>
            </w:pPr>
            <w:r w:rsidRPr="00B6044F">
              <w:rPr>
                <w:sz w:val="28"/>
                <w:szCs w:val="28"/>
              </w:rPr>
              <w:t>273,15 К</w:t>
            </w:r>
          </w:p>
        </w:tc>
      </w:tr>
      <w:tr w:rsidR="009175D2" w:rsidRPr="00B6044F" w:rsidTr="00F76992">
        <w:trPr>
          <w:trHeight w:val="388"/>
        </w:trPr>
        <w:tc>
          <w:tcPr>
            <w:tcW w:w="5159" w:type="dxa"/>
          </w:tcPr>
          <w:p w:rsidR="009175D2" w:rsidRPr="00B6044F" w:rsidRDefault="009175D2" w:rsidP="00D6113F">
            <w:pPr>
              <w:pStyle w:val="TableParagraph"/>
              <w:spacing w:line="300" w:lineRule="auto"/>
              <w:ind w:left="11"/>
              <w:jc w:val="both"/>
              <w:rPr>
                <w:sz w:val="28"/>
                <w:szCs w:val="28"/>
              </w:rPr>
            </w:pPr>
            <w:r w:rsidRPr="00B6044F">
              <w:rPr>
                <w:sz w:val="28"/>
                <w:szCs w:val="28"/>
              </w:rPr>
              <w:t>Атомная</w:t>
            </w:r>
            <w:r w:rsidRPr="00B6044F">
              <w:rPr>
                <w:spacing w:val="-2"/>
                <w:sz w:val="28"/>
                <w:szCs w:val="28"/>
              </w:rPr>
              <w:t xml:space="preserve"> </w:t>
            </w:r>
            <w:r w:rsidRPr="00B6044F">
              <w:rPr>
                <w:sz w:val="28"/>
                <w:szCs w:val="28"/>
              </w:rPr>
              <w:t>единица</w:t>
            </w:r>
            <w:r w:rsidRPr="00B6044F">
              <w:rPr>
                <w:spacing w:val="-2"/>
                <w:sz w:val="28"/>
                <w:szCs w:val="28"/>
              </w:rPr>
              <w:t xml:space="preserve"> </w:t>
            </w:r>
            <w:r w:rsidRPr="00B6044F">
              <w:rPr>
                <w:sz w:val="28"/>
                <w:szCs w:val="28"/>
              </w:rPr>
              <w:t>массы</w:t>
            </w:r>
          </w:p>
        </w:tc>
        <w:tc>
          <w:tcPr>
            <w:tcW w:w="1719" w:type="dxa"/>
          </w:tcPr>
          <w:p w:rsidR="009175D2" w:rsidRPr="00B6044F" w:rsidRDefault="009175D2" w:rsidP="00D6113F">
            <w:pPr>
              <w:pStyle w:val="TableParagraph"/>
              <w:spacing w:line="300" w:lineRule="auto"/>
              <w:ind w:left="539"/>
              <w:jc w:val="both"/>
              <w:rPr>
                <w:sz w:val="28"/>
                <w:szCs w:val="28"/>
              </w:rPr>
            </w:pPr>
            <w:proofErr w:type="spellStart"/>
            <w:r w:rsidRPr="00B6044F">
              <w:rPr>
                <w:sz w:val="28"/>
                <w:szCs w:val="28"/>
              </w:rPr>
              <w:t>а.е.м</w:t>
            </w:r>
            <w:proofErr w:type="spellEnd"/>
            <w:r w:rsidRPr="00B6044F">
              <w:rPr>
                <w:sz w:val="28"/>
                <w:szCs w:val="28"/>
              </w:rPr>
              <w:t>.</w:t>
            </w:r>
          </w:p>
        </w:tc>
        <w:tc>
          <w:tcPr>
            <w:tcW w:w="2763" w:type="dxa"/>
          </w:tcPr>
          <w:p w:rsidR="009175D2" w:rsidRPr="00B6044F" w:rsidRDefault="009175D2" w:rsidP="00D6113F">
            <w:pPr>
              <w:pStyle w:val="TableParagraph"/>
              <w:spacing w:line="300" w:lineRule="auto"/>
              <w:ind w:left="59" w:right="46"/>
              <w:jc w:val="both"/>
              <w:rPr>
                <w:sz w:val="28"/>
                <w:szCs w:val="28"/>
              </w:rPr>
            </w:pPr>
            <w:r w:rsidRPr="00B6044F">
              <w:rPr>
                <w:sz w:val="28"/>
                <w:szCs w:val="28"/>
              </w:rPr>
              <w:t>1</w:t>
            </w:r>
            <w:r w:rsidRPr="00B6044F">
              <w:rPr>
                <w:spacing w:val="-6"/>
                <w:sz w:val="28"/>
                <w:szCs w:val="28"/>
              </w:rPr>
              <w:t xml:space="preserve"> </w:t>
            </w:r>
            <w:proofErr w:type="spellStart"/>
            <w:r w:rsidRPr="00B6044F">
              <w:rPr>
                <w:sz w:val="28"/>
                <w:szCs w:val="28"/>
              </w:rPr>
              <w:t>а.е.м</w:t>
            </w:r>
            <w:proofErr w:type="spellEnd"/>
            <w:r w:rsidRPr="00B6044F">
              <w:rPr>
                <w:spacing w:val="-6"/>
                <w:sz w:val="28"/>
                <w:szCs w:val="28"/>
              </w:rPr>
              <w:t xml:space="preserve"> </w:t>
            </w:r>
            <w:r w:rsidRPr="00B6044F">
              <w:rPr>
                <w:sz w:val="28"/>
                <w:szCs w:val="28"/>
              </w:rPr>
              <w:t>=1,66·10</w:t>
            </w:r>
            <w:r w:rsidRPr="00B6044F">
              <w:rPr>
                <w:sz w:val="28"/>
                <w:szCs w:val="28"/>
                <w:vertAlign w:val="superscript"/>
              </w:rPr>
              <w:t>-27</w:t>
            </w:r>
            <w:r w:rsidRPr="00B6044F">
              <w:rPr>
                <w:sz w:val="28"/>
                <w:szCs w:val="28"/>
              </w:rPr>
              <w:t>кг</w:t>
            </w:r>
          </w:p>
        </w:tc>
      </w:tr>
      <w:tr w:rsidR="009175D2" w:rsidRPr="00B6044F" w:rsidTr="00F76992">
        <w:trPr>
          <w:trHeight w:val="385"/>
        </w:trPr>
        <w:tc>
          <w:tcPr>
            <w:tcW w:w="5159" w:type="dxa"/>
          </w:tcPr>
          <w:p w:rsidR="009175D2" w:rsidRPr="00B6044F" w:rsidRDefault="009175D2" w:rsidP="00D6113F">
            <w:pPr>
              <w:pStyle w:val="TableParagraph"/>
              <w:spacing w:line="300" w:lineRule="auto"/>
              <w:ind w:left="83"/>
              <w:jc w:val="both"/>
              <w:rPr>
                <w:sz w:val="28"/>
                <w:szCs w:val="28"/>
              </w:rPr>
            </w:pPr>
            <w:r w:rsidRPr="00B6044F">
              <w:rPr>
                <w:sz w:val="28"/>
                <w:szCs w:val="28"/>
              </w:rPr>
              <w:t>Боровский</w:t>
            </w:r>
            <w:r w:rsidRPr="00B6044F">
              <w:rPr>
                <w:spacing w:val="-5"/>
                <w:sz w:val="28"/>
                <w:szCs w:val="28"/>
              </w:rPr>
              <w:t xml:space="preserve"> </w:t>
            </w:r>
            <w:r w:rsidRPr="00B6044F">
              <w:rPr>
                <w:sz w:val="28"/>
                <w:szCs w:val="28"/>
              </w:rPr>
              <w:t>радиус</w:t>
            </w:r>
          </w:p>
        </w:tc>
        <w:tc>
          <w:tcPr>
            <w:tcW w:w="1719" w:type="dxa"/>
          </w:tcPr>
          <w:p w:rsidR="009175D2" w:rsidRPr="00B6044F" w:rsidRDefault="009175D2" w:rsidP="00D6113F">
            <w:pPr>
              <w:pStyle w:val="TableParagraph"/>
              <w:spacing w:line="300" w:lineRule="auto"/>
              <w:ind w:left="644" w:right="637"/>
              <w:jc w:val="both"/>
              <w:rPr>
                <w:sz w:val="28"/>
                <w:szCs w:val="28"/>
              </w:rPr>
            </w:pPr>
            <w:proofErr w:type="spellStart"/>
            <w:r w:rsidRPr="00B6044F">
              <w:rPr>
                <w:sz w:val="28"/>
                <w:szCs w:val="28"/>
              </w:rPr>
              <w:t>а</w:t>
            </w:r>
            <w:r w:rsidRPr="00B6044F">
              <w:rPr>
                <w:sz w:val="28"/>
                <w:szCs w:val="28"/>
                <w:vertAlign w:val="subscript"/>
              </w:rPr>
              <w:t>о</w:t>
            </w:r>
            <w:proofErr w:type="spellEnd"/>
          </w:p>
        </w:tc>
        <w:tc>
          <w:tcPr>
            <w:tcW w:w="2763" w:type="dxa"/>
          </w:tcPr>
          <w:p w:rsidR="009175D2" w:rsidRPr="00B6044F" w:rsidRDefault="009175D2" w:rsidP="00D6113F">
            <w:pPr>
              <w:pStyle w:val="TableParagraph"/>
              <w:spacing w:line="300" w:lineRule="auto"/>
              <w:ind w:left="59" w:right="46"/>
              <w:jc w:val="both"/>
              <w:rPr>
                <w:sz w:val="28"/>
                <w:szCs w:val="28"/>
              </w:rPr>
            </w:pPr>
            <w:r w:rsidRPr="00B6044F">
              <w:rPr>
                <w:sz w:val="28"/>
                <w:szCs w:val="28"/>
              </w:rPr>
              <w:t>5,29167·10</w:t>
            </w:r>
            <w:r w:rsidRPr="00B6044F">
              <w:rPr>
                <w:sz w:val="28"/>
                <w:szCs w:val="28"/>
                <w:vertAlign w:val="superscript"/>
              </w:rPr>
              <w:t>-11</w:t>
            </w:r>
            <w:r w:rsidRPr="00B6044F">
              <w:rPr>
                <w:sz w:val="28"/>
                <w:szCs w:val="28"/>
              </w:rPr>
              <w:t>м</w:t>
            </w:r>
          </w:p>
        </w:tc>
      </w:tr>
      <w:tr w:rsidR="009175D2" w:rsidRPr="00B6044F" w:rsidTr="00F76992">
        <w:trPr>
          <w:trHeight w:val="388"/>
        </w:trPr>
        <w:tc>
          <w:tcPr>
            <w:tcW w:w="5159" w:type="dxa"/>
          </w:tcPr>
          <w:p w:rsidR="009175D2" w:rsidRPr="00B6044F" w:rsidRDefault="009175D2" w:rsidP="00D6113F">
            <w:pPr>
              <w:pStyle w:val="TableParagraph"/>
              <w:spacing w:line="300" w:lineRule="auto"/>
              <w:ind w:left="83"/>
              <w:jc w:val="both"/>
              <w:rPr>
                <w:sz w:val="28"/>
                <w:szCs w:val="28"/>
              </w:rPr>
            </w:pPr>
            <w:r w:rsidRPr="00B6044F">
              <w:rPr>
                <w:sz w:val="28"/>
                <w:szCs w:val="28"/>
              </w:rPr>
              <w:t>Заряд</w:t>
            </w:r>
            <w:r w:rsidRPr="00B6044F">
              <w:rPr>
                <w:spacing w:val="-2"/>
                <w:sz w:val="28"/>
                <w:szCs w:val="28"/>
              </w:rPr>
              <w:t xml:space="preserve"> </w:t>
            </w:r>
            <w:r w:rsidRPr="00B6044F">
              <w:rPr>
                <w:sz w:val="28"/>
                <w:szCs w:val="28"/>
              </w:rPr>
              <w:t>электрона</w:t>
            </w:r>
          </w:p>
        </w:tc>
        <w:tc>
          <w:tcPr>
            <w:tcW w:w="1719" w:type="dxa"/>
          </w:tcPr>
          <w:p w:rsidR="009175D2" w:rsidRPr="00B6044F" w:rsidRDefault="009175D2" w:rsidP="00D6113F">
            <w:pPr>
              <w:pStyle w:val="TableParagraph"/>
              <w:spacing w:line="300" w:lineRule="auto"/>
              <w:ind w:left="644" w:right="635"/>
              <w:jc w:val="both"/>
              <w:rPr>
                <w:sz w:val="28"/>
                <w:szCs w:val="28"/>
              </w:rPr>
            </w:pPr>
            <w:proofErr w:type="spellStart"/>
            <w:r w:rsidRPr="00B6044F">
              <w:rPr>
                <w:sz w:val="28"/>
                <w:szCs w:val="28"/>
              </w:rPr>
              <w:t>q</w:t>
            </w:r>
            <w:r w:rsidRPr="00B6044F">
              <w:rPr>
                <w:sz w:val="28"/>
                <w:szCs w:val="28"/>
                <w:vertAlign w:val="subscript"/>
              </w:rPr>
              <w:t>e</w:t>
            </w:r>
            <w:proofErr w:type="spellEnd"/>
          </w:p>
        </w:tc>
        <w:tc>
          <w:tcPr>
            <w:tcW w:w="2763" w:type="dxa"/>
          </w:tcPr>
          <w:p w:rsidR="009175D2" w:rsidRPr="00B6044F" w:rsidRDefault="009175D2" w:rsidP="00D6113F">
            <w:pPr>
              <w:pStyle w:val="TableParagraph"/>
              <w:spacing w:line="300" w:lineRule="auto"/>
              <w:ind w:left="60" w:right="46"/>
              <w:jc w:val="both"/>
              <w:rPr>
                <w:sz w:val="28"/>
                <w:szCs w:val="28"/>
              </w:rPr>
            </w:pPr>
            <w:r w:rsidRPr="00B6044F">
              <w:rPr>
                <w:sz w:val="28"/>
                <w:szCs w:val="28"/>
              </w:rPr>
              <w:t>1,6021·10</w:t>
            </w:r>
            <w:r w:rsidRPr="00B6044F">
              <w:rPr>
                <w:sz w:val="28"/>
                <w:szCs w:val="28"/>
                <w:vertAlign w:val="superscript"/>
              </w:rPr>
              <w:t>-19</w:t>
            </w:r>
            <w:r w:rsidRPr="00B6044F">
              <w:rPr>
                <w:sz w:val="28"/>
                <w:szCs w:val="28"/>
              </w:rPr>
              <w:t>Кл</w:t>
            </w:r>
          </w:p>
        </w:tc>
      </w:tr>
      <w:tr w:rsidR="009175D2" w:rsidRPr="00B6044F" w:rsidTr="00F76992">
        <w:trPr>
          <w:trHeight w:val="484"/>
        </w:trPr>
        <w:tc>
          <w:tcPr>
            <w:tcW w:w="5159" w:type="dxa"/>
          </w:tcPr>
          <w:p w:rsidR="009175D2" w:rsidRPr="00B6044F" w:rsidRDefault="009175D2" w:rsidP="00D6113F">
            <w:pPr>
              <w:pStyle w:val="TableParagraph"/>
              <w:spacing w:line="300" w:lineRule="auto"/>
              <w:ind w:left="83"/>
              <w:jc w:val="both"/>
              <w:rPr>
                <w:sz w:val="28"/>
                <w:szCs w:val="28"/>
              </w:rPr>
            </w:pPr>
            <w:r w:rsidRPr="00B6044F">
              <w:rPr>
                <w:sz w:val="28"/>
                <w:szCs w:val="28"/>
              </w:rPr>
              <w:t>Ионное</w:t>
            </w:r>
            <w:r w:rsidRPr="00B6044F">
              <w:rPr>
                <w:spacing w:val="-4"/>
                <w:sz w:val="28"/>
                <w:szCs w:val="28"/>
              </w:rPr>
              <w:t xml:space="preserve"> </w:t>
            </w:r>
            <w:r w:rsidRPr="00B6044F">
              <w:rPr>
                <w:sz w:val="28"/>
                <w:szCs w:val="28"/>
              </w:rPr>
              <w:t>произведение</w:t>
            </w:r>
            <w:r w:rsidRPr="00B6044F">
              <w:rPr>
                <w:spacing w:val="-1"/>
                <w:sz w:val="28"/>
                <w:szCs w:val="28"/>
              </w:rPr>
              <w:t xml:space="preserve"> </w:t>
            </w:r>
            <w:r w:rsidRPr="00B6044F">
              <w:rPr>
                <w:sz w:val="28"/>
                <w:szCs w:val="28"/>
              </w:rPr>
              <w:t>воды</w:t>
            </w:r>
            <w:r w:rsidRPr="00B6044F">
              <w:rPr>
                <w:spacing w:val="-4"/>
                <w:sz w:val="28"/>
                <w:szCs w:val="28"/>
              </w:rPr>
              <w:t xml:space="preserve"> </w:t>
            </w:r>
            <w:r w:rsidRPr="00B6044F">
              <w:rPr>
                <w:sz w:val="28"/>
                <w:szCs w:val="28"/>
              </w:rPr>
              <w:t>при</w:t>
            </w:r>
            <w:r w:rsidRPr="00B6044F">
              <w:rPr>
                <w:spacing w:val="-4"/>
                <w:sz w:val="28"/>
                <w:szCs w:val="28"/>
              </w:rPr>
              <w:t xml:space="preserve"> </w:t>
            </w:r>
            <w:r w:rsidRPr="00B6044F">
              <w:rPr>
                <w:sz w:val="28"/>
                <w:szCs w:val="28"/>
              </w:rPr>
              <w:t>20</w:t>
            </w:r>
            <w:r w:rsidRPr="00B6044F">
              <w:rPr>
                <w:sz w:val="28"/>
                <w:szCs w:val="28"/>
                <w:vertAlign w:val="superscript"/>
              </w:rPr>
              <w:t>о</w:t>
            </w:r>
            <w:r w:rsidRPr="00B6044F">
              <w:rPr>
                <w:sz w:val="28"/>
                <w:szCs w:val="28"/>
              </w:rPr>
              <w:t>С</w:t>
            </w:r>
          </w:p>
        </w:tc>
        <w:tc>
          <w:tcPr>
            <w:tcW w:w="1719" w:type="dxa"/>
          </w:tcPr>
          <w:p w:rsidR="009175D2" w:rsidRPr="00B6044F" w:rsidRDefault="009175D2" w:rsidP="00D6113F">
            <w:pPr>
              <w:pStyle w:val="TableParagraph"/>
              <w:spacing w:line="300" w:lineRule="auto"/>
              <w:ind w:left="498"/>
              <w:jc w:val="both"/>
              <w:rPr>
                <w:b/>
                <w:sz w:val="28"/>
                <w:szCs w:val="28"/>
              </w:rPr>
            </w:pPr>
            <w:r w:rsidRPr="00B6044F">
              <w:rPr>
                <w:b/>
                <w:spacing w:val="13"/>
                <w:position w:val="7"/>
                <w:sz w:val="28"/>
                <w:szCs w:val="28"/>
              </w:rPr>
              <w:t>K</w:t>
            </w:r>
            <w:r w:rsidRPr="00B6044F">
              <w:rPr>
                <w:b/>
                <w:spacing w:val="13"/>
                <w:sz w:val="28"/>
                <w:szCs w:val="28"/>
              </w:rPr>
              <w:t>H</w:t>
            </w:r>
            <w:r w:rsidRPr="00B6044F">
              <w:rPr>
                <w:b/>
                <w:spacing w:val="-26"/>
                <w:sz w:val="28"/>
                <w:szCs w:val="28"/>
              </w:rPr>
              <w:t xml:space="preserve"> </w:t>
            </w:r>
            <w:r w:rsidRPr="00B6044F">
              <w:rPr>
                <w:b/>
                <w:position w:val="-4"/>
                <w:sz w:val="28"/>
                <w:szCs w:val="28"/>
              </w:rPr>
              <w:t>2</w:t>
            </w:r>
            <w:r w:rsidRPr="00B6044F">
              <w:rPr>
                <w:b/>
                <w:sz w:val="28"/>
                <w:szCs w:val="28"/>
              </w:rPr>
              <w:t>O</w:t>
            </w:r>
          </w:p>
        </w:tc>
        <w:tc>
          <w:tcPr>
            <w:tcW w:w="2763" w:type="dxa"/>
          </w:tcPr>
          <w:p w:rsidR="009175D2" w:rsidRPr="00B6044F" w:rsidRDefault="009175D2" w:rsidP="00D6113F">
            <w:pPr>
              <w:pStyle w:val="TableParagraph"/>
              <w:spacing w:line="300" w:lineRule="auto"/>
              <w:ind w:left="60" w:right="44"/>
              <w:jc w:val="both"/>
              <w:rPr>
                <w:sz w:val="28"/>
                <w:szCs w:val="28"/>
              </w:rPr>
            </w:pPr>
            <w:r w:rsidRPr="00B6044F">
              <w:rPr>
                <w:position w:val="-12"/>
                <w:sz w:val="28"/>
                <w:szCs w:val="28"/>
              </w:rPr>
              <w:t>10</w:t>
            </w:r>
            <w:r w:rsidRPr="00B6044F">
              <w:rPr>
                <w:sz w:val="28"/>
                <w:szCs w:val="28"/>
              </w:rPr>
              <w:t>-14</w:t>
            </w:r>
          </w:p>
        </w:tc>
      </w:tr>
      <w:tr w:rsidR="009175D2" w:rsidRPr="00B6044F" w:rsidTr="00F76992">
        <w:trPr>
          <w:trHeight w:val="544"/>
        </w:trPr>
        <w:tc>
          <w:tcPr>
            <w:tcW w:w="5159" w:type="dxa"/>
          </w:tcPr>
          <w:p w:rsidR="009175D2" w:rsidRPr="00B6044F" w:rsidRDefault="009175D2" w:rsidP="00D6113F">
            <w:pPr>
              <w:pStyle w:val="TableParagraph"/>
              <w:spacing w:line="300" w:lineRule="auto"/>
              <w:ind w:left="83"/>
              <w:jc w:val="both"/>
              <w:rPr>
                <w:sz w:val="28"/>
                <w:szCs w:val="28"/>
              </w:rPr>
            </w:pPr>
            <w:r w:rsidRPr="00B6044F">
              <w:rPr>
                <w:sz w:val="28"/>
                <w:szCs w:val="28"/>
              </w:rPr>
              <w:t>Константа</w:t>
            </w:r>
            <w:r w:rsidRPr="00B6044F">
              <w:rPr>
                <w:spacing w:val="-2"/>
                <w:sz w:val="28"/>
                <w:szCs w:val="28"/>
              </w:rPr>
              <w:t xml:space="preserve"> </w:t>
            </w:r>
            <w:r w:rsidRPr="00B6044F">
              <w:rPr>
                <w:sz w:val="28"/>
                <w:szCs w:val="28"/>
              </w:rPr>
              <w:t>диссоциации</w:t>
            </w:r>
            <w:r w:rsidRPr="00B6044F">
              <w:rPr>
                <w:spacing w:val="-2"/>
                <w:sz w:val="28"/>
                <w:szCs w:val="28"/>
              </w:rPr>
              <w:t xml:space="preserve"> </w:t>
            </w:r>
            <w:r w:rsidRPr="00B6044F">
              <w:rPr>
                <w:sz w:val="28"/>
                <w:szCs w:val="28"/>
              </w:rPr>
              <w:t>воды</w:t>
            </w:r>
            <w:r w:rsidRPr="00B6044F">
              <w:rPr>
                <w:spacing w:val="-4"/>
                <w:sz w:val="28"/>
                <w:szCs w:val="28"/>
              </w:rPr>
              <w:t xml:space="preserve"> </w:t>
            </w:r>
            <w:r w:rsidRPr="00B6044F">
              <w:rPr>
                <w:sz w:val="28"/>
                <w:szCs w:val="28"/>
              </w:rPr>
              <w:t>при</w:t>
            </w:r>
            <w:r w:rsidRPr="00B6044F">
              <w:rPr>
                <w:spacing w:val="-2"/>
                <w:sz w:val="28"/>
                <w:szCs w:val="28"/>
              </w:rPr>
              <w:t xml:space="preserve"> </w:t>
            </w:r>
            <w:r w:rsidRPr="00B6044F">
              <w:rPr>
                <w:sz w:val="28"/>
                <w:szCs w:val="28"/>
              </w:rPr>
              <w:t>20</w:t>
            </w:r>
            <w:r w:rsidRPr="00B6044F">
              <w:rPr>
                <w:sz w:val="28"/>
                <w:szCs w:val="28"/>
                <w:vertAlign w:val="superscript"/>
              </w:rPr>
              <w:t>о</w:t>
            </w:r>
            <w:r w:rsidRPr="00B6044F">
              <w:rPr>
                <w:sz w:val="28"/>
                <w:szCs w:val="28"/>
              </w:rPr>
              <w:t>С</w:t>
            </w:r>
          </w:p>
        </w:tc>
        <w:tc>
          <w:tcPr>
            <w:tcW w:w="1719" w:type="dxa"/>
          </w:tcPr>
          <w:p w:rsidR="009175D2" w:rsidRPr="00B6044F" w:rsidRDefault="009175D2" w:rsidP="00D6113F">
            <w:pPr>
              <w:pStyle w:val="TableParagraph"/>
              <w:spacing w:line="300" w:lineRule="auto"/>
              <w:ind w:left="518"/>
              <w:jc w:val="both"/>
              <w:rPr>
                <w:b/>
                <w:sz w:val="28"/>
                <w:szCs w:val="28"/>
              </w:rPr>
            </w:pPr>
            <w:r w:rsidRPr="00B6044F">
              <w:rPr>
                <w:b/>
                <w:position w:val="7"/>
                <w:sz w:val="28"/>
                <w:szCs w:val="28"/>
              </w:rPr>
              <w:t>K</w:t>
            </w:r>
            <w:r w:rsidRPr="00B6044F">
              <w:rPr>
                <w:b/>
                <w:spacing w:val="-31"/>
                <w:position w:val="7"/>
                <w:sz w:val="28"/>
                <w:szCs w:val="28"/>
              </w:rPr>
              <w:t xml:space="preserve"> </w:t>
            </w:r>
            <w:r w:rsidRPr="00B6044F">
              <w:rPr>
                <w:b/>
                <w:sz w:val="28"/>
                <w:szCs w:val="28"/>
              </w:rPr>
              <w:t>д,</w:t>
            </w:r>
            <w:r w:rsidRPr="00B6044F">
              <w:rPr>
                <w:b/>
                <w:spacing w:val="-32"/>
                <w:sz w:val="28"/>
                <w:szCs w:val="28"/>
              </w:rPr>
              <w:t xml:space="preserve"> </w:t>
            </w:r>
            <w:r w:rsidRPr="00B6044F">
              <w:rPr>
                <w:b/>
                <w:position w:val="-5"/>
                <w:sz w:val="28"/>
                <w:szCs w:val="28"/>
              </w:rPr>
              <w:t>H</w:t>
            </w:r>
            <w:r w:rsidRPr="00B6044F">
              <w:rPr>
                <w:b/>
                <w:spacing w:val="-23"/>
                <w:position w:val="-5"/>
                <w:sz w:val="28"/>
                <w:szCs w:val="28"/>
              </w:rPr>
              <w:t xml:space="preserve"> </w:t>
            </w:r>
            <w:r w:rsidRPr="00B6044F">
              <w:rPr>
                <w:b/>
                <w:position w:val="-10"/>
                <w:sz w:val="28"/>
                <w:szCs w:val="28"/>
              </w:rPr>
              <w:t>2</w:t>
            </w:r>
            <w:r w:rsidRPr="00B6044F">
              <w:rPr>
                <w:b/>
                <w:position w:val="-5"/>
                <w:sz w:val="28"/>
                <w:szCs w:val="28"/>
              </w:rPr>
              <w:t>O</w:t>
            </w:r>
          </w:p>
        </w:tc>
        <w:tc>
          <w:tcPr>
            <w:tcW w:w="2763" w:type="dxa"/>
          </w:tcPr>
          <w:p w:rsidR="009175D2" w:rsidRPr="00B6044F" w:rsidRDefault="009175D2" w:rsidP="00D6113F">
            <w:pPr>
              <w:pStyle w:val="TableParagraph"/>
              <w:spacing w:line="300" w:lineRule="auto"/>
              <w:ind w:left="60" w:right="44"/>
              <w:jc w:val="both"/>
              <w:rPr>
                <w:sz w:val="28"/>
                <w:szCs w:val="28"/>
              </w:rPr>
            </w:pPr>
            <w:r w:rsidRPr="00B6044F">
              <w:rPr>
                <w:sz w:val="28"/>
                <w:szCs w:val="28"/>
              </w:rPr>
              <w:t>1,8·10</w:t>
            </w:r>
            <w:r w:rsidRPr="00B6044F">
              <w:rPr>
                <w:sz w:val="28"/>
                <w:szCs w:val="28"/>
                <w:vertAlign w:val="superscript"/>
              </w:rPr>
              <w:t>-16</w:t>
            </w:r>
          </w:p>
        </w:tc>
      </w:tr>
      <w:tr w:rsidR="009175D2" w:rsidRPr="00B6044F" w:rsidTr="00F76992">
        <w:trPr>
          <w:trHeight w:val="388"/>
        </w:trPr>
        <w:tc>
          <w:tcPr>
            <w:tcW w:w="5159" w:type="dxa"/>
          </w:tcPr>
          <w:p w:rsidR="009175D2" w:rsidRPr="00B6044F" w:rsidRDefault="009175D2" w:rsidP="00D6113F">
            <w:pPr>
              <w:pStyle w:val="TableParagraph"/>
              <w:spacing w:line="300" w:lineRule="auto"/>
              <w:ind w:left="83"/>
              <w:jc w:val="both"/>
              <w:rPr>
                <w:sz w:val="28"/>
                <w:szCs w:val="28"/>
              </w:rPr>
            </w:pPr>
            <w:r w:rsidRPr="00B6044F">
              <w:rPr>
                <w:sz w:val="28"/>
                <w:szCs w:val="28"/>
              </w:rPr>
              <w:t>Константа</w:t>
            </w:r>
            <w:r w:rsidRPr="00B6044F">
              <w:rPr>
                <w:spacing w:val="-1"/>
                <w:sz w:val="28"/>
                <w:szCs w:val="28"/>
              </w:rPr>
              <w:t xml:space="preserve"> </w:t>
            </w:r>
            <w:r w:rsidRPr="00B6044F">
              <w:rPr>
                <w:sz w:val="28"/>
                <w:szCs w:val="28"/>
              </w:rPr>
              <w:t>Планка</w:t>
            </w:r>
          </w:p>
        </w:tc>
        <w:tc>
          <w:tcPr>
            <w:tcW w:w="1719" w:type="dxa"/>
          </w:tcPr>
          <w:p w:rsidR="009175D2" w:rsidRPr="00B6044F" w:rsidRDefault="009175D2" w:rsidP="00D6113F">
            <w:pPr>
              <w:pStyle w:val="TableParagraph"/>
              <w:spacing w:line="300" w:lineRule="auto"/>
              <w:ind w:left="10"/>
              <w:jc w:val="both"/>
              <w:rPr>
                <w:sz w:val="28"/>
                <w:szCs w:val="28"/>
              </w:rPr>
            </w:pPr>
            <w:r w:rsidRPr="00B6044F">
              <w:rPr>
                <w:sz w:val="28"/>
                <w:szCs w:val="28"/>
              </w:rPr>
              <w:t>h</w:t>
            </w:r>
          </w:p>
        </w:tc>
        <w:tc>
          <w:tcPr>
            <w:tcW w:w="2763" w:type="dxa"/>
          </w:tcPr>
          <w:p w:rsidR="009175D2" w:rsidRPr="00B6044F" w:rsidRDefault="009175D2" w:rsidP="00D6113F">
            <w:pPr>
              <w:pStyle w:val="TableParagraph"/>
              <w:spacing w:line="300" w:lineRule="auto"/>
              <w:ind w:left="59" w:right="46"/>
              <w:jc w:val="both"/>
              <w:rPr>
                <w:sz w:val="28"/>
                <w:szCs w:val="28"/>
              </w:rPr>
            </w:pPr>
            <w:r w:rsidRPr="00B6044F">
              <w:rPr>
                <w:sz w:val="28"/>
                <w:szCs w:val="28"/>
              </w:rPr>
              <w:t>6,6256·10</w:t>
            </w:r>
            <w:r w:rsidRPr="00B6044F">
              <w:rPr>
                <w:sz w:val="28"/>
                <w:szCs w:val="28"/>
                <w:vertAlign w:val="superscript"/>
              </w:rPr>
              <w:t>-34</w:t>
            </w:r>
            <w:r w:rsidRPr="00B6044F">
              <w:rPr>
                <w:sz w:val="28"/>
                <w:szCs w:val="28"/>
              </w:rPr>
              <w:t>Дж·с</w:t>
            </w:r>
          </w:p>
        </w:tc>
      </w:tr>
      <w:tr w:rsidR="009175D2" w:rsidRPr="00B6044F" w:rsidTr="00F76992">
        <w:trPr>
          <w:trHeight w:val="385"/>
        </w:trPr>
        <w:tc>
          <w:tcPr>
            <w:tcW w:w="5159" w:type="dxa"/>
          </w:tcPr>
          <w:p w:rsidR="009175D2" w:rsidRPr="00B6044F" w:rsidRDefault="009175D2" w:rsidP="00D6113F">
            <w:pPr>
              <w:pStyle w:val="TableParagraph"/>
              <w:spacing w:line="300" w:lineRule="auto"/>
              <w:ind w:left="83"/>
              <w:jc w:val="both"/>
              <w:rPr>
                <w:sz w:val="28"/>
                <w:szCs w:val="28"/>
              </w:rPr>
            </w:pPr>
            <w:r w:rsidRPr="00B6044F">
              <w:rPr>
                <w:sz w:val="28"/>
                <w:szCs w:val="28"/>
              </w:rPr>
              <w:t>Константа</w:t>
            </w:r>
            <w:r w:rsidRPr="00B6044F">
              <w:rPr>
                <w:spacing w:val="-4"/>
                <w:sz w:val="28"/>
                <w:szCs w:val="28"/>
              </w:rPr>
              <w:t xml:space="preserve"> </w:t>
            </w:r>
            <w:proofErr w:type="spellStart"/>
            <w:r w:rsidRPr="00B6044F">
              <w:rPr>
                <w:sz w:val="28"/>
                <w:szCs w:val="28"/>
              </w:rPr>
              <w:t>Ридбергера</w:t>
            </w:r>
            <w:proofErr w:type="spellEnd"/>
          </w:p>
        </w:tc>
        <w:tc>
          <w:tcPr>
            <w:tcW w:w="1719" w:type="dxa"/>
          </w:tcPr>
          <w:p w:rsidR="009175D2" w:rsidRPr="00B6044F" w:rsidRDefault="009175D2" w:rsidP="00D6113F">
            <w:pPr>
              <w:pStyle w:val="TableParagraph"/>
              <w:spacing w:line="300" w:lineRule="auto"/>
              <w:ind w:left="644" w:right="637"/>
              <w:jc w:val="both"/>
              <w:rPr>
                <w:sz w:val="28"/>
                <w:szCs w:val="28"/>
              </w:rPr>
            </w:pPr>
            <w:r w:rsidRPr="00B6044F">
              <w:rPr>
                <w:sz w:val="28"/>
                <w:szCs w:val="28"/>
              </w:rPr>
              <w:t>R∞</w:t>
            </w:r>
          </w:p>
        </w:tc>
        <w:tc>
          <w:tcPr>
            <w:tcW w:w="2763" w:type="dxa"/>
          </w:tcPr>
          <w:p w:rsidR="009175D2" w:rsidRPr="00B6044F" w:rsidRDefault="009175D2" w:rsidP="00D6113F">
            <w:pPr>
              <w:pStyle w:val="TableParagraph"/>
              <w:spacing w:line="300" w:lineRule="auto"/>
              <w:ind w:left="60" w:right="46"/>
              <w:jc w:val="both"/>
              <w:rPr>
                <w:sz w:val="28"/>
                <w:szCs w:val="28"/>
              </w:rPr>
            </w:pPr>
            <w:r w:rsidRPr="00B6044F">
              <w:rPr>
                <w:w w:val="95"/>
                <w:sz w:val="28"/>
                <w:szCs w:val="28"/>
              </w:rPr>
              <w:t>1,097373·10</w:t>
            </w:r>
            <w:r w:rsidRPr="00B6044F">
              <w:rPr>
                <w:w w:val="95"/>
                <w:sz w:val="28"/>
                <w:szCs w:val="28"/>
                <w:vertAlign w:val="superscript"/>
              </w:rPr>
              <w:t>7</w:t>
            </w:r>
            <w:r w:rsidRPr="00B6044F">
              <w:rPr>
                <w:spacing w:val="1"/>
                <w:w w:val="95"/>
                <w:sz w:val="28"/>
                <w:szCs w:val="28"/>
              </w:rPr>
              <w:t xml:space="preserve"> </w:t>
            </w:r>
            <w:r w:rsidRPr="00B6044F">
              <w:rPr>
                <w:w w:val="95"/>
                <w:sz w:val="28"/>
                <w:szCs w:val="28"/>
              </w:rPr>
              <w:t>м</w:t>
            </w:r>
            <w:r w:rsidRPr="00B6044F">
              <w:rPr>
                <w:w w:val="95"/>
                <w:sz w:val="28"/>
                <w:szCs w:val="28"/>
                <w:vertAlign w:val="superscript"/>
              </w:rPr>
              <w:t>-1</w:t>
            </w:r>
          </w:p>
        </w:tc>
      </w:tr>
      <w:tr w:rsidR="009175D2" w:rsidRPr="00B6044F" w:rsidTr="00F76992">
        <w:trPr>
          <w:trHeight w:val="388"/>
        </w:trPr>
        <w:tc>
          <w:tcPr>
            <w:tcW w:w="5159" w:type="dxa"/>
          </w:tcPr>
          <w:p w:rsidR="009175D2" w:rsidRPr="00B6044F" w:rsidRDefault="009175D2" w:rsidP="00D6113F">
            <w:pPr>
              <w:pStyle w:val="TableParagraph"/>
              <w:spacing w:line="300" w:lineRule="auto"/>
              <w:ind w:left="83"/>
              <w:jc w:val="both"/>
              <w:rPr>
                <w:sz w:val="28"/>
                <w:szCs w:val="28"/>
              </w:rPr>
            </w:pPr>
            <w:r w:rsidRPr="00B6044F">
              <w:rPr>
                <w:sz w:val="28"/>
                <w:szCs w:val="28"/>
              </w:rPr>
              <w:t>Константа</w:t>
            </w:r>
            <w:r w:rsidRPr="00B6044F">
              <w:rPr>
                <w:spacing w:val="-3"/>
                <w:sz w:val="28"/>
                <w:szCs w:val="28"/>
              </w:rPr>
              <w:t xml:space="preserve"> </w:t>
            </w:r>
            <w:r w:rsidRPr="00B6044F">
              <w:rPr>
                <w:sz w:val="28"/>
                <w:szCs w:val="28"/>
              </w:rPr>
              <w:t>Фарадея</w:t>
            </w:r>
          </w:p>
        </w:tc>
        <w:tc>
          <w:tcPr>
            <w:tcW w:w="1719" w:type="dxa"/>
          </w:tcPr>
          <w:p w:rsidR="009175D2" w:rsidRPr="00B6044F" w:rsidRDefault="009175D2" w:rsidP="00D6113F">
            <w:pPr>
              <w:pStyle w:val="TableParagraph"/>
              <w:spacing w:line="300" w:lineRule="auto"/>
              <w:ind w:left="6"/>
              <w:jc w:val="both"/>
              <w:rPr>
                <w:sz w:val="28"/>
                <w:szCs w:val="28"/>
              </w:rPr>
            </w:pPr>
            <w:r w:rsidRPr="00B6044F">
              <w:rPr>
                <w:sz w:val="28"/>
                <w:szCs w:val="28"/>
              </w:rPr>
              <w:t>F</w:t>
            </w:r>
          </w:p>
        </w:tc>
        <w:tc>
          <w:tcPr>
            <w:tcW w:w="2763" w:type="dxa"/>
          </w:tcPr>
          <w:p w:rsidR="009175D2" w:rsidRPr="00B6044F" w:rsidRDefault="009175D2" w:rsidP="00D6113F">
            <w:pPr>
              <w:pStyle w:val="TableParagraph"/>
              <w:spacing w:line="300" w:lineRule="auto"/>
              <w:ind w:left="60" w:right="46"/>
              <w:jc w:val="both"/>
              <w:rPr>
                <w:sz w:val="28"/>
                <w:szCs w:val="28"/>
              </w:rPr>
            </w:pPr>
            <w:r w:rsidRPr="00B6044F">
              <w:rPr>
                <w:sz w:val="28"/>
                <w:szCs w:val="28"/>
              </w:rPr>
              <w:t>96486,7</w:t>
            </w:r>
            <w:r w:rsidRPr="00B6044F">
              <w:rPr>
                <w:spacing w:val="-9"/>
                <w:sz w:val="28"/>
                <w:szCs w:val="28"/>
              </w:rPr>
              <w:t xml:space="preserve"> </w:t>
            </w:r>
            <w:r w:rsidRPr="00B6044F">
              <w:rPr>
                <w:sz w:val="28"/>
                <w:szCs w:val="28"/>
              </w:rPr>
              <w:t>Кл·моль</w:t>
            </w:r>
            <w:r w:rsidRPr="00B6044F">
              <w:rPr>
                <w:sz w:val="28"/>
                <w:szCs w:val="28"/>
                <w:vertAlign w:val="superscript"/>
              </w:rPr>
              <w:t>-1</w:t>
            </w:r>
          </w:p>
        </w:tc>
      </w:tr>
      <w:tr w:rsidR="009175D2" w:rsidRPr="00B6044F" w:rsidTr="00F76992">
        <w:trPr>
          <w:trHeight w:val="774"/>
        </w:trPr>
        <w:tc>
          <w:tcPr>
            <w:tcW w:w="5159" w:type="dxa"/>
          </w:tcPr>
          <w:p w:rsidR="009175D2" w:rsidRPr="00B6044F" w:rsidRDefault="009175D2" w:rsidP="00D6113F">
            <w:pPr>
              <w:pStyle w:val="TableParagraph"/>
              <w:spacing w:line="300" w:lineRule="auto"/>
              <w:ind w:left="83"/>
              <w:jc w:val="both"/>
              <w:rPr>
                <w:sz w:val="28"/>
                <w:szCs w:val="28"/>
              </w:rPr>
            </w:pPr>
            <w:r w:rsidRPr="00B6044F">
              <w:rPr>
                <w:sz w:val="28"/>
                <w:szCs w:val="28"/>
              </w:rPr>
              <w:t>Масса</w:t>
            </w:r>
            <w:r w:rsidRPr="00B6044F">
              <w:rPr>
                <w:spacing w:val="-5"/>
                <w:sz w:val="28"/>
                <w:szCs w:val="28"/>
              </w:rPr>
              <w:t xml:space="preserve"> </w:t>
            </w:r>
            <w:r w:rsidRPr="00B6044F">
              <w:rPr>
                <w:sz w:val="28"/>
                <w:szCs w:val="28"/>
              </w:rPr>
              <w:t>покоя</w:t>
            </w:r>
            <w:r w:rsidRPr="00B6044F">
              <w:rPr>
                <w:spacing w:val="-2"/>
                <w:sz w:val="28"/>
                <w:szCs w:val="28"/>
              </w:rPr>
              <w:t xml:space="preserve"> </w:t>
            </w:r>
            <w:r w:rsidRPr="00B6044F">
              <w:rPr>
                <w:sz w:val="28"/>
                <w:szCs w:val="28"/>
              </w:rPr>
              <w:t>электрона</w:t>
            </w:r>
          </w:p>
        </w:tc>
        <w:tc>
          <w:tcPr>
            <w:tcW w:w="1719" w:type="dxa"/>
          </w:tcPr>
          <w:p w:rsidR="009175D2" w:rsidRPr="00B6044F" w:rsidRDefault="009175D2" w:rsidP="00D6113F">
            <w:pPr>
              <w:pStyle w:val="TableParagraph"/>
              <w:spacing w:line="300" w:lineRule="auto"/>
              <w:ind w:left="644" w:right="637"/>
              <w:jc w:val="both"/>
              <w:rPr>
                <w:sz w:val="28"/>
                <w:szCs w:val="28"/>
              </w:rPr>
            </w:pPr>
            <w:proofErr w:type="spellStart"/>
            <w:r w:rsidRPr="00B6044F">
              <w:rPr>
                <w:sz w:val="28"/>
                <w:szCs w:val="28"/>
              </w:rPr>
              <w:t>m</w:t>
            </w:r>
            <w:r w:rsidRPr="00B6044F">
              <w:rPr>
                <w:sz w:val="28"/>
                <w:szCs w:val="28"/>
                <w:vertAlign w:val="subscript"/>
              </w:rPr>
              <w:t>e</w:t>
            </w:r>
            <w:proofErr w:type="spellEnd"/>
          </w:p>
        </w:tc>
        <w:tc>
          <w:tcPr>
            <w:tcW w:w="2763" w:type="dxa"/>
          </w:tcPr>
          <w:p w:rsidR="009175D2" w:rsidRPr="00B6044F" w:rsidRDefault="009175D2" w:rsidP="00D6113F">
            <w:pPr>
              <w:pStyle w:val="TableParagraph"/>
              <w:spacing w:line="300" w:lineRule="auto"/>
              <w:ind w:left="60" w:right="45"/>
              <w:jc w:val="both"/>
              <w:rPr>
                <w:sz w:val="28"/>
                <w:szCs w:val="28"/>
              </w:rPr>
            </w:pPr>
            <w:r w:rsidRPr="00B6044F">
              <w:rPr>
                <w:w w:val="95"/>
                <w:sz w:val="28"/>
                <w:szCs w:val="28"/>
              </w:rPr>
              <w:t>9,1096·10</w:t>
            </w:r>
            <w:r w:rsidRPr="00B6044F">
              <w:rPr>
                <w:w w:val="95"/>
                <w:sz w:val="28"/>
                <w:szCs w:val="28"/>
                <w:vertAlign w:val="superscript"/>
              </w:rPr>
              <w:t>-31</w:t>
            </w:r>
            <w:r w:rsidRPr="00B6044F">
              <w:rPr>
                <w:spacing w:val="-3"/>
                <w:w w:val="95"/>
                <w:sz w:val="28"/>
                <w:szCs w:val="28"/>
              </w:rPr>
              <w:t xml:space="preserve"> </w:t>
            </w:r>
            <w:r w:rsidRPr="00B6044F">
              <w:rPr>
                <w:w w:val="95"/>
                <w:sz w:val="28"/>
                <w:szCs w:val="28"/>
              </w:rPr>
              <w:t>кг</w:t>
            </w:r>
          </w:p>
          <w:p w:rsidR="009175D2" w:rsidRPr="00B6044F" w:rsidRDefault="009175D2" w:rsidP="00D6113F">
            <w:pPr>
              <w:pStyle w:val="TableParagraph"/>
              <w:spacing w:line="300" w:lineRule="auto"/>
              <w:ind w:left="60" w:right="46"/>
              <w:jc w:val="both"/>
              <w:rPr>
                <w:sz w:val="28"/>
                <w:szCs w:val="28"/>
              </w:rPr>
            </w:pPr>
            <w:r w:rsidRPr="00B6044F">
              <w:rPr>
                <w:w w:val="95"/>
                <w:sz w:val="28"/>
                <w:szCs w:val="28"/>
              </w:rPr>
              <w:t>5,48593·10</w:t>
            </w:r>
            <w:r w:rsidRPr="00B6044F">
              <w:rPr>
                <w:w w:val="95"/>
                <w:sz w:val="28"/>
                <w:szCs w:val="28"/>
                <w:vertAlign w:val="superscript"/>
              </w:rPr>
              <w:t>-4</w:t>
            </w:r>
            <w:r w:rsidRPr="00B6044F">
              <w:rPr>
                <w:spacing w:val="4"/>
                <w:w w:val="95"/>
                <w:sz w:val="28"/>
                <w:szCs w:val="28"/>
              </w:rPr>
              <w:t xml:space="preserve"> </w:t>
            </w:r>
            <w:proofErr w:type="spellStart"/>
            <w:r w:rsidRPr="00B6044F">
              <w:rPr>
                <w:w w:val="95"/>
                <w:sz w:val="28"/>
                <w:szCs w:val="28"/>
              </w:rPr>
              <w:t>а.е.м</w:t>
            </w:r>
            <w:proofErr w:type="spellEnd"/>
            <w:r w:rsidRPr="00B6044F">
              <w:rPr>
                <w:w w:val="95"/>
                <w:sz w:val="28"/>
                <w:szCs w:val="28"/>
              </w:rPr>
              <w:t>.</w:t>
            </w:r>
          </w:p>
        </w:tc>
      </w:tr>
      <w:tr w:rsidR="009175D2" w:rsidRPr="00B6044F" w:rsidTr="00F76992">
        <w:trPr>
          <w:trHeight w:val="774"/>
        </w:trPr>
        <w:tc>
          <w:tcPr>
            <w:tcW w:w="5159" w:type="dxa"/>
          </w:tcPr>
          <w:p w:rsidR="009175D2" w:rsidRPr="00B6044F" w:rsidRDefault="009175D2" w:rsidP="00D6113F">
            <w:pPr>
              <w:pStyle w:val="TableParagraph"/>
              <w:spacing w:line="300" w:lineRule="auto"/>
              <w:ind w:left="83"/>
              <w:jc w:val="both"/>
              <w:rPr>
                <w:sz w:val="28"/>
                <w:szCs w:val="28"/>
              </w:rPr>
            </w:pPr>
            <w:r w:rsidRPr="00B6044F">
              <w:rPr>
                <w:sz w:val="28"/>
                <w:szCs w:val="28"/>
              </w:rPr>
              <w:t>Молярный</w:t>
            </w:r>
            <w:r w:rsidRPr="00B6044F">
              <w:rPr>
                <w:spacing w:val="-5"/>
                <w:sz w:val="28"/>
                <w:szCs w:val="28"/>
              </w:rPr>
              <w:t xml:space="preserve"> </w:t>
            </w:r>
            <w:r w:rsidRPr="00B6044F">
              <w:rPr>
                <w:sz w:val="28"/>
                <w:szCs w:val="28"/>
              </w:rPr>
              <w:t>объем</w:t>
            </w:r>
            <w:r w:rsidRPr="00B6044F">
              <w:rPr>
                <w:spacing w:val="-2"/>
                <w:sz w:val="28"/>
                <w:szCs w:val="28"/>
              </w:rPr>
              <w:t xml:space="preserve"> </w:t>
            </w:r>
            <w:r w:rsidRPr="00B6044F">
              <w:rPr>
                <w:sz w:val="28"/>
                <w:szCs w:val="28"/>
              </w:rPr>
              <w:t>при</w:t>
            </w:r>
            <w:r w:rsidRPr="00B6044F">
              <w:rPr>
                <w:spacing w:val="-2"/>
                <w:sz w:val="28"/>
                <w:szCs w:val="28"/>
              </w:rPr>
              <w:t xml:space="preserve"> </w:t>
            </w:r>
            <w:r w:rsidRPr="00B6044F">
              <w:rPr>
                <w:sz w:val="28"/>
                <w:szCs w:val="28"/>
              </w:rPr>
              <w:t>нормальных</w:t>
            </w:r>
            <w:r w:rsidRPr="00B6044F">
              <w:rPr>
                <w:spacing w:val="-1"/>
                <w:sz w:val="28"/>
                <w:szCs w:val="28"/>
              </w:rPr>
              <w:t xml:space="preserve"> </w:t>
            </w:r>
            <w:r w:rsidRPr="00B6044F">
              <w:rPr>
                <w:sz w:val="28"/>
                <w:szCs w:val="28"/>
              </w:rPr>
              <w:t>усло</w:t>
            </w:r>
            <w:r w:rsidR="00280D41" w:rsidRPr="00B6044F">
              <w:rPr>
                <w:sz w:val="28"/>
                <w:szCs w:val="28"/>
              </w:rPr>
              <w:t>в</w:t>
            </w:r>
            <w:r w:rsidRPr="00B6044F">
              <w:rPr>
                <w:sz w:val="28"/>
                <w:szCs w:val="28"/>
              </w:rPr>
              <w:t>иях</w:t>
            </w:r>
          </w:p>
        </w:tc>
        <w:tc>
          <w:tcPr>
            <w:tcW w:w="1719" w:type="dxa"/>
          </w:tcPr>
          <w:p w:rsidR="009175D2" w:rsidRPr="00B6044F" w:rsidRDefault="009175D2" w:rsidP="00D6113F">
            <w:pPr>
              <w:pStyle w:val="TableParagraph"/>
              <w:spacing w:line="300" w:lineRule="auto"/>
              <w:ind w:left="642" w:right="637"/>
              <w:jc w:val="both"/>
              <w:rPr>
                <w:sz w:val="28"/>
                <w:szCs w:val="28"/>
              </w:rPr>
            </w:pPr>
            <w:r w:rsidRPr="00B6044F">
              <w:rPr>
                <w:sz w:val="28"/>
                <w:szCs w:val="28"/>
              </w:rPr>
              <w:t>V</w:t>
            </w:r>
            <w:r w:rsidRPr="00B6044F">
              <w:rPr>
                <w:sz w:val="28"/>
                <w:szCs w:val="28"/>
                <w:vertAlign w:val="subscript"/>
              </w:rPr>
              <w:t>M</w:t>
            </w:r>
          </w:p>
        </w:tc>
        <w:tc>
          <w:tcPr>
            <w:tcW w:w="2763" w:type="dxa"/>
          </w:tcPr>
          <w:p w:rsidR="009175D2" w:rsidRPr="00B6044F" w:rsidRDefault="009175D2" w:rsidP="00D6113F">
            <w:pPr>
              <w:pStyle w:val="TableParagraph"/>
              <w:spacing w:line="300" w:lineRule="auto"/>
              <w:ind w:left="56" w:right="46"/>
              <w:jc w:val="both"/>
              <w:rPr>
                <w:sz w:val="28"/>
                <w:szCs w:val="28"/>
              </w:rPr>
            </w:pPr>
            <w:r w:rsidRPr="00B6044F">
              <w:rPr>
                <w:sz w:val="28"/>
                <w:szCs w:val="28"/>
              </w:rPr>
              <w:t>22,4135</w:t>
            </w:r>
            <w:r w:rsidRPr="00B6044F">
              <w:rPr>
                <w:spacing w:val="-9"/>
                <w:sz w:val="28"/>
                <w:szCs w:val="28"/>
              </w:rPr>
              <w:t xml:space="preserve"> </w:t>
            </w:r>
            <w:r w:rsidRPr="00B6044F">
              <w:rPr>
                <w:sz w:val="28"/>
                <w:szCs w:val="28"/>
              </w:rPr>
              <w:t>л·моль</w:t>
            </w:r>
            <w:r w:rsidRPr="00B6044F">
              <w:rPr>
                <w:sz w:val="28"/>
                <w:szCs w:val="28"/>
                <w:vertAlign w:val="superscript"/>
              </w:rPr>
              <w:t>-1</w:t>
            </w:r>
            <w:r w:rsidRPr="00B6044F">
              <w:rPr>
                <w:sz w:val="28"/>
                <w:szCs w:val="28"/>
              </w:rPr>
              <w:t>=</w:t>
            </w:r>
          </w:p>
          <w:p w:rsidR="009175D2" w:rsidRPr="00B6044F" w:rsidRDefault="009175D2" w:rsidP="00D6113F">
            <w:pPr>
              <w:pStyle w:val="TableParagraph"/>
              <w:spacing w:line="300" w:lineRule="auto"/>
              <w:ind w:left="55" w:right="46"/>
              <w:jc w:val="both"/>
              <w:rPr>
                <w:sz w:val="28"/>
                <w:szCs w:val="28"/>
              </w:rPr>
            </w:pPr>
            <w:r w:rsidRPr="00B6044F">
              <w:rPr>
                <w:w w:val="95"/>
                <w:sz w:val="28"/>
                <w:szCs w:val="28"/>
              </w:rPr>
              <w:t>22,4135·10</w:t>
            </w:r>
            <w:r w:rsidRPr="00B6044F">
              <w:rPr>
                <w:w w:val="95"/>
                <w:sz w:val="28"/>
                <w:szCs w:val="28"/>
                <w:vertAlign w:val="superscript"/>
              </w:rPr>
              <w:t>-3</w:t>
            </w:r>
            <w:r w:rsidRPr="00B6044F">
              <w:rPr>
                <w:spacing w:val="4"/>
                <w:w w:val="95"/>
                <w:sz w:val="28"/>
                <w:szCs w:val="28"/>
              </w:rPr>
              <w:t xml:space="preserve"> </w:t>
            </w:r>
            <w:r w:rsidRPr="00B6044F">
              <w:rPr>
                <w:w w:val="95"/>
                <w:sz w:val="28"/>
                <w:szCs w:val="28"/>
              </w:rPr>
              <w:t>м</w:t>
            </w:r>
            <w:r w:rsidRPr="00B6044F">
              <w:rPr>
                <w:w w:val="95"/>
                <w:sz w:val="28"/>
                <w:szCs w:val="28"/>
                <w:vertAlign w:val="superscript"/>
              </w:rPr>
              <w:t>3</w:t>
            </w:r>
            <w:r w:rsidRPr="00B6044F">
              <w:rPr>
                <w:w w:val="95"/>
                <w:sz w:val="28"/>
                <w:szCs w:val="28"/>
              </w:rPr>
              <w:t>·моль</w:t>
            </w:r>
            <w:r w:rsidRPr="00B6044F">
              <w:rPr>
                <w:w w:val="95"/>
                <w:sz w:val="28"/>
                <w:szCs w:val="28"/>
                <w:vertAlign w:val="superscript"/>
              </w:rPr>
              <w:t>-1</w:t>
            </w:r>
          </w:p>
        </w:tc>
      </w:tr>
      <w:tr w:rsidR="009175D2" w:rsidRPr="00B6044F" w:rsidTr="00F76992">
        <w:trPr>
          <w:trHeight w:val="389"/>
        </w:trPr>
        <w:tc>
          <w:tcPr>
            <w:tcW w:w="5159" w:type="dxa"/>
          </w:tcPr>
          <w:p w:rsidR="009175D2" w:rsidRPr="00B6044F" w:rsidRDefault="009175D2" w:rsidP="00D6113F">
            <w:pPr>
              <w:pStyle w:val="TableParagraph"/>
              <w:spacing w:line="300" w:lineRule="auto"/>
              <w:ind w:left="83"/>
              <w:jc w:val="both"/>
              <w:rPr>
                <w:sz w:val="28"/>
                <w:szCs w:val="28"/>
              </w:rPr>
            </w:pPr>
            <w:r w:rsidRPr="00B6044F">
              <w:rPr>
                <w:sz w:val="28"/>
                <w:szCs w:val="28"/>
              </w:rPr>
              <w:t>Скорость</w:t>
            </w:r>
            <w:r w:rsidRPr="00B6044F">
              <w:rPr>
                <w:spacing w:val="-3"/>
                <w:sz w:val="28"/>
                <w:szCs w:val="28"/>
              </w:rPr>
              <w:t xml:space="preserve"> </w:t>
            </w:r>
            <w:r w:rsidRPr="00B6044F">
              <w:rPr>
                <w:sz w:val="28"/>
                <w:szCs w:val="28"/>
              </w:rPr>
              <w:t>света</w:t>
            </w:r>
            <w:r w:rsidRPr="00B6044F">
              <w:rPr>
                <w:spacing w:val="-2"/>
                <w:sz w:val="28"/>
                <w:szCs w:val="28"/>
              </w:rPr>
              <w:t xml:space="preserve"> </w:t>
            </w:r>
            <w:r w:rsidRPr="00B6044F">
              <w:rPr>
                <w:sz w:val="28"/>
                <w:szCs w:val="28"/>
              </w:rPr>
              <w:t>в</w:t>
            </w:r>
            <w:r w:rsidRPr="00B6044F">
              <w:rPr>
                <w:spacing w:val="-2"/>
                <w:sz w:val="28"/>
                <w:szCs w:val="28"/>
              </w:rPr>
              <w:t xml:space="preserve"> </w:t>
            </w:r>
            <w:r w:rsidRPr="00B6044F">
              <w:rPr>
                <w:sz w:val="28"/>
                <w:szCs w:val="28"/>
              </w:rPr>
              <w:t>вакууме</w:t>
            </w:r>
          </w:p>
        </w:tc>
        <w:tc>
          <w:tcPr>
            <w:tcW w:w="1719" w:type="dxa"/>
          </w:tcPr>
          <w:p w:rsidR="009175D2" w:rsidRPr="00B6044F" w:rsidRDefault="009175D2" w:rsidP="00D6113F">
            <w:pPr>
              <w:pStyle w:val="TableParagraph"/>
              <w:spacing w:line="300" w:lineRule="auto"/>
              <w:ind w:left="8"/>
              <w:jc w:val="both"/>
              <w:rPr>
                <w:sz w:val="28"/>
                <w:szCs w:val="28"/>
              </w:rPr>
            </w:pPr>
            <w:r w:rsidRPr="00B6044F">
              <w:rPr>
                <w:sz w:val="28"/>
                <w:szCs w:val="28"/>
              </w:rPr>
              <w:t>c</w:t>
            </w:r>
          </w:p>
        </w:tc>
        <w:tc>
          <w:tcPr>
            <w:tcW w:w="2763" w:type="dxa"/>
          </w:tcPr>
          <w:p w:rsidR="009175D2" w:rsidRPr="00B6044F" w:rsidRDefault="009175D2" w:rsidP="00D6113F">
            <w:pPr>
              <w:pStyle w:val="TableParagraph"/>
              <w:spacing w:line="300" w:lineRule="auto"/>
              <w:ind w:left="60" w:right="46"/>
              <w:jc w:val="both"/>
              <w:rPr>
                <w:sz w:val="28"/>
                <w:szCs w:val="28"/>
              </w:rPr>
            </w:pPr>
            <w:r w:rsidRPr="00B6044F">
              <w:rPr>
                <w:w w:val="95"/>
                <w:sz w:val="28"/>
                <w:szCs w:val="28"/>
              </w:rPr>
              <w:t>2,9979·10</w:t>
            </w:r>
            <w:r w:rsidRPr="00B6044F">
              <w:rPr>
                <w:w w:val="95"/>
                <w:sz w:val="28"/>
                <w:szCs w:val="28"/>
                <w:vertAlign w:val="superscript"/>
              </w:rPr>
              <w:t>8</w:t>
            </w:r>
            <w:r w:rsidRPr="00B6044F">
              <w:rPr>
                <w:spacing w:val="-4"/>
                <w:w w:val="95"/>
                <w:sz w:val="28"/>
                <w:szCs w:val="28"/>
              </w:rPr>
              <w:t xml:space="preserve"> </w:t>
            </w:r>
            <w:r w:rsidRPr="00B6044F">
              <w:rPr>
                <w:w w:val="95"/>
                <w:sz w:val="28"/>
                <w:szCs w:val="28"/>
              </w:rPr>
              <w:t>м·с</w:t>
            </w:r>
            <w:r w:rsidRPr="00B6044F">
              <w:rPr>
                <w:w w:val="95"/>
                <w:sz w:val="28"/>
                <w:szCs w:val="28"/>
                <w:vertAlign w:val="superscript"/>
              </w:rPr>
              <w:t>-1</w:t>
            </w:r>
          </w:p>
        </w:tc>
      </w:tr>
      <w:tr w:rsidR="009175D2" w:rsidRPr="00B6044F" w:rsidTr="00F76992">
        <w:trPr>
          <w:trHeight w:val="388"/>
        </w:trPr>
        <w:tc>
          <w:tcPr>
            <w:tcW w:w="5159" w:type="dxa"/>
          </w:tcPr>
          <w:p w:rsidR="009175D2" w:rsidRPr="00B6044F" w:rsidRDefault="009175D2" w:rsidP="00D6113F">
            <w:pPr>
              <w:pStyle w:val="TableParagraph"/>
              <w:spacing w:line="300" w:lineRule="auto"/>
              <w:ind w:left="83"/>
              <w:jc w:val="both"/>
              <w:rPr>
                <w:sz w:val="28"/>
                <w:szCs w:val="28"/>
              </w:rPr>
            </w:pPr>
            <w:r w:rsidRPr="00B6044F">
              <w:rPr>
                <w:sz w:val="28"/>
                <w:szCs w:val="28"/>
              </w:rPr>
              <w:t>Универсальная</w:t>
            </w:r>
            <w:r w:rsidRPr="00B6044F">
              <w:rPr>
                <w:spacing w:val="-3"/>
                <w:sz w:val="28"/>
                <w:szCs w:val="28"/>
              </w:rPr>
              <w:t xml:space="preserve"> </w:t>
            </w:r>
            <w:r w:rsidRPr="00B6044F">
              <w:rPr>
                <w:sz w:val="28"/>
                <w:szCs w:val="28"/>
              </w:rPr>
              <w:t>газовая</w:t>
            </w:r>
            <w:r w:rsidRPr="00B6044F">
              <w:rPr>
                <w:spacing w:val="-2"/>
                <w:sz w:val="28"/>
                <w:szCs w:val="28"/>
              </w:rPr>
              <w:t xml:space="preserve"> </w:t>
            </w:r>
            <w:r w:rsidRPr="00B6044F">
              <w:rPr>
                <w:sz w:val="28"/>
                <w:szCs w:val="28"/>
              </w:rPr>
              <w:t>постоянная</w:t>
            </w:r>
          </w:p>
        </w:tc>
        <w:tc>
          <w:tcPr>
            <w:tcW w:w="1719" w:type="dxa"/>
          </w:tcPr>
          <w:p w:rsidR="009175D2" w:rsidRPr="00B6044F" w:rsidRDefault="009175D2" w:rsidP="00D6113F">
            <w:pPr>
              <w:pStyle w:val="TableParagraph"/>
              <w:spacing w:line="300" w:lineRule="auto"/>
              <w:ind w:left="9"/>
              <w:jc w:val="both"/>
              <w:rPr>
                <w:sz w:val="28"/>
                <w:szCs w:val="28"/>
              </w:rPr>
            </w:pPr>
            <w:r w:rsidRPr="00B6044F">
              <w:rPr>
                <w:sz w:val="28"/>
                <w:szCs w:val="28"/>
              </w:rPr>
              <w:t>R</w:t>
            </w:r>
          </w:p>
        </w:tc>
        <w:tc>
          <w:tcPr>
            <w:tcW w:w="2763" w:type="dxa"/>
          </w:tcPr>
          <w:p w:rsidR="009175D2" w:rsidRPr="00B6044F" w:rsidRDefault="009175D2" w:rsidP="00D6113F">
            <w:pPr>
              <w:pStyle w:val="TableParagraph"/>
              <w:spacing w:line="300" w:lineRule="auto"/>
              <w:ind w:left="60" w:right="46"/>
              <w:jc w:val="both"/>
              <w:rPr>
                <w:sz w:val="28"/>
                <w:szCs w:val="28"/>
              </w:rPr>
            </w:pPr>
            <w:r w:rsidRPr="00B6044F">
              <w:rPr>
                <w:sz w:val="28"/>
                <w:szCs w:val="28"/>
              </w:rPr>
              <w:t>8,31434</w:t>
            </w:r>
            <w:r w:rsidRPr="00B6044F">
              <w:rPr>
                <w:spacing w:val="-17"/>
                <w:sz w:val="28"/>
                <w:szCs w:val="28"/>
              </w:rPr>
              <w:t xml:space="preserve"> </w:t>
            </w:r>
            <w:r w:rsidRPr="00B6044F">
              <w:rPr>
                <w:sz w:val="28"/>
                <w:szCs w:val="28"/>
              </w:rPr>
              <w:t>Дж·моль</w:t>
            </w:r>
            <w:r w:rsidRPr="00B6044F">
              <w:rPr>
                <w:sz w:val="28"/>
                <w:szCs w:val="28"/>
                <w:vertAlign w:val="superscript"/>
              </w:rPr>
              <w:t>-1</w:t>
            </w:r>
            <w:r w:rsidRPr="00B6044F">
              <w:rPr>
                <w:sz w:val="28"/>
                <w:szCs w:val="28"/>
              </w:rPr>
              <w:t>·К</w:t>
            </w:r>
            <w:r w:rsidRPr="00B6044F">
              <w:rPr>
                <w:sz w:val="28"/>
                <w:szCs w:val="28"/>
                <w:vertAlign w:val="superscript"/>
              </w:rPr>
              <w:t>-1</w:t>
            </w:r>
          </w:p>
        </w:tc>
      </w:tr>
      <w:tr w:rsidR="009175D2" w:rsidRPr="00B6044F" w:rsidTr="00F76992">
        <w:trPr>
          <w:trHeight w:val="388"/>
        </w:trPr>
        <w:tc>
          <w:tcPr>
            <w:tcW w:w="5159" w:type="dxa"/>
          </w:tcPr>
          <w:p w:rsidR="009175D2" w:rsidRPr="00B6044F" w:rsidRDefault="009175D2" w:rsidP="00D6113F">
            <w:pPr>
              <w:pStyle w:val="TableParagraph"/>
              <w:spacing w:line="300" w:lineRule="auto"/>
              <w:ind w:left="50"/>
              <w:jc w:val="both"/>
              <w:rPr>
                <w:sz w:val="28"/>
                <w:szCs w:val="28"/>
              </w:rPr>
            </w:pPr>
            <w:r w:rsidRPr="00B6044F">
              <w:rPr>
                <w:sz w:val="28"/>
                <w:szCs w:val="28"/>
              </w:rPr>
              <w:t>Число</w:t>
            </w:r>
            <w:r w:rsidRPr="00B6044F">
              <w:rPr>
                <w:spacing w:val="-3"/>
                <w:sz w:val="28"/>
                <w:szCs w:val="28"/>
              </w:rPr>
              <w:t xml:space="preserve"> </w:t>
            </w:r>
            <w:r w:rsidRPr="00B6044F">
              <w:rPr>
                <w:sz w:val="28"/>
                <w:szCs w:val="28"/>
              </w:rPr>
              <w:t>Авогадро</w:t>
            </w:r>
          </w:p>
        </w:tc>
        <w:tc>
          <w:tcPr>
            <w:tcW w:w="1719" w:type="dxa"/>
          </w:tcPr>
          <w:p w:rsidR="009175D2" w:rsidRPr="00B6044F" w:rsidRDefault="009175D2" w:rsidP="00D6113F">
            <w:pPr>
              <w:pStyle w:val="TableParagraph"/>
              <w:spacing w:line="300" w:lineRule="auto"/>
              <w:ind w:left="644" w:right="635"/>
              <w:jc w:val="both"/>
              <w:rPr>
                <w:sz w:val="28"/>
                <w:szCs w:val="28"/>
              </w:rPr>
            </w:pPr>
            <w:r w:rsidRPr="00B6044F">
              <w:rPr>
                <w:sz w:val="28"/>
                <w:szCs w:val="28"/>
              </w:rPr>
              <w:t>N</w:t>
            </w:r>
            <w:r w:rsidRPr="00B6044F">
              <w:rPr>
                <w:sz w:val="28"/>
                <w:szCs w:val="28"/>
                <w:vertAlign w:val="subscript"/>
              </w:rPr>
              <w:t>A</w:t>
            </w:r>
          </w:p>
        </w:tc>
        <w:tc>
          <w:tcPr>
            <w:tcW w:w="2763" w:type="dxa"/>
          </w:tcPr>
          <w:p w:rsidR="009175D2" w:rsidRPr="00B6044F" w:rsidRDefault="009175D2" w:rsidP="00D6113F">
            <w:pPr>
              <w:pStyle w:val="TableParagraph"/>
              <w:spacing w:line="300" w:lineRule="auto"/>
              <w:ind w:left="58" w:right="46"/>
              <w:jc w:val="both"/>
              <w:rPr>
                <w:sz w:val="28"/>
                <w:szCs w:val="28"/>
              </w:rPr>
            </w:pPr>
            <w:r w:rsidRPr="00B6044F">
              <w:rPr>
                <w:w w:val="95"/>
                <w:sz w:val="28"/>
                <w:szCs w:val="28"/>
              </w:rPr>
              <w:t>6,022169·10</w:t>
            </w:r>
            <w:r w:rsidRPr="00B6044F">
              <w:rPr>
                <w:w w:val="95"/>
                <w:sz w:val="28"/>
                <w:szCs w:val="28"/>
                <w:vertAlign w:val="superscript"/>
              </w:rPr>
              <w:t>23</w:t>
            </w:r>
            <w:r w:rsidRPr="00B6044F">
              <w:rPr>
                <w:spacing w:val="7"/>
                <w:w w:val="95"/>
                <w:sz w:val="28"/>
                <w:szCs w:val="28"/>
              </w:rPr>
              <w:t xml:space="preserve"> </w:t>
            </w:r>
            <w:r w:rsidRPr="00B6044F">
              <w:rPr>
                <w:w w:val="95"/>
                <w:sz w:val="28"/>
                <w:szCs w:val="28"/>
              </w:rPr>
              <w:t>моль</w:t>
            </w:r>
            <w:r w:rsidRPr="00B6044F">
              <w:rPr>
                <w:w w:val="95"/>
                <w:sz w:val="28"/>
                <w:szCs w:val="28"/>
                <w:vertAlign w:val="superscript"/>
              </w:rPr>
              <w:t>-1</w:t>
            </w:r>
          </w:p>
        </w:tc>
      </w:tr>
    </w:tbl>
    <w:p w:rsidR="00F76992" w:rsidRPr="00B6044F" w:rsidRDefault="00F76992" w:rsidP="00D6113F">
      <w:pPr>
        <w:spacing w:line="300" w:lineRule="auto"/>
        <w:ind w:left="94" w:right="175"/>
        <w:jc w:val="both"/>
        <w:rPr>
          <w:rFonts w:ascii="Times New Roman" w:hAnsi="Times New Roman" w:cs="Times New Roman"/>
          <w:b/>
          <w:color w:val="auto"/>
          <w:sz w:val="28"/>
          <w:szCs w:val="28"/>
        </w:rPr>
      </w:pPr>
      <w:bookmarkStart w:id="6" w:name="_TOC_250021"/>
    </w:p>
    <w:p w:rsidR="009175D2" w:rsidRPr="00B6044F" w:rsidRDefault="009175D2" w:rsidP="00D6113F">
      <w:pPr>
        <w:spacing w:line="300" w:lineRule="auto"/>
        <w:ind w:left="94" w:right="175"/>
        <w:jc w:val="both"/>
        <w:rPr>
          <w:rFonts w:ascii="Times New Roman" w:hAnsi="Times New Roman" w:cs="Times New Roman"/>
          <w:b/>
          <w:color w:val="auto"/>
          <w:sz w:val="28"/>
          <w:szCs w:val="28"/>
        </w:rPr>
      </w:pPr>
      <w:r w:rsidRPr="00B6044F">
        <w:rPr>
          <w:rFonts w:ascii="Times New Roman" w:hAnsi="Times New Roman" w:cs="Times New Roman"/>
          <w:b/>
          <w:color w:val="auto"/>
          <w:sz w:val="28"/>
          <w:szCs w:val="28"/>
        </w:rPr>
        <w:t>Перевод</w:t>
      </w:r>
      <w:r w:rsidRPr="00B6044F">
        <w:rPr>
          <w:rFonts w:ascii="Times New Roman" w:hAnsi="Times New Roman" w:cs="Times New Roman"/>
          <w:b/>
          <w:color w:val="auto"/>
          <w:spacing w:val="-1"/>
          <w:sz w:val="28"/>
          <w:szCs w:val="28"/>
        </w:rPr>
        <w:t xml:space="preserve"> </w:t>
      </w:r>
      <w:r w:rsidRPr="00B6044F">
        <w:rPr>
          <w:rFonts w:ascii="Times New Roman" w:hAnsi="Times New Roman" w:cs="Times New Roman"/>
          <w:b/>
          <w:color w:val="auto"/>
          <w:sz w:val="28"/>
          <w:szCs w:val="28"/>
        </w:rPr>
        <w:t>единиц</w:t>
      </w:r>
      <w:r w:rsidRPr="00B6044F">
        <w:rPr>
          <w:rFonts w:ascii="Times New Roman" w:hAnsi="Times New Roman" w:cs="Times New Roman"/>
          <w:b/>
          <w:color w:val="auto"/>
          <w:spacing w:val="-2"/>
          <w:sz w:val="28"/>
          <w:szCs w:val="28"/>
        </w:rPr>
        <w:t xml:space="preserve"> </w:t>
      </w:r>
      <w:r w:rsidRPr="00B6044F">
        <w:rPr>
          <w:rFonts w:ascii="Times New Roman" w:hAnsi="Times New Roman" w:cs="Times New Roman"/>
          <w:b/>
          <w:color w:val="auto"/>
          <w:sz w:val="28"/>
          <w:szCs w:val="28"/>
        </w:rPr>
        <w:t>разных систем</w:t>
      </w:r>
      <w:r w:rsidRPr="00B6044F">
        <w:rPr>
          <w:rFonts w:ascii="Times New Roman" w:hAnsi="Times New Roman" w:cs="Times New Roman"/>
          <w:b/>
          <w:color w:val="auto"/>
          <w:spacing w:val="-1"/>
          <w:sz w:val="28"/>
          <w:szCs w:val="28"/>
        </w:rPr>
        <w:t xml:space="preserve"> </w:t>
      </w:r>
      <w:r w:rsidRPr="00B6044F">
        <w:rPr>
          <w:rFonts w:ascii="Times New Roman" w:hAnsi="Times New Roman" w:cs="Times New Roman"/>
          <w:b/>
          <w:color w:val="auto"/>
          <w:sz w:val="28"/>
          <w:szCs w:val="28"/>
        </w:rPr>
        <w:t>в</w:t>
      </w:r>
      <w:r w:rsidRPr="00B6044F">
        <w:rPr>
          <w:rFonts w:ascii="Times New Roman" w:hAnsi="Times New Roman" w:cs="Times New Roman"/>
          <w:b/>
          <w:color w:val="auto"/>
          <w:spacing w:val="-2"/>
          <w:sz w:val="28"/>
          <w:szCs w:val="28"/>
        </w:rPr>
        <w:t xml:space="preserve"> </w:t>
      </w:r>
      <w:r w:rsidRPr="00B6044F">
        <w:rPr>
          <w:rFonts w:ascii="Times New Roman" w:hAnsi="Times New Roman" w:cs="Times New Roman"/>
          <w:b/>
          <w:color w:val="auto"/>
          <w:sz w:val="28"/>
          <w:szCs w:val="28"/>
        </w:rPr>
        <w:t>единицы</w:t>
      </w:r>
      <w:r w:rsidRPr="00B6044F">
        <w:rPr>
          <w:rFonts w:ascii="Times New Roman" w:hAnsi="Times New Roman" w:cs="Times New Roman"/>
          <w:b/>
          <w:color w:val="auto"/>
          <w:spacing w:val="-2"/>
          <w:sz w:val="28"/>
          <w:szCs w:val="28"/>
        </w:rPr>
        <w:t xml:space="preserve"> </w:t>
      </w:r>
      <w:bookmarkEnd w:id="6"/>
      <w:r w:rsidRPr="00B6044F">
        <w:rPr>
          <w:rFonts w:ascii="Times New Roman" w:hAnsi="Times New Roman" w:cs="Times New Roman"/>
          <w:b/>
          <w:color w:val="auto"/>
          <w:sz w:val="28"/>
          <w:szCs w:val="28"/>
        </w:rPr>
        <w:t>СИ</w:t>
      </w:r>
    </w:p>
    <w:p w:rsidR="009175D2" w:rsidRPr="00B6044F" w:rsidRDefault="009175D2" w:rsidP="00D6113F">
      <w:pPr>
        <w:pStyle w:val="a3"/>
        <w:spacing w:line="300" w:lineRule="auto"/>
        <w:ind w:left="965"/>
        <w:jc w:val="both"/>
      </w:pPr>
      <w:r w:rsidRPr="00B6044F">
        <w:lastRenderedPageBreak/>
        <w:t xml:space="preserve">1 </w:t>
      </w:r>
      <w:proofErr w:type="spellStart"/>
      <w:r w:rsidRPr="00B6044F">
        <w:t>атм</w:t>
      </w:r>
      <w:proofErr w:type="spellEnd"/>
      <w:r w:rsidRPr="00B6044F">
        <w:rPr>
          <w:spacing w:val="-1"/>
        </w:rPr>
        <w:t xml:space="preserve"> </w:t>
      </w:r>
      <w:r w:rsidRPr="00B6044F">
        <w:t>=</w:t>
      </w:r>
      <w:r w:rsidRPr="00B6044F">
        <w:rPr>
          <w:spacing w:val="-1"/>
        </w:rPr>
        <w:t xml:space="preserve"> </w:t>
      </w:r>
      <w:r w:rsidRPr="00B6044F">
        <w:t>760</w:t>
      </w:r>
      <w:r w:rsidRPr="00B6044F">
        <w:rPr>
          <w:spacing w:val="1"/>
        </w:rPr>
        <w:t xml:space="preserve"> </w:t>
      </w:r>
      <w:r w:rsidRPr="00B6044F">
        <w:t>мм</w:t>
      </w:r>
      <w:r w:rsidRPr="00B6044F">
        <w:rPr>
          <w:spacing w:val="-1"/>
        </w:rPr>
        <w:t xml:space="preserve"> </w:t>
      </w:r>
      <w:proofErr w:type="spellStart"/>
      <w:r w:rsidRPr="00B6044F">
        <w:t>рт.ст</w:t>
      </w:r>
      <w:proofErr w:type="spellEnd"/>
      <w:r w:rsidRPr="00B6044F">
        <w:t>.</w:t>
      </w:r>
      <w:r w:rsidRPr="00B6044F">
        <w:rPr>
          <w:spacing w:val="-1"/>
        </w:rPr>
        <w:t xml:space="preserve"> </w:t>
      </w:r>
      <w:r w:rsidRPr="00B6044F">
        <w:t>= 101325</w:t>
      </w:r>
      <w:r w:rsidRPr="00B6044F">
        <w:rPr>
          <w:spacing w:val="1"/>
        </w:rPr>
        <w:t xml:space="preserve"> </w:t>
      </w:r>
      <w:r w:rsidRPr="00B6044F">
        <w:t>Па</w:t>
      </w:r>
    </w:p>
    <w:p w:rsidR="009175D2" w:rsidRPr="00B6044F" w:rsidRDefault="009175D2" w:rsidP="00D6113F">
      <w:pPr>
        <w:pStyle w:val="a3"/>
        <w:spacing w:line="300" w:lineRule="auto"/>
        <w:ind w:left="965"/>
        <w:jc w:val="both"/>
      </w:pPr>
      <w:r w:rsidRPr="00B6044F">
        <w:t>1</w:t>
      </w:r>
      <w:r w:rsidRPr="00B6044F">
        <w:rPr>
          <w:spacing w:val="-6"/>
        </w:rPr>
        <w:t xml:space="preserve"> </w:t>
      </w:r>
      <w:r w:rsidRPr="00B6044F">
        <w:t>эВ</w:t>
      </w:r>
      <w:r w:rsidRPr="00B6044F">
        <w:rPr>
          <w:spacing w:val="-7"/>
        </w:rPr>
        <w:t xml:space="preserve"> </w:t>
      </w:r>
      <w:r w:rsidRPr="00B6044F">
        <w:t>(электрон-вольт)</w:t>
      </w:r>
      <w:r w:rsidRPr="00B6044F">
        <w:rPr>
          <w:spacing w:val="-6"/>
        </w:rPr>
        <w:t xml:space="preserve"> </w:t>
      </w:r>
      <w:r w:rsidRPr="00B6044F">
        <w:t>=</w:t>
      </w:r>
      <w:r w:rsidRPr="00B6044F">
        <w:rPr>
          <w:spacing w:val="-8"/>
        </w:rPr>
        <w:t xml:space="preserve"> </w:t>
      </w:r>
      <w:r w:rsidRPr="00B6044F">
        <w:t>23,6</w:t>
      </w:r>
      <w:r w:rsidRPr="00B6044F">
        <w:rPr>
          <w:spacing w:val="-6"/>
        </w:rPr>
        <w:t xml:space="preserve"> </w:t>
      </w:r>
      <w:r w:rsidRPr="00B6044F">
        <w:t>ккал·моль</w:t>
      </w:r>
      <w:r w:rsidRPr="00B6044F">
        <w:rPr>
          <w:vertAlign w:val="superscript"/>
        </w:rPr>
        <w:t>-1</w:t>
      </w:r>
      <w:r w:rsidRPr="00B6044F">
        <w:rPr>
          <w:spacing w:val="-8"/>
        </w:rPr>
        <w:t xml:space="preserve"> </w:t>
      </w:r>
      <w:r w:rsidRPr="00B6044F">
        <w:t>=</w:t>
      </w:r>
      <w:r w:rsidRPr="00B6044F">
        <w:rPr>
          <w:spacing w:val="-7"/>
        </w:rPr>
        <w:t xml:space="preserve"> </w:t>
      </w:r>
      <w:r w:rsidRPr="00B6044F">
        <w:t>96,483</w:t>
      </w:r>
      <w:r w:rsidRPr="00B6044F">
        <w:rPr>
          <w:spacing w:val="-5"/>
        </w:rPr>
        <w:t xml:space="preserve"> </w:t>
      </w:r>
      <w:r w:rsidRPr="00B6044F">
        <w:t>кДж·моль</w:t>
      </w:r>
      <w:r w:rsidRPr="00B6044F">
        <w:rPr>
          <w:vertAlign w:val="superscript"/>
        </w:rPr>
        <w:t>-1</w:t>
      </w:r>
    </w:p>
    <w:p w:rsidR="009175D2" w:rsidRPr="00B6044F" w:rsidRDefault="009175D2" w:rsidP="00D6113F">
      <w:pPr>
        <w:pStyle w:val="a3"/>
        <w:spacing w:line="300" w:lineRule="auto"/>
        <w:ind w:left="965"/>
        <w:jc w:val="both"/>
      </w:pPr>
      <w:r w:rsidRPr="00B6044F">
        <w:t>1</w:t>
      </w:r>
      <w:r w:rsidRPr="00B6044F">
        <w:rPr>
          <w:spacing w:val="1"/>
        </w:rPr>
        <w:t xml:space="preserve"> </w:t>
      </w:r>
      <w:r w:rsidRPr="00B6044F">
        <w:t>ккал</w:t>
      </w:r>
      <w:r w:rsidRPr="00B6044F">
        <w:rPr>
          <w:spacing w:val="-2"/>
        </w:rPr>
        <w:t xml:space="preserve"> </w:t>
      </w:r>
      <w:r w:rsidRPr="00B6044F">
        <w:t>=</w:t>
      </w:r>
      <w:r w:rsidRPr="00B6044F">
        <w:rPr>
          <w:spacing w:val="-3"/>
        </w:rPr>
        <w:t xml:space="preserve"> </w:t>
      </w:r>
      <w:r w:rsidRPr="00B6044F">
        <w:t>4,184</w:t>
      </w:r>
      <w:r w:rsidRPr="00B6044F">
        <w:rPr>
          <w:spacing w:val="-2"/>
        </w:rPr>
        <w:t xml:space="preserve"> </w:t>
      </w:r>
      <w:r w:rsidRPr="00B6044F">
        <w:t>кДж;</w:t>
      </w:r>
      <w:r w:rsidRPr="00B6044F">
        <w:rPr>
          <w:spacing w:val="68"/>
        </w:rPr>
        <w:t xml:space="preserve"> </w:t>
      </w:r>
      <w:r w:rsidRPr="00B6044F">
        <w:t>1</w:t>
      </w:r>
      <w:r w:rsidRPr="00B6044F">
        <w:rPr>
          <w:spacing w:val="1"/>
        </w:rPr>
        <w:t xml:space="preserve"> </w:t>
      </w:r>
      <w:r w:rsidRPr="00B6044F">
        <w:t>кДж</w:t>
      </w:r>
      <w:r w:rsidRPr="00B6044F">
        <w:rPr>
          <w:spacing w:val="1"/>
        </w:rPr>
        <w:t xml:space="preserve"> </w:t>
      </w:r>
      <w:r w:rsidRPr="00B6044F">
        <w:t>=</w:t>
      </w:r>
      <w:r w:rsidRPr="00B6044F">
        <w:rPr>
          <w:spacing w:val="-4"/>
        </w:rPr>
        <w:t xml:space="preserve"> </w:t>
      </w:r>
      <w:r w:rsidRPr="00B6044F">
        <w:t>0,239</w:t>
      </w:r>
      <w:r w:rsidRPr="00B6044F">
        <w:rPr>
          <w:spacing w:val="2"/>
        </w:rPr>
        <w:t xml:space="preserve"> </w:t>
      </w:r>
      <w:r w:rsidRPr="00B6044F">
        <w:t>ккал</w:t>
      </w:r>
    </w:p>
    <w:p w:rsidR="009175D2" w:rsidRPr="00B6044F" w:rsidRDefault="009175D2" w:rsidP="00D6113F">
      <w:pPr>
        <w:pStyle w:val="a3"/>
        <w:spacing w:line="300" w:lineRule="auto"/>
        <w:ind w:left="965"/>
        <w:jc w:val="both"/>
      </w:pPr>
      <w:r w:rsidRPr="00B6044F">
        <w:t>1</w:t>
      </w:r>
      <w:r w:rsidRPr="00B6044F">
        <w:rPr>
          <w:spacing w:val="-3"/>
        </w:rPr>
        <w:t xml:space="preserve"> </w:t>
      </w:r>
      <w:r w:rsidRPr="00B6044F">
        <w:t>Кл</w:t>
      </w:r>
      <w:r w:rsidRPr="00B6044F">
        <w:rPr>
          <w:spacing w:val="-6"/>
        </w:rPr>
        <w:t xml:space="preserve"> </w:t>
      </w:r>
      <w:r w:rsidRPr="00B6044F">
        <w:t>=</w:t>
      </w:r>
      <w:r w:rsidRPr="00B6044F">
        <w:rPr>
          <w:spacing w:val="-5"/>
        </w:rPr>
        <w:t xml:space="preserve"> </w:t>
      </w:r>
      <w:r w:rsidRPr="00B6044F">
        <w:t>3·10</w:t>
      </w:r>
      <w:r w:rsidRPr="00B6044F">
        <w:rPr>
          <w:vertAlign w:val="superscript"/>
        </w:rPr>
        <w:t>11</w:t>
      </w:r>
      <w:r w:rsidRPr="00B6044F">
        <w:rPr>
          <w:spacing w:val="-4"/>
        </w:rPr>
        <w:t xml:space="preserve"> </w:t>
      </w:r>
      <w:proofErr w:type="spellStart"/>
      <w:r w:rsidRPr="00B6044F">
        <w:t>эл.ст.ед</w:t>
      </w:r>
      <w:proofErr w:type="spellEnd"/>
      <w:r w:rsidRPr="00B6044F">
        <w:t>.</w:t>
      </w:r>
      <w:r w:rsidRPr="00B6044F">
        <w:rPr>
          <w:spacing w:val="-5"/>
        </w:rPr>
        <w:t xml:space="preserve"> </w:t>
      </w:r>
      <w:r w:rsidRPr="00B6044F">
        <w:t>CGSE;</w:t>
      </w:r>
      <w:r w:rsidRPr="00B6044F">
        <w:rPr>
          <w:spacing w:val="62"/>
        </w:rPr>
        <w:t xml:space="preserve"> </w:t>
      </w:r>
      <w:r w:rsidRPr="00B6044F">
        <w:t>1</w:t>
      </w:r>
      <w:r w:rsidRPr="00B6044F">
        <w:rPr>
          <w:spacing w:val="-3"/>
        </w:rPr>
        <w:t xml:space="preserve"> </w:t>
      </w:r>
      <w:proofErr w:type="spellStart"/>
      <w:r w:rsidRPr="00B6044F">
        <w:t>э.э.з</w:t>
      </w:r>
      <w:proofErr w:type="spellEnd"/>
      <w:r w:rsidRPr="00B6044F">
        <w:rPr>
          <w:spacing w:val="-5"/>
        </w:rPr>
        <w:t xml:space="preserve"> </w:t>
      </w:r>
      <w:r w:rsidRPr="00B6044F">
        <w:t>=</w:t>
      </w:r>
      <w:r w:rsidRPr="00B6044F">
        <w:rPr>
          <w:spacing w:val="-5"/>
        </w:rPr>
        <w:t xml:space="preserve"> </w:t>
      </w:r>
      <w:r w:rsidRPr="00B6044F">
        <w:t>1,6021·10</w:t>
      </w:r>
      <w:r w:rsidRPr="00B6044F">
        <w:rPr>
          <w:vertAlign w:val="superscript"/>
        </w:rPr>
        <w:t>-19</w:t>
      </w:r>
      <w:r w:rsidRPr="00B6044F">
        <w:rPr>
          <w:spacing w:val="-4"/>
        </w:rPr>
        <w:t xml:space="preserve"> </w:t>
      </w:r>
      <w:r w:rsidRPr="00B6044F">
        <w:t>Кл</w:t>
      </w:r>
    </w:p>
    <w:p w:rsidR="009175D2" w:rsidRPr="00B6044F" w:rsidRDefault="009175D2" w:rsidP="00D6113F">
      <w:pPr>
        <w:pStyle w:val="a3"/>
        <w:spacing w:line="300" w:lineRule="auto"/>
        <w:ind w:left="965"/>
        <w:jc w:val="both"/>
      </w:pPr>
      <w:r w:rsidRPr="00B6044F">
        <w:t>1</w:t>
      </w:r>
      <w:r w:rsidRPr="00B6044F">
        <w:rPr>
          <w:spacing w:val="-6"/>
        </w:rPr>
        <w:t xml:space="preserve"> </w:t>
      </w:r>
      <w:r w:rsidRPr="00B6044F">
        <w:t>Д</w:t>
      </w:r>
      <w:r w:rsidRPr="00B6044F">
        <w:rPr>
          <w:spacing w:val="-5"/>
        </w:rPr>
        <w:t xml:space="preserve"> </w:t>
      </w:r>
      <w:r w:rsidRPr="00B6044F">
        <w:t>(</w:t>
      </w:r>
      <w:proofErr w:type="spellStart"/>
      <w:r w:rsidRPr="00B6044F">
        <w:t>дебай</w:t>
      </w:r>
      <w:proofErr w:type="spellEnd"/>
      <w:r w:rsidRPr="00B6044F">
        <w:t>)</w:t>
      </w:r>
      <w:r w:rsidRPr="00B6044F">
        <w:rPr>
          <w:spacing w:val="-6"/>
        </w:rPr>
        <w:t xml:space="preserve"> </w:t>
      </w:r>
      <w:r w:rsidRPr="00B6044F">
        <w:t>=</w:t>
      </w:r>
      <w:r w:rsidRPr="00B6044F">
        <w:rPr>
          <w:spacing w:val="-9"/>
        </w:rPr>
        <w:t xml:space="preserve"> </w:t>
      </w:r>
      <w:r w:rsidRPr="00B6044F">
        <w:t>3,33·10</w:t>
      </w:r>
      <w:r w:rsidRPr="00B6044F">
        <w:rPr>
          <w:vertAlign w:val="superscript"/>
        </w:rPr>
        <w:t>-30</w:t>
      </w:r>
      <w:r w:rsidRPr="00B6044F">
        <w:rPr>
          <w:spacing w:val="-5"/>
        </w:rPr>
        <w:t xml:space="preserve"> </w:t>
      </w:r>
      <w:proofErr w:type="spellStart"/>
      <w:r w:rsidRPr="00B6044F">
        <w:t>Кл·м</w:t>
      </w:r>
      <w:proofErr w:type="spellEnd"/>
    </w:p>
    <w:p w:rsidR="009175D2" w:rsidRPr="00B6044F" w:rsidRDefault="009175D2" w:rsidP="00D6113F">
      <w:pPr>
        <w:pStyle w:val="a3"/>
        <w:spacing w:line="300" w:lineRule="auto"/>
        <w:ind w:left="965"/>
        <w:jc w:val="both"/>
      </w:pPr>
      <w:r w:rsidRPr="00B6044F">
        <w:t>1</w:t>
      </w:r>
      <w:r w:rsidRPr="00B6044F">
        <w:rPr>
          <w:spacing w:val="-1"/>
        </w:rPr>
        <w:t xml:space="preserve"> </w:t>
      </w:r>
      <w:r w:rsidRPr="00B6044F">
        <w:t>м =</w:t>
      </w:r>
      <w:r w:rsidRPr="00B6044F">
        <w:rPr>
          <w:spacing w:val="-2"/>
        </w:rPr>
        <w:t xml:space="preserve"> </w:t>
      </w:r>
      <w:r w:rsidRPr="00B6044F">
        <w:t>10</w:t>
      </w:r>
      <w:r w:rsidRPr="00B6044F">
        <w:rPr>
          <w:vertAlign w:val="superscript"/>
        </w:rPr>
        <w:t>10</w:t>
      </w:r>
      <w:r w:rsidRPr="00B6044F">
        <w:t xml:space="preserve"> Ǻ</w:t>
      </w:r>
    </w:p>
    <w:p w:rsidR="009175D2" w:rsidRPr="00B6044F" w:rsidRDefault="009175D2" w:rsidP="00D6113F">
      <w:pPr>
        <w:spacing w:line="300" w:lineRule="auto"/>
        <w:ind w:left="95" w:right="175"/>
        <w:jc w:val="both"/>
        <w:rPr>
          <w:rFonts w:ascii="Times New Roman" w:hAnsi="Times New Roman" w:cs="Times New Roman"/>
          <w:b/>
          <w:color w:val="auto"/>
          <w:sz w:val="28"/>
          <w:szCs w:val="28"/>
        </w:rPr>
      </w:pPr>
      <w:bookmarkStart w:id="7" w:name="_TOC_250020"/>
      <w:r w:rsidRPr="00B6044F">
        <w:rPr>
          <w:rFonts w:ascii="Times New Roman" w:hAnsi="Times New Roman" w:cs="Times New Roman"/>
          <w:b/>
          <w:color w:val="auto"/>
          <w:sz w:val="28"/>
          <w:szCs w:val="28"/>
        </w:rPr>
        <w:t>Преобразование</w:t>
      </w:r>
      <w:r w:rsidRPr="00B6044F">
        <w:rPr>
          <w:rFonts w:ascii="Times New Roman" w:hAnsi="Times New Roman" w:cs="Times New Roman"/>
          <w:b/>
          <w:color w:val="auto"/>
          <w:spacing w:val="-3"/>
          <w:sz w:val="28"/>
          <w:szCs w:val="28"/>
        </w:rPr>
        <w:t xml:space="preserve"> </w:t>
      </w:r>
      <w:r w:rsidRPr="00B6044F">
        <w:rPr>
          <w:rFonts w:ascii="Times New Roman" w:hAnsi="Times New Roman" w:cs="Times New Roman"/>
          <w:b/>
          <w:color w:val="auto"/>
          <w:sz w:val="28"/>
          <w:szCs w:val="28"/>
        </w:rPr>
        <w:t>некоторых</w:t>
      </w:r>
      <w:r w:rsidRPr="00B6044F">
        <w:rPr>
          <w:rFonts w:ascii="Times New Roman" w:hAnsi="Times New Roman" w:cs="Times New Roman"/>
          <w:b/>
          <w:color w:val="auto"/>
          <w:spacing w:val="-2"/>
          <w:sz w:val="28"/>
          <w:szCs w:val="28"/>
        </w:rPr>
        <w:t xml:space="preserve"> </w:t>
      </w:r>
      <w:r w:rsidRPr="00B6044F">
        <w:rPr>
          <w:rFonts w:ascii="Times New Roman" w:hAnsi="Times New Roman" w:cs="Times New Roman"/>
          <w:b/>
          <w:color w:val="auto"/>
          <w:sz w:val="28"/>
          <w:szCs w:val="28"/>
        </w:rPr>
        <w:t>кратных</w:t>
      </w:r>
      <w:r w:rsidRPr="00B6044F">
        <w:rPr>
          <w:rFonts w:ascii="Times New Roman" w:hAnsi="Times New Roman" w:cs="Times New Roman"/>
          <w:b/>
          <w:color w:val="auto"/>
          <w:spacing w:val="-6"/>
          <w:sz w:val="28"/>
          <w:szCs w:val="28"/>
        </w:rPr>
        <w:t xml:space="preserve"> </w:t>
      </w:r>
      <w:r w:rsidRPr="00B6044F">
        <w:rPr>
          <w:rFonts w:ascii="Times New Roman" w:hAnsi="Times New Roman" w:cs="Times New Roman"/>
          <w:b/>
          <w:color w:val="auto"/>
          <w:sz w:val="28"/>
          <w:szCs w:val="28"/>
        </w:rPr>
        <w:t>и</w:t>
      </w:r>
      <w:r w:rsidRPr="00B6044F">
        <w:rPr>
          <w:rFonts w:ascii="Times New Roman" w:hAnsi="Times New Roman" w:cs="Times New Roman"/>
          <w:b/>
          <w:color w:val="auto"/>
          <w:spacing w:val="-4"/>
          <w:sz w:val="28"/>
          <w:szCs w:val="28"/>
        </w:rPr>
        <w:t xml:space="preserve"> </w:t>
      </w:r>
      <w:r w:rsidRPr="00B6044F">
        <w:rPr>
          <w:rFonts w:ascii="Times New Roman" w:hAnsi="Times New Roman" w:cs="Times New Roman"/>
          <w:b/>
          <w:color w:val="auto"/>
          <w:sz w:val="28"/>
          <w:szCs w:val="28"/>
        </w:rPr>
        <w:t>дольных</w:t>
      </w:r>
      <w:r w:rsidRPr="00B6044F">
        <w:rPr>
          <w:rFonts w:ascii="Times New Roman" w:hAnsi="Times New Roman" w:cs="Times New Roman"/>
          <w:b/>
          <w:color w:val="auto"/>
          <w:spacing w:val="-1"/>
          <w:sz w:val="28"/>
          <w:szCs w:val="28"/>
        </w:rPr>
        <w:t xml:space="preserve"> </w:t>
      </w:r>
      <w:bookmarkEnd w:id="7"/>
      <w:r w:rsidRPr="00B6044F">
        <w:rPr>
          <w:rFonts w:ascii="Times New Roman" w:hAnsi="Times New Roman" w:cs="Times New Roman"/>
          <w:b/>
          <w:color w:val="auto"/>
          <w:sz w:val="28"/>
          <w:szCs w:val="28"/>
        </w:rPr>
        <w:t>единиц</w:t>
      </w:r>
    </w:p>
    <w:p w:rsidR="009175D2" w:rsidRPr="00B6044F" w:rsidRDefault="009175D2" w:rsidP="00D6113F">
      <w:pPr>
        <w:pStyle w:val="a3"/>
        <w:spacing w:line="300" w:lineRule="auto"/>
        <w:ind w:left="538"/>
        <w:jc w:val="both"/>
        <w:rPr>
          <w:lang w:val="kk"/>
        </w:rPr>
      </w:pPr>
      <w:r w:rsidRPr="00B6044F">
        <w:rPr>
          <w:lang w:val="kk"/>
        </w:rPr>
        <w:t>1</w:t>
      </w:r>
      <w:r w:rsidRPr="00B6044F">
        <w:rPr>
          <w:spacing w:val="1"/>
          <w:lang w:val="kk"/>
        </w:rPr>
        <w:t xml:space="preserve"> </w:t>
      </w:r>
      <w:r w:rsidRPr="00B6044F">
        <w:rPr>
          <w:lang w:val="kk"/>
        </w:rPr>
        <w:t>м</w:t>
      </w:r>
      <w:r w:rsidRPr="00B6044F">
        <w:rPr>
          <w:spacing w:val="-2"/>
          <w:lang w:val="kk"/>
        </w:rPr>
        <w:t xml:space="preserve"> </w:t>
      </w:r>
      <w:r w:rsidRPr="00B6044F">
        <w:rPr>
          <w:lang w:val="kk"/>
        </w:rPr>
        <w:t>= 10</w:t>
      </w:r>
      <w:r w:rsidRPr="00B6044F">
        <w:rPr>
          <w:vertAlign w:val="superscript"/>
          <w:lang w:val="kk"/>
        </w:rPr>
        <w:t>-3</w:t>
      </w:r>
      <w:r w:rsidRPr="00B6044F">
        <w:rPr>
          <w:spacing w:val="-2"/>
          <w:lang w:val="kk"/>
        </w:rPr>
        <w:t xml:space="preserve"> </w:t>
      </w:r>
      <w:r w:rsidRPr="00B6044F">
        <w:rPr>
          <w:lang w:val="kk"/>
        </w:rPr>
        <w:t>км =</w:t>
      </w:r>
      <w:r w:rsidRPr="00B6044F">
        <w:rPr>
          <w:spacing w:val="-1"/>
          <w:lang w:val="kk"/>
        </w:rPr>
        <w:t xml:space="preserve"> </w:t>
      </w:r>
      <w:r w:rsidRPr="00B6044F">
        <w:rPr>
          <w:lang w:val="kk"/>
        </w:rPr>
        <w:t>10</w:t>
      </w:r>
      <w:r w:rsidRPr="00B6044F">
        <w:rPr>
          <w:vertAlign w:val="superscript"/>
          <w:lang w:val="kk"/>
        </w:rPr>
        <w:t>2</w:t>
      </w:r>
      <w:r w:rsidRPr="00B6044F">
        <w:rPr>
          <w:spacing w:val="1"/>
          <w:lang w:val="kk"/>
        </w:rPr>
        <w:t xml:space="preserve"> </w:t>
      </w:r>
      <w:r w:rsidRPr="00B6044F">
        <w:rPr>
          <w:lang w:val="kk"/>
        </w:rPr>
        <w:t>см =</w:t>
      </w:r>
      <w:r w:rsidRPr="00B6044F">
        <w:rPr>
          <w:spacing w:val="-2"/>
          <w:lang w:val="kk"/>
        </w:rPr>
        <w:t xml:space="preserve"> </w:t>
      </w:r>
      <w:r w:rsidRPr="00B6044F">
        <w:rPr>
          <w:lang w:val="kk"/>
        </w:rPr>
        <w:t>10</w:t>
      </w:r>
      <w:r w:rsidRPr="00B6044F">
        <w:rPr>
          <w:vertAlign w:val="superscript"/>
          <w:lang w:val="kk"/>
        </w:rPr>
        <w:t>3</w:t>
      </w:r>
      <w:r w:rsidRPr="00B6044F">
        <w:rPr>
          <w:lang w:val="kk"/>
        </w:rPr>
        <w:t xml:space="preserve"> мм</w:t>
      </w:r>
      <w:r w:rsidRPr="00B6044F">
        <w:rPr>
          <w:spacing w:val="-1"/>
          <w:lang w:val="kk"/>
        </w:rPr>
        <w:t xml:space="preserve"> </w:t>
      </w:r>
      <w:r w:rsidRPr="00B6044F">
        <w:rPr>
          <w:lang w:val="kk"/>
        </w:rPr>
        <w:t>=</w:t>
      </w:r>
      <w:r w:rsidRPr="00B6044F">
        <w:rPr>
          <w:spacing w:val="-3"/>
          <w:lang w:val="kk"/>
        </w:rPr>
        <w:t xml:space="preserve"> </w:t>
      </w:r>
      <w:r w:rsidRPr="00B6044F">
        <w:rPr>
          <w:lang w:val="kk"/>
        </w:rPr>
        <w:t>10</w:t>
      </w:r>
      <w:r w:rsidRPr="00B6044F">
        <w:rPr>
          <w:vertAlign w:val="superscript"/>
          <w:lang w:val="kk"/>
        </w:rPr>
        <w:t>6</w:t>
      </w:r>
      <w:r w:rsidRPr="00B6044F">
        <w:rPr>
          <w:lang w:val="kk"/>
        </w:rPr>
        <w:t xml:space="preserve"> мкм =</w:t>
      </w:r>
      <w:r w:rsidRPr="00B6044F">
        <w:rPr>
          <w:spacing w:val="-2"/>
          <w:lang w:val="kk"/>
        </w:rPr>
        <w:t xml:space="preserve"> </w:t>
      </w:r>
      <w:r w:rsidRPr="00B6044F">
        <w:rPr>
          <w:lang w:val="kk"/>
        </w:rPr>
        <w:t>10</w:t>
      </w:r>
      <w:r w:rsidRPr="00B6044F">
        <w:rPr>
          <w:vertAlign w:val="superscript"/>
          <w:lang w:val="kk"/>
        </w:rPr>
        <w:t>9</w:t>
      </w:r>
      <w:r w:rsidRPr="00B6044F">
        <w:rPr>
          <w:lang w:val="kk"/>
        </w:rPr>
        <w:t xml:space="preserve"> нм =</w:t>
      </w:r>
      <w:r w:rsidRPr="00B6044F">
        <w:rPr>
          <w:spacing w:val="-4"/>
          <w:lang w:val="kk"/>
        </w:rPr>
        <w:t xml:space="preserve"> </w:t>
      </w:r>
      <w:r w:rsidRPr="00B6044F">
        <w:rPr>
          <w:lang w:val="kk"/>
        </w:rPr>
        <w:t>10</w:t>
      </w:r>
      <w:r w:rsidRPr="00B6044F">
        <w:rPr>
          <w:vertAlign w:val="superscript"/>
          <w:lang w:val="kk"/>
        </w:rPr>
        <w:t>12</w:t>
      </w:r>
      <w:r w:rsidRPr="00B6044F">
        <w:rPr>
          <w:lang w:val="kk"/>
        </w:rPr>
        <w:t xml:space="preserve"> пм</w:t>
      </w:r>
    </w:p>
    <w:p w:rsidR="009175D2" w:rsidRPr="00B6044F" w:rsidRDefault="009175D2" w:rsidP="00D6113F">
      <w:pPr>
        <w:pStyle w:val="a3"/>
        <w:spacing w:line="300" w:lineRule="auto"/>
        <w:ind w:left="540"/>
        <w:jc w:val="both"/>
      </w:pPr>
      <w:r w:rsidRPr="00B6044F">
        <w:t>1</w:t>
      </w:r>
      <w:r w:rsidRPr="00B6044F">
        <w:rPr>
          <w:spacing w:val="1"/>
        </w:rPr>
        <w:t xml:space="preserve"> </w:t>
      </w:r>
      <w:r w:rsidRPr="00B6044F">
        <w:t>кг =</w:t>
      </w:r>
      <w:r w:rsidRPr="00B6044F">
        <w:rPr>
          <w:spacing w:val="-2"/>
        </w:rPr>
        <w:t xml:space="preserve"> </w:t>
      </w:r>
      <w:r w:rsidRPr="00B6044F">
        <w:t>10</w:t>
      </w:r>
      <w:r w:rsidRPr="00B6044F">
        <w:rPr>
          <w:vertAlign w:val="superscript"/>
        </w:rPr>
        <w:t>-3</w:t>
      </w:r>
      <w:r w:rsidRPr="00B6044F">
        <w:rPr>
          <w:spacing w:val="1"/>
        </w:rPr>
        <w:t xml:space="preserve"> </w:t>
      </w:r>
      <w:r w:rsidRPr="00B6044F">
        <w:t>т</w:t>
      </w:r>
      <w:r w:rsidRPr="00B6044F">
        <w:rPr>
          <w:spacing w:val="-1"/>
        </w:rPr>
        <w:t xml:space="preserve"> </w:t>
      </w:r>
      <w:r w:rsidRPr="00B6044F">
        <w:t>= 10</w:t>
      </w:r>
      <w:r w:rsidRPr="00B6044F">
        <w:rPr>
          <w:vertAlign w:val="superscript"/>
        </w:rPr>
        <w:t>3</w:t>
      </w:r>
      <w:r w:rsidRPr="00B6044F">
        <w:t xml:space="preserve"> г</w:t>
      </w:r>
      <w:r w:rsidRPr="00B6044F">
        <w:rPr>
          <w:spacing w:val="-3"/>
        </w:rPr>
        <w:t xml:space="preserve"> </w:t>
      </w:r>
      <w:r w:rsidRPr="00B6044F">
        <w:t>= 10</w:t>
      </w:r>
      <w:r w:rsidRPr="00B6044F">
        <w:rPr>
          <w:vertAlign w:val="superscript"/>
        </w:rPr>
        <w:t>6</w:t>
      </w:r>
      <w:r w:rsidRPr="00B6044F">
        <w:t xml:space="preserve"> мг =</w:t>
      </w:r>
      <w:r w:rsidRPr="00B6044F">
        <w:rPr>
          <w:spacing w:val="-4"/>
        </w:rPr>
        <w:t xml:space="preserve"> </w:t>
      </w:r>
      <w:r w:rsidRPr="00B6044F">
        <w:t>10</w:t>
      </w:r>
      <w:r w:rsidRPr="00B6044F">
        <w:rPr>
          <w:vertAlign w:val="superscript"/>
        </w:rPr>
        <w:t>9</w:t>
      </w:r>
      <w:r w:rsidRPr="00B6044F">
        <w:t xml:space="preserve"> мкг</w:t>
      </w:r>
    </w:p>
    <w:p w:rsidR="009175D2" w:rsidRPr="00B6044F" w:rsidRDefault="009175D2" w:rsidP="00D6113F">
      <w:pPr>
        <w:pStyle w:val="a3"/>
        <w:spacing w:line="300" w:lineRule="auto"/>
        <w:ind w:left="540"/>
        <w:jc w:val="both"/>
      </w:pPr>
      <w:r w:rsidRPr="00B6044F">
        <w:t>1 м</w:t>
      </w:r>
      <w:r w:rsidRPr="00B6044F">
        <w:rPr>
          <w:vertAlign w:val="superscript"/>
        </w:rPr>
        <w:t>3</w:t>
      </w:r>
      <w:r w:rsidRPr="00B6044F">
        <w:rPr>
          <w:spacing w:val="-1"/>
        </w:rPr>
        <w:t xml:space="preserve"> </w:t>
      </w:r>
      <w:r w:rsidRPr="00B6044F">
        <w:t>=</w:t>
      </w:r>
      <w:r w:rsidRPr="00B6044F">
        <w:rPr>
          <w:spacing w:val="-3"/>
        </w:rPr>
        <w:t xml:space="preserve"> </w:t>
      </w:r>
      <w:r w:rsidRPr="00B6044F">
        <w:t>10</w:t>
      </w:r>
      <w:r w:rsidRPr="00B6044F">
        <w:rPr>
          <w:vertAlign w:val="superscript"/>
        </w:rPr>
        <w:t>3</w:t>
      </w:r>
      <w:r w:rsidRPr="00B6044F">
        <w:rPr>
          <w:spacing w:val="-1"/>
        </w:rPr>
        <w:t xml:space="preserve"> </w:t>
      </w:r>
      <w:r w:rsidRPr="00B6044F">
        <w:t>дм</w:t>
      </w:r>
      <w:r w:rsidRPr="00B6044F">
        <w:rPr>
          <w:vertAlign w:val="superscript"/>
        </w:rPr>
        <w:t>3</w:t>
      </w:r>
      <w:r w:rsidRPr="00B6044F">
        <w:t xml:space="preserve"> (10</w:t>
      </w:r>
      <w:r w:rsidRPr="00B6044F">
        <w:rPr>
          <w:vertAlign w:val="superscript"/>
        </w:rPr>
        <w:t>3</w:t>
      </w:r>
      <w:r w:rsidRPr="00B6044F">
        <w:t xml:space="preserve"> л) =</w:t>
      </w:r>
      <w:r w:rsidRPr="00B6044F">
        <w:rPr>
          <w:spacing w:val="-2"/>
        </w:rPr>
        <w:t xml:space="preserve"> </w:t>
      </w:r>
      <w:r w:rsidRPr="00B6044F">
        <w:t>10</w:t>
      </w:r>
      <w:r w:rsidRPr="00B6044F">
        <w:rPr>
          <w:vertAlign w:val="superscript"/>
        </w:rPr>
        <w:t>6</w:t>
      </w:r>
      <w:r w:rsidRPr="00B6044F">
        <w:t xml:space="preserve"> см</w:t>
      </w:r>
      <w:r w:rsidRPr="00B6044F">
        <w:rPr>
          <w:vertAlign w:val="superscript"/>
        </w:rPr>
        <w:t>3</w:t>
      </w:r>
      <w:r w:rsidRPr="00B6044F">
        <w:rPr>
          <w:spacing w:val="-1"/>
        </w:rPr>
        <w:t xml:space="preserve"> </w:t>
      </w:r>
      <w:r w:rsidRPr="00B6044F">
        <w:t>(10</w:t>
      </w:r>
      <w:r w:rsidRPr="00B6044F">
        <w:rPr>
          <w:vertAlign w:val="superscript"/>
        </w:rPr>
        <w:t>6</w:t>
      </w:r>
      <w:r w:rsidRPr="00B6044F">
        <w:rPr>
          <w:spacing w:val="-1"/>
        </w:rPr>
        <w:t xml:space="preserve"> </w:t>
      </w:r>
      <w:r w:rsidRPr="00B6044F">
        <w:t>мл)</w:t>
      </w:r>
    </w:p>
    <w:p w:rsidR="009175D2" w:rsidRPr="00B6044F" w:rsidRDefault="009175D2" w:rsidP="00D6113F">
      <w:pPr>
        <w:spacing w:line="300" w:lineRule="auto"/>
        <w:ind w:left="3682"/>
        <w:jc w:val="both"/>
        <w:rPr>
          <w:rFonts w:ascii="Times New Roman" w:hAnsi="Times New Roman" w:cs="Times New Roman"/>
          <w:b/>
          <w:color w:val="auto"/>
          <w:sz w:val="28"/>
          <w:szCs w:val="28"/>
        </w:rPr>
      </w:pPr>
      <w:bookmarkStart w:id="8" w:name="_TOC_250019"/>
      <w:r w:rsidRPr="00B6044F">
        <w:rPr>
          <w:rFonts w:ascii="Times New Roman" w:hAnsi="Times New Roman" w:cs="Times New Roman"/>
          <w:b/>
          <w:color w:val="auto"/>
          <w:sz w:val="28"/>
          <w:szCs w:val="28"/>
        </w:rPr>
        <w:t>Греческий</w:t>
      </w:r>
      <w:r w:rsidRPr="00B6044F">
        <w:rPr>
          <w:rFonts w:ascii="Times New Roman" w:hAnsi="Times New Roman" w:cs="Times New Roman"/>
          <w:b/>
          <w:color w:val="auto"/>
          <w:spacing w:val="-6"/>
          <w:sz w:val="28"/>
          <w:szCs w:val="28"/>
        </w:rPr>
        <w:t xml:space="preserve"> </w:t>
      </w:r>
      <w:bookmarkEnd w:id="8"/>
      <w:r w:rsidRPr="00B6044F">
        <w:rPr>
          <w:rFonts w:ascii="Times New Roman" w:hAnsi="Times New Roman" w:cs="Times New Roman"/>
          <w:b/>
          <w:color w:val="auto"/>
          <w:sz w:val="28"/>
          <w:szCs w:val="28"/>
        </w:rPr>
        <w:t>алфавит</w:t>
      </w:r>
    </w:p>
    <w:p w:rsidR="009175D2" w:rsidRPr="00B6044F" w:rsidRDefault="009175D2" w:rsidP="00D6113F">
      <w:pPr>
        <w:pStyle w:val="a3"/>
        <w:spacing w:line="300" w:lineRule="auto"/>
        <w:jc w:val="both"/>
        <w:rPr>
          <w:b/>
        </w:rPr>
      </w:pPr>
    </w:p>
    <w:tbl>
      <w:tblPr>
        <w:tblStyle w:val="TableNormal"/>
        <w:tblW w:w="0" w:type="auto"/>
        <w:tblInd w:w="178" w:type="dxa"/>
        <w:tblLayout w:type="fixed"/>
        <w:tblLook w:val="01E0" w:firstRow="1" w:lastRow="1" w:firstColumn="1" w:lastColumn="1" w:noHBand="0" w:noVBand="0"/>
      </w:tblPr>
      <w:tblGrid>
        <w:gridCol w:w="1745"/>
        <w:gridCol w:w="1633"/>
        <w:gridCol w:w="1889"/>
        <w:gridCol w:w="1748"/>
        <w:gridCol w:w="1907"/>
      </w:tblGrid>
      <w:tr w:rsidR="009175D2" w:rsidRPr="00B6044F" w:rsidTr="00F76992">
        <w:trPr>
          <w:trHeight w:val="365"/>
        </w:trPr>
        <w:tc>
          <w:tcPr>
            <w:tcW w:w="1745" w:type="dxa"/>
          </w:tcPr>
          <w:p w:rsidR="009175D2" w:rsidRPr="00B6044F" w:rsidRDefault="009175D2" w:rsidP="00D6113F">
            <w:pPr>
              <w:pStyle w:val="TableParagraph"/>
              <w:spacing w:line="300" w:lineRule="auto"/>
              <w:ind w:left="50"/>
              <w:jc w:val="both"/>
              <w:rPr>
                <w:sz w:val="28"/>
                <w:szCs w:val="28"/>
              </w:rPr>
            </w:pPr>
            <w:r w:rsidRPr="00B6044F">
              <w:rPr>
                <w:sz w:val="28"/>
                <w:szCs w:val="28"/>
              </w:rPr>
              <w:t>Αα</w:t>
            </w:r>
            <w:r w:rsidRPr="00B6044F">
              <w:rPr>
                <w:spacing w:val="-2"/>
                <w:sz w:val="28"/>
                <w:szCs w:val="28"/>
              </w:rPr>
              <w:t xml:space="preserve"> </w:t>
            </w:r>
            <w:r w:rsidRPr="00B6044F">
              <w:rPr>
                <w:sz w:val="28"/>
                <w:szCs w:val="28"/>
              </w:rPr>
              <w:t>– альфа,</w:t>
            </w:r>
          </w:p>
        </w:tc>
        <w:tc>
          <w:tcPr>
            <w:tcW w:w="1633" w:type="dxa"/>
          </w:tcPr>
          <w:p w:rsidR="009175D2" w:rsidRPr="00B6044F" w:rsidRDefault="009175D2" w:rsidP="00D6113F">
            <w:pPr>
              <w:pStyle w:val="TableParagraph"/>
              <w:spacing w:line="300" w:lineRule="auto"/>
              <w:ind w:left="148"/>
              <w:jc w:val="both"/>
              <w:rPr>
                <w:sz w:val="28"/>
                <w:szCs w:val="28"/>
              </w:rPr>
            </w:pPr>
            <w:r w:rsidRPr="00B6044F">
              <w:rPr>
                <w:sz w:val="28"/>
                <w:szCs w:val="28"/>
              </w:rPr>
              <w:t>Ββ</w:t>
            </w:r>
            <w:r w:rsidRPr="00B6044F">
              <w:rPr>
                <w:spacing w:val="3"/>
                <w:sz w:val="28"/>
                <w:szCs w:val="28"/>
              </w:rPr>
              <w:t xml:space="preserve"> </w:t>
            </w:r>
            <w:r w:rsidRPr="00B6044F">
              <w:rPr>
                <w:sz w:val="28"/>
                <w:szCs w:val="28"/>
              </w:rPr>
              <w:t>–</w:t>
            </w:r>
            <w:r w:rsidRPr="00B6044F">
              <w:rPr>
                <w:spacing w:val="-2"/>
                <w:sz w:val="28"/>
                <w:szCs w:val="28"/>
              </w:rPr>
              <w:t xml:space="preserve"> </w:t>
            </w:r>
            <w:r w:rsidRPr="00B6044F">
              <w:rPr>
                <w:sz w:val="28"/>
                <w:szCs w:val="28"/>
              </w:rPr>
              <w:t>бета,</w:t>
            </w:r>
          </w:p>
        </w:tc>
        <w:tc>
          <w:tcPr>
            <w:tcW w:w="1889" w:type="dxa"/>
          </w:tcPr>
          <w:p w:rsidR="009175D2" w:rsidRPr="00B6044F" w:rsidRDefault="009175D2" w:rsidP="00D6113F">
            <w:pPr>
              <w:pStyle w:val="TableParagraph"/>
              <w:tabs>
                <w:tab w:val="left" w:pos="714"/>
              </w:tabs>
              <w:spacing w:line="300" w:lineRule="auto"/>
              <w:ind w:left="217"/>
              <w:jc w:val="both"/>
              <w:rPr>
                <w:sz w:val="28"/>
                <w:szCs w:val="28"/>
              </w:rPr>
            </w:pPr>
            <w:proofErr w:type="spellStart"/>
            <w:r w:rsidRPr="00B6044F">
              <w:rPr>
                <w:sz w:val="28"/>
                <w:szCs w:val="28"/>
              </w:rPr>
              <w:t>Γγ</w:t>
            </w:r>
            <w:proofErr w:type="spellEnd"/>
            <w:r w:rsidRPr="00B6044F">
              <w:rPr>
                <w:sz w:val="28"/>
                <w:szCs w:val="28"/>
              </w:rPr>
              <w:tab/>
              <w:t>–</w:t>
            </w:r>
            <w:r w:rsidRPr="00B6044F">
              <w:rPr>
                <w:spacing w:val="-1"/>
                <w:sz w:val="28"/>
                <w:szCs w:val="28"/>
              </w:rPr>
              <w:t xml:space="preserve"> </w:t>
            </w:r>
            <w:r w:rsidRPr="00B6044F">
              <w:rPr>
                <w:sz w:val="28"/>
                <w:szCs w:val="28"/>
              </w:rPr>
              <w:t>гамма,</w:t>
            </w:r>
          </w:p>
        </w:tc>
        <w:tc>
          <w:tcPr>
            <w:tcW w:w="1748" w:type="dxa"/>
          </w:tcPr>
          <w:p w:rsidR="009175D2" w:rsidRPr="00B6044F" w:rsidRDefault="009175D2" w:rsidP="00D6113F">
            <w:pPr>
              <w:pStyle w:val="TableParagraph"/>
              <w:spacing w:line="300" w:lineRule="auto"/>
              <w:ind w:left="172"/>
              <w:jc w:val="both"/>
              <w:rPr>
                <w:sz w:val="28"/>
                <w:szCs w:val="28"/>
              </w:rPr>
            </w:pPr>
            <w:proofErr w:type="spellStart"/>
            <w:r w:rsidRPr="00B6044F">
              <w:rPr>
                <w:sz w:val="28"/>
                <w:szCs w:val="28"/>
              </w:rPr>
              <w:t>Γδ</w:t>
            </w:r>
            <w:proofErr w:type="spellEnd"/>
            <w:r w:rsidRPr="00B6044F">
              <w:rPr>
                <w:spacing w:val="3"/>
                <w:sz w:val="28"/>
                <w:szCs w:val="28"/>
              </w:rPr>
              <w:t xml:space="preserve"> </w:t>
            </w:r>
            <w:r w:rsidRPr="00B6044F">
              <w:rPr>
                <w:sz w:val="28"/>
                <w:szCs w:val="28"/>
              </w:rPr>
              <w:t>–</w:t>
            </w:r>
            <w:r w:rsidRPr="00B6044F">
              <w:rPr>
                <w:spacing w:val="6"/>
                <w:sz w:val="28"/>
                <w:szCs w:val="28"/>
              </w:rPr>
              <w:t xml:space="preserve"> </w:t>
            </w:r>
            <w:r w:rsidRPr="00B6044F">
              <w:rPr>
                <w:sz w:val="28"/>
                <w:szCs w:val="28"/>
              </w:rPr>
              <w:t>дельта,</w:t>
            </w:r>
          </w:p>
        </w:tc>
        <w:tc>
          <w:tcPr>
            <w:tcW w:w="1907" w:type="dxa"/>
          </w:tcPr>
          <w:p w:rsidR="009175D2" w:rsidRPr="00B6044F" w:rsidRDefault="009175D2" w:rsidP="00D6113F">
            <w:pPr>
              <w:pStyle w:val="TableParagraph"/>
              <w:spacing w:line="300" w:lineRule="auto"/>
              <w:ind w:left="126"/>
              <w:jc w:val="both"/>
              <w:rPr>
                <w:sz w:val="28"/>
                <w:szCs w:val="28"/>
              </w:rPr>
            </w:pPr>
            <w:proofErr w:type="spellStart"/>
            <w:r w:rsidRPr="00B6044F">
              <w:rPr>
                <w:sz w:val="28"/>
                <w:szCs w:val="28"/>
              </w:rPr>
              <w:t>Δε</w:t>
            </w:r>
            <w:proofErr w:type="spellEnd"/>
            <w:r w:rsidRPr="00B6044F">
              <w:rPr>
                <w:spacing w:val="-5"/>
                <w:sz w:val="28"/>
                <w:szCs w:val="28"/>
              </w:rPr>
              <w:t xml:space="preserve"> </w:t>
            </w:r>
            <w:r w:rsidRPr="00B6044F">
              <w:rPr>
                <w:sz w:val="28"/>
                <w:szCs w:val="28"/>
              </w:rPr>
              <w:t>–</w:t>
            </w:r>
            <w:r w:rsidRPr="00B6044F">
              <w:rPr>
                <w:spacing w:val="-3"/>
                <w:sz w:val="28"/>
                <w:szCs w:val="28"/>
              </w:rPr>
              <w:t xml:space="preserve"> </w:t>
            </w:r>
            <w:r w:rsidRPr="00B6044F">
              <w:rPr>
                <w:sz w:val="28"/>
                <w:szCs w:val="28"/>
              </w:rPr>
              <w:t>эпсилон,</w:t>
            </w:r>
          </w:p>
        </w:tc>
      </w:tr>
      <w:tr w:rsidR="009175D2" w:rsidRPr="00B6044F" w:rsidTr="00F76992">
        <w:trPr>
          <w:trHeight w:val="419"/>
        </w:trPr>
        <w:tc>
          <w:tcPr>
            <w:tcW w:w="1745" w:type="dxa"/>
          </w:tcPr>
          <w:p w:rsidR="009175D2" w:rsidRPr="00B6044F" w:rsidRDefault="009175D2" w:rsidP="00D6113F">
            <w:pPr>
              <w:pStyle w:val="TableParagraph"/>
              <w:spacing w:line="300" w:lineRule="auto"/>
              <w:ind w:left="50"/>
              <w:jc w:val="both"/>
              <w:rPr>
                <w:sz w:val="28"/>
                <w:szCs w:val="28"/>
              </w:rPr>
            </w:pPr>
            <w:proofErr w:type="spellStart"/>
            <w:r w:rsidRPr="00B6044F">
              <w:rPr>
                <w:sz w:val="28"/>
                <w:szCs w:val="28"/>
              </w:rPr>
              <w:t>Εδ</w:t>
            </w:r>
            <w:proofErr w:type="spellEnd"/>
            <w:r w:rsidRPr="00B6044F">
              <w:rPr>
                <w:spacing w:val="-7"/>
                <w:sz w:val="28"/>
                <w:szCs w:val="28"/>
              </w:rPr>
              <w:t xml:space="preserve"> </w:t>
            </w:r>
            <w:r w:rsidRPr="00B6044F">
              <w:rPr>
                <w:sz w:val="28"/>
                <w:szCs w:val="28"/>
              </w:rPr>
              <w:t>–</w:t>
            </w:r>
            <w:r w:rsidRPr="00B6044F">
              <w:rPr>
                <w:spacing w:val="-4"/>
                <w:sz w:val="28"/>
                <w:szCs w:val="28"/>
              </w:rPr>
              <w:t xml:space="preserve"> </w:t>
            </w:r>
            <w:proofErr w:type="spellStart"/>
            <w:r w:rsidRPr="00B6044F">
              <w:rPr>
                <w:sz w:val="28"/>
                <w:szCs w:val="28"/>
              </w:rPr>
              <w:t>дзета</w:t>
            </w:r>
            <w:proofErr w:type="spellEnd"/>
            <w:r w:rsidRPr="00B6044F">
              <w:rPr>
                <w:sz w:val="28"/>
                <w:szCs w:val="28"/>
              </w:rPr>
              <w:t>,</w:t>
            </w:r>
          </w:p>
        </w:tc>
        <w:tc>
          <w:tcPr>
            <w:tcW w:w="1633" w:type="dxa"/>
          </w:tcPr>
          <w:p w:rsidR="009175D2" w:rsidRPr="00B6044F" w:rsidRDefault="009175D2" w:rsidP="00D6113F">
            <w:pPr>
              <w:pStyle w:val="TableParagraph"/>
              <w:spacing w:line="300" w:lineRule="auto"/>
              <w:ind w:left="148"/>
              <w:jc w:val="both"/>
              <w:rPr>
                <w:sz w:val="28"/>
                <w:szCs w:val="28"/>
              </w:rPr>
            </w:pPr>
            <w:proofErr w:type="spellStart"/>
            <w:r w:rsidRPr="00B6044F">
              <w:rPr>
                <w:w w:val="105"/>
                <w:sz w:val="28"/>
                <w:szCs w:val="28"/>
              </w:rPr>
              <w:t>Ζε</w:t>
            </w:r>
            <w:proofErr w:type="spellEnd"/>
            <w:r w:rsidRPr="00B6044F">
              <w:rPr>
                <w:spacing w:val="-1"/>
                <w:w w:val="105"/>
                <w:sz w:val="28"/>
                <w:szCs w:val="28"/>
              </w:rPr>
              <w:t xml:space="preserve"> </w:t>
            </w:r>
            <w:r w:rsidRPr="00B6044F">
              <w:rPr>
                <w:w w:val="105"/>
                <w:sz w:val="28"/>
                <w:szCs w:val="28"/>
              </w:rPr>
              <w:t>–</w:t>
            </w:r>
            <w:r w:rsidRPr="00B6044F">
              <w:rPr>
                <w:spacing w:val="1"/>
                <w:w w:val="105"/>
                <w:sz w:val="28"/>
                <w:szCs w:val="28"/>
              </w:rPr>
              <w:t xml:space="preserve"> </w:t>
            </w:r>
            <w:r w:rsidRPr="00B6044F">
              <w:rPr>
                <w:w w:val="105"/>
                <w:sz w:val="28"/>
                <w:szCs w:val="28"/>
              </w:rPr>
              <w:t>эта,</w:t>
            </w:r>
          </w:p>
        </w:tc>
        <w:tc>
          <w:tcPr>
            <w:tcW w:w="1889" w:type="dxa"/>
          </w:tcPr>
          <w:p w:rsidR="009175D2" w:rsidRPr="00B6044F" w:rsidRDefault="009175D2" w:rsidP="00D6113F">
            <w:pPr>
              <w:pStyle w:val="TableParagraph"/>
              <w:spacing w:line="300" w:lineRule="auto"/>
              <w:ind w:left="217"/>
              <w:jc w:val="both"/>
              <w:rPr>
                <w:sz w:val="28"/>
                <w:szCs w:val="28"/>
              </w:rPr>
            </w:pPr>
            <w:proofErr w:type="spellStart"/>
            <w:r w:rsidRPr="00B6044F">
              <w:rPr>
                <w:sz w:val="28"/>
                <w:szCs w:val="28"/>
              </w:rPr>
              <w:t>Θζ</w:t>
            </w:r>
            <w:proofErr w:type="spellEnd"/>
            <w:r w:rsidRPr="00B6044F">
              <w:rPr>
                <w:spacing w:val="9"/>
                <w:sz w:val="28"/>
                <w:szCs w:val="28"/>
              </w:rPr>
              <w:t xml:space="preserve"> </w:t>
            </w:r>
            <w:r w:rsidRPr="00B6044F">
              <w:rPr>
                <w:sz w:val="28"/>
                <w:szCs w:val="28"/>
              </w:rPr>
              <w:t>–</w:t>
            </w:r>
            <w:r w:rsidRPr="00B6044F">
              <w:rPr>
                <w:spacing w:val="4"/>
                <w:sz w:val="28"/>
                <w:szCs w:val="28"/>
              </w:rPr>
              <w:t xml:space="preserve"> </w:t>
            </w:r>
            <w:proofErr w:type="spellStart"/>
            <w:r w:rsidRPr="00B6044F">
              <w:rPr>
                <w:sz w:val="28"/>
                <w:szCs w:val="28"/>
              </w:rPr>
              <w:t>тета</w:t>
            </w:r>
            <w:proofErr w:type="spellEnd"/>
            <w:r w:rsidRPr="00B6044F">
              <w:rPr>
                <w:sz w:val="28"/>
                <w:szCs w:val="28"/>
              </w:rPr>
              <w:t>,</w:t>
            </w:r>
          </w:p>
        </w:tc>
        <w:tc>
          <w:tcPr>
            <w:tcW w:w="1748" w:type="dxa"/>
          </w:tcPr>
          <w:p w:rsidR="009175D2" w:rsidRPr="00B6044F" w:rsidRDefault="009175D2" w:rsidP="00D6113F">
            <w:pPr>
              <w:pStyle w:val="TableParagraph"/>
              <w:spacing w:line="300" w:lineRule="auto"/>
              <w:ind w:left="172"/>
              <w:jc w:val="both"/>
              <w:rPr>
                <w:sz w:val="28"/>
                <w:szCs w:val="28"/>
              </w:rPr>
            </w:pPr>
            <w:proofErr w:type="spellStart"/>
            <w:r w:rsidRPr="00B6044F">
              <w:rPr>
                <w:spacing w:val="-1"/>
                <w:w w:val="85"/>
                <w:sz w:val="28"/>
                <w:szCs w:val="28"/>
              </w:rPr>
              <w:t>Ηη</w:t>
            </w:r>
            <w:proofErr w:type="spellEnd"/>
            <w:r w:rsidRPr="00B6044F">
              <w:rPr>
                <w:spacing w:val="-5"/>
                <w:w w:val="85"/>
                <w:sz w:val="28"/>
                <w:szCs w:val="28"/>
              </w:rPr>
              <w:t xml:space="preserve"> </w:t>
            </w:r>
            <w:r w:rsidRPr="00B6044F">
              <w:rPr>
                <w:spacing w:val="-1"/>
                <w:w w:val="90"/>
                <w:sz w:val="28"/>
                <w:szCs w:val="28"/>
              </w:rPr>
              <w:t>–</w:t>
            </w:r>
            <w:r w:rsidRPr="00B6044F">
              <w:rPr>
                <w:spacing w:val="-7"/>
                <w:w w:val="90"/>
                <w:sz w:val="28"/>
                <w:szCs w:val="28"/>
              </w:rPr>
              <w:t xml:space="preserve"> </w:t>
            </w:r>
            <w:r w:rsidRPr="00B6044F">
              <w:rPr>
                <w:spacing w:val="-1"/>
                <w:w w:val="90"/>
                <w:sz w:val="28"/>
                <w:szCs w:val="28"/>
              </w:rPr>
              <w:t>йота,</w:t>
            </w:r>
          </w:p>
        </w:tc>
        <w:tc>
          <w:tcPr>
            <w:tcW w:w="1907" w:type="dxa"/>
          </w:tcPr>
          <w:p w:rsidR="009175D2" w:rsidRPr="00B6044F" w:rsidRDefault="009175D2" w:rsidP="00D6113F">
            <w:pPr>
              <w:pStyle w:val="TableParagraph"/>
              <w:spacing w:line="300" w:lineRule="auto"/>
              <w:ind w:left="126"/>
              <w:jc w:val="both"/>
              <w:rPr>
                <w:sz w:val="28"/>
                <w:szCs w:val="28"/>
              </w:rPr>
            </w:pPr>
            <w:proofErr w:type="spellStart"/>
            <w:r w:rsidRPr="00B6044F">
              <w:rPr>
                <w:sz w:val="28"/>
                <w:szCs w:val="28"/>
              </w:rPr>
              <w:t>Κθ</w:t>
            </w:r>
            <w:proofErr w:type="spellEnd"/>
            <w:r w:rsidRPr="00B6044F">
              <w:rPr>
                <w:spacing w:val="1"/>
                <w:sz w:val="28"/>
                <w:szCs w:val="28"/>
              </w:rPr>
              <w:t xml:space="preserve"> </w:t>
            </w:r>
            <w:r w:rsidRPr="00B6044F">
              <w:rPr>
                <w:sz w:val="28"/>
                <w:szCs w:val="28"/>
              </w:rPr>
              <w:t>–</w:t>
            </w:r>
            <w:r w:rsidRPr="00B6044F">
              <w:rPr>
                <w:spacing w:val="3"/>
                <w:sz w:val="28"/>
                <w:szCs w:val="28"/>
              </w:rPr>
              <w:t xml:space="preserve"> </w:t>
            </w:r>
            <w:r w:rsidRPr="00B6044F">
              <w:rPr>
                <w:sz w:val="28"/>
                <w:szCs w:val="28"/>
              </w:rPr>
              <w:t>каппа,</w:t>
            </w:r>
          </w:p>
        </w:tc>
      </w:tr>
      <w:tr w:rsidR="009175D2" w:rsidRPr="00B6044F" w:rsidTr="00F76992">
        <w:trPr>
          <w:trHeight w:val="419"/>
        </w:trPr>
        <w:tc>
          <w:tcPr>
            <w:tcW w:w="1745" w:type="dxa"/>
          </w:tcPr>
          <w:p w:rsidR="009175D2" w:rsidRPr="00B6044F" w:rsidRDefault="009175D2" w:rsidP="00D6113F">
            <w:pPr>
              <w:pStyle w:val="TableParagraph"/>
              <w:spacing w:line="300" w:lineRule="auto"/>
              <w:ind w:left="50"/>
              <w:jc w:val="both"/>
              <w:rPr>
                <w:sz w:val="28"/>
                <w:szCs w:val="28"/>
              </w:rPr>
            </w:pPr>
            <w:proofErr w:type="spellStart"/>
            <w:r w:rsidRPr="00B6044F">
              <w:rPr>
                <w:w w:val="105"/>
                <w:sz w:val="28"/>
                <w:szCs w:val="28"/>
              </w:rPr>
              <w:t>Λι</w:t>
            </w:r>
            <w:proofErr w:type="spellEnd"/>
            <w:r w:rsidRPr="00B6044F">
              <w:rPr>
                <w:spacing w:val="-7"/>
                <w:w w:val="105"/>
                <w:sz w:val="28"/>
                <w:szCs w:val="28"/>
              </w:rPr>
              <w:t xml:space="preserve"> </w:t>
            </w:r>
            <w:r w:rsidRPr="00B6044F">
              <w:rPr>
                <w:w w:val="105"/>
                <w:sz w:val="28"/>
                <w:szCs w:val="28"/>
              </w:rPr>
              <w:t>–</w:t>
            </w:r>
            <w:r w:rsidRPr="00B6044F">
              <w:rPr>
                <w:spacing w:val="-6"/>
                <w:w w:val="105"/>
                <w:sz w:val="28"/>
                <w:szCs w:val="28"/>
              </w:rPr>
              <w:t xml:space="preserve"> </w:t>
            </w:r>
            <w:r w:rsidRPr="00B6044F">
              <w:rPr>
                <w:w w:val="105"/>
                <w:sz w:val="28"/>
                <w:szCs w:val="28"/>
              </w:rPr>
              <w:t>лямбда,</w:t>
            </w:r>
          </w:p>
        </w:tc>
        <w:tc>
          <w:tcPr>
            <w:tcW w:w="1633" w:type="dxa"/>
          </w:tcPr>
          <w:p w:rsidR="009175D2" w:rsidRPr="00B6044F" w:rsidRDefault="009175D2" w:rsidP="00D6113F">
            <w:pPr>
              <w:pStyle w:val="TableParagraph"/>
              <w:spacing w:line="300" w:lineRule="auto"/>
              <w:ind w:left="148"/>
              <w:jc w:val="both"/>
              <w:rPr>
                <w:sz w:val="28"/>
                <w:szCs w:val="28"/>
              </w:rPr>
            </w:pPr>
            <w:proofErr w:type="spellStart"/>
            <w:r w:rsidRPr="00B6044F">
              <w:rPr>
                <w:sz w:val="28"/>
                <w:szCs w:val="28"/>
              </w:rPr>
              <w:t>Μκ</w:t>
            </w:r>
            <w:proofErr w:type="spellEnd"/>
            <w:r w:rsidRPr="00B6044F">
              <w:rPr>
                <w:spacing w:val="2"/>
                <w:sz w:val="28"/>
                <w:szCs w:val="28"/>
              </w:rPr>
              <w:t xml:space="preserve"> </w:t>
            </w:r>
            <w:r w:rsidRPr="00B6044F">
              <w:rPr>
                <w:sz w:val="28"/>
                <w:szCs w:val="28"/>
              </w:rPr>
              <w:t>–</w:t>
            </w:r>
            <w:r w:rsidRPr="00B6044F">
              <w:rPr>
                <w:spacing w:val="3"/>
                <w:sz w:val="28"/>
                <w:szCs w:val="28"/>
              </w:rPr>
              <w:t xml:space="preserve"> </w:t>
            </w:r>
            <w:r w:rsidRPr="00B6044F">
              <w:rPr>
                <w:sz w:val="28"/>
                <w:szCs w:val="28"/>
              </w:rPr>
              <w:t>мю,</w:t>
            </w:r>
          </w:p>
        </w:tc>
        <w:tc>
          <w:tcPr>
            <w:tcW w:w="1889" w:type="dxa"/>
          </w:tcPr>
          <w:p w:rsidR="009175D2" w:rsidRPr="00B6044F" w:rsidRDefault="009175D2" w:rsidP="00D6113F">
            <w:pPr>
              <w:pStyle w:val="TableParagraph"/>
              <w:spacing w:line="300" w:lineRule="auto"/>
              <w:ind w:left="217"/>
              <w:jc w:val="both"/>
              <w:rPr>
                <w:sz w:val="28"/>
                <w:szCs w:val="28"/>
              </w:rPr>
            </w:pPr>
            <w:proofErr w:type="spellStart"/>
            <w:r w:rsidRPr="00B6044F">
              <w:rPr>
                <w:sz w:val="28"/>
                <w:szCs w:val="28"/>
              </w:rPr>
              <w:t>Νλ</w:t>
            </w:r>
            <w:proofErr w:type="spellEnd"/>
            <w:r w:rsidRPr="00B6044F">
              <w:rPr>
                <w:spacing w:val="-4"/>
                <w:sz w:val="28"/>
                <w:szCs w:val="28"/>
              </w:rPr>
              <w:t xml:space="preserve"> </w:t>
            </w:r>
            <w:r w:rsidRPr="00B6044F">
              <w:rPr>
                <w:sz w:val="28"/>
                <w:szCs w:val="28"/>
              </w:rPr>
              <w:t>–</w:t>
            </w:r>
            <w:r w:rsidRPr="00B6044F">
              <w:rPr>
                <w:spacing w:val="-3"/>
                <w:sz w:val="28"/>
                <w:szCs w:val="28"/>
              </w:rPr>
              <w:t xml:space="preserve"> </w:t>
            </w:r>
            <w:r w:rsidRPr="00B6044F">
              <w:rPr>
                <w:sz w:val="28"/>
                <w:szCs w:val="28"/>
              </w:rPr>
              <w:t>ню,</w:t>
            </w:r>
          </w:p>
        </w:tc>
        <w:tc>
          <w:tcPr>
            <w:tcW w:w="1748" w:type="dxa"/>
          </w:tcPr>
          <w:p w:rsidR="009175D2" w:rsidRPr="00B6044F" w:rsidRDefault="009175D2" w:rsidP="00D6113F">
            <w:pPr>
              <w:pStyle w:val="TableParagraph"/>
              <w:spacing w:line="300" w:lineRule="auto"/>
              <w:ind w:left="172"/>
              <w:jc w:val="both"/>
              <w:rPr>
                <w:sz w:val="28"/>
                <w:szCs w:val="28"/>
              </w:rPr>
            </w:pPr>
            <w:proofErr w:type="spellStart"/>
            <w:r w:rsidRPr="00B6044F">
              <w:rPr>
                <w:sz w:val="28"/>
                <w:szCs w:val="28"/>
              </w:rPr>
              <w:t>Ξμ</w:t>
            </w:r>
            <w:proofErr w:type="spellEnd"/>
            <w:r w:rsidRPr="00B6044F">
              <w:rPr>
                <w:spacing w:val="-8"/>
                <w:sz w:val="28"/>
                <w:szCs w:val="28"/>
              </w:rPr>
              <w:t xml:space="preserve"> </w:t>
            </w:r>
            <w:r w:rsidRPr="00B6044F">
              <w:rPr>
                <w:sz w:val="28"/>
                <w:szCs w:val="28"/>
              </w:rPr>
              <w:t>–</w:t>
            </w:r>
            <w:r w:rsidRPr="00B6044F">
              <w:rPr>
                <w:spacing w:val="-7"/>
                <w:sz w:val="28"/>
                <w:szCs w:val="28"/>
              </w:rPr>
              <w:t xml:space="preserve"> </w:t>
            </w:r>
            <w:r w:rsidRPr="00B6044F">
              <w:rPr>
                <w:sz w:val="28"/>
                <w:szCs w:val="28"/>
              </w:rPr>
              <w:t>кси,</w:t>
            </w:r>
          </w:p>
        </w:tc>
        <w:tc>
          <w:tcPr>
            <w:tcW w:w="1907" w:type="dxa"/>
          </w:tcPr>
          <w:p w:rsidR="009175D2" w:rsidRPr="00B6044F" w:rsidRDefault="009175D2" w:rsidP="00D6113F">
            <w:pPr>
              <w:pStyle w:val="TableParagraph"/>
              <w:spacing w:line="300" w:lineRule="auto"/>
              <w:ind w:left="126"/>
              <w:jc w:val="both"/>
              <w:rPr>
                <w:sz w:val="28"/>
                <w:szCs w:val="28"/>
              </w:rPr>
            </w:pPr>
            <w:proofErr w:type="spellStart"/>
            <w:r w:rsidRPr="00B6044F">
              <w:rPr>
                <w:sz w:val="28"/>
                <w:szCs w:val="28"/>
              </w:rPr>
              <w:t>Ον</w:t>
            </w:r>
            <w:proofErr w:type="spellEnd"/>
            <w:r w:rsidRPr="00B6044F">
              <w:rPr>
                <w:spacing w:val="3"/>
                <w:sz w:val="28"/>
                <w:szCs w:val="28"/>
              </w:rPr>
              <w:t xml:space="preserve"> </w:t>
            </w:r>
            <w:r w:rsidRPr="00B6044F">
              <w:rPr>
                <w:sz w:val="28"/>
                <w:szCs w:val="28"/>
              </w:rPr>
              <w:t>–</w:t>
            </w:r>
            <w:r w:rsidRPr="00B6044F">
              <w:rPr>
                <w:spacing w:val="5"/>
                <w:sz w:val="28"/>
                <w:szCs w:val="28"/>
              </w:rPr>
              <w:t xml:space="preserve"> </w:t>
            </w:r>
            <w:r w:rsidRPr="00B6044F">
              <w:rPr>
                <w:sz w:val="28"/>
                <w:szCs w:val="28"/>
              </w:rPr>
              <w:t>омикрон,</w:t>
            </w:r>
          </w:p>
        </w:tc>
      </w:tr>
      <w:tr w:rsidR="009175D2" w:rsidRPr="00B6044F" w:rsidTr="00F76992">
        <w:trPr>
          <w:trHeight w:val="418"/>
        </w:trPr>
        <w:tc>
          <w:tcPr>
            <w:tcW w:w="1745" w:type="dxa"/>
          </w:tcPr>
          <w:p w:rsidR="009175D2" w:rsidRPr="00B6044F" w:rsidRDefault="009175D2" w:rsidP="00D6113F">
            <w:pPr>
              <w:pStyle w:val="TableParagraph"/>
              <w:spacing w:line="300" w:lineRule="auto"/>
              <w:ind w:left="50"/>
              <w:jc w:val="both"/>
              <w:rPr>
                <w:sz w:val="28"/>
                <w:szCs w:val="28"/>
              </w:rPr>
            </w:pPr>
            <w:r w:rsidRPr="00B6044F">
              <w:rPr>
                <w:sz w:val="28"/>
                <w:szCs w:val="28"/>
              </w:rPr>
              <w:t>Ππ</w:t>
            </w:r>
            <w:r w:rsidRPr="00B6044F">
              <w:rPr>
                <w:spacing w:val="-1"/>
                <w:sz w:val="28"/>
                <w:szCs w:val="28"/>
              </w:rPr>
              <w:t xml:space="preserve"> </w:t>
            </w:r>
            <w:r w:rsidRPr="00B6044F">
              <w:rPr>
                <w:sz w:val="28"/>
                <w:szCs w:val="28"/>
              </w:rPr>
              <w:t>– пи,</w:t>
            </w:r>
          </w:p>
        </w:tc>
        <w:tc>
          <w:tcPr>
            <w:tcW w:w="1633" w:type="dxa"/>
          </w:tcPr>
          <w:p w:rsidR="009175D2" w:rsidRPr="00B6044F" w:rsidRDefault="009175D2" w:rsidP="00D6113F">
            <w:pPr>
              <w:pStyle w:val="TableParagraph"/>
              <w:spacing w:line="300" w:lineRule="auto"/>
              <w:ind w:left="148"/>
              <w:jc w:val="both"/>
              <w:rPr>
                <w:sz w:val="28"/>
                <w:szCs w:val="28"/>
              </w:rPr>
            </w:pPr>
            <w:proofErr w:type="spellStart"/>
            <w:r w:rsidRPr="00B6044F">
              <w:rPr>
                <w:sz w:val="28"/>
                <w:szCs w:val="28"/>
              </w:rPr>
              <w:t>Ρξ</w:t>
            </w:r>
            <w:proofErr w:type="spellEnd"/>
            <w:r w:rsidRPr="00B6044F">
              <w:rPr>
                <w:spacing w:val="2"/>
                <w:sz w:val="28"/>
                <w:szCs w:val="28"/>
              </w:rPr>
              <w:t xml:space="preserve"> </w:t>
            </w:r>
            <w:r w:rsidRPr="00B6044F">
              <w:rPr>
                <w:sz w:val="28"/>
                <w:szCs w:val="28"/>
              </w:rPr>
              <w:t>–</w:t>
            </w:r>
            <w:r w:rsidRPr="00B6044F">
              <w:rPr>
                <w:spacing w:val="4"/>
                <w:sz w:val="28"/>
                <w:szCs w:val="28"/>
              </w:rPr>
              <w:t xml:space="preserve"> </w:t>
            </w:r>
            <w:proofErr w:type="spellStart"/>
            <w:r w:rsidRPr="00B6044F">
              <w:rPr>
                <w:sz w:val="28"/>
                <w:szCs w:val="28"/>
              </w:rPr>
              <w:t>ро</w:t>
            </w:r>
            <w:proofErr w:type="spellEnd"/>
            <w:r w:rsidRPr="00B6044F">
              <w:rPr>
                <w:sz w:val="28"/>
                <w:szCs w:val="28"/>
              </w:rPr>
              <w:t>,</w:t>
            </w:r>
          </w:p>
        </w:tc>
        <w:tc>
          <w:tcPr>
            <w:tcW w:w="1889" w:type="dxa"/>
          </w:tcPr>
          <w:p w:rsidR="009175D2" w:rsidRPr="00B6044F" w:rsidRDefault="009175D2" w:rsidP="00D6113F">
            <w:pPr>
              <w:pStyle w:val="TableParagraph"/>
              <w:spacing w:line="300" w:lineRule="auto"/>
              <w:ind w:left="217"/>
              <w:jc w:val="both"/>
              <w:rPr>
                <w:sz w:val="28"/>
                <w:szCs w:val="28"/>
              </w:rPr>
            </w:pPr>
            <w:r w:rsidRPr="00B6044F">
              <w:rPr>
                <w:w w:val="95"/>
                <w:sz w:val="28"/>
                <w:szCs w:val="28"/>
              </w:rPr>
              <w:t>΢ζ</w:t>
            </w:r>
            <w:r w:rsidRPr="00B6044F">
              <w:rPr>
                <w:spacing w:val="-3"/>
                <w:w w:val="95"/>
                <w:sz w:val="28"/>
                <w:szCs w:val="28"/>
              </w:rPr>
              <w:t xml:space="preserve"> </w:t>
            </w:r>
            <w:r w:rsidRPr="00B6044F">
              <w:rPr>
                <w:w w:val="95"/>
                <w:sz w:val="28"/>
                <w:szCs w:val="28"/>
              </w:rPr>
              <w:t>–</w:t>
            </w:r>
            <w:r w:rsidRPr="00B6044F">
              <w:rPr>
                <w:spacing w:val="-2"/>
                <w:w w:val="95"/>
                <w:sz w:val="28"/>
                <w:szCs w:val="28"/>
              </w:rPr>
              <w:t xml:space="preserve"> </w:t>
            </w:r>
            <w:r w:rsidRPr="00B6044F">
              <w:rPr>
                <w:w w:val="95"/>
                <w:sz w:val="28"/>
                <w:szCs w:val="28"/>
              </w:rPr>
              <w:t>сигма,</w:t>
            </w:r>
          </w:p>
        </w:tc>
        <w:tc>
          <w:tcPr>
            <w:tcW w:w="1748" w:type="dxa"/>
          </w:tcPr>
          <w:p w:rsidR="009175D2" w:rsidRPr="00B6044F" w:rsidRDefault="009175D2" w:rsidP="00D6113F">
            <w:pPr>
              <w:pStyle w:val="TableParagraph"/>
              <w:spacing w:line="300" w:lineRule="auto"/>
              <w:ind w:left="172"/>
              <w:jc w:val="both"/>
              <w:rPr>
                <w:sz w:val="28"/>
                <w:szCs w:val="28"/>
              </w:rPr>
            </w:pPr>
            <w:proofErr w:type="spellStart"/>
            <w:r w:rsidRPr="00B6044F">
              <w:rPr>
                <w:sz w:val="28"/>
                <w:szCs w:val="28"/>
              </w:rPr>
              <w:t>Ση</w:t>
            </w:r>
            <w:proofErr w:type="spellEnd"/>
            <w:r w:rsidRPr="00B6044F">
              <w:rPr>
                <w:spacing w:val="-10"/>
                <w:sz w:val="28"/>
                <w:szCs w:val="28"/>
              </w:rPr>
              <w:t xml:space="preserve"> </w:t>
            </w:r>
            <w:r w:rsidRPr="00B6044F">
              <w:rPr>
                <w:sz w:val="28"/>
                <w:szCs w:val="28"/>
              </w:rPr>
              <w:t>–</w:t>
            </w:r>
            <w:r w:rsidRPr="00B6044F">
              <w:rPr>
                <w:spacing w:val="-9"/>
                <w:sz w:val="28"/>
                <w:szCs w:val="28"/>
              </w:rPr>
              <w:t xml:space="preserve"> </w:t>
            </w:r>
            <w:r w:rsidRPr="00B6044F">
              <w:rPr>
                <w:sz w:val="28"/>
                <w:szCs w:val="28"/>
              </w:rPr>
              <w:t>тау,</w:t>
            </w:r>
          </w:p>
        </w:tc>
        <w:tc>
          <w:tcPr>
            <w:tcW w:w="1907" w:type="dxa"/>
          </w:tcPr>
          <w:p w:rsidR="009175D2" w:rsidRPr="00B6044F" w:rsidRDefault="009175D2" w:rsidP="00D6113F">
            <w:pPr>
              <w:pStyle w:val="TableParagraph"/>
              <w:spacing w:line="300" w:lineRule="auto"/>
              <w:ind w:left="126"/>
              <w:jc w:val="both"/>
              <w:rPr>
                <w:sz w:val="28"/>
                <w:szCs w:val="28"/>
              </w:rPr>
            </w:pPr>
            <w:proofErr w:type="spellStart"/>
            <w:r w:rsidRPr="00B6044F">
              <w:rPr>
                <w:sz w:val="28"/>
                <w:szCs w:val="28"/>
              </w:rPr>
              <w:t>Τυ</w:t>
            </w:r>
            <w:proofErr w:type="spellEnd"/>
            <w:r w:rsidRPr="00B6044F">
              <w:rPr>
                <w:spacing w:val="7"/>
                <w:sz w:val="28"/>
                <w:szCs w:val="28"/>
              </w:rPr>
              <w:t xml:space="preserve"> </w:t>
            </w:r>
            <w:r w:rsidRPr="00B6044F">
              <w:rPr>
                <w:sz w:val="28"/>
                <w:szCs w:val="28"/>
              </w:rPr>
              <w:t>–</w:t>
            </w:r>
            <w:r w:rsidRPr="00B6044F">
              <w:rPr>
                <w:spacing w:val="9"/>
                <w:sz w:val="28"/>
                <w:szCs w:val="28"/>
              </w:rPr>
              <w:t xml:space="preserve"> </w:t>
            </w:r>
            <w:r w:rsidRPr="00B6044F">
              <w:rPr>
                <w:sz w:val="28"/>
                <w:szCs w:val="28"/>
              </w:rPr>
              <w:t>ипсилон,</w:t>
            </w:r>
          </w:p>
        </w:tc>
      </w:tr>
      <w:tr w:rsidR="009175D2" w:rsidRPr="00B6044F" w:rsidTr="00F76992">
        <w:trPr>
          <w:trHeight w:val="364"/>
        </w:trPr>
        <w:tc>
          <w:tcPr>
            <w:tcW w:w="1745" w:type="dxa"/>
          </w:tcPr>
          <w:p w:rsidR="009175D2" w:rsidRPr="00B6044F" w:rsidRDefault="009175D2" w:rsidP="00D6113F">
            <w:pPr>
              <w:pStyle w:val="TableParagraph"/>
              <w:spacing w:line="300" w:lineRule="auto"/>
              <w:ind w:left="50"/>
              <w:jc w:val="both"/>
              <w:rPr>
                <w:sz w:val="28"/>
                <w:szCs w:val="28"/>
              </w:rPr>
            </w:pPr>
            <w:proofErr w:type="spellStart"/>
            <w:r w:rsidRPr="00B6044F">
              <w:rPr>
                <w:sz w:val="28"/>
                <w:szCs w:val="28"/>
              </w:rPr>
              <w:t>Φθ</w:t>
            </w:r>
            <w:proofErr w:type="spellEnd"/>
            <w:r w:rsidRPr="00B6044F">
              <w:rPr>
                <w:spacing w:val="6"/>
                <w:sz w:val="28"/>
                <w:szCs w:val="28"/>
              </w:rPr>
              <w:t xml:space="preserve"> </w:t>
            </w:r>
            <w:r w:rsidRPr="00B6044F">
              <w:rPr>
                <w:sz w:val="28"/>
                <w:szCs w:val="28"/>
              </w:rPr>
              <w:t>–</w:t>
            </w:r>
            <w:r w:rsidRPr="00B6044F">
              <w:rPr>
                <w:spacing w:val="9"/>
                <w:sz w:val="28"/>
                <w:szCs w:val="28"/>
              </w:rPr>
              <w:t xml:space="preserve"> </w:t>
            </w:r>
            <w:r w:rsidRPr="00B6044F">
              <w:rPr>
                <w:sz w:val="28"/>
                <w:szCs w:val="28"/>
              </w:rPr>
              <w:t>фи,</w:t>
            </w:r>
          </w:p>
        </w:tc>
        <w:tc>
          <w:tcPr>
            <w:tcW w:w="1633" w:type="dxa"/>
          </w:tcPr>
          <w:p w:rsidR="009175D2" w:rsidRPr="00B6044F" w:rsidRDefault="009175D2" w:rsidP="00D6113F">
            <w:pPr>
              <w:pStyle w:val="TableParagraph"/>
              <w:spacing w:line="300" w:lineRule="auto"/>
              <w:ind w:left="148"/>
              <w:jc w:val="both"/>
              <w:rPr>
                <w:sz w:val="28"/>
                <w:szCs w:val="28"/>
              </w:rPr>
            </w:pPr>
            <w:proofErr w:type="spellStart"/>
            <w:r w:rsidRPr="00B6044F">
              <w:rPr>
                <w:sz w:val="28"/>
                <w:szCs w:val="28"/>
              </w:rPr>
              <w:t>Υχ</w:t>
            </w:r>
            <w:proofErr w:type="spellEnd"/>
            <w:r w:rsidRPr="00B6044F">
              <w:rPr>
                <w:spacing w:val="-2"/>
                <w:sz w:val="28"/>
                <w:szCs w:val="28"/>
              </w:rPr>
              <w:t xml:space="preserve"> </w:t>
            </w:r>
            <w:r w:rsidRPr="00B6044F">
              <w:rPr>
                <w:sz w:val="28"/>
                <w:szCs w:val="28"/>
              </w:rPr>
              <w:t>– хи,</w:t>
            </w:r>
          </w:p>
        </w:tc>
        <w:tc>
          <w:tcPr>
            <w:tcW w:w="1889" w:type="dxa"/>
          </w:tcPr>
          <w:p w:rsidR="009175D2" w:rsidRPr="00B6044F" w:rsidRDefault="009175D2" w:rsidP="00D6113F">
            <w:pPr>
              <w:pStyle w:val="TableParagraph"/>
              <w:spacing w:line="300" w:lineRule="auto"/>
              <w:ind w:left="217"/>
              <w:jc w:val="both"/>
              <w:rPr>
                <w:sz w:val="28"/>
                <w:szCs w:val="28"/>
              </w:rPr>
            </w:pPr>
            <w:proofErr w:type="spellStart"/>
            <w:r w:rsidRPr="00B6044F">
              <w:rPr>
                <w:sz w:val="28"/>
                <w:szCs w:val="28"/>
              </w:rPr>
              <w:t>Φψ</w:t>
            </w:r>
            <w:proofErr w:type="spellEnd"/>
            <w:r w:rsidRPr="00B6044F">
              <w:rPr>
                <w:spacing w:val="-2"/>
                <w:sz w:val="28"/>
                <w:szCs w:val="28"/>
              </w:rPr>
              <w:t xml:space="preserve"> </w:t>
            </w:r>
            <w:r w:rsidRPr="00B6044F">
              <w:rPr>
                <w:sz w:val="28"/>
                <w:szCs w:val="28"/>
              </w:rPr>
              <w:t>–</w:t>
            </w:r>
            <w:r w:rsidRPr="00B6044F">
              <w:rPr>
                <w:spacing w:val="1"/>
                <w:sz w:val="28"/>
                <w:szCs w:val="28"/>
              </w:rPr>
              <w:t xml:space="preserve"> </w:t>
            </w:r>
            <w:r w:rsidRPr="00B6044F">
              <w:rPr>
                <w:sz w:val="28"/>
                <w:szCs w:val="28"/>
              </w:rPr>
              <w:t>пси,</w:t>
            </w:r>
          </w:p>
        </w:tc>
        <w:tc>
          <w:tcPr>
            <w:tcW w:w="1748" w:type="dxa"/>
          </w:tcPr>
          <w:p w:rsidR="009175D2" w:rsidRPr="00B6044F" w:rsidRDefault="009175D2" w:rsidP="00D6113F">
            <w:pPr>
              <w:pStyle w:val="TableParagraph"/>
              <w:spacing w:line="300" w:lineRule="auto"/>
              <w:ind w:left="172"/>
              <w:jc w:val="both"/>
              <w:rPr>
                <w:sz w:val="28"/>
                <w:szCs w:val="28"/>
              </w:rPr>
            </w:pPr>
            <w:proofErr w:type="spellStart"/>
            <w:r w:rsidRPr="00B6044F">
              <w:rPr>
                <w:sz w:val="28"/>
                <w:szCs w:val="28"/>
              </w:rPr>
              <w:t>Χω</w:t>
            </w:r>
            <w:proofErr w:type="spellEnd"/>
            <w:r w:rsidRPr="00B6044F">
              <w:rPr>
                <w:sz w:val="28"/>
                <w:szCs w:val="28"/>
              </w:rPr>
              <w:t>–</w:t>
            </w:r>
            <w:r w:rsidRPr="00B6044F">
              <w:rPr>
                <w:spacing w:val="1"/>
                <w:sz w:val="28"/>
                <w:szCs w:val="28"/>
              </w:rPr>
              <w:t xml:space="preserve"> </w:t>
            </w:r>
            <w:r w:rsidRPr="00B6044F">
              <w:rPr>
                <w:sz w:val="28"/>
                <w:szCs w:val="28"/>
              </w:rPr>
              <w:t>омега</w:t>
            </w:r>
          </w:p>
        </w:tc>
        <w:tc>
          <w:tcPr>
            <w:tcW w:w="1907" w:type="dxa"/>
          </w:tcPr>
          <w:p w:rsidR="009175D2" w:rsidRPr="00B6044F" w:rsidRDefault="009175D2" w:rsidP="00D6113F">
            <w:pPr>
              <w:pStyle w:val="TableParagraph"/>
              <w:spacing w:line="300" w:lineRule="auto"/>
              <w:jc w:val="both"/>
              <w:rPr>
                <w:sz w:val="28"/>
                <w:szCs w:val="28"/>
              </w:rPr>
            </w:pPr>
          </w:p>
        </w:tc>
      </w:tr>
    </w:tbl>
    <w:p w:rsidR="009175D2" w:rsidRPr="00B6044F" w:rsidRDefault="009175D2" w:rsidP="00D6113F">
      <w:pPr>
        <w:pStyle w:val="a3"/>
        <w:spacing w:line="300" w:lineRule="auto"/>
        <w:jc w:val="both"/>
        <w:rPr>
          <w:b/>
        </w:rPr>
      </w:pPr>
    </w:p>
    <w:p w:rsidR="00F76992" w:rsidRPr="00B6044F" w:rsidRDefault="00F76992" w:rsidP="00D6113F">
      <w:pPr>
        <w:pStyle w:val="a3"/>
        <w:spacing w:line="300" w:lineRule="auto"/>
        <w:ind w:right="190"/>
        <w:jc w:val="both"/>
      </w:pPr>
    </w:p>
    <w:p w:rsidR="00F76992" w:rsidRPr="00B6044F" w:rsidRDefault="00F76992" w:rsidP="00D6113F">
      <w:pPr>
        <w:pStyle w:val="a3"/>
        <w:spacing w:line="300" w:lineRule="auto"/>
        <w:ind w:right="190"/>
        <w:jc w:val="both"/>
      </w:pPr>
    </w:p>
    <w:p w:rsidR="00F76992" w:rsidRPr="00B6044F" w:rsidRDefault="00F76992" w:rsidP="00D6113F">
      <w:pPr>
        <w:pStyle w:val="a3"/>
        <w:spacing w:line="300" w:lineRule="auto"/>
        <w:ind w:right="190"/>
        <w:jc w:val="both"/>
      </w:pPr>
    </w:p>
    <w:p w:rsidR="00F76992" w:rsidRPr="00B6044F" w:rsidRDefault="00F76992" w:rsidP="00D6113F">
      <w:pPr>
        <w:pStyle w:val="a3"/>
        <w:spacing w:line="300" w:lineRule="auto"/>
        <w:ind w:right="190"/>
        <w:jc w:val="both"/>
      </w:pPr>
    </w:p>
    <w:p w:rsidR="00F76992" w:rsidRPr="00B6044F" w:rsidRDefault="00F76992" w:rsidP="00D6113F">
      <w:pPr>
        <w:pStyle w:val="a3"/>
        <w:spacing w:line="300" w:lineRule="auto"/>
        <w:ind w:right="190"/>
        <w:jc w:val="both"/>
      </w:pPr>
    </w:p>
    <w:p w:rsidR="00F76992" w:rsidRPr="00B6044F" w:rsidRDefault="00F76992" w:rsidP="00D6113F">
      <w:pPr>
        <w:pStyle w:val="a3"/>
        <w:spacing w:line="300" w:lineRule="auto"/>
        <w:ind w:right="190"/>
        <w:jc w:val="both"/>
      </w:pPr>
    </w:p>
    <w:p w:rsidR="00F76992" w:rsidRPr="00B6044F" w:rsidRDefault="00F76992" w:rsidP="00D6113F">
      <w:pPr>
        <w:pStyle w:val="a3"/>
        <w:spacing w:line="300" w:lineRule="auto"/>
        <w:ind w:right="190"/>
        <w:jc w:val="both"/>
      </w:pPr>
    </w:p>
    <w:p w:rsidR="00F76992" w:rsidRPr="00B6044F" w:rsidRDefault="00F76992" w:rsidP="00D6113F">
      <w:pPr>
        <w:pStyle w:val="a3"/>
        <w:spacing w:line="300" w:lineRule="auto"/>
        <w:ind w:right="190"/>
        <w:jc w:val="both"/>
      </w:pPr>
    </w:p>
    <w:p w:rsidR="00F76992" w:rsidRPr="00B6044F" w:rsidRDefault="00F76992" w:rsidP="00D6113F">
      <w:pPr>
        <w:pStyle w:val="a3"/>
        <w:spacing w:line="300" w:lineRule="auto"/>
        <w:ind w:right="190"/>
        <w:jc w:val="both"/>
      </w:pPr>
    </w:p>
    <w:p w:rsidR="00F76992" w:rsidRPr="00B6044F" w:rsidRDefault="00F76992" w:rsidP="00D6113F">
      <w:pPr>
        <w:pStyle w:val="a3"/>
        <w:spacing w:line="300" w:lineRule="auto"/>
        <w:ind w:right="190"/>
        <w:jc w:val="both"/>
      </w:pPr>
    </w:p>
    <w:p w:rsidR="00F76992" w:rsidRPr="00B6044F" w:rsidRDefault="00F76992" w:rsidP="00D6113F">
      <w:pPr>
        <w:pStyle w:val="a3"/>
        <w:spacing w:line="300" w:lineRule="auto"/>
        <w:ind w:right="190"/>
        <w:jc w:val="both"/>
      </w:pPr>
    </w:p>
    <w:p w:rsidR="00F76992" w:rsidRPr="00B6044F" w:rsidRDefault="00F76992" w:rsidP="00D6113F">
      <w:pPr>
        <w:pStyle w:val="a3"/>
        <w:spacing w:line="300" w:lineRule="auto"/>
        <w:ind w:right="190"/>
        <w:jc w:val="both"/>
      </w:pPr>
    </w:p>
    <w:p w:rsidR="00F76992" w:rsidRPr="00B6044F" w:rsidRDefault="00F76992" w:rsidP="00D6113F">
      <w:pPr>
        <w:pStyle w:val="a3"/>
        <w:spacing w:line="300" w:lineRule="auto"/>
        <w:ind w:right="190"/>
        <w:jc w:val="both"/>
      </w:pPr>
    </w:p>
    <w:p w:rsidR="00F76992" w:rsidRPr="00B6044F" w:rsidRDefault="00F76992" w:rsidP="00D6113F">
      <w:pPr>
        <w:pStyle w:val="a3"/>
        <w:spacing w:line="300" w:lineRule="auto"/>
        <w:ind w:right="190"/>
        <w:jc w:val="both"/>
      </w:pPr>
    </w:p>
    <w:p w:rsidR="00280D41" w:rsidRPr="00B6044F" w:rsidRDefault="00280D41" w:rsidP="00D6113F">
      <w:pPr>
        <w:pStyle w:val="a3"/>
        <w:spacing w:line="300" w:lineRule="auto"/>
        <w:ind w:right="190"/>
        <w:jc w:val="both"/>
      </w:pPr>
    </w:p>
    <w:p w:rsidR="00280D41" w:rsidRPr="00B6044F" w:rsidRDefault="00280D41" w:rsidP="00D6113F">
      <w:pPr>
        <w:pStyle w:val="a3"/>
        <w:spacing w:line="300" w:lineRule="auto"/>
        <w:ind w:right="190"/>
        <w:jc w:val="both"/>
      </w:pPr>
    </w:p>
    <w:p w:rsidR="00280D41" w:rsidRPr="00B6044F" w:rsidRDefault="00280D41" w:rsidP="00D6113F">
      <w:pPr>
        <w:pStyle w:val="a3"/>
        <w:spacing w:line="300" w:lineRule="auto"/>
        <w:ind w:right="190"/>
        <w:jc w:val="both"/>
      </w:pPr>
    </w:p>
    <w:p w:rsidR="00280D41" w:rsidRPr="00B6044F" w:rsidRDefault="00280D41" w:rsidP="00D6113F">
      <w:pPr>
        <w:pStyle w:val="a3"/>
        <w:spacing w:line="300" w:lineRule="auto"/>
        <w:ind w:right="190"/>
        <w:jc w:val="both"/>
      </w:pPr>
    </w:p>
    <w:p w:rsidR="00FC23B6" w:rsidRPr="00B6044F" w:rsidRDefault="00FC23B6" w:rsidP="00D6113F">
      <w:pPr>
        <w:pStyle w:val="a3"/>
        <w:spacing w:line="300" w:lineRule="auto"/>
        <w:ind w:right="190"/>
        <w:jc w:val="both"/>
      </w:pPr>
    </w:p>
    <w:p w:rsidR="009175D2" w:rsidRPr="00B6044F" w:rsidRDefault="009175D2" w:rsidP="00D6113F">
      <w:pPr>
        <w:pStyle w:val="a3"/>
        <w:spacing w:line="300" w:lineRule="auto"/>
        <w:ind w:right="190"/>
        <w:jc w:val="both"/>
      </w:pPr>
      <w:r w:rsidRPr="00B6044F">
        <w:t>Таблица</w:t>
      </w:r>
      <w:r w:rsidRPr="00B6044F">
        <w:rPr>
          <w:spacing w:val="-1"/>
        </w:rPr>
        <w:t xml:space="preserve"> </w:t>
      </w:r>
      <w:r w:rsidRPr="00B6044F">
        <w:t>3</w:t>
      </w:r>
    </w:p>
    <w:p w:rsidR="00F76992" w:rsidRPr="00B6044F" w:rsidRDefault="00F76992" w:rsidP="00D6113F">
      <w:pPr>
        <w:spacing w:line="300" w:lineRule="auto"/>
        <w:ind w:left="94" w:right="175"/>
        <w:jc w:val="both"/>
        <w:rPr>
          <w:rFonts w:ascii="Times New Roman" w:hAnsi="Times New Roman" w:cs="Times New Roman"/>
          <w:b/>
          <w:color w:val="auto"/>
          <w:sz w:val="28"/>
          <w:szCs w:val="28"/>
        </w:rPr>
      </w:pPr>
      <w:bookmarkStart w:id="9" w:name="_TOC_250018"/>
    </w:p>
    <w:p w:rsidR="00F76992" w:rsidRPr="00B6044F" w:rsidRDefault="00F76992" w:rsidP="00D6113F">
      <w:pPr>
        <w:spacing w:line="300" w:lineRule="auto"/>
        <w:ind w:left="94" w:right="175"/>
        <w:jc w:val="both"/>
        <w:rPr>
          <w:rFonts w:ascii="Times New Roman" w:hAnsi="Times New Roman" w:cs="Times New Roman"/>
          <w:b/>
          <w:color w:val="auto"/>
          <w:sz w:val="28"/>
          <w:szCs w:val="28"/>
        </w:rPr>
      </w:pPr>
    </w:p>
    <w:p w:rsidR="009175D2" w:rsidRPr="00B6044F" w:rsidRDefault="009175D2" w:rsidP="00D6113F">
      <w:pPr>
        <w:spacing w:line="300" w:lineRule="auto"/>
        <w:ind w:left="94" w:right="175"/>
        <w:jc w:val="both"/>
        <w:rPr>
          <w:rFonts w:ascii="Times New Roman" w:hAnsi="Times New Roman" w:cs="Times New Roman"/>
          <w:b/>
          <w:color w:val="auto"/>
          <w:sz w:val="28"/>
          <w:szCs w:val="28"/>
        </w:rPr>
      </w:pPr>
      <w:r w:rsidRPr="00B6044F">
        <w:rPr>
          <w:rFonts w:ascii="Times New Roman" w:hAnsi="Times New Roman" w:cs="Times New Roman"/>
          <w:b/>
          <w:color w:val="auto"/>
          <w:sz w:val="28"/>
          <w:szCs w:val="28"/>
        </w:rPr>
        <w:t>Таблица</w:t>
      </w:r>
      <w:r w:rsidRPr="00B6044F">
        <w:rPr>
          <w:rFonts w:ascii="Times New Roman" w:hAnsi="Times New Roman" w:cs="Times New Roman"/>
          <w:b/>
          <w:color w:val="auto"/>
          <w:spacing w:val="-2"/>
          <w:sz w:val="28"/>
          <w:szCs w:val="28"/>
        </w:rPr>
        <w:t xml:space="preserve"> </w:t>
      </w:r>
      <w:r w:rsidRPr="00B6044F">
        <w:rPr>
          <w:rFonts w:ascii="Times New Roman" w:hAnsi="Times New Roman" w:cs="Times New Roman"/>
          <w:b/>
          <w:color w:val="auto"/>
          <w:sz w:val="28"/>
          <w:szCs w:val="28"/>
        </w:rPr>
        <w:t>растворимости</w:t>
      </w:r>
      <w:r w:rsidRPr="00B6044F">
        <w:rPr>
          <w:rFonts w:ascii="Times New Roman" w:hAnsi="Times New Roman" w:cs="Times New Roman"/>
          <w:b/>
          <w:color w:val="auto"/>
          <w:spacing w:val="-4"/>
          <w:sz w:val="28"/>
          <w:szCs w:val="28"/>
        </w:rPr>
        <w:t xml:space="preserve"> </w:t>
      </w:r>
      <w:r w:rsidRPr="00B6044F">
        <w:rPr>
          <w:rFonts w:ascii="Times New Roman" w:hAnsi="Times New Roman" w:cs="Times New Roman"/>
          <w:b/>
          <w:color w:val="auto"/>
          <w:sz w:val="28"/>
          <w:szCs w:val="28"/>
        </w:rPr>
        <w:t>некоторых</w:t>
      </w:r>
      <w:r w:rsidRPr="00B6044F">
        <w:rPr>
          <w:rFonts w:ascii="Times New Roman" w:hAnsi="Times New Roman" w:cs="Times New Roman"/>
          <w:b/>
          <w:color w:val="auto"/>
          <w:spacing w:val="-2"/>
          <w:sz w:val="28"/>
          <w:szCs w:val="28"/>
        </w:rPr>
        <w:t xml:space="preserve"> </w:t>
      </w:r>
      <w:r w:rsidRPr="00B6044F">
        <w:rPr>
          <w:rFonts w:ascii="Times New Roman" w:hAnsi="Times New Roman" w:cs="Times New Roman"/>
          <w:b/>
          <w:color w:val="auto"/>
          <w:sz w:val="28"/>
          <w:szCs w:val="28"/>
        </w:rPr>
        <w:t>солей</w:t>
      </w:r>
      <w:r w:rsidRPr="00B6044F">
        <w:rPr>
          <w:rFonts w:ascii="Times New Roman" w:hAnsi="Times New Roman" w:cs="Times New Roman"/>
          <w:b/>
          <w:color w:val="auto"/>
          <w:spacing w:val="-4"/>
          <w:sz w:val="28"/>
          <w:szCs w:val="28"/>
        </w:rPr>
        <w:t xml:space="preserve"> </w:t>
      </w:r>
      <w:r w:rsidRPr="00B6044F">
        <w:rPr>
          <w:rFonts w:ascii="Times New Roman" w:hAnsi="Times New Roman" w:cs="Times New Roman"/>
          <w:b/>
          <w:color w:val="auto"/>
          <w:sz w:val="28"/>
          <w:szCs w:val="28"/>
        </w:rPr>
        <w:t>и</w:t>
      </w:r>
      <w:r w:rsidRPr="00B6044F">
        <w:rPr>
          <w:rFonts w:ascii="Times New Roman" w:hAnsi="Times New Roman" w:cs="Times New Roman"/>
          <w:b/>
          <w:color w:val="auto"/>
          <w:spacing w:val="-4"/>
          <w:sz w:val="28"/>
          <w:szCs w:val="28"/>
        </w:rPr>
        <w:t xml:space="preserve"> </w:t>
      </w:r>
      <w:bookmarkEnd w:id="9"/>
      <w:r w:rsidRPr="00B6044F">
        <w:rPr>
          <w:rFonts w:ascii="Times New Roman" w:hAnsi="Times New Roman" w:cs="Times New Roman"/>
          <w:b/>
          <w:color w:val="auto"/>
          <w:sz w:val="28"/>
          <w:szCs w:val="28"/>
        </w:rPr>
        <w:t>оснований</w:t>
      </w:r>
    </w:p>
    <w:p w:rsidR="009175D2" w:rsidRPr="00B6044F" w:rsidRDefault="009175D2" w:rsidP="00D6113F">
      <w:pPr>
        <w:pStyle w:val="a3"/>
        <w:spacing w:line="300" w:lineRule="auto"/>
        <w:jc w:val="both"/>
        <w:rPr>
          <w:b/>
        </w:rPr>
      </w:pPr>
    </w:p>
    <w:p w:rsidR="009175D2" w:rsidRPr="00B6044F" w:rsidRDefault="009175D2" w:rsidP="00D6113F">
      <w:pPr>
        <w:pStyle w:val="a3"/>
        <w:spacing w:line="300" w:lineRule="auto"/>
        <w:jc w:val="both"/>
        <w:rPr>
          <w:b/>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9"/>
        <w:gridCol w:w="867"/>
        <w:gridCol w:w="692"/>
        <w:gridCol w:w="694"/>
        <w:gridCol w:w="867"/>
        <w:gridCol w:w="853"/>
        <w:gridCol w:w="850"/>
        <w:gridCol w:w="694"/>
        <w:gridCol w:w="708"/>
        <w:gridCol w:w="709"/>
        <w:gridCol w:w="867"/>
      </w:tblGrid>
      <w:tr w:rsidR="009175D2" w:rsidRPr="00B6044F" w:rsidTr="00F76992">
        <w:trPr>
          <w:trHeight w:val="501"/>
        </w:trPr>
        <w:tc>
          <w:tcPr>
            <w:tcW w:w="1419" w:type="dxa"/>
            <w:vMerge w:val="restart"/>
          </w:tcPr>
          <w:p w:rsidR="009175D2" w:rsidRPr="00B6044F" w:rsidRDefault="009175D2" w:rsidP="00D6113F">
            <w:pPr>
              <w:pStyle w:val="TableParagraph"/>
              <w:spacing w:line="300" w:lineRule="auto"/>
              <w:jc w:val="both"/>
              <w:rPr>
                <w:b/>
                <w:sz w:val="28"/>
                <w:szCs w:val="28"/>
              </w:rPr>
            </w:pPr>
          </w:p>
          <w:p w:rsidR="009175D2" w:rsidRPr="00B6044F" w:rsidRDefault="009175D2" w:rsidP="00D6113F">
            <w:pPr>
              <w:pStyle w:val="TableParagraph"/>
              <w:spacing w:line="300" w:lineRule="auto"/>
              <w:ind w:left="312"/>
              <w:jc w:val="both"/>
              <w:rPr>
                <w:b/>
                <w:bCs/>
                <w:sz w:val="28"/>
                <w:szCs w:val="28"/>
              </w:rPr>
            </w:pPr>
            <w:r w:rsidRPr="00B6044F">
              <w:rPr>
                <w:b/>
                <w:bCs/>
                <w:sz w:val="28"/>
                <w:szCs w:val="28"/>
              </w:rPr>
              <w:t>Анион</w:t>
            </w:r>
          </w:p>
        </w:tc>
        <w:tc>
          <w:tcPr>
            <w:tcW w:w="7801" w:type="dxa"/>
            <w:gridSpan w:val="10"/>
          </w:tcPr>
          <w:p w:rsidR="009175D2" w:rsidRPr="00B6044F" w:rsidRDefault="009175D2" w:rsidP="00D6113F">
            <w:pPr>
              <w:pStyle w:val="TableParagraph"/>
              <w:spacing w:line="300" w:lineRule="auto"/>
              <w:ind w:left="3266" w:right="3261"/>
              <w:jc w:val="both"/>
              <w:rPr>
                <w:b/>
                <w:bCs/>
                <w:sz w:val="28"/>
                <w:szCs w:val="28"/>
              </w:rPr>
            </w:pPr>
            <w:r w:rsidRPr="00B6044F">
              <w:rPr>
                <w:b/>
                <w:bCs/>
                <w:sz w:val="28"/>
                <w:szCs w:val="28"/>
              </w:rPr>
              <w:t>К а</w:t>
            </w:r>
            <w:r w:rsidRPr="00B6044F">
              <w:rPr>
                <w:b/>
                <w:bCs/>
                <w:spacing w:val="-1"/>
                <w:sz w:val="28"/>
                <w:szCs w:val="28"/>
              </w:rPr>
              <w:t xml:space="preserve"> </w:t>
            </w:r>
            <w:r w:rsidRPr="00B6044F">
              <w:rPr>
                <w:b/>
                <w:bCs/>
                <w:sz w:val="28"/>
                <w:szCs w:val="28"/>
              </w:rPr>
              <w:t>т и о н</w:t>
            </w:r>
          </w:p>
        </w:tc>
      </w:tr>
      <w:tr w:rsidR="009175D2" w:rsidRPr="00B6044F" w:rsidTr="00F76992">
        <w:trPr>
          <w:trHeight w:val="676"/>
        </w:trPr>
        <w:tc>
          <w:tcPr>
            <w:tcW w:w="1419" w:type="dxa"/>
            <w:vMerge/>
            <w:tcBorders>
              <w:top w:val="nil"/>
            </w:tcBorders>
          </w:tcPr>
          <w:p w:rsidR="009175D2" w:rsidRPr="00B6044F" w:rsidRDefault="009175D2" w:rsidP="00D6113F">
            <w:pPr>
              <w:spacing w:line="300" w:lineRule="auto"/>
              <w:jc w:val="both"/>
              <w:rPr>
                <w:rFonts w:ascii="Times New Roman" w:hAnsi="Times New Roman" w:cs="Times New Roman"/>
                <w:color w:val="auto"/>
                <w:sz w:val="28"/>
                <w:szCs w:val="28"/>
              </w:rPr>
            </w:pPr>
          </w:p>
        </w:tc>
        <w:tc>
          <w:tcPr>
            <w:tcW w:w="867" w:type="dxa"/>
          </w:tcPr>
          <w:p w:rsidR="00280D41" w:rsidRPr="00B6044F" w:rsidRDefault="009175D2" w:rsidP="00D6113F">
            <w:pPr>
              <w:pStyle w:val="TableParagraph"/>
              <w:spacing w:line="300" w:lineRule="auto"/>
              <w:ind w:left="114" w:right="106"/>
              <w:jc w:val="both"/>
              <w:rPr>
                <w:position w:val="-12"/>
                <w:sz w:val="28"/>
                <w:szCs w:val="28"/>
              </w:rPr>
            </w:pPr>
            <w:r w:rsidRPr="00B6044F">
              <w:rPr>
                <w:position w:val="-12"/>
                <w:sz w:val="28"/>
                <w:szCs w:val="28"/>
              </w:rPr>
              <w:t>NH</w:t>
            </w:r>
          </w:p>
          <w:p w:rsidR="009175D2" w:rsidRPr="00B6044F" w:rsidRDefault="009175D2" w:rsidP="00D6113F">
            <w:pPr>
              <w:pStyle w:val="TableParagraph"/>
              <w:spacing w:line="300" w:lineRule="auto"/>
              <w:ind w:left="114" w:right="106"/>
              <w:jc w:val="both"/>
              <w:rPr>
                <w:sz w:val="28"/>
                <w:szCs w:val="28"/>
              </w:rPr>
            </w:pPr>
            <w:r w:rsidRPr="00B6044F">
              <w:rPr>
                <w:sz w:val="28"/>
                <w:szCs w:val="28"/>
                <w:vertAlign w:val="subscript"/>
              </w:rPr>
              <w:t>4</w:t>
            </w:r>
            <w:r w:rsidRPr="00B6044F">
              <w:rPr>
                <w:sz w:val="28"/>
                <w:szCs w:val="28"/>
                <w:vertAlign w:val="superscript"/>
              </w:rPr>
              <w:t>+</w:t>
            </w:r>
          </w:p>
        </w:tc>
        <w:tc>
          <w:tcPr>
            <w:tcW w:w="692" w:type="dxa"/>
          </w:tcPr>
          <w:p w:rsidR="009175D2" w:rsidRPr="00B6044F" w:rsidRDefault="009175D2" w:rsidP="00D6113F">
            <w:pPr>
              <w:pStyle w:val="TableParagraph"/>
              <w:spacing w:line="300" w:lineRule="auto"/>
              <w:ind w:right="182"/>
              <w:jc w:val="both"/>
              <w:rPr>
                <w:sz w:val="28"/>
                <w:szCs w:val="28"/>
              </w:rPr>
            </w:pPr>
            <w:r w:rsidRPr="00B6044F">
              <w:rPr>
                <w:position w:val="-12"/>
                <w:sz w:val="28"/>
                <w:szCs w:val="28"/>
              </w:rPr>
              <w:t>K</w:t>
            </w:r>
            <w:r w:rsidRPr="00B6044F">
              <w:rPr>
                <w:sz w:val="28"/>
                <w:szCs w:val="28"/>
              </w:rPr>
              <w:t>+</w:t>
            </w:r>
          </w:p>
        </w:tc>
        <w:tc>
          <w:tcPr>
            <w:tcW w:w="694" w:type="dxa"/>
          </w:tcPr>
          <w:p w:rsidR="009175D2" w:rsidRPr="00B6044F" w:rsidRDefault="009175D2" w:rsidP="00D6113F">
            <w:pPr>
              <w:pStyle w:val="TableParagraph"/>
              <w:spacing w:line="300" w:lineRule="auto"/>
              <w:ind w:left="88" w:right="78"/>
              <w:jc w:val="both"/>
              <w:rPr>
                <w:sz w:val="28"/>
                <w:szCs w:val="28"/>
              </w:rPr>
            </w:pPr>
            <w:proofErr w:type="spellStart"/>
            <w:r w:rsidRPr="00B6044F">
              <w:rPr>
                <w:sz w:val="28"/>
                <w:szCs w:val="28"/>
              </w:rPr>
              <w:t>Na</w:t>
            </w:r>
            <w:proofErr w:type="spellEnd"/>
            <w:r w:rsidRPr="00B6044F">
              <w:rPr>
                <w:sz w:val="28"/>
                <w:szCs w:val="28"/>
                <w:vertAlign w:val="superscript"/>
              </w:rPr>
              <w:t>+</w:t>
            </w:r>
          </w:p>
        </w:tc>
        <w:tc>
          <w:tcPr>
            <w:tcW w:w="867" w:type="dxa"/>
          </w:tcPr>
          <w:p w:rsidR="009175D2" w:rsidRPr="00B6044F" w:rsidRDefault="009175D2" w:rsidP="00D6113F">
            <w:pPr>
              <w:pStyle w:val="TableParagraph"/>
              <w:spacing w:line="300" w:lineRule="auto"/>
              <w:ind w:left="114" w:right="99"/>
              <w:jc w:val="both"/>
              <w:rPr>
                <w:sz w:val="28"/>
                <w:szCs w:val="28"/>
              </w:rPr>
            </w:pPr>
            <w:proofErr w:type="spellStart"/>
            <w:r w:rsidRPr="00B6044F">
              <w:rPr>
                <w:position w:val="-12"/>
                <w:sz w:val="28"/>
                <w:szCs w:val="28"/>
              </w:rPr>
              <w:t>Ba</w:t>
            </w:r>
            <w:proofErr w:type="spellEnd"/>
            <w:r w:rsidRPr="00B6044F">
              <w:rPr>
                <w:sz w:val="28"/>
                <w:szCs w:val="28"/>
              </w:rPr>
              <w:t>2+</w:t>
            </w:r>
          </w:p>
        </w:tc>
        <w:tc>
          <w:tcPr>
            <w:tcW w:w="853" w:type="dxa"/>
          </w:tcPr>
          <w:p w:rsidR="009175D2" w:rsidRPr="00B6044F" w:rsidRDefault="009175D2" w:rsidP="00D6113F">
            <w:pPr>
              <w:pStyle w:val="TableParagraph"/>
              <w:spacing w:line="300" w:lineRule="auto"/>
              <w:ind w:left="154" w:right="146"/>
              <w:jc w:val="both"/>
              <w:rPr>
                <w:sz w:val="28"/>
                <w:szCs w:val="28"/>
              </w:rPr>
            </w:pPr>
            <w:proofErr w:type="spellStart"/>
            <w:r w:rsidRPr="00B6044F">
              <w:rPr>
                <w:position w:val="-12"/>
                <w:sz w:val="28"/>
                <w:szCs w:val="28"/>
              </w:rPr>
              <w:t>Ca</w:t>
            </w:r>
            <w:proofErr w:type="spellEnd"/>
            <w:r w:rsidRPr="00B6044F">
              <w:rPr>
                <w:sz w:val="28"/>
                <w:szCs w:val="28"/>
              </w:rPr>
              <w:t>2+</w:t>
            </w:r>
          </w:p>
        </w:tc>
        <w:tc>
          <w:tcPr>
            <w:tcW w:w="850" w:type="dxa"/>
          </w:tcPr>
          <w:p w:rsidR="009175D2" w:rsidRPr="00B6044F" w:rsidRDefault="009175D2" w:rsidP="00D6113F">
            <w:pPr>
              <w:pStyle w:val="TableParagraph"/>
              <w:spacing w:line="300" w:lineRule="auto"/>
              <w:ind w:left="113" w:right="105"/>
              <w:jc w:val="both"/>
              <w:rPr>
                <w:sz w:val="28"/>
                <w:szCs w:val="28"/>
              </w:rPr>
            </w:pPr>
            <w:proofErr w:type="spellStart"/>
            <w:r w:rsidRPr="00B6044F">
              <w:rPr>
                <w:position w:val="-12"/>
                <w:sz w:val="28"/>
                <w:szCs w:val="28"/>
              </w:rPr>
              <w:t>Mg</w:t>
            </w:r>
            <w:proofErr w:type="spellEnd"/>
            <w:r w:rsidRPr="00B6044F">
              <w:rPr>
                <w:sz w:val="28"/>
                <w:szCs w:val="28"/>
              </w:rPr>
              <w:t>2+</w:t>
            </w:r>
          </w:p>
        </w:tc>
        <w:tc>
          <w:tcPr>
            <w:tcW w:w="694" w:type="dxa"/>
          </w:tcPr>
          <w:p w:rsidR="009175D2" w:rsidRPr="00B6044F" w:rsidRDefault="009175D2" w:rsidP="00D6113F">
            <w:pPr>
              <w:pStyle w:val="TableParagraph"/>
              <w:spacing w:line="300" w:lineRule="auto"/>
              <w:ind w:left="88" w:right="83"/>
              <w:jc w:val="both"/>
              <w:rPr>
                <w:sz w:val="28"/>
                <w:szCs w:val="28"/>
              </w:rPr>
            </w:pPr>
            <w:proofErr w:type="spellStart"/>
            <w:r w:rsidRPr="00B6044F">
              <w:rPr>
                <w:position w:val="-12"/>
                <w:sz w:val="28"/>
                <w:szCs w:val="28"/>
              </w:rPr>
              <w:t>Al</w:t>
            </w:r>
            <w:proofErr w:type="spellEnd"/>
            <w:r w:rsidRPr="00B6044F">
              <w:rPr>
                <w:sz w:val="28"/>
                <w:szCs w:val="28"/>
              </w:rPr>
              <w:t>3+</w:t>
            </w:r>
          </w:p>
        </w:tc>
        <w:tc>
          <w:tcPr>
            <w:tcW w:w="708" w:type="dxa"/>
          </w:tcPr>
          <w:p w:rsidR="009175D2" w:rsidRPr="00B6044F" w:rsidRDefault="009175D2" w:rsidP="00D6113F">
            <w:pPr>
              <w:pStyle w:val="TableParagraph"/>
              <w:spacing w:line="300" w:lineRule="auto"/>
              <w:ind w:left="95" w:right="91"/>
              <w:jc w:val="both"/>
              <w:rPr>
                <w:sz w:val="28"/>
                <w:szCs w:val="28"/>
              </w:rPr>
            </w:pPr>
            <w:proofErr w:type="spellStart"/>
            <w:r w:rsidRPr="00B6044F">
              <w:rPr>
                <w:position w:val="-12"/>
                <w:sz w:val="28"/>
                <w:szCs w:val="28"/>
              </w:rPr>
              <w:t>Cr</w:t>
            </w:r>
            <w:proofErr w:type="spellEnd"/>
            <w:r w:rsidRPr="00B6044F">
              <w:rPr>
                <w:sz w:val="28"/>
                <w:szCs w:val="28"/>
              </w:rPr>
              <w:t>3+</w:t>
            </w:r>
          </w:p>
        </w:tc>
        <w:tc>
          <w:tcPr>
            <w:tcW w:w="709" w:type="dxa"/>
          </w:tcPr>
          <w:p w:rsidR="009175D2" w:rsidRPr="00B6044F" w:rsidRDefault="009175D2" w:rsidP="00D6113F">
            <w:pPr>
              <w:pStyle w:val="TableParagraph"/>
              <w:spacing w:line="300" w:lineRule="auto"/>
              <w:ind w:left="95" w:right="91"/>
              <w:jc w:val="both"/>
              <w:rPr>
                <w:sz w:val="28"/>
                <w:szCs w:val="28"/>
              </w:rPr>
            </w:pPr>
            <w:proofErr w:type="spellStart"/>
            <w:r w:rsidRPr="00B6044F">
              <w:rPr>
                <w:position w:val="-12"/>
                <w:sz w:val="28"/>
                <w:szCs w:val="28"/>
              </w:rPr>
              <w:t>Fe</w:t>
            </w:r>
            <w:proofErr w:type="spellEnd"/>
            <w:r w:rsidRPr="00B6044F">
              <w:rPr>
                <w:sz w:val="28"/>
                <w:szCs w:val="28"/>
              </w:rPr>
              <w:t>2+</w:t>
            </w:r>
          </w:p>
        </w:tc>
        <w:tc>
          <w:tcPr>
            <w:tcW w:w="867" w:type="dxa"/>
          </w:tcPr>
          <w:p w:rsidR="009175D2" w:rsidRPr="00B6044F" w:rsidRDefault="009175D2" w:rsidP="00D6113F">
            <w:pPr>
              <w:pStyle w:val="TableParagraph"/>
              <w:spacing w:line="300" w:lineRule="auto"/>
              <w:ind w:left="114" w:right="106"/>
              <w:jc w:val="both"/>
              <w:rPr>
                <w:sz w:val="28"/>
                <w:szCs w:val="28"/>
              </w:rPr>
            </w:pPr>
            <w:proofErr w:type="spellStart"/>
            <w:r w:rsidRPr="00B6044F">
              <w:rPr>
                <w:position w:val="-12"/>
                <w:sz w:val="28"/>
                <w:szCs w:val="28"/>
              </w:rPr>
              <w:t>Fe</w:t>
            </w:r>
            <w:proofErr w:type="spellEnd"/>
            <w:r w:rsidRPr="00B6044F">
              <w:rPr>
                <w:sz w:val="28"/>
                <w:szCs w:val="28"/>
              </w:rPr>
              <w:t>3+</w:t>
            </w:r>
          </w:p>
        </w:tc>
      </w:tr>
      <w:tr w:rsidR="009175D2" w:rsidRPr="00B6044F" w:rsidTr="00F76992">
        <w:trPr>
          <w:trHeight w:val="433"/>
        </w:trPr>
        <w:tc>
          <w:tcPr>
            <w:tcW w:w="1419" w:type="dxa"/>
          </w:tcPr>
          <w:p w:rsidR="009175D2" w:rsidRPr="00B6044F" w:rsidRDefault="009175D2" w:rsidP="00D6113F">
            <w:pPr>
              <w:pStyle w:val="TableParagraph"/>
              <w:spacing w:line="300" w:lineRule="auto"/>
              <w:ind w:left="8"/>
              <w:jc w:val="both"/>
              <w:rPr>
                <w:sz w:val="28"/>
                <w:szCs w:val="28"/>
              </w:rPr>
            </w:pPr>
            <w:r w:rsidRPr="00B6044F">
              <w:rPr>
                <w:sz w:val="28"/>
                <w:szCs w:val="28"/>
              </w:rPr>
              <w:t>1</w:t>
            </w:r>
          </w:p>
        </w:tc>
        <w:tc>
          <w:tcPr>
            <w:tcW w:w="867" w:type="dxa"/>
          </w:tcPr>
          <w:p w:rsidR="009175D2" w:rsidRPr="00B6044F" w:rsidRDefault="009175D2" w:rsidP="00D6113F">
            <w:pPr>
              <w:pStyle w:val="TableParagraph"/>
              <w:spacing w:line="300" w:lineRule="auto"/>
              <w:ind w:left="7"/>
              <w:jc w:val="both"/>
              <w:rPr>
                <w:sz w:val="28"/>
                <w:szCs w:val="28"/>
              </w:rPr>
            </w:pPr>
            <w:r w:rsidRPr="00B6044F">
              <w:rPr>
                <w:sz w:val="28"/>
                <w:szCs w:val="28"/>
              </w:rPr>
              <w:t>2</w:t>
            </w:r>
          </w:p>
        </w:tc>
        <w:tc>
          <w:tcPr>
            <w:tcW w:w="692" w:type="dxa"/>
          </w:tcPr>
          <w:p w:rsidR="009175D2" w:rsidRPr="00B6044F" w:rsidRDefault="009175D2" w:rsidP="00D6113F">
            <w:pPr>
              <w:pStyle w:val="TableParagraph"/>
              <w:spacing w:line="300" w:lineRule="auto"/>
              <w:ind w:right="264"/>
              <w:jc w:val="both"/>
              <w:rPr>
                <w:sz w:val="28"/>
                <w:szCs w:val="28"/>
              </w:rPr>
            </w:pPr>
            <w:r w:rsidRPr="00B6044F">
              <w:rPr>
                <w:sz w:val="28"/>
                <w:szCs w:val="28"/>
              </w:rPr>
              <w:t>3</w:t>
            </w:r>
          </w:p>
        </w:tc>
        <w:tc>
          <w:tcPr>
            <w:tcW w:w="694" w:type="dxa"/>
          </w:tcPr>
          <w:p w:rsidR="009175D2" w:rsidRPr="00B6044F" w:rsidRDefault="009175D2" w:rsidP="00D6113F">
            <w:pPr>
              <w:pStyle w:val="TableParagraph"/>
              <w:spacing w:line="300" w:lineRule="auto"/>
              <w:ind w:left="10"/>
              <w:jc w:val="both"/>
              <w:rPr>
                <w:sz w:val="28"/>
                <w:szCs w:val="28"/>
              </w:rPr>
            </w:pPr>
            <w:r w:rsidRPr="00B6044F">
              <w:rPr>
                <w:sz w:val="28"/>
                <w:szCs w:val="28"/>
              </w:rPr>
              <w:t>4</w:t>
            </w:r>
          </w:p>
        </w:tc>
        <w:tc>
          <w:tcPr>
            <w:tcW w:w="867" w:type="dxa"/>
          </w:tcPr>
          <w:p w:rsidR="009175D2" w:rsidRPr="00B6044F" w:rsidRDefault="009175D2" w:rsidP="00D6113F">
            <w:pPr>
              <w:pStyle w:val="TableParagraph"/>
              <w:spacing w:line="300" w:lineRule="auto"/>
              <w:ind w:left="9"/>
              <w:jc w:val="both"/>
              <w:rPr>
                <w:sz w:val="28"/>
                <w:szCs w:val="28"/>
              </w:rPr>
            </w:pPr>
            <w:r w:rsidRPr="00B6044F">
              <w:rPr>
                <w:sz w:val="28"/>
                <w:szCs w:val="28"/>
              </w:rPr>
              <w:t>5</w:t>
            </w:r>
          </w:p>
        </w:tc>
        <w:tc>
          <w:tcPr>
            <w:tcW w:w="853" w:type="dxa"/>
          </w:tcPr>
          <w:p w:rsidR="009175D2" w:rsidRPr="00B6044F" w:rsidRDefault="009175D2" w:rsidP="00D6113F">
            <w:pPr>
              <w:pStyle w:val="TableParagraph"/>
              <w:spacing w:line="300" w:lineRule="auto"/>
              <w:ind w:left="3"/>
              <w:jc w:val="both"/>
              <w:rPr>
                <w:sz w:val="28"/>
                <w:szCs w:val="28"/>
              </w:rPr>
            </w:pPr>
            <w:r w:rsidRPr="00B6044F">
              <w:rPr>
                <w:sz w:val="28"/>
                <w:szCs w:val="28"/>
              </w:rPr>
              <w:t>6</w:t>
            </w:r>
          </w:p>
        </w:tc>
        <w:tc>
          <w:tcPr>
            <w:tcW w:w="850" w:type="dxa"/>
          </w:tcPr>
          <w:p w:rsidR="009175D2" w:rsidRPr="00B6044F" w:rsidRDefault="009175D2" w:rsidP="00D6113F">
            <w:pPr>
              <w:pStyle w:val="TableParagraph"/>
              <w:spacing w:line="300" w:lineRule="auto"/>
              <w:ind w:left="5"/>
              <w:jc w:val="both"/>
              <w:rPr>
                <w:sz w:val="28"/>
                <w:szCs w:val="28"/>
              </w:rPr>
            </w:pPr>
            <w:r w:rsidRPr="00B6044F">
              <w:rPr>
                <w:sz w:val="28"/>
                <w:szCs w:val="28"/>
              </w:rPr>
              <w:t>7</w:t>
            </w:r>
          </w:p>
        </w:tc>
        <w:tc>
          <w:tcPr>
            <w:tcW w:w="694" w:type="dxa"/>
          </w:tcPr>
          <w:p w:rsidR="009175D2" w:rsidRPr="00B6044F" w:rsidRDefault="009175D2" w:rsidP="00D6113F">
            <w:pPr>
              <w:pStyle w:val="TableParagraph"/>
              <w:spacing w:line="300" w:lineRule="auto"/>
              <w:ind w:left="2"/>
              <w:jc w:val="both"/>
              <w:rPr>
                <w:sz w:val="28"/>
                <w:szCs w:val="28"/>
              </w:rPr>
            </w:pPr>
            <w:r w:rsidRPr="00B6044F">
              <w:rPr>
                <w:sz w:val="28"/>
                <w:szCs w:val="28"/>
              </w:rPr>
              <w:t>8</w:t>
            </w:r>
          </w:p>
        </w:tc>
        <w:tc>
          <w:tcPr>
            <w:tcW w:w="708" w:type="dxa"/>
          </w:tcPr>
          <w:p w:rsidR="009175D2" w:rsidRPr="00B6044F" w:rsidRDefault="009175D2" w:rsidP="00D6113F">
            <w:pPr>
              <w:pStyle w:val="TableParagraph"/>
              <w:spacing w:line="300" w:lineRule="auto"/>
              <w:ind w:left="1"/>
              <w:jc w:val="both"/>
              <w:rPr>
                <w:sz w:val="28"/>
                <w:szCs w:val="28"/>
              </w:rPr>
            </w:pPr>
            <w:r w:rsidRPr="00B6044F">
              <w:rPr>
                <w:sz w:val="28"/>
                <w:szCs w:val="28"/>
              </w:rPr>
              <w:t>9</w:t>
            </w:r>
          </w:p>
        </w:tc>
        <w:tc>
          <w:tcPr>
            <w:tcW w:w="709" w:type="dxa"/>
          </w:tcPr>
          <w:p w:rsidR="009175D2" w:rsidRPr="00B6044F" w:rsidRDefault="009175D2" w:rsidP="00D6113F">
            <w:pPr>
              <w:pStyle w:val="TableParagraph"/>
              <w:spacing w:line="300" w:lineRule="auto"/>
              <w:ind w:left="95" w:right="90"/>
              <w:jc w:val="both"/>
              <w:rPr>
                <w:sz w:val="28"/>
                <w:szCs w:val="28"/>
              </w:rPr>
            </w:pPr>
            <w:r w:rsidRPr="00B6044F">
              <w:rPr>
                <w:sz w:val="28"/>
                <w:szCs w:val="28"/>
              </w:rPr>
              <w:t>10</w:t>
            </w:r>
          </w:p>
        </w:tc>
        <w:tc>
          <w:tcPr>
            <w:tcW w:w="867" w:type="dxa"/>
          </w:tcPr>
          <w:p w:rsidR="009175D2" w:rsidRPr="00B6044F" w:rsidRDefault="009175D2" w:rsidP="00D6113F">
            <w:pPr>
              <w:pStyle w:val="TableParagraph"/>
              <w:spacing w:line="300" w:lineRule="auto"/>
              <w:ind w:left="114" w:right="106"/>
              <w:jc w:val="both"/>
              <w:rPr>
                <w:sz w:val="28"/>
                <w:szCs w:val="28"/>
              </w:rPr>
            </w:pPr>
            <w:r w:rsidRPr="00B6044F">
              <w:rPr>
                <w:sz w:val="28"/>
                <w:szCs w:val="28"/>
              </w:rPr>
              <w:t>11</w:t>
            </w:r>
          </w:p>
        </w:tc>
      </w:tr>
      <w:tr w:rsidR="009175D2" w:rsidRPr="00B6044F" w:rsidTr="00F76992">
        <w:trPr>
          <w:trHeight w:val="467"/>
        </w:trPr>
        <w:tc>
          <w:tcPr>
            <w:tcW w:w="1419" w:type="dxa"/>
          </w:tcPr>
          <w:p w:rsidR="009175D2" w:rsidRPr="00B6044F" w:rsidRDefault="009175D2" w:rsidP="00D6113F">
            <w:pPr>
              <w:pStyle w:val="TableParagraph"/>
              <w:spacing w:line="300" w:lineRule="auto"/>
              <w:ind w:left="254" w:right="246"/>
              <w:jc w:val="both"/>
              <w:rPr>
                <w:sz w:val="28"/>
                <w:szCs w:val="28"/>
              </w:rPr>
            </w:pPr>
            <w:r w:rsidRPr="00B6044F">
              <w:rPr>
                <w:sz w:val="28"/>
                <w:szCs w:val="28"/>
              </w:rPr>
              <w:t>OHˉ</w:t>
            </w:r>
          </w:p>
        </w:tc>
        <w:tc>
          <w:tcPr>
            <w:tcW w:w="867" w:type="dxa"/>
          </w:tcPr>
          <w:p w:rsidR="009175D2" w:rsidRPr="00B6044F" w:rsidRDefault="009175D2" w:rsidP="00D6113F">
            <w:pPr>
              <w:pStyle w:val="TableParagraph"/>
              <w:spacing w:line="300" w:lineRule="auto"/>
              <w:ind w:left="8"/>
              <w:jc w:val="both"/>
              <w:rPr>
                <w:sz w:val="28"/>
                <w:szCs w:val="28"/>
              </w:rPr>
            </w:pPr>
            <w:r w:rsidRPr="00B6044F">
              <w:rPr>
                <w:sz w:val="28"/>
                <w:szCs w:val="28"/>
              </w:rPr>
              <w:t>Р</w:t>
            </w:r>
          </w:p>
        </w:tc>
        <w:tc>
          <w:tcPr>
            <w:tcW w:w="692" w:type="dxa"/>
          </w:tcPr>
          <w:p w:rsidR="009175D2" w:rsidRPr="00B6044F" w:rsidRDefault="009175D2" w:rsidP="00D6113F">
            <w:pPr>
              <w:pStyle w:val="TableParagraph"/>
              <w:spacing w:line="300" w:lineRule="auto"/>
              <w:ind w:right="256"/>
              <w:jc w:val="both"/>
              <w:rPr>
                <w:sz w:val="28"/>
                <w:szCs w:val="28"/>
              </w:rPr>
            </w:pPr>
            <w:r w:rsidRPr="00B6044F">
              <w:rPr>
                <w:sz w:val="28"/>
                <w:szCs w:val="28"/>
              </w:rPr>
              <w:t>Р</w:t>
            </w:r>
          </w:p>
        </w:tc>
        <w:tc>
          <w:tcPr>
            <w:tcW w:w="694" w:type="dxa"/>
          </w:tcPr>
          <w:p w:rsidR="009175D2" w:rsidRPr="00B6044F" w:rsidRDefault="009175D2" w:rsidP="00D6113F">
            <w:pPr>
              <w:pStyle w:val="TableParagraph"/>
              <w:spacing w:line="300" w:lineRule="auto"/>
              <w:ind w:left="12"/>
              <w:jc w:val="both"/>
              <w:rPr>
                <w:sz w:val="28"/>
                <w:szCs w:val="28"/>
              </w:rPr>
            </w:pPr>
            <w:r w:rsidRPr="00B6044F">
              <w:rPr>
                <w:sz w:val="28"/>
                <w:szCs w:val="28"/>
              </w:rPr>
              <w:t>Р</w:t>
            </w:r>
          </w:p>
        </w:tc>
        <w:tc>
          <w:tcPr>
            <w:tcW w:w="867" w:type="dxa"/>
          </w:tcPr>
          <w:p w:rsidR="009175D2" w:rsidRPr="00B6044F" w:rsidRDefault="009175D2" w:rsidP="00D6113F">
            <w:pPr>
              <w:pStyle w:val="TableParagraph"/>
              <w:spacing w:line="300" w:lineRule="auto"/>
              <w:ind w:left="11"/>
              <w:jc w:val="both"/>
              <w:rPr>
                <w:sz w:val="28"/>
                <w:szCs w:val="28"/>
              </w:rPr>
            </w:pPr>
            <w:r w:rsidRPr="00B6044F">
              <w:rPr>
                <w:sz w:val="28"/>
                <w:szCs w:val="28"/>
              </w:rPr>
              <w:t>Р</w:t>
            </w:r>
          </w:p>
        </w:tc>
        <w:tc>
          <w:tcPr>
            <w:tcW w:w="853" w:type="dxa"/>
          </w:tcPr>
          <w:p w:rsidR="009175D2" w:rsidRPr="00B6044F" w:rsidRDefault="009175D2" w:rsidP="00D6113F">
            <w:pPr>
              <w:pStyle w:val="TableParagraph"/>
              <w:spacing w:line="300" w:lineRule="auto"/>
              <w:ind w:left="2"/>
              <w:jc w:val="both"/>
              <w:rPr>
                <w:sz w:val="28"/>
                <w:szCs w:val="28"/>
              </w:rPr>
            </w:pPr>
            <w:r w:rsidRPr="00B6044F">
              <w:rPr>
                <w:sz w:val="28"/>
                <w:szCs w:val="28"/>
              </w:rPr>
              <w:t>М</w:t>
            </w:r>
          </w:p>
        </w:tc>
        <w:tc>
          <w:tcPr>
            <w:tcW w:w="850" w:type="dxa"/>
          </w:tcPr>
          <w:p w:rsidR="009175D2" w:rsidRPr="00B6044F" w:rsidRDefault="009175D2" w:rsidP="00D6113F">
            <w:pPr>
              <w:pStyle w:val="TableParagraph"/>
              <w:spacing w:line="300" w:lineRule="auto"/>
              <w:ind w:left="4"/>
              <w:jc w:val="both"/>
              <w:rPr>
                <w:sz w:val="28"/>
                <w:szCs w:val="28"/>
              </w:rPr>
            </w:pPr>
            <w:r w:rsidRPr="00B6044F">
              <w:rPr>
                <w:sz w:val="28"/>
                <w:szCs w:val="28"/>
              </w:rPr>
              <w:t>М</w:t>
            </w:r>
          </w:p>
        </w:tc>
        <w:tc>
          <w:tcPr>
            <w:tcW w:w="694" w:type="dxa"/>
          </w:tcPr>
          <w:p w:rsidR="009175D2" w:rsidRPr="00B6044F" w:rsidRDefault="009175D2" w:rsidP="00D6113F">
            <w:pPr>
              <w:pStyle w:val="TableParagraph"/>
              <w:spacing w:line="300" w:lineRule="auto"/>
              <w:ind w:left="1"/>
              <w:jc w:val="both"/>
              <w:rPr>
                <w:sz w:val="28"/>
                <w:szCs w:val="28"/>
              </w:rPr>
            </w:pPr>
            <w:r w:rsidRPr="00B6044F">
              <w:rPr>
                <w:sz w:val="28"/>
                <w:szCs w:val="28"/>
              </w:rPr>
              <w:t>Н</w:t>
            </w:r>
          </w:p>
        </w:tc>
        <w:tc>
          <w:tcPr>
            <w:tcW w:w="708" w:type="dxa"/>
          </w:tcPr>
          <w:p w:rsidR="009175D2" w:rsidRPr="00B6044F" w:rsidRDefault="009175D2" w:rsidP="00D6113F">
            <w:pPr>
              <w:pStyle w:val="TableParagraph"/>
              <w:spacing w:line="300" w:lineRule="auto"/>
              <w:ind w:left="1"/>
              <w:jc w:val="both"/>
              <w:rPr>
                <w:sz w:val="28"/>
                <w:szCs w:val="28"/>
              </w:rPr>
            </w:pPr>
            <w:r w:rsidRPr="00B6044F">
              <w:rPr>
                <w:sz w:val="28"/>
                <w:szCs w:val="28"/>
              </w:rPr>
              <w:t>Н</w:t>
            </w:r>
          </w:p>
        </w:tc>
        <w:tc>
          <w:tcPr>
            <w:tcW w:w="709" w:type="dxa"/>
          </w:tcPr>
          <w:p w:rsidR="009175D2" w:rsidRPr="00B6044F" w:rsidRDefault="009175D2" w:rsidP="00D6113F">
            <w:pPr>
              <w:pStyle w:val="TableParagraph"/>
              <w:spacing w:line="300" w:lineRule="auto"/>
              <w:ind w:left="1"/>
              <w:jc w:val="both"/>
              <w:rPr>
                <w:sz w:val="28"/>
                <w:szCs w:val="28"/>
              </w:rPr>
            </w:pPr>
            <w:r w:rsidRPr="00B6044F">
              <w:rPr>
                <w:sz w:val="28"/>
                <w:szCs w:val="28"/>
              </w:rPr>
              <w:t>Н</w:t>
            </w:r>
          </w:p>
        </w:tc>
        <w:tc>
          <w:tcPr>
            <w:tcW w:w="867" w:type="dxa"/>
          </w:tcPr>
          <w:p w:rsidR="009175D2" w:rsidRPr="00B6044F" w:rsidRDefault="009175D2" w:rsidP="00D6113F">
            <w:pPr>
              <w:pStyle w:val="TableParagraph"/>
              <w:spacing w:line="300" w:lineRule="auto"/>
              <w:ind w:left="4"/>
              <w:jc w:val="both"/>
              <w:rPr>
                <w:sz w:val="28"/>
                <w:szCs w:val="28"/>
              </w:rPr>
            </w:pPr>
            <w:r w:rsidRPr="00B6044F">
              <w:rPr>
                <w:sz w:val="28"/>
                <w:szCs w:val="28"/>
              </w:rPr>
              <w:t>Н</w:t>
            </w:r>
          </w:p>
        </w:tc>
      </w:tr>
      <w:tr w:rsidR="009175D2" w:rsidRPr="00B6044F" w:rsidTr="00F76992">
        <w:trPr>
          <w:trHeight w:val="558"/>
        </w:trPr>
        <w:tc>
          <w:tcPr>
            <w:tcW w:w="1419" w:type="dxa"/>
          </w:tcPr>
          <w:p w:rsidR="009175D2" w:rsidRPr="00B6044F" w:rsidRDefault="009175D2" w:rsidP="00D6113F">
            <w:pPr>
              <w:pStyle w:val="TableParagraph"/>
              <w:spacing w:line="300" w:lineRule="auto"/>
              <w:ind w:left="257" w:right="245"/>
              <w:jc w:val="both"/>
              <w:rPr>
                <w:sz w:val="28"/>
                <w:szCs w:val="28"/>
              </w:rPr>
            </w:pPr>
            <w:proofErr w:type="spellStart"/>
            <w:r w:rsidRPr="00B6044F">
              <w:rPr>
                <w:sz w:val="28"/>
                <w:szCs w:val="28"/>
              </w:rPr>
              <w:t>Cl</w:t>
            </w:r>
            <w:proofErr w:type="spellEnd"/>
            <w:r w:rsidRPr="00B6044F">
              <w:rPr>
                <w:sz w:val="28"/>
                <w:szCs w:val="28"/>
              </w:rPr>
              <w:t>ˉ</w:t>
            </w:r>
          </w:p>
        </w:tc>
        <w:tc>
          <w:tcPr>
            <w:tcW w:w="867" w:type="dxa"/>
          </w:tcPr>
          <w:p w:rsidR="009175D2" w:rsidRPr="00B6044F" w:rsidRDefault="009175D2" w:rsidP="00D6113F">
            <w:pPr>
              <w:pStyle w:val="TableParagraph"/>
              <w:spacing w:line="300" w:lineRule="auto"/>
              <w:ind w:left="8"/>
              <w:jc w:val="both"/>
              <w:rPr>
                <w:sz w:val="28"/>
                <w:szCs w:val="28"/>
              </w:rPr>
            </w:pPr>
            <w:r w:rsidRPr="00B6044F">
              <w:rPr>
                <w:sz w:val="28"/>
                <w:szCs w:val="28"/>
              </w:rPr>
              <w:t>Р</w:t>
            </w:r>
          </w:p>
        </w:tc>
        <w:tc>
          <w:tcPr>
            <w:tcW w:w="692" w:type="dxa"/>
          </w:tcPr>
          <w:p w:rsidR="009175D2" w:rsidRPr="00B6044F" w:rsidRDefault="009175D2" w:rsidP="00D6113F">
            <w:pPr>
              <w:pStyle w:val="TableParagraph"/>
              <w:spacing w:line="300" w:lineRule="auto"/>
              <w:ind w:right="256"/>
              <w:jc w:val="both"/>
              <w:rPr>
                <w:sz w:val="28"/>
                <w:szCs w:val="28"/>
              </w:rPr>
            </w:pPr>
            <w:r w:rsidRPr="00B6044F">
              <w:rPr>
                <w:sz w:val="28"/>
                <w:szCs w:val="28"/>
              </w:rPr>
              <w:t>Р</w:t>
            </w:r>
          </w:p>
        </w:tc>
        <w:tc>
          <w:tcPr>
            <w:tcW w:w="694" w:type="dxa"/>
          </w:tcPr>
          <w:p w:rsidR="009175D2" w:rsidRPr="00B6044F" w:rsidRDefault="009175D2" w:rsidP="00D6113F">
            <w:pPr>
              <w:pStyle w:val="TableParagraph"/>
              <w:spacing w:line="300" w:lineRule="auto"/>
              <w:ind w:left="12"/>
              <w:jc w:val="both"/>
              <w:rPr>
                <w:sz w:val="28"/>
                <w:szCs w:val="28"/>
              </w:rPr>
            </w:pPr>
            <w:r w:rsidRPr="00B6044F">
              <w:rPr>
                <w:sz w:val="28"/>
                <w:szCs w:val="28"/>
              </w:rPr>
              <w:t>Р</w:t>
            </w:r>
          </w:p>
        </w:tc>
        <w:tc>
          <w:tcPr>
            <w:tcW w:w="867" w:type="dxa"/>
          </w:tcPr>
          <w:p w:rsidR="009175D2" w:rsidRPr="00B6044F" w:rsidRDefault="009175D2" w:rsidP="00D6113F">
            <w:pPr>
              <w:pStyle w:val="TableParagraph"/>
              <w:spacing w:line="300" w:lineRule="auto"/>
              <w:ind w:left="11"/>
              <w:jc w:val="both"/>
              <w:rPr>
                <w:sz w:val="28"/>
                <w:szCs w:val="28"/>
              </w:rPr>
            </w:pPr>
            <w:r w:rsidRPr="00B6044F">
              <w:rPr>
                <w:sz w:val="28"/>
                <w:szCs w:val="28"/>
              </w:rPr>
              <w:t>Р</w:t>
            </w:r>
          </w:p>
        </w:tc>
        <w:tc>
          <w:tcPr>
            <w:tcW w:w="853" w:type="dxa"/>
          </w:tcPr>
          <w:p w:rsidR="009175D2" w:rsidRPr="00B6044F" w:rsidRDefault="009175D2" w:rsidP="00D6113F">
            <w:pPr>
              <w:pStyle w:val="TableParagraph"/>
              <w:spacing w:line="300" w:lineRule="auto"/>
              <w:ind w:left="4"/>
              <w:jc w:val="both"/>
              <w:rPr>
                <w:sz w:val="28"/>
                <w:szCs w:val="28"/>
              </w:rPr>
            </w:pPr>
            <w:r w:rsidRPr="00B6044F">
              <w:rPr>
                <w:sz w:val="28"/>
                <w:szCs w:val="28"/>
              </w:rPr>
              <w:t>Р</w:t>
            </w:r>
          </w:p>
        </w:tc>
        <w:tc>
          <w:tcPr>
            <w:tcW w:w="850" w:type="dxa"/>
          </w:tcPr>
          <w:p w:rsidR="009175D2" w:rsidRPr="00B6044F" w:rsidRDefault="009175D2" w:rsidP="00D6113F">
            <w:pPr>
              <w:pStyle w:val="TableParagraph"/>
              <w:spacing w:line="300" w:lineRule="auto"/>
              <w:ind w:left="1"/>
              <w:jc w:val="both"/>
              <w:rPr>
                <w:sz w:val="28"/>
                <w:szCs w:val="28"/>
              </w:rPr>
            </w:pPr>
            <w:r w:rsidRPr="00B6044F">
              <w:rPr>
                <w:sz w:val="28"/>
                <w:szCs w:val="28"/>
              </w:rPr>
              <w:t>Р</w:t>
            </w:r>
          </w:p>
        </w:tc>
        <w:tc>
          <w:tcPr>
            <w:tcW w:w="694" w:type="dxa"/>
          </w:tcPr>
          <w:p w:rsidR="009175D2" w:rsidRPr="00B6044F" w:rsidRDefault="009175D2" w:rsidP="00D6113F">
            <w:pPr>
              <w:pStyle w:val="TableParagraph"/>
              <w:spacing w:line="300" w:lineRule="auto"/>
              <w:ind w:left="3"/>
              <w:jc w:val="both"/>
              <w:rPr>
                <w:sz w:val="28"/>
                <w:szCs w:val="28"/>
              </w:rPr>
            </w:pPr>
            <w:r w:rsidRPr="00B6044F">
              <w:rPr>
                <w:sz w:val="28"/>
                <w:szCs w:val="28"/>
              </w:rPr>
              <w:t>Р</w:t>
            </w:r>
          </w:p>
        </w:tc>
        <w:tc>
          <w:tcPr>
            <w:tcW w:w="708" w:type="dxa"/>
          </w:tcPr>
          <w:p w:rsidR="009175D2" w:rsidRPr="00B6044F" w:rsidRDefault="009175D2" w:rsidP="00D6113F">
            <w:pPr>
              <w:pStyle w:val="TableParagraph"/>
              <w:spacing w:line="300" w:lineRule="auto"/>
              <w:ind w:left="2"/>
              <w:jc w:val="both"/>
              <w:rPr>
                <w:sz w:val="28"/>
                <w:szCs w:val="28"/>
              </w:rPr>
            </w:pPr>
            <w:r w:rsidRPr="00B6044F">
              <w:rPr>
                <w:sz w:val="28"/>
                <w:szCs w:val="28"/>
              </w:rPr>
              <w:t>Р</w:t>
            </w:r>
          </w:p>
        </w:tc>
        <w:tc>
          <w:tcPr>
            <w:tcW w:w="709" w:type="dxa"/>
          </w:tcPr>
          <w:p w:rsidR="009175D2" w:rsidRPr="00B6044F" w:rsidRDefault="009175D2" w:rsidP="00D6113F">
            <w:pPr>
              <w:pStyle w:val="TableParagraph"/>
              <w:spacing w:line="300" w:lineRule="auto"/>
              <w:ind w:left="3"/>
              <w:jc w:val="both"/>
              <w:rPr>
                <w:sz w:val="28"/>
                <w:szCs w:val="28"/>
              </w:rPr>
            </w:pPr>
            <w:r w:rsidRPr="00B6044F">
              <w:rPr>
                <w:sz w:val="28"/>
                <w:szCs w:val="28"/>
              </w:rPr>
              <w:t>Р</w:t>
            </w:r>
          </w:p>
        </w:tc>
        <w:tc>
          <w:tcPr>
            <w:tcW w:w="867" w:type="dxa"/>
          </w:tcPr>
          <w:p w:rsidR="009175D2" w:rsidRPr="00B6044F" w:rsidRDefault="009175D2" w:rsidP="00D6113F">
            <w:pPr>
              <w:pStyle w:val="TableParagraph"/>
              <w:spacing w:line="300" w:lineRule="auto"/>
              <w:ind w:left="6"/>
              <w:jc w:val="both"/>
              <w:rPr>
                <w:sz w:val="28"/>
                <w:szCs w:val="28"/>
              </w:rPr>
            </w:pPr>
            <w:r w:rsidRPr="00B6044F">
              <w:rPr>
                <w:sz w:val="28"/>
                <w:szCs w:val="28"/>
              </w:rPr>
              <w:t>Р</w:t>
            </w:r>
          </w:p>
        </w:tc>
      </w:tr>
      <w:tr w:rsidR="009175D2" w:rsidRPr="00B6044F" w:rsidTr="00F76992">
        <w:trPr>
          <w:trHeight w:val="551"/>
        </w:trPr>
        <w:tc>
          <w:tcPr>
            <w:tcW w:w="1419" w:type="dxa"/>
          </w:tcPr>
          <w:p w:rsidR="009175D2" w:rsidRPr="00B6044F" w:rsidRDefault="009175D2" w:rsidP="00D6113F">
            <w:pPr>
              <w:pStyle w:val="TableParagraph"/>
              <w:spacing w:line="300" w:lineRule="auto"/>
              <w:ind w:left="257" w:right="245"/>
              <w:jc w:val="both"/>
              <w:rPr>
                <w:sz w:val="28"/>
                <w:szCs w:val="28"/>
              </w:rPr>
            </w:pPr>
            <w:r w:rsidRPr="00B6044F">
              <w:rPr>
                <w:position w:val="-12"/>
                <w:sz w:val="28"/>
                <w:szCs w:val="28"/>
              </w:rPr>
              <w:t>S</w:t>
            </w:r>
            <w:r w:rsidRPr="00B6044F">
              <w:rPr>
                <w:sz w:val="28"/>
                <w:szCs w:val="28"/>
              </w:rPr>
              <w:t>2-</w:t>
            </w:r>
          </w:p>
        </w:tc>
        <w:tc>
          <w:tcPr>
            <w:tcW w:w="867" w:type="dxa"/>
          </w:tcPr>
          <w:p w:rsidR="009175D2" w:rsidRPr="00B6044F" w:rsidRDefault="009175D2" w:rsidP="00D6113F">
            <w:pPr>
              <w:pStyle w:val="TableParagraph"/>
              <w:spacing w:line="300" w:lineRule="auto"/>
              <w:ind w:left="8"/>
              <w:jc w:val="both"/>
              <w:rPr>
                <w:sz w:val="28"/>
                <w:szCs w:val="28"/>
              </w:rPr>
            </w:pPr>
            <w:r w:rsidRPr="00B6044F">
              <w:rPr>
                <w:sz w:val="28"/>
                <w:szCs w:val="28"/>
              </w:rPr>
              <w:t>Р</w:t>
            </w:r>
          </w:p>
        </w:tc>
        <w:tc>
          <w:tcPr>
            <w:tcW w:w="692" w:type="dxa"/>
          </w:tcPr>
          <w:p w:rsidR="009175D2" w:rsidRPr="00B6044F" w:rsidRDefault="009175D2" w:rsidP="00D6113F">
            <w:pPr>
              <w:pStyle w:val="TableParagraph"/>
              <w:spacing w:line="300" w:lineRule="auto"/>
              <w:ind w:right="256"/>
              <w:jc w:val="both"/>
              <w:rPr>
                <w:sz w:val="28"/>
                <w:szCs w:val="28"/>
              </w:rPr>
            </w:pPr>
            <w:r w:rsidRPr="00B6044F">
              <w:rPr>
                <w:sz w:val="28"/>
                <w:szCs w:val="28"/>
              </w:rPr>
              <w:t>Р</w:t>
            </w:r>
          </w:p>
        </w:tc>
        <w:tc>
          <w:tcPr>
            <w:tcW w:w="694" w:type="dxa"/>
          </w:tcPr>
          <w:p w:rsidR="009175D2" w:rsidRPr="00B6044F" w:rsidRDefault="009175D2" w:rsidP="00D6113F">
            <w:pPr>
              <w:pStyle w:val="TableParagraph"/>
              <w:spacing w:line="300" w:lineRule="auto"/>
              <w:ind w:left="12"/>
              <w:jc w:val="both"/>
              <w:rPr>
                <w:sz w:val="28"/>
                <w:szCs w:val="28"/>
              </w:rPr>
            </w:pPr>
            <w:r w:rsidRPr="00B6044F">
              <w:rPr>
                <w:sz w:val="28"/>
                <w:szCs w:val="28"/>
              </w:rPr>
              <w:t>Р</w:t>
            </w:r>
          </w:p>
        </w:tc>
        <w:tc>
          <w:tcPr>
            <w:tcW w:w="867" w:type="dxa"/>
          </w:tcPr>
          <w:p w:rsidR="009175D2" w:rsidRPr="00B6044F" w:rsidRDefault="009175D2" w:rsidP="00D6113F">
            <w:pPr>
              <w:pStyle w:val="TableParagraph"/>
              <w:spacing w:line="300" w:lineRule="auto"/>
              <w:ind w:left="11"/>
              <w:jc w:val="both"/>
              <w:rPr>
                <w:sz w:val="28"/>
                <w:szCs w:val="28"/>
              </w:rPr>
            </w:pPr>
            <w:r w:rsidRPr="00B6044F">
              <w:rPr>
                <w:sz w:val="28"/>
                <w:szCs w:val="28"/>
              </w:rPr>
              <w:t>Р</w:t>
            </w:r>
          </w:p>
        </w:tc>
        <w:tc>
          <w:tcPr>
            <w:tcW w:w="853" w:type="dxa"/>
          </w:tcPr>
          <w:p w:rsidR="009175D2" w:rsidRPr="00B6044F" w:rsidRDefault="009175D2" w:rsidP="00D6113F">
            <w:pPr>
              <w:pStyle w:val="TableParagraph"/>
              <w:spacing w:line="300" w:lineRule="auto"/>
              <w:ind w:left="2"/>
              <w:jc w:val="both"/>
              <w:rPr>
                <w:sz w:val="28"/>
                <w:szCs w:val="28"/>
              </w:rPr>
            </w:pPr>
            <w:r w:rsidRPr="00B6044F">
              <w:rPr>
                <w:sz w:val="28"/>
                <w:szCs w:val="28"/>
              </w:rPr>
              <w:t>М</w:t>
            </w:r>
          </w:p>
        </w:tc>
        <w:tc>
          <w:tcPr>
            <w:tcW w:w="850" w:type="dxa"/>
          </w:tcPr>
          <w:p w:rsidR="009175D2" w:rsidRPr="00B6044F" w:rsidRDefault="009175D2" w:rsidP="00D6113F">
            <w:pPr>
              <w:pStyle w:val="TableParagraph"/>
              <w:spacing w:line="300" w:lineRule="auto"/>
              <w:ind w:left="1"/>
              <w:jc w:val="both"/>
              <w:rPr>
                <w:sz w:val="28"/>
                <w:szCs w:val="28"/>
              </w:rPr>
            </w:pPr>
            <w:r w:rsidRPr="00B6044F">
              <w:rPr>
                <w:sz w:val="28"/>
                <w:szCs w:val="28"/>
              </w:rPr>
              <w:t>Р</w:t>
            </w:r>
          </w:p>
        </w:tc>
        <w:tc>
          <w:tcPr>
            <w:tcW w:w="694" w:type="dxa"/>
          </w:tcPr>
          <w:p w:rsidR="009175D2" w:rsidRPr="00B6044F" w:rsidRDefault="009175D2" w:rsidP="00D6113F">
            <w:pPr>
              <w:pStyle w:val="TableParagraph"/>
              <w:spacing w:line="300" w:lineRule="auto"/>
              <w:ind w:left="3"/>
              <w:jc w:val="both"/>
              <w:rPr>
                <w:sz w:val="28"/>
                <w:szCs w:val="28"/>
              </w:rPr>
            </w:pPr>
            <w:r w:rsidRPr="00B6044F">
              <w:rPr>
                <w:sz w:val="28"/>
                <w:szCs w:val="28"/>
              </w:rPr>
              <w:t>-</w:t>
            </w:r>
          </w:p>
        </w:tc>
        <w:tc>
          <w:tcPr>
            <w:tcW w:w="708" w:type="dxa"/>
          </w:tcPr>
          <w:p w:rsidR="009175D2" w:rsidRPr="00B6044F" w:rsidRDefault="009175D2" w:rsidP="00D6113F">
            <w:pPr>
              <w:pStyle w:val="TableParagraph"/>
              <w:spacing w:line="300" w:lineRule="auto"/>
              <w:ind w:left="2"/>
              <w:jc w:val="both"/>
              <w:rPr>
                <w:sz w:val="28"/>
                <w:szCs w:val="28"/>
              </w:rPr>
            </w:pPr>
            <w:r w:rsidRPr="00B6044F">
              <w:rPr>
                <w:sz w:val="28"/>
                <w:szCs w:val="28"/>
              </w:rPr>
              <w:t>-</w:t>
            </w:r>
          </w:p>
        </w:tc>
        <w:tc>
          <w:tcPr>
            <w:tcW w:w="709" w:type="dxa"/>
          </w:tcPr>
          <w:p w:rsidR="009175D2" w:rsidRPr="00B6044F" w:rsidRDefault="009175D2" w:rsidP="00D6113F">
            <w:pPr>
              <w:pStyle w:val="TableParagraph"/>
              <w:spacing w:line="300" w:lineRule="auto"/>
              <w:ind w:left="1"/>
              <w:jc w:val="both"/>
              <w:rPr>
                <w:sz w:val="28"/>
                <w:szCs w:val="28"/>
              </w:rPr>
            </w:pPr>
            <w:r w:rsidRPr="00B6044F">
              <w:rPr>
                <w:sz w:val="28"/>
                <w:szCs w:val="28"/>
              </w:rPr>
              <w:t>Н</w:t>
            </w:r>
          </w:p>
        </w:tc>
        <w:tc>
          <w:tcPr>
            <w:tcW w:w="867" w:type="dxa"/>
          </w:tcPr>
          <w:p w:rsidR="009175D2" w:rsidRPr="00B6044F" w:rsidRDefault="009175D2" w:rsidP="00D6113F">
            <w:pPr>
              <w:pStyle w:val="TableParagraph"/>
              <w:spacing w:line="300" w:lineRule="auto"/>
              <w:ind w:left="6"/>
              <w:jc w:val="both"/>
              <w:rPr>
                <w:sz w:val="28"/>
                <w:szCs w:val="28"/>
              </w:rPr>
            </w:pPr>
            <w:r w:rsidRPr="00B6044F">
              <w:rPr>
                <w:sz w:val="28"/>
                <w:szCs w:val="28"/>
              </w:rPr>
              <w:t>-</w:t>
            </w:r>
          </w:p>
        </w:tc>
      </w:tr>
      <w:tr w:rsidR="009175D2" w:rsidRPr="00B6044F" w:rsidTr="00F76992">
        <w:trPr>
          <w:trHeight w:val="561"/>
        </w:trPr>
        <w:tc>
          <w:tcPr>
            <w:tcW w:w="1419" w:type="dxa"/>
          </w:tcPr>
          <w:p w:rsidR="009175D2" w:rsidRPr="00B6044F" w:rsidRDefault="009175D2" w:rsidP="00D6113F">
            <w:pPr>
              <w:pStyle w:val="TableParagraph"/>
              <w:spacing w:line="300" w:lineRule="auto"/>
              <w:ind w:left="257" w:right="245"/>
              <w:jc w:val="both"/>
              <w:rPr>
                <w:sz w:val="28"/>
                <w:szCs w:val="28"/>
              </w:rPr>
            </w:pPr>
            <w:r w:rsidRPr="00B6044F">
              <w:rPr>
                <w:position w:val="-12"/>
                <w:sz w:val="28"/>
                <w:szCs w:val="28"/>
              </w:rPr>
              <w:t>SO</w:t>
            </w:r>
            <w:r w:rsidRPr="00B6044F">
              <w:rPr>
                <w:position w:val="-16"/>
                <w:sz w:val="28"/>
                <w:szCs w:val="28"/>
              </w:rPr>
              <w:t>3</w:t>
            </w:r>
            <w:r w:rsidRPr="00B6044F">
              <w:rPr>
                <w:sz w:val="28"/>
                <w:szCs w:val="28"/>
              </w:rPr>
              <w:t>2-</w:t>
            </w:r>
          </w:p>
        </w:tc>
        <w:tc>
          <w:tcPr>
            <w:tcW w:w="867" w:type="dxa"/>
          </w:tcPr>
          <w:p w:rsidR="009175D2" w:rsidRPr="00B6044F" w:rsidRDefault="009175D2" w:rsidP="00D6113F">
            <w:pPr>
              <w:pStyle w:val="TableParagraph"/>
              <w:spacing w:line="300" w:lineRule="auto"/>
              <w:ind w:left="8"/>
              <w:jc w:val="both"/>
              <w:rPr>
                <w:sz w:val="28"/>
                <w:szCs w:val="28"/>
              </w:rPr>
            </w:pPr>
            <w:r w:rsidRPr="00B6044F">
              <w:rPr>
                <w:sz w:val="28"/>
                <w:szCs w:val="28"/>
              </w:rPr>
              <w:t>Р</w:t>
            </w:r>
          </w:p>
        </w:tc>
        <w:tc>
          <w:tcPr>
            <w:tcW w:w="692" w:type="dxa"/>
          </w:tcPr>
          <w:p w:rsidR="009175D2" w:rsidRPr="00B6044F" w:rsidRDefault="009175D2" w:rsidP="00D6113F">
            <w:pPr>
              <w:pStyle w:val="TableParagraph"/>
              <w:spacing w:line="300" w:lineRule="auto"/>
              <w:ind w:right="256"/>
              <w:jc w:val="both"/>
              <w:rPr>
                <w:sz w:val="28"/>
                <w:szCs w:val="28"/>
              </w:rPr>
            </w:pPr>
            <w:r w:rsidRPr="00B6044F">
              <w:rPr>
                <w:sz w:val="28"/>
                <w:szCs w:val="28"/>
              </w:rPr>
              <w:t>Р</w:t>
            </w:r>
          </w:p>
        </w:tc>
        <w:tc>
          <w:tcPr>
            <w:tcW w:w="694" w:type="dxa"/>
          </w:tcPr>
          <w:p w:rsidR="009175D2" w:rsidRPr="00B6044F" w:rsidRDefault="009175D2" w:rsidP="00D6113F">
            <w:pPr>
              <w:pStyle w:val="TableParagraph"/>
              <w:spacing w:line="300" w:lineRule="auto"/>
              <w:ind w:left="12"/>
              <w:jc w:val="both"/>
              <w:rPr>
                <w:sz w:val="28"/>
                <w:szCs w:val="28"/>
              </w:rPr>
            </w:pPr>
            <w:r w:rsidRPr="00B6044F">
              <w:rPr>
                <w:sz w:val="28"/>
                <w:szCs w:val="28"/>
              </w:rPr>
              <w:t>Р</w:t>
            </w:r>
          </w:p>
        </w:tc>
        <w:tc>
          <w:tcPr>
            <w:tcW w:w="867" w:type="dxa"/>
          </w:tcPr>
          <w:p w:rsidR="009175D2" w:rsidRPr="00B6044F" w:rsidRDefault="009175D2" w:rsidP="00D6113F">
            <w:pPr>
              <w:pStyle w:val="TableParagraph"/>
              <w:spacing w:line="300" w:lineRule="auto"/>
              <w:ind w:left="9"/>
              <w:jc w:val="both"/>
              <w:rPr>
                <w:sz w:val="28"/>
                <w:szCs w:val="28"/>
              </w:rPr>
            </w:pPr>
            <w:r w:rsidRPr="00B6044F">
              <w:rPr>
                <w:sz w:val="28"/>
                <w:szCs w:val="28"/>
              </w:rPr>
              <w:t>Н</w:t>
            </w:r>
          </w:p>
        </w:tc>
        <w:tc>
          <w:tcPr>
            <w:tcW w:w="853" w:type="dxa"/>
          </w:tcPr>
          <w:p w:rsidR="009175D2" w:rsidRPr="00B6044F" w:rsidRDefault="009175D2" w:rsidP="00D6113F">
            <w:pPr>
              <w:pStyle w:val="TableParagraph"/>
              <w:spacing w:line="300" w:lineRule="auto"/>
              <w:ind w:left="3"/>
              <w:jc w:val="both"/>
              <w:rPr>
                <w:sz w:val="28"/>
                <w:szCs w:val="28"/>
              </w:rPr>
            </w:pPr>
            <w:r w:rsidRPr="00B6044F">
              <w:rPr>
                <w:sz w:val="28"/>
                <w:szCs w:val="28"/>
              </w:rPr>
              <w:t>Н</w:t>
            </w:r>
          </w:p>
        </w:tc>
        <w:tc>
          <w:tcPr>
            <w:tcW w:w="850" w:type="dxa"/>
          </w:tcPr>
          <w:p w:rsidR="009175D2" w:rsidRPr="00B6044F" w:rsidRDefault="009175D2" w:rsidP="00D6113F">
            <w:pPr>
              <w:pStyle w:val="TableParagraph"/>
              <w:spacing w:line="300" w:lineRule="auto"/>
              <w:ind w:left="5"/>
              <w:jc w:val="both"/>
              <w:rPr>
                <w:sz w:val="28"/>
                <w:szCs w:val="28"/>
              </w:rPr>
            </w:pPr>
            <w:r w:rsidRPr="00B6044F">
              <w:rPr>
                <w:sz w:val="28"/>
                <w:szCs w:val="28"/>
              </w:rPr>
              <w:t>Н</w:t>
            </w:r>
          </w:p>
        </w:tc>
        <w:tc>
          <w:tcPr>
            <w:tcW w:w="694" w:type="dxa"/>
          </w:tcPr>
          <w:p w:rsidR="009175D2" w:rsidRPr="00B6044F" w:rsidRDefault="009175D2" w:rsidP="00D6113F">
            <w:pPr>
              <w:pStyle w:val="TableParagraph"/>
              <w:spacing w:line="300" w:lineRule="auto"/>
              <w:ind w:left="3"/>
              <w:jc w:val="both"/>
              <w:rPr>
                <w:sz w:val="28"/>
                <w:szCs w:val="28"/>
              </w:rPr>
            </w:pPr>
            <w:r w:rsidRPr="00B6044F">
              <w:rPr>
                <w:sz w:val="28"/>
                <w:szCs w:val="28"/>
              </w:rPr>
              <w:t>-</w:t>
            </w:r>
          </w:p>
        </w:tc>
        <w:tc>
          <w:tcPr>
            <w:tcW w:w="708" w:type="dxa"/>
          </w:tcPr>
          <w:p w:rsidR="009175D2" w:rsidRPr="00B6044F" w:rsidRDefault="009175D2" w:rsidP="00D6113F">
            <w:pPr>
              <w:pStyle w:val="TableParagraph"/>
              <w:spacing w:line="300" w:lineRule="auto"/>
              <w:ind w:left="2"/>
              <w:jc w:val="both"/>
              <w:rPr>
                <w:sz w:val="28"/>
                <w:szCs w:val="28"/>
              </w:rPr>
            </w:pPr>
            <w:r w:rsidRPr="00B6044F">
              <w:rPr>
                <w:sz w:val="28"/>
                <w:szCs w:val="28"/>
              </w:rPr>
              <w:t>-</w:t>
            </w:r>
          </w:p>
        </w:tc>
        <w:tc>
          <w:tcPr>
            <w:tcW w:w="709" w:type="dxa"/>
          </w:tcPr>
          <w:p w:rsidR="009175D2" w:rsidRPr="00B6044F" w:rsidRDefault="009175D2" w:rsidP="00D6113F">
            <w:pPr>
              <w:pStyle w:val="TableParagraph"/>
              <w:spacing w:line="300" w:lineRule="auto"/>
              <w:ind w:left="1"/>
              <w:jc w:val="both"/>
              <w:rPr>
                <w:sz w:val="28"/>
                <w:szCs w:val="28"/>
              </w:rPr>
            </w:pPr>
            <w:r w:rsidRPr="00B6044F">
              <w:rPr>
                <w:sz w:val="28"/>
                <w:szCs w:val="28"/>
              </w:rPr>
              <w:t>Н</w:t>
            </w:r>
          </w:p>
        </w:tc>
        <w:tc>
          <w:tcPr>
            <w:tcW w:w="867" w:type="dxa"/>
          </w:tcPr>
          <w:p w:rsidR="009175D2" w:rsidRPr="00B6044F" w:rsidRDefault="009175D2" w:rsidP="00D6113F">
            <w:pPr>
              <w:pStyle w:val="TableParagraph"/>
              <w:spacing w:line="300" w:lineRule="auto"/>
              <w:ind w:left="6"/>
              <w:jc w:val="both"/>
              <w:rPr>
                <w:sz w:val="28"/>
                <w:szCs w:val="28"/>
              </w:rPr>
            </w:pPr>
            <w:r w:rsidRPr="00B6044F">
              <w:rPr>
                <w:sz w:val="28"/>
                <w:szCs w:val="28"/>
              </w:rPr>
              <w:t>-</w:t>
            </w:r>
          </w:p>
        </w:tc>
      </w:tr>
      <w:tr w:rsidR="009175D2" w:rsidRPr="00B6044F" w:rsidTr="00F76992">
        <w:trPr>
          <w:trHeight w:val="556"/>
        </w:trPr>
        <w:tc>
          <w:tcPr>
            <w:tcW w:w="1419" w:type="dxa"/>
          </w:tcPr>
          <w:p w:rsidR="009175D2" w:rsidRPr="00B6044F" w:rsidRDefault="009175D2" w:rsidP="00D6113F">
            <w:pPr>
              <w:pStyle w:val="TableParagraph"/>
              <w:spacing w:line="300" w:lineRule="auto"/>
              <w:ind w:left="257" w:right="245"/>
              <w:jc w:val="both"/>
              <w:rPr>
                <w:sz w:val="28"/>
                <w:szCs w:val="28"/>
              </w:rPr>
            </w:pPr>
            <w:r w:rsidRPr="00B6044F">
              <w:rPr>
                <w:position w:val="-12"/>
                <w:sz w:val="28"/>
                <w:szCs w:val="28"/>
              </w:rPr>
              <w:t>SO</w:t>
            </w:r>
            <w:r w:rsidRPr="00B6044F">
              <w:rPr>
                <w:position w:val="-16"/>
                <w:sz w:val="28"/>
                <w:szCs w:val="28"/>
              </w:rPr>
              <w:t>4</w:t>
            </w:r>
            <w:r w:rsidRPr="00B6044F">
              <w:rPr>
                <w:sz w:val="28"/>
                <w:szCs w:val="28"/>
              </w:rPr>
              <w:t>2-</w:t>
            </w:r>
          </w:p>
        </w:tc>
        <w:tc>
          <w:tcPr>
            <w:tcW w:w="867" w:type="dxa"/>
          </w:tcPr>
          <w:p w:rsidR="009175D2" w:rsidRPr="00B6044F" w:rsidRDefault="009175D2" w:rsidP="00D6113F">
            <w:pPr>
              <w:pStyle w:val="TableParagraph"/>
              <w:spacing w:line="300" w:lineRule="auto"/>
              <w:ind w:left="8"/>
              <w:jc w:val="both"/>
              <w:rPr>
                <w:sz w:val="28"/>
                <w:szCs w:val="28"/>
              </w:rPr>
            </w:pPr>
            <w:r w:rsidRPr="00B6044F">
              <w:rPr>
                <w:sz w:val="28"/>
                <w:szCs w:val="28"/>
              </w:rPr>
              <w:t>Р</w:t>
            </w:r>
          </w:p>
        </w:tc>
        <w:tc>
          <w:tcPr>
            <w:tcW w:w="692" w:type="dxa"/>
          </w:tcPr>
          <w:p w:rsidR="009175D2" w:rsidRPr="00B6044F" w:rsidRDefault="009175D2" w:rsidP="00D6113F">
            <w:pPr>
              <w:pStyle w:val="TableParagraph"/>
              <w:spacing w:line="300" w:lineRule="auto"/>
              <w:ind w:right="256"/>
              <w:jc w:val="both"/>
              <w:rPr>
                <w:sz w:val="28"/>
                <w:szCs w:val="28"/>
              </w:rPr>
            </w:pPr>
            <w:r w:rsidRPr="00B6044F">
              <w:rPr>
                <w:sz w:val="28"/>
                <w:szCs w:val="28"/>
              </w:rPr>
              <w:t>Р</w:t>
            </w:r>
          </w:p>
        </w:tc>
        <w:tc>
          <w:tcPr>
            <w:tcW w:w="694" w:type="dxa"/>
          </w:tcPr>
          <w:p w:rsidR="009175D2" w:rsidRPr="00B6044F" w:rsidRDefault="009175D2" w:rsidP="00D6113F">
            <w:pPr>
              <w:pStyle w:val="TableParagraph"/>
              <w:spacing w:line="300" w:lineRule="auto"/>
              <w:ind w:left="12"/>
              <w:jc w:val="both"/>
              <w:rPr>
                <w:sz w:val="28"/>
                <w:szCs w:val="28"/>
              </w:rPr>
            </w:pPr>
            <w:r w:rsidRPr="00B6044F">
              <w:rPr>
                <w:sz w:val="28"/>
                <w:szCs w:val="28"/>
              </w:rPr>
              <w:t>Р</w:t>
            </w:r>
          </w:p>
        </w:tc>
        <w:tc>
          <w:tcPr>
            <w:tcW w:w="867" w:type="dxa"/>
          </w:tcPr>
          <w:p w:rsidR="009175D2" w:rsidRPr="00B6044F" w:rsidRDefault="009175D2" w:rsidP="00D6113F">
            <w:pPr>
              <w:pStyle w:val="TableParagraph"/>
              <w:spacing w:line="300" w:lineRule="auto"/>
              <w:ind w:left="9"/>
              <w:jc w:val="both"/>
              <w:rPr>
                <w:sz w:val="28"/>
                <w:szCs w:val="28"/>
              </w:rPr>
            </w:pPr>
            <w:r w:rsidRPr="00B6044F">
              <w:rPr>
                <w:sz w:val="28"/>
                <w:szCs w:val="28"/>
              </w:rPr>
              <w:t>Н</w:t>
            </w:r>
          </w:p>
        </w:tc>
        <w:tc>
          <w:tcPr>
            <w:tcW w:w="853" w:type="dxa"/>
          </w:tcPr>
          <w:p w:rsidR="009175D2" w:rsidRPr="00B6044F" w:rsidRDefault="009175D2" w:rsidP="00D6113F">
            <w:pPr>
              <w:pStyle w:val="TableParagraph"/>
              <w:spacing w:line="300" w:lineRule="auto"/>
              <w:ind w:left="2"/>
              <w:jc w:val="both"/>
              <w:rPr>
                <w:sz w:val="28"/>
                <w:szCs w:val="28"/>
              </w:rPr>
            </w:pPr>
            <w:r w:rsidRPr="00B6044F">
              <w:rPr>
                <w:sz w:val="28"/>
                <w:szCs w:val="28"/>
              </w:rPr>
              <w:t>М</w:t>
            </w:r>
          </w:p>
        </w:tc>
        <w:tc>
          <w:tcPr>
            <w:tcW w:w="850" w:type="dxa"/>
          </w:tcPr>
          <w:p w:rsidR="009175D2" w:rsidRPr="00B6044F" w:rsidRDefault="009175D2" w:rsidP="00D6113F">
            <w:pPr>
              <w:pStyle w:val="TableParagraph"/>
              <w:spacing w:line="300" w:lineRule="auto"/>
              <w:ind w:left="1"/>
              <w:jc w:val="both"/>
              <w:rPr>
                <w:sz w:val="28"/>
                <w:szCs w:val="28"/>
              </w:rPr>
            </w:pPr>
            <w:r w:rsidRPr="00B6044F">
              <w:rPr>
                <w:sz w:val="28"/>
                <w:szCs w:val="28"/>
              </w:rPr>
              <w:t>Р</w:t>
            </w:r>
          </w:p>
        </w:tc>
        <w:tc>
          <w:tcPr>
            <w:tcW w:w="694" w:type="dxa"/>
          </w:tcPr>
          <w:p w:rsidR="009175D2" w:rsidRPr="00B6044F" w:rsidRDefault="009175D2" w:rsidP="00D6113F">
            <w:pPr>
              <w:pStyle w:val="TableParagraph"/>
              <w:spacing w:line="300" w:lineRule="auto"/>
              <w:ind w:left="3"/>
              <w:jc w:val="both"/>
              <w:rPr>
                <w:sz w:val="28"/>
                <w:szCs w:val="28"/>
              </w:rPr>
            </w:pPr>
            <w:r w:rsidRPr="00B6044F">
              <w:rPr>
                <w:sz w:val="28"/>
                <w:szCs w:val="28"/>
              </w:rPr>
              <w:t>Р</w:t>
            </w:r>
          </w:p>
        </w:tc>
        <w:tc>
          <w:tcPr>
            <w:tcW w:w="708" w:type="dxa"/>
          </w:tcPr>
          <w:p w:rsidR="009175D2" w:rsidRPr="00B6044F" w:rsidRDefault="009175D2" w:rsidP="00D6113F">
            <w:pPr>
              <w:pStyle w:val="TableParagraph"/>
              <w:spacing w:line="300" w:lineRule="auto"/>
              <w:ind w:left="2"/>
              <w:jc w:val="both"/>
              <w:rPr>
                <w:sz w:val="28"/>
                <w:szCs w:val="28"/>
              </w:rPr>
            </w:pPr>
            <w:r w:rsidRPr="00B6044F">
              <w:rPr>
                <w:sz w:val="28"/>
                <w:szCs w:val="28"/>
              </w:rPr>
              <w:t>Р</w:t>
            </w:r>
          </w:p>
        </w:tc>
        <w:tc>
          <w:tcPr>
            <w:tcW w:w="709" w:type="dxa"/>
          </w:tcPr>
          <w:p w:rsidR="009175D2" w:rsidRPr="00B6044F" w:rsidRDefault="009175D2" w:rsidP="00D6113F">
            <w:pPr>
              <w:pStyle w:val="TableParagraph"/>
              <w:spacing w:line="300" w:lineRule="auto"/>
              <w:ind w:left="3"/>
              <w:jc w:val="both"/>
              <w:rPr>
                <w:sz w:val="28"/>
                <w:szCs w:val="28"/>
              </w:rPr>
            </w:pPr>
            <w:r w:rsidRPr="00B6044F">
              <w:rPr>
                <w:sz w:val="28"/>
                <w:szCs w:val="28"/>
              </w:rPr>
              <w:t>Р</w:t>
            </w:r>
          </w:p>
        </w:tc>
        <w:tc>
          <w:tcPr>
            <w:tcW w:w="867" w:type="dxa"/>
          </w:tcPr>
          <w:p w:rsidR="009175D2" w:rsidRPr="00B6044F" w:rsidRDefault="009175D2" w:rsidP="00D6113F">
            <w:pPr>
              <w:pStyle w:val="TableParagraph"/>
              <w:spacing w:line="300" w:lineRule="auto"/>
              <w:ind w:left="6"/>
              <w:jc w:val="both"/>
              <w:rPr>
                <w:sz w:val="28"/>
                <w:szCs w:val="28"/>
              </w:rPr>
            </w:pPr>
            <w:r w:rsidRPr="00B6044F">
              <w:rPr>
                <w:sz w:val="28"/>
                <w:szCs w:val="28"/>
              </w:rPr>
              <w:t>Р</w:t>
            </w:r>
          </w:p>
        </w:tc>
      </w:tr>
      <w:tr w:rsidR="009175D2" w:rsidRPr="00B6044F" w:rsidTr="00F76992">
        <w:trPr>
          <w:trHeight w:val="561"/>
        </w:trPr>
        <w:tc>
          <w:tcPr>
            <w:tcW w:w="1419" w:type="dxa"/>
          </w:tcPr>
          <w:p w:rsidR="009175D2" w:rsidRPr="00B6044F" w:rsidRDefault="009175D2" w:rsidP="00D6113F">
            <w:pPr>
              <w:pStyle w:val="TableParagraph"/>
              <w:spacing w:line="300" w:lineRule="auto"/>
              <w:ind w:left="257" w:right="245"/>
              <w:jc w:val="both"/>
              <w:rPr>
                <w:sz w:val="28"/>
                <w:szCs w:val="28"/>
              </w:rPr>
            </w:pPr>
            <w:r w:rsidRPr="00B6044F">
              <w:rPr>
                <w:position w:val="-12"/>
                <w:sz w:val="28"/>
                <w:szCs w:val="28"/>
              </w:rPr>
              <w:t>PO</w:t>
            </w:r>
            <w:r w:rsidRPr="00B6044F">
              <w:rPr>
                <w:position w:val="-16"/>
                <w:sz w:val="28"/>
                <w:szCs w:val="28"/>
              </w:rPr>
              <w:t>4</w:t>
            </w:r>
            <w:r w:rsidRPr="00B6044F">
              <w:rPr>
                <w:sz w:val="28"/>
                <w:szCs w:val="28"/>
              </w:rPr>
              <w:t>3-</w:t>
            </w:r>
          </w:p>
        </w:tc>
        <w:tc>
          <w:tcPr>
            <w:tcW w:w="867" w:type="dxa"/>
          </w:tcPr>
          <w:p w:rsidR="009175D2" w:rsidRPr="00B6044F" w:rsidRDefault="009175D2" w:rsidP="00D6113F">
            <w:pPr>
              <w:pStyle w:val="TableParagraph"/>
              <w:spacing w:line="300" w:lineRule="auto"/>
              <w:ind w:left="8"/>
              <w:jc w:val="both"/>
              <w:rPr>
                <w:sz w:val="28"/>
                <w:szCs w:val="28"/>
              </w:rPr>
            </w:pPr>
            <w:r w:rsidRPr="00B6044F">
              <w:rPr>
                <w:sz w:val="28"/>
                <w:szCs w:val="28"/>
              </w:rPr>
              <w:t>Р</w:t>
            </w:r>
          </w:p>
        </w:tc>
        <w:tc>
          <w:tcPr>
            <w:tcW w:w="692" w:type="dxa"/>
          </w:tcPr>
          <w:p w:rsidR="009175D2" w:rsidRPr="00B6044F" w:rsidRDefault="009175D2" w:rsidP="00D6113F">
            <w:pPr>
              <w:pStyle w:val="TableParagraph"/>
              <w:spacing w:line="300" w:lineRule="auto"/>
              <w:ind w:right="256"/>
              <w:jc w:val="both"/>
              <w:rPr>
                <w:sz w:val="28"/>
                <w:szCs w:val="28"/>
              </w:rPr>
            </w:pPr>
            <w:r w:rsidRPr="00B6044F">
              <w:rPr>
                <w:sz w:val="28"/>
                <w:szCs w:val="28"/>
              </w:rPr>
              <w:t>Р</w:t>
            </w:r>
          </w:p>
        </w:tc>
        <w:tc>
          <w:tcPr>
            <w:tcW w:w="694" w:type="dxa"/>
          </w:tcPr>
          <w:p w:rsidR="009175D2" w:rsidRPr="00B6044F" w:rsidRDefault="009175D2" w:rsidP="00D6113F">
            <w:pPr>
              <w:pStyle w:val="TableParagraph"/>
              <w:spacing w:line="300" w:lineRule="auto"/>
              <w:ind w:left="12"/>
              <w:jc w:val="both"/>
              <w:rPr>
                <w:sz w:val="28"/>
                <w:szCs w:val="28"/>
              </w:rPr>
            </w:pPr>
            <w:r w:rsidRPr="00B6044F">
              <w:rPr>
                <w:sz w:val="28"/>
                <w:szCs w:val="28"/>
              </w:rPr>
              <w:t>Р</w:t>
            </w:r>
          </w:p>
        </w:tc>
        <w:tc>
          <w:tcPr>
            <w:tcW w:w="867" w:type="dxa"/>
          </w:tcPr>
          <w:p w:rsidR="009175D2" w:rsidRPr="00B6044F" w:rsidRDefault="009175D2" w:rsidP="00D6113F">
            <w:pPr>
              <w:pStyle w:val="TableParagraph"/>
              <w:spacing w:line="300" w:lineRule="auto"/>
              <w:ind w:left="9"/>
              <w:jc w:val="both"/>
              <w:rPr>
                <w:sz w:val="28"/>
                <w:szCs w:val="28"/>
              </w:rPr>
            </w:pPr>
            <w:r w:rsidRPr="00B6044F">
              <w:rPr>
                <w:sz w:val="28"/>
                <w:szCs w:val="28"/>
              </w:rPr>
              <w:t>Н</w:t>
            </w:r>
          </w:p>
        </w:tc>
        <w:tc>
          <w:tcPr>
            <w:tcW w:w="853" w:type="dxa"/>
          </w:tcPr>
          <w:p w:rsidR="009175D2" w:rsidRPr="00B6044F" w:rsidRDefault="009175D2" w:rsidP="00D6113F">
            <w:pPr>
              <w:pStyle w:val="TableParagraph"/>
              <w:spacing w:line="300" w:lineRule="auto"/>
              <w:ind w:left="3"/>
              <w:jc w:val="both"/>
              <w:rPr>
                <w:sz w:val="28"/>
                <w:szCs w:val="28"/>
              </w:rPr>
            </w:pPr>
            <w:r w:rsidRPr="00B6044F">
              <w:rPr>
                <w:sz w:val="28"/>
                <w:szCs w:val="28"/>
              </w:rPr>
              <w:t>Н</w:t>
            </w:r>
          </w:p>
        </w:tc>
        <w:tc>
          <w:tcPr>
            <w:tcW w:w="850" w:type="dxa"/>
          </w:tcPr>
          <w:p w:rsidR="009175D2" w:rsidRPr="00B6044F" w:rsidRDefault="009175D2" w:rsidP="00D6113F">
            <w:pPr>
              <w:pStyle w:val="TableParagraph"/>
              <w:spacing w:line="300" w:lineRule="auto"/>
              <w:ind w:left="5"/>
              <w:jc w:val="both"/>
              <w:rPr>
                <w:sz w:val="28"/>
                <w:szCs w:val="28"/>
              </w:rPr>
            </w:pPr>
            <w:r w:rsidRPr="00B6044F">
              <w:rPr>
                <w:sz w:val="28"/>
                <w:szCs w:val="28"/>
              </w:rPr>
              <w:t>Н</w:t>
            </w:r>
          </w:p>
        </w:tc>
        <w:tc>
          <w:tcPr>
            <w:tcW w:w="694" w:type="dxa"/>
          </w:tcPr>
          <w:p w:rsidR="009175D2" w:rsidRPr="00B6044F" w:rsidRDefault="009175D2" w:rsidP="00D6113F">
            <w:pPr>
              <w:pStyle w:val="TableParagraph"/>
              <w:spacing w:line="300" w:lineRule="auto"/>
              <w:ind w:left="1"/>
              <w:jc w:val="both"/>
              <w:rPr>
                <w:sz w:val="28"/>
                <w:szCs w:val="28"/>
              </w:rPr>
            </w:pPr>
            <w:r w:rsidRPr="00B6044F">
              <w:rPr>
                <w:sz w:val="28"/>
                <w:szCs w:val="28"/>
              </w:rPr>
              <w:t>Н</w:t>
            </w:r>
          </w:p>
        </w:tc>
        <w:tc>
          <w:tcPr>
            <w:tcW w:w="708" w:type="dxa"/>
          </w:tcPr>
          <w:p w:rsidR="009175D2" w:rsidRPr="00B6044F" w:rsidRDefault="009175D2" w:rsidP="00D6113F">
            <w:pPr>
              <w:pStyle w:val="TableParagraph"/>
              <w:spacing w:line="300" w:lineRule="auto"/>
              <w:ind w:left="1"/>
              <w:jc w:val="both"/>
              <w:rPr>
                <w:sz w:val="28"/>
                <w:szCs w:val="28"/>
              </w:rPr>
            </w:pPr>
            <w:r w:rsidRPr="00B6044F">
              <w:rPr>
                <w:sz w:val="28"/>
                <w:szCs w:val="28"/>
              </w:rPr>
              <w:t>Н</w:t>
            </w:r>
          </w:p>
        </w:tc>
        <w:tc>
          <w:tcPr>
            <w:tcW w:w="709" w:type="dxa"/>
          </w:tcPr>
          <w:p w:rsidR="009175D2" w:rsidRPr="00B6044F" w:rsidRDefault="009175D2" w:rsidP="00D6113F">
            <w:pPr>
              <w:pStyle w:val="TableParagraph"/>
              <w:spacing w:line="300" w:lineRule="auto"/>
              <w:ind w:left="1"/>
              <w:jc w:val="both"/>
              <w:rPr>
                <w:sz w:val="28"/>
                <w:szCs w:val="28"/>
              </w:rPr>
            </w:pPr>
            <w:r w:rsidRPr="00B6044F">
              <w:rPr>
                <w:sz w:val="28"/>
                <w:szCs w:val="28"/>
              </w:rPr>
              <w:t>Н</w:t>
            </w:r>
          </w:p>
        </w:tc>
        <w:tc>
          <w:tcPr>
            <w:tcW w:w="867" w:type="dxa"/>
          </w:tcPr>
          <w:p w:rsidR="009175D2" w:rsidRPr="00B6044F" w:rsidRDefault="009175D2" w:rsidP="00D6113F">
            <w:pPr>
              <w:pStyle w:val="TableParagraph"/>
              <w:spacing w:line="300" w:lineRule="auto"/>
              <w:ind w:left="4"/>
              <w:jc w:val="both"/>
              <w:rPr>
                <w:sz w:val="28"/>
                <w:szCs w:val="28"/>
              </w:rPr>
            </w:pPr>
            <w:r w:rsidRPr="00B6044F">
              <w:rPr>
                <w:sz w:val="28"/>
                <w:szCs w:val="28"/>
              </w:rPr>
              <w:t>Н</w:t>
            </w:r>
          </w:p>
        </w:tc>
      </w:tr>
      <w:tr w:rsidR="009175D2" w:rsidRPr="00B6044F" w:rsidTr="00F76992">
        <w:trPr>
          <w:trHeight w:val="558"/>
        </w:trPr>
        <w:tc>
          <w:tcPr>
            <w:tcW w:w="1419" w:type="dxa"/>
          </w:tcPr>
          <w:p w:rsidR="009175D2" w:rsidRPr="00B6044F" w:rsidRDefault="009175D2" w:rsidP="00D6113F">
            <w:pPr>
              <w:pStyle w:val="TableParagraph"/>
              <w:spacing w:line="300" w:lineRule="auto"/>
              <w:ind w:left="255" w:right="246"/>
              <w:jc w:val="both"/>
              <w:rPr>
                <w:sz w:val="28"/>
                <w:szCs w:val="28"/>
              </w:rPr>
            </w:pPr>
            <w:r w:rsidRPr="00B6044F">
              <w:rPr>
                <w:position w:val="-12"/>
                <w:sz w:val="28"/>
                <w:szCs w:val="28"/>
              </w:rPr>
              <w:t>CO</w:t>
            </w:r>
            <w:r w:rsidRPr="00B6044F">
              <w:rPr>
                <w:position w:val="-16"/>
                <w:sz w:val="28"/>
                <w:szCs w:val="28"/>
              </w:rPr>
              <w:t>3</w:t>
            </w:r>
            <w:r w:rsidRPr="00B6044F">
              <w:rPr>
                <w:sz w:val="28"/>
                <w:szCs w:val="28"/>
              </w:rPr>
              <w:t>2-</w:t>
            </w:r>
          </w:p>
        </w:tc>
        <w:tc>
          <w:tcPr>
            <w:tcW w:w="867" w:type="dxa"/>
          </w:tcPr>
          <w:p w:rsidR="009175D2" w:rsidRPr="00B6044F" w:rsidRDefault="009175D2" w:rsidP="00D6113F">
            <w:pPr>
              <w:pStyle w:val="TableParagraph"/>
              <w:spacing w:line="300" w:lineRule="auto"/>
              <w:ind w:left="8"/>
              <w:jc w:val="both"/>
              <w:rPr>
                <w:sz w:val="28"/>
                <w:szCs w:val="28"/>
              </w:rPr>
            </w:pPr>
            <w:r w:rsidRPr="00B6044F">
              <w:rPr>
                <w:sz w:val="28"/>
                <w:szCs w:val="28"/>
              </w:rPr>
              <w:t>Р</w:t>
            </w:r>
          </w:p>
        </w:tc>
        <w:tc>
          <w:tcPr>
            <w:tcW w:w="692" w:type="dxa"/>
          </w:tcPr>
          <w:p w:rsidR="009175D2" w:rsidRPr="00B6044F" w:rsidRDefault="009175D2" w:rsidP="00D6113F">
            <w:pPr>
              <w:pStyle w:val="TableParagraph"/>
              <w:spacing w:line="300" w:lineRule="auto"/>
              <w:ind w:right="256"/>
              <w:jc w:val="both"/>
              <w:rPr>
                <w:sz w:val="28"/>
                <w:szCs w:val="28"/>
              </w:rPr>
            </w:pPr>
            <w:r w:rsidRPr="00B6044F">
              <w:rPr>
                <w:sz w:val="28"/>
                <w:szCs w:val="28"/>
              </w:rPr>
              <w:t>Р</w:t>
            </w:r>
          </w:p>
        </w:tc>
        <w:tc>
          <w:tcPr>
            <w:tcW w:w="694" w:type="dxa"/>
          </w:tcPr>
          <w:p w:rsidR="009175D2" w:rsidRPr="00B6044F" w:rsidRDefault="009175D2" w:rsidP="00D6113F">
            <w:pPr>
              <w:pStyle w:val="TableParagraph"/>
              <w:spacing w:line="300" w:lineRule="auto"/>
              <w:ind w:left="12"/>
              <w:jc w:val="both"/>
              <w:rPr>
                <w:sz w:val="28"/>
                <w:szCs w:val="28"/>
              </w:rPr>
            </w:pPr>
            <w:r w:rsidRPr="00B6044F">
              <w:rPr>
                <w:sz w:val="28"/>
                <w:szCs w:val="28"/>
              </w:rPr>
              <w:t>Р</w:t>
            </w:r>
          </w:p>
        </w:tc>
        <w:tc>
          <w:tcPr>
            <w:tcW w:w="867" w:type="dxa"/>
          </w:tcPr>
          <w:p w:rsidR="009175D2" w:rsidRPr="00B6044F" w:rsidRDefault="009175D2" w:rsidP="00D6113F">
            <w:pPr>
              <w:pStyle w:val="TableParagraph"/>
              <w:spacing w:line="300" w:lineRule="auto"/>
              <w:ind w:left="9"/>
              <w:jc w:val="both"/>
              <w:rPr>
                <w:sz w:val="28"/>
                <w:szCs w:val="28"/>
              </w:rPr>
            </w:pPr>
            <w:r w:rsidRPr="00B6044F">
              <w:rPr>
                <w:sz w:val="28"/>
                <w:szCs w:val="28"/>
              </w:rPr>
              <w:t>Н</w:t>
            </w:r>
          </w:p>
        </w:tc>
        <w:tc>
          <w:tcPr>
            <w:tcW w:w="853" w:type="dxa"/>
          </w:tcPr>
          <w:p w:rsidR="009175D2" w:rsidRPr="00B6044F" w:rsidRDefault="009175D2" w:rsidP="00D6113F">
            <w:pPr>
              <w:pStyle w:val="TableParagraph"/>
              <w:spacing w:line="300" w:lineRule="auto"/>
              <w:ind w:left="3"/>
              <w:jc w:val="both"/>
              <w:rPr>
                <w:sz w:val="28"/>
                <w:szCs w:val="28"/>
              </w:rPr>
            </w:pPr>
            <w:r w:rsidRPr="00B6044F">
              <w:rPr>
                <w:sz w:val="28"/>
                <w:szCs w:val="28"/>
              </w:rPr>
              <w:t>Н</w:t>
            </w:r>
          </w:p>
        </w:tc>
        <w:tc>
          <w:tcPr>
            <w:tcW w:w="850" w:type="dxa"/>
          </w:tcPr>
          <w:p w:rsidR="009175D2" w:rsidRPr="00B6044F" w:rsidRDefault="009175D2" w:rsidP="00D6113F">
            <w:pPr>
              <w:pStyle w:val="TableParagraph"/>
              <w:spacing w:line="300" w:lineRule="auto"/>
              <w:ind w:left="5"/>
              <w:jc w:val="both"/>
              <w:rPr>
                <w:sz w:val="28"/>
                <w:szCs w:val="28"/>
              </w:rPr>
            </w:pPr>
            <w:r w:rsidRPr="00B6044F">
              <w:rPr>
                <w:sz w:val="28"/>
                <w:szCs w:val="28"/>
              </w:rPr>
              <w:t>Н</w:t>
            </w:r>
          </w:p>
        </w:tc>
        <w:tc>
          <w:tcPr>
            <w:tcW w:w="694" w:type="dxa"/>
          </w:tcPr>
          <w:p w:rsidR="009175D2" w:rsidRPr="00B6044F" w:rsidRDefault="009175D2" w:rsidP="00D6113F">
            <w:pPr>
              <w:pStyle w:val="TableParagraph"/>
              <w:spacing w:line="300" w:lineRule="auto"/>
              <w:ind w:left="3"/>
              <w:jc w:val="both"/>
              <w:rPr>
                <w:sz w:val="28"/>
                <w:szCs w:val="28"/>
              </w:rPr>
            </w:pPr>
            <w:r w:rsidRPr="00B6044F">
              <w:rPr>
                <w:sz w:val="28"/>
                <w:szCs w:val="28"/>
              </w:rPr>
              <w:t>-</w:t>
            </w:r>
          </w:p>
        </w:tc>
        <w:tc>
          <w:tcPr>
            <w:tcW w:w="708" w:type="dxa"/>
          </w:tcPr>
          <w:p w:rsidR="009175D2" w:rsidRPr="00B6044F" w:rsidRDefault="009175D2" w:rsidP="00D6113F">
            <w:pPr>
              <w:pStyle w:val="TableParagraph"/>
              <w:spacing w:line="300" w:lineRule="auto"/>
              <w:ind w:left="2"/>
              <w:jc w:val="both"/>
              <w:rPr>
                <w:sz w:val="28"/>
                <w:szCs w:val="28"/>
              </w:rPr>
            </w:pPr>
            <w:r w:rsidRPr="00B6044F">
              <w:rPr>
                <w:sz w:val="28"/>
                <w:szCs w:val="28"/>
              </w:rPr>
              <w:t>-</w:t>
            </w:r>
          </w:p>
        </w:tc>
        <w:tc>
          <w:tcPr>
            <w:tcW w:w="709" w:type="dxa"/>
          </w:tcPr>
          <w:p w:rsidR="009175D2" w:rsidRPr="00B6044F" w:rsidRDefault="009175D2" w:rsidP="00D6113F">
            <w:pPr>
              <w:pStyle w:val="TableParagraph"/>
              <w:spacing w:line="300" w:lineRule="auto"/>
              <w:ind w:left="1"/>
              <w:jc w:val="both"/>
              <w:rPr>
                <w:sz w:val="28"/>
                <w:szCs w:val="28"/>
              </w:rPr>
            </w:pPr>
            <w:r w:rsidRPr="00B6044F">
              <w:rPr>
                <w:sz w:val="28"/>
                <w:szCs w:val="28"/>
              </w:rPr>
              <w:t>Н</w:t>
            </w:r>
          </w:p>
        </w:tc>
        <w:tc>
          <w:tcPr>
            <w:tcW w:w="867" w:type="dxa"/>
          </w:tcPr>
          <w:p w:rsidR="009175D2" w:rsidRPr="00B6044F" w:rsidRDefault="009175D2" w:rsidP="00D6113F">
            <w:pPr>
              <w:pStyle w:val="TableParagraph"/>
              <w:spacing w:line="300" w:lineRule="auto"/>
              <w:ind w:left="4"/>
              <w:jc w:val="both"/>
              <w:rPr>
                <w:sz w:val="28"/>
                <w:szCs w:val="28"/>
              </w:rPr>
            </w:pPr>
            <w:r w:rsidRPr="00B6044F">
              <w:rPr>
                <w:sz w:val="28"/>
                <w:szCs w:val="28"/>
              </w:rPr>
              <w:t>Н</w:t>
            </w:r>
          </w:p>
        </w:tc>
      </w:tr>
      <w:tr w:rsidR="009175D2" w:rsidRPr="00B6044F" w:rsidTr="00F76992">
        <w:trPr>
          <w:trHeight w:val="549"/>
        </w:trPr>
        <w:tc>
          <w:tcPr>
            <w:tcW w:w="1419" w:type="dxa"/>
          </w:tcPr>
          <w:p w:rsidR="009175D2" w:rsidRPr="00B6044F" w:rsidRDefault="009175D2" w:rsidP="00D6113F">
            <w:pPr>
              <w:pStyle w:val="TableParagraph"/>
              <w:spacing w:line="300" w:lineRule="auto"/>
              <w:ind w:left="255" w:right="246"/>
              <w:jc w:val="both"/>
              <w:rPr>
                <w:sz w:val="28"/>
                <w:szCs w:val="28"/>
              </w:rPr>
            </w:pPr>
            <w:r w:rsidRPr="00B6044F">
              <w:rPr>
                <w:sz w:val="28"/>
                <w:szCs w:val="28"/>
              </w:rPr>
              <w:t>Sio</w:t>
            </w:r>
            <w:r w:rsidRPr="00B6044F">
              <w:rPr>
                <w:sz w:val="28"/>
                <w:szCs w:val="28"/>
                <w:vertAlign w:val="subscript"/>
              </w:rPr>
              <w:t>3</w:t>
            </w:r>
            <w:r w:rsidRPr="00B6044F">
              <w:rPr>
                <w:sz w:val="28"/>
                <w:szCs w:val="28"/>
                <w:vertAlign w:val="superscript"/>
              </w:rPr>
              <w:t>2-</w:t>
            </w:r>
          </w:p>
        </w:tc>
        <w:tc>
          <w:tcPr>
            <w:tcW w:w="867" w:type="dxa"/>
          </w:tcPr>
          <w:p w:rsidR="009175D2" w:rsidRPr="00B6044F" w:rsidRDefault="009175D2" w:rsidP="00D6113F">
            <w:pPr>
              <w:pStyle w:val="TableParagraph"/>
              <w:spacing w:line="300" w:lineRule="auto"/>
              <w:ind w:left="8"/>
              <w:jc w:val="both"/>
              <w:rPr>
                <w:sz w:val="28"/>
                <w:szCs w:val="28"/>
              </w:rPr>
            </w:pPr>
            <w:r w:rsidRPr="00B6044F">
              <w:rPr>
                <w:sz w:val="28"/>
                <w:szCs w:val="28"/>
              </w:rPr>
              <w:t>-</w:t>
            </w:r>
          </w:p>
        </w:tc>
        <w:tc>
          <w:tcPr>
            <w:tcW w:w="692" w:type="dxa"/>
          </w:tcPr>
          <w:p w:rsidR="009175D2" w:rsidRPr="00B6044F" w:rsidRDefault="009175D2" w:rsidP="00D6113F">
            <w:pPr>
              <w:pStyle w:val="TableParagraph"/>
              <w:spacing w:line="300" w:lineRule="auto"/>
              <w:ind w:right="256"/>
              <w:jc w:val="both"/>
              <w:rPr>
                <w:sz w:val="28"/>
                <w:szCs w:val="28"/>
              </w:rPr>
            </w:pPr>
            <w:r w:rsidRPr="00B6044F">
              <w:rPr>
                <w:sz w:val="28"/>
                <w:szCs w:val="28"/>
              </w:rPr>
              <w:t>Р</w:t>
            </w:r>
          </w:p>
        </w:tc>
        <w:tc>
          <w:tcPr>
            <w:tcW w:w="694" w:type="dxa"/>
          </w:tcPr>
          <w:p w:rsidR="009175D2" w:rsidRPr="00B6044F" w:rsidRDefault="009175D2" w:rsidP="00D6113F">
            <w:pPr>
              <w:pStyle w:val="TableParagraph"/>
              <w:spacing w:line="300" w:lineRule="auto"/>
              <w:ind w:left="12"/>
              <w:jc w:val="both"/>
              <w:rPr>
                <w:sz w:val="28"/>
                <w:szCs w:val="28"/>
              </w:rPr>
            </w:pPr>
            <w:r w:rsidRPr="00B6044F">
              <w:rPr>
                <w:sz w:val="28"/>
                <w:szCs w:val="28"/>
              </w:rPr>
              <w:t>Р</w:t>
            </w:r>
          </w:p>
        </w:tc>
        <w:tc>
          <w:tcPr>
            <w:tcW w:w="867" w:type="dxa"/>
          </w:tcPr>
          <w:p w:rsidR="009175D2" w:rsidRPr="00B6044F" w:rsidRDefault="009175D2" w:rsidP="00D6113F">
            <w:pPr>
              <w:pStyle w:val="TableParagraph"/>
              <w:spacing w:line="300" w:lineRule="auto"/>
              <w:ind w:left="9"/>
              <w:jc w:val="both"/>
              <w:rPr>
                <w:sz w:val="28"/>
                <w:szCs w:val="28"/>
              </w:rPr>
            </w:pPr>
            <w:r w:rsidRPr="00B6044F">
              <w:rPr>
                <w:sz w:val="28"/>
                <w:szCs w:val="28"/>
              </w:rPr>
              <w:t>Н</w:t>
            </w:r>
          </w:p>
        </w:tc>
        <w:tc>
          <w:tcPr>
            <w:tcW w:w="853" w:type="dxa"/>
          </w:tcPr>
          <w:p w:rsidR="009175D2" w:rsidRPr="00B6044F" w:rsidRDefault="009175D2" w:rsidP="00D6113F">
            <w:pPr>
              <w:pStyle w:val="TableParagraph"/>
              <w:spacing w:line="300" w:lineRule="auto"/>
              <w:ind w:left="3"/>
              <w:jc w:val="both"/>
              <w:rPr>
                <w:sz w:val="28"/>
                <w:szCs w:val="28"/>
              </w:rPr>
            </w:pPr>
            <w:r w:rsidRPr="00B6044F">
              <w:rPr>
                <w:sz w:val="28"/>
                <w:szCs w:val="28"/>
              </w:rPr>
              <w:t>Н</w:t>
            </w:r>
          </w:p>
        </w:tc>
        <w:tc>
          <w:tcPr>
            <w:tcW w:w="850" w:type="dxa"/>
          </w:tcPr>
          <w:p w:rsidR="009175D2" w:rsidRPr="00B6044F" w:rsidRDefault="009175D2" w:rsidP="00D6113F">
            <w:pPr>
              <w:pStyle w:val="TableParagraph"/>
              <w:spacing w:line="300" w:lineRule="auto"/>
              <w:ind w:left="5"/>
              <w:jc w:val="both"/>
              <w:rPr>
                <w:sz w:val="28"/>
                <w:szCs w:val="28"/>
              </w:rPr>
            </w:pPr>
            <w:r w:rsidRPr="00B6044F">
              <w:rPr>
                <w:sz w:val="28"/>
                <w:szCs w:val="28"/>
              </w:rPr>
              <w:t>Н</w:t>
            </w:r>
          </w:p>
        </w:tc>
        <w:tc>
          <w:tcPr>
            <w:tcW w:w="694" w:type="dxa"/>
          </w:tcPr>
          <w:p w:rsidR="009175D2" w:rsidRPr="00B6044F" w:rsidRDefault="009175D2" w:rsidP="00D6113F">
            <w:pPr>
              <w:pStyle w:val="TableParagraph"/>
              <w:spacing w:line="300" w:lineRule="auto"/>
              <w:ind w:left="1"/>
              <w:jc w:val="both"/>
              <w:rPr>
                <w:sz w:val="28"/>
                <w:szCs w:val="28"/>
              </w:rPr>
            </w:pPr>
            <w:r w:rsidRPr="00B6044F">
              <w:rPr>
                <w:sz w:val="28"/>
                <w:szCs w:val="28"/>
              </w:rPr>
              <w:t>Н</w:t>
            </w:r>
          </w:p>
        </w:tc>
        <w:tc>
          <w:tcPr>
            <w:tcW w:w="708" w:type="dxa"/>
          </w:tcPr>
          <w:p w:rsidR="009175D2" w:rsidRPr="00B6044F" w:rsidRDefault="009175D2" w:rsidP="00D6113F">
            <w:pPr>
              <w:pStyle w:val="TableParagraph"/>
              <w:spacing w:line="300" w:lineRule="auto"/>
              <w:ind w:left="1"/>
              <w:jc w:val="both"/>
              <w:rPr>
                <w:sz w:val="28"/>
                <w:szCs w:val="28"/>
              </w:rPr>
            </w:pPr>
            <w:r w:rsidRPr="00B6044F">
              <w:rPr>
                <w:sz w:val="28"/>
                <w:szCs w:val="28"/>
              </w:rPr>
              <w:t>Н</w:t>
            </w:r>
          </w:p>
        </w:tc>
        <w:tc>
          <w:tcPr>
            <w:tcW w:w="709" w:type="dxa"/>
          </w:tcPr>
          <w:p w:rsidR="009175D2" w:rsidRPr="00B6044F" w:rsidRDefault="009175D2" w:rsidP="00D6113F">
            <w:pPr>
              <w:pStyle w:val="TableParagraph"/>
              <w:spacing w:line="300" w:lineRule="auto"/>
              <w:ind w:left="1"/>
              <w:jc w:val="both"/>
              <w:rPr>
                <w:sz w:val="28"/>
                <w:szCs w:val="28"/>
              </w:rPr>
            </w:pPr>
            <w:r w:rsidRPr="00B6044F">
              <w:rPr>
                <w:sz w:val="28"/>
                <w:szCs w:val="28"/>
              </w:rPr>
              <w:t>Н</w:t>
            </w:r>
          </w:p>
        </w:tc>
        <w:tc>
          <w:tcPr>
            <w:tcW w:w="867" w:type="dxa"/>
          </w:tcPr>
          <w:p w:rsidR="009175D2" w:rsidRPr="00B6044F" w:rsidRDefault="009175D2" w:rsidP="00D6113F">
            <w:pPr>
              <w:pStyle w:val="TableParagraph"/>
              <w:spacing w:line="300" w:lineRule="auto"/>
              <w:ind w:left="4"/>
              <w:jc w:val="both"/>
              <w:rPr>
                <w:sz w:val="28"/>
                <w:szCs w:val="28"/>
              </w:rPr>
            </w:pPr>
            <w:r w:rsidRPr="00B6044F">
              <w:rPr>
                <w:sz w:val="28"/>
                <w:szCs w:val="28"/>
              </w:rPr>
              <w:t>Н</w:t>
            </w:r>
          </w:p>
        </w:tc>
      </w:tr>
      <w:tr w:rsidR="009175D2" w:rsidRPr="00B6044F" w:rsidTr="00F76992">
        <w:trPr>
          <w:trHeight w:val="561"/>
        </w:trPr>
        <w:tc>
          <w:tcPr>
            <w:tcW w:w="1419" w:type="dxa"/>
          </w:tcPr>
          <w:p w:rsidR="009175D2" w:rsidRPr="00B6044F" w:rsidRDefault="009175D2" w:rsidP="00D6113F">
            <w:pPr>
              <w:pStyle w:val="TableParagraph"/>
              <w:spacing w:line="300" w:lineRule="auto"/>
              <w:ind w:left="255" w:right="246"/>
              <w:jc w:val="both"/>
              <w:rPr>
                <w:sz w:val="28"/>
                <w:szCs w:val="28"/>
              </w:rPr>
            </w:pPr>
            <w:r w:rsidRPr="00B6044F">
              <w:rPr>
                <w:sz w:val="28"/>
                <w:szCs w:val="28"/>
              </w:rPr>
              <w:t>NO</w:t>
            </w:r>
            <w:r w:rsidRPr="00B6044F">
              <w:rPr>
                <w:sz w:val="28"/>
                <w:szCs w:val="28"/>
                <w:vertAlign w:val="subscript"/>
              </w:rPr>
              <w:t>3</w:t>
            </w:r>
            <w:r w:rsidRPr="00B6044F">
              <w:rPr>
                <w:sz w:val="28"/>
                <w:szCs w:val="28"/>
              </w:rPr>
              <w:t>ˉ</w:t>
            </w:r>
          </w:p>
        </w:tc>
        <w:tc>
          <w:tcPr>
            <w:tcW w:w="867" w:type="dxa"/>
          </w:tcPr>
          <w:p w:rsidR="009175D2" w:rsidRPr="00B6044F" w:rsidRDefault="009175D2" w:rsidP="00D6113F">
            <w:pPr>
              <w:pStyle w:val="TableParagraph"/>
              <w:spacing w:line="300" w:lineRule="auto"/>
              <w:ind w:left="8"/>
              <w:jc w:val="both"/>
              <w:rPr>
                <w:sz w:val="28"/>
                <w:szCs w:val="28"/>
              </w:rPr>
            </w:pPr>
            <w:r w:rsidRPr="00B6044F">
              <w:rPr>
                <w:sz w:val="28"/>
                <w:szCs w:val="28"/>
              </w:rPr>
              <w:t>Р</w:t>
            </w:r>
          </w:p>
        </w:tc>
        <w:tc>
          <w:tcPr>
            <w:tcW w:w="692" w:type="dxa"/>
          </w:tcPr>
          <w:p w:rsidR="009175D2" w:rsidRPr="00B6044F" w:rsidRDefault="009175D2" w:rsidP="00D6113F">
            <w:pPr>
              <w:pStyle w:val="TableParagraph"/>
              <w:spacing w:line="300" w:lineRule="auto"/>
              <w:ind w:right="256"/>
              <w:jc w:val="both"/>
              <w:rPr>
                <w:sz w:val="28"/>
                <w:szCs w:val="28"/>
              </w:rPr>
            </w:pPr>
            <w:r w:rsidRPr="00B6044F">
              <w:rPr>
                <w:sz w:val="28"/>
                <w:szCs w:val="28"/>
              </w:rPr>
              <w:t>Р</w:t>
            </w:r>
          </w:p>
        </w:tc>
        <w:tc>
          <w:tcPr>
            <w:tcW w:w="694" w:type="dxa"/>
          </w:tcPr>
          <w:p w:rsidR="009175D2" w:rsidRPr="00B6044F" w:rsidRDefault="009175D2" w:rsidP="00D6113F">
            <w:pPr>
              <w:pStyle w:val="TableParagraph"/>
              <w:spacing w:line="300" w:lineRule="auto"/>
              <w:ind w:left="12"/>
              <w:jc w:val="both"/>
              <w:rPr>
                <w:sz w:val="28"/>
                <w:szCs w:val="28"/>
              </w:rPr>
            </w:pPr>
            <w:r w:rsidRPr="00B6044F">
              <w:rPr>
                <w:sz w:val="28"/>
                <w:szCs w:val="28"/>
              </w:rPr>
              <w:t>Р</w:t>
            </w:r>
          </w:p>
        </w:tc>
        <w:tc>
          <w:tcPr>
            <w:tcW w:w="867" w:type="dxa"/>
          </w:tcPr>
          <w:p w:rsidR="009175D2" w:rsidRPr="00B6044F" w:rsidRDefault="009175D2" w:rsidP="00D6113F">
            <w:pPr>
              <w:pStyle w:val="TableParagraph"/>
              <w:spacing w:line="300" w:lineRule="auto"/>
              <w:ind w:left="11"/>
              <w:jc w:val="both"/>
              <w:rPr>
                <w:sz w:val="28"/>
                <w:szCs w:val="28"/>
              </w:rPr>
            </w:pPr>
            <w:r w:rsidRPr="00B6044F">
              <w:rPr>
                <w:sz w:val="28"/>
                <w:szCs w:val="28"/>
              </w:rPr>
              <w:t>Р</w:t>
            </w:r>
          </w:p>
        </w:tc>
        <w:tc>
          <w:tcPr>
            <w:tcW w:w="853" w:type="dxa"/>
          </w:tcPr>
          <w:p w:rsidR="009175D2" w:rsidRPr="00B6044F" w:rsidRDefault="009175D2" w:rsidP="00D6113F">
            <w:pPr>
              <w:pStyle w:val="TableParagraph"/>
              <w:spacing w:line="300" w:lineRule="auto"/>
              <w:ind w:left="4"/>
              <w:jc w:val="both"/>
              <w:rPr>
                <w:sz w:val="28"/>
                <w:szCs w:val="28"/>
              </w:rPr>
            </w:pPr>
            <w:r w:rsidRPr="00B6044F">
              <w:rPr>
                <w:sz w:val="28"/>
                <w:szCs w:val="28"/>
              </w:rPr>
              <w:t>Р</w:t>
            </w:r>
          </w:p>
        </w:tc>
        <w:tc>
          <w:tcPr>
            <w:tcW w:w="850" w:type="dxa"/>
          </w:tcPr>
          <w:p w:rsidR="009175D2" w:rsidRPr="00B6044F" w:rsidRDefault="009175D2" w:rsidP="00D6113F">
            <w:pPr>
              <w:pStyle w:val="TableParagraph"/>
              <w:spacing w:line="300" w:lineRule="auto"/>
              <w:ind w:left="1"/>
              <w:jc w:val="both"/>
              <w:rPr>
                <w:sz w:val="28"/>
                <w:szCs w:val="28"/>
              </w:rPr>
            </w:pPr>
            <w:r w:rsidRPr="00B6044F">
              <w:rPr>
                <w:sz w:val="28"/>
                <w:szCs w:val="28"/>
              </w:rPr>
              <w:t>Р</w:t>
            </w:r>
          </w:p>
        </w:tc>
        <w:tc>
          <w:tcPr>
            <w:tcW w:w="694" w:type="dxa"/>
          </w:tcPr>
          <w:p w:rsidR="009175D2" w:rsidRPr="00B6044F" w:rsidRDefault="009175D2" w:rsidP="00D6113F">
            <w:pPr>
              <w:pStyle w:val="TableParagraph"/>
              <w:spacing w:line="300" w:lineRule="auto"/>
              <w:ind w:left="3"/>
              <w:jc w:val="both"/>
              <w:rPr>
                <w:sz w:val="28"/>
                <w:szCs w:val="28"/>
              </w:rPr>
            </w:pPr>
            <w:r w:rsidRPr="00B6044F">
              <w:rPr>
                <w:sz w:val="28"/>
                <w:szCs w:val="28"/>
              </w:rPr>
              <w:t>Р</w:t>
            </w:r>
          </w:p>
        </w:tc>
        <w:tc>
          <w:tcPr>
            <w:tcW w:w="708" w:type="dxa"/>
          </w:tcPr>
          <w:p w:rsidR="009175D2" w:rsidRPr="00B6044F" w:rsidRDefault="009175D2" w:rsidP="00D6113F">
            <w:pPr>
              <w:pStyle w:val="TableParagraph"/>
              <w:spacing w:line="300" w:lineRule="auto"/>
              <w:ind w:left="2"/>
              <w:jc w:val="both"/>
              <w:rPr>
                <w:sz w:val="28"/>
                <w:szCs w:val="28"/>
              </w:rPr>
            </w:pPr>
            <w:r w:rsidRPr="00B6044F">
              <w:rPr>
                <w:sz w:val="28"/>
                <w:szCs w:val="28"/>
              </w:rPr>
              <w:t>Р</w:t>
            </w:r>
          </w:p>
        </w:tc>
        <w:tc>
          <w:tcPr>
            <w:tcW w:w="709" w:type="dxa"/>
          </w:tcPr>
          <w:p w:rsidR="009175D2" w:rsidRPr="00B6044F" w:rsidRDefault="009175D2" w:rsidP="00D6113F">
            <w:pPr>
              <w:pStyle w:val="TableParagraph"/>
              <w:spacing w:line="300" w:lineRule="auto"/>
              <w:ind w:left="3"/>
              <w:jc w:val="both"/>
              <w:rPr>
                <w:sz w:val="28"/>
                <w:szCs w:val="28"/>
              </w:rPr>
            </w:pPr>
            <w:r w:rsidRPr="00B6044F">
              <w:rPr>
                <w:sz w:val="28"/>
                <w:szCs w:val="28"/>
              </w:rPr>
              <w:t>Р</w:t>
            </w:r>
          </w:p>
        </w:tc>
        <w:tc>
          <w:tcPr>
            <w:tcW w:w="867" w:type="dxa"/>
          </w:tcPr>
          <w:p w:rsidR="009175D2" w:rsidRPr="00B6044F" w:rsidRDefault="009175D2" w:rsidP="00D6113F">
            <w:pPr>
              <w:pStyle w:val="TableParagraph"/>
              <w:spacing w:line="300" w:lineRule="auto"/>
              <w:ind w:left="6"/>
              <w:jc w:val="both"/>
              <w:rPr>
                <w:sz w:val="28"/>
                <w:szCs w:val="28"/>
              </w:rPr>
            </w:pPr>
            <w:r w:rsidRPr="00B6044F">
              <w:rPr>
                <w:sz w:val="28"/>
                <w:szCs w:val="28"/>
              </w:rPr>
              <w:t>Р</w:t>
            </w:r>
          </w:p>
        </w:tc>
      </w:tr>
      <w:tr w:rsidR="009175D2" w:rsidRPr="00B6044F" w:rsidTr="00F76992">
        <w:trPr>
          <w:trHeight w:val="558"/>
        </w:trPr>
        <w:tc>
          <w:tcPr>
            <w:tcW w:w="1419" w:type="dxa"/>
          </w:tcPr>
          <w:p w:rsidR="009175D2" w:rsidRPr="00B6044F" w:rsidRDefault="009175D2" w:rsidP="00D6113F">
            <w:pPr>
              <w:pStyle w:val="TableParagraph"/>
              <w:spacing w:line="300" w:lineRule="auto"/>
              <w:ind w:left="83" w:right="75"/>
              <w:jc w:val="both"/>
              <w:rPr>
                <w:sz w:val="28"/>
                <w:szCs w:val="28"/>
              </w:rPr>
            </w:pPr>
            <w:r w:rsidRPr="00B6044F">
              <w:rPr>
                <w:sz w:val="28"/>
                <w:szCs w:val="28"/>
              </w:rPr>
              <w:t>CH</w:t>
            </w:r>
            <w:r w:rsidRPr="00B6044F">
              <w:rPr>
                <w:sz w:val="28"/>
                <w:szCs w:val="28"/>
                <w:vertAlign w:val="subscript"/>
              </w:rPr>
              <w:t>3</w:t>
            </w:r>
            <w:r w:rsidRPr="00B6044F">
              <w:rPr>
                <w:sz w:val="28"/>
                <w:szCs w:val="28"/>
              </w:rPr>
              <w:t>COO¯</w:t>
            </w:r>
          </w:p>
        </w:tc>
        <w:tc>
          <w:tcPr>
            <w:tcW w:w="867" w:type="dxa"/>
          </w:tcPr>
          <w:p w:rsidR="009175D2" w:rsidRPr="00B6044F" w:rsidRDefault="009175D2" w:rsidP="00D6113F">
            <w:pPr>
              <w:pStyle w:val="TableParagraph"/>
              <w:spacing w:line="300" w:lineRule="auto"/>
              <w:ind w:left="8"/>
              <w:jc w:val="both"/>
              <w:rPr>
                <w:sz w:val="28"/>
                <w:szCs w:val="28"/>
              </w:rPr>
            </w:pPr>
            <w:r w:rsidRPr="00B6044F">
              <w:rPr>
                <w:sz w:val="28"/>
                <w:szCs w:val="28"/>
              </w:rPr>
              <w:t>Р</w:t>
            </w:r>
          </w:p>
        </w:tc>
        <w:tc>
          <w:tcPr>
            <w:tcW w:w="692" w:type="dxa"/>
          </w:tcPr>
          <w:p w:rsidR="009175D2" w:rsidRPr="00B6044F" w:rsidRDefault="009175D2" w:rsidP="00D6113F">
            <w:pPr>
              <w:pStyle w:val="TableParagraph"/>
              <w:spacing w:line="300" w:lineRule="auto"/>
              <w:ind w:right="256"/>
              <w:jc w:val="both"/>
              <w:rPr>
                <w:sz w:val="28"/>
                <w:szCs w:val="28"/>
              </w:rPr>
            </w:pPr>
            <w:r w:rsidRPr="00B6044F">
              <w:rPr>
                <w:sz w:val="28"/>
                <w:szCs w:val="28"/>
              </w:rPr>
              <w:t>Р</w:t>
            </w:r>
          </w:p>
        </w:tc>
        <w:tc>
          <w:tcPr>
            <w:tcW w:w="694" w:type="dxa"/>
          </w:tcPr>
          <w:p w:rsidR="009175D2" w:rsidRPr="00B6044F" w:rsidRDefault="009175D2" w:rsidP="00D6113F">
            <w:pPr>
              <w:pStyle w:val="TableParagraph"/>
              <w:spacing w:line="300" w:lineRule="auto"/>
              <w:ind w:left="12"/>
              <w:jc w:val="both"/>
              <w:rPr>
                <w:sz w:val="28"/>
                <w:szCs w:val="28"/>
              </w:rPr>
            </w:pPr>
            <w:r w:rsidRPr="00B6044F">
              <w:rPr>
                <w:sz w:val="28"/>
                <w:szCs w:val="28"/>
              </w:rPr>
              <w:t>Р</w:t>
            </w:r>
          </w:p>
        </w:tc>
        <w:tc>
          <w:tcPr>
            <w:tcW w:w="867" w:type="dxa"/>
          </w:tcPr>
          <w:p w:rsidR="009175D2" w:rsidRPr="00B6044F" w:rsidRDefault="009175D2" w:rsidP="00D6113F">
            <w:pPr>
              <w:pStyle w:val="TableParagraph"/>
              <w:spacing w:line="300" w:lineRule="auto"/>
              <w:ind w:left="11"/>
              <w:jc w:val="both"/>
              <w:rPr>
                <w:sz w:val="28"/>
                <w:szCs w:val="28"/>
              </w:rPr>
            </w:pPr>
            <w:r w:rsidRPr="00B6044F">
              <w:rPr>
                <w:sz w:val="28"/>
                <w:szCs w:val="28"/>
              </w:rPr>
              <w:t>Р</w:t>
            </w:r>
          </w:p>
        </w:tc>
        <w:tc>
          <w:tcPr>
            <w:tcW w:w="853" w:type="dxa"/>
          </w:tcPr>
          <w:p w:rsidR="009175D2" w:rsidRPr="00B6044F" w:rsidRDefault="009175D2" w:rsidP="00D6113F">
            <w:pPr>
              <w:pStyle w:val="TableParagraph"/>
              <w:spacing w:line="300" w:lineRule="auto"/>
              <w:ind w:left="4"/>
              <w:jc w:val="both"/>
              <w:rPr>
                <w:sz w:val="28"/>
                <w:szCs w:val="28"/>
              </w:rPr>
            </w:pPr>
            <w:r w:rsidRPr="00B6044F">
              <w:rPr>
                <w:sz w:val="28"/>
                <w:szCs w:val="28"/>
              </w:rPr>
              <w:t>Р</w:t>
            </w:r>
          </w:p>
        </w:tc>
        <w:tc>
          <w:tcPr>
            <w:tcW w:w="850" w:type="dxa"/>
          </w:tcPr>
          <w:p w:rsidR="009175D2" w:rsidRPr="00B6044F" w:rsidRDefault="009175D2" w:rsidP="00D6113F">
            <w:pPr>
              <w:pStyle w:val="TableParagraph"/>
              <w:spacing w:line="300" w:lineRule="auto"/>
              <w:ind w:left="1"/>
              <w:jc w:val="both"/>
              <w:rPr>
                <w:sz w:val="28"/>
                <w:szCs w:val="28"/>
              </w:rPr>
            </w:pPr>
            <w:r w:rsidRPr="00B6044F">
              <w:rPr>
                <w:sz w:val="28"/>
                <w:szCs w:val="28"/>
              </w:rPr>
              <w:t>Р</w:t>
            </w:r>
          </w:p>
        </w:tc>
        <w:tc>
          <w:tcPr>
            <w:tcW w:w="694" w:type="dxa"/>
          </w:tcPr>
          <w:p w:rsidR="009175D2" w:rsidRPr="00B6044F" w:rsidRDefault="009175D2" w:rsidP="00D6113F">
            <w:pPr>
              <w:pStyle w:val="TableParagraph"/>
              <w:spacing w:line="300" w:lineRule="auto"/>
              <w:jc w:val="both"/>
              <w:rPr>
                <w:sz w:val="28"/>
                <w:szCs w:val="28"/>
              </w:rPr>
            </w:pPr>
            <w:r w:rsidRPr="00B6044F">
              <w:rPr>
                <w:sz w:val="28"/>
                <w:szCs w:val="28"/>
              </w:rPr>
              <w:t>М</w:t>
            </w:r>
          </w:p>
        </w:tc>
        <w:tc>
          <w:tcPr>
            <w:tcW w:w="708" w:type="dxa"/>
          </w:tcPr>
          <w:p w:rsidR="009175D2" w:rsidRPr="00B6044F" w:rsidRDefault="009175D2" w:rsidP="00D6113F">
            <w:pPr>
              <w:pStyle w:val="TableParagraph"/>
              <w:spacing w:line="300" w:lineRule="auto"/>
              <w:ind w:left="2"/>
              <w:jc w:val="both"/>
              <w:rPr>
                <w:sz w:val="28"/>
                <w:szCs w:val="28"/>
              </w:rPr>
            </w:pPr>
            <w:r w:rsidRPr="00B6044F">
              <w:rPr>
                <w:sz w:val="28"/>
                <w:szCs w:val="28"/>
              </w:rPr>
              <w:t>Р</w:t>
            </w:r>
          </w:p>
        </w:tc>
        <w:tc>
          <w:tcPr>
            <w:tcW w:w="709" w:type="dxa"/>
          </w:tcPr>
          <w:p w:rsidR="009175D2" w:rsidRPr="00B6044F" w:rsidRDefault="009175D2" w:rsidP="00D6113F">
            <w:pPr>
              <w:pStyle w:val="TableParagraph"/>
              <w:spacing w:line="300" w:lineRule="auto"/>
              <w:ind w:left="3"/>
              <w:jc w:val="both"/>
              <w:rPr>
                <w:sz w:val="28"/>
                <w:szCs w:val="28"/>
              </w:rPr>
            </w:pPr>
            <w:r w:rsidRPr="00B6044F">
              <w:rPr>
                <w:sz w:val="28"/>
                <w:szCs w:val="28"/>
              </w:rPr>
              <w:t>Р</w:t>
            </w:r>
          </w:p>
        </w:tc>
        <w:tc>
          <w:tcPr>
            <w:tcW w:w="867" w:type="dxa"/>
          </w:tcPr>
          <w:p w:rsidR="009175D2" w:rsidRPr="00B6044F" w:rsidRDefault="009175D2" w:rsidP="00D6113F">
            <w:pPr>
              <w:pStyle w:val="TableParagraph"/>
              <w:spacing w:line="300" w:lineRule="auto"/>
              <w:ind w:left="6"/>
              <w:jc w:val="both"/>
              <w:rPr>
                <w:sz w:val="28"/>
                <w:szCs w:val="28"/>
              </w:rPr>
            </w:pPr>
            <w:r w:rsidRPr="00B6044F">
              <w:rPr>
                <w:sz w:val="28"/>
                <w:szCs w:val="28"/>
              </w:rPr>
              <w:t>Р</w:t>
            </w:r>
          </w:p>
        </w:tc>
      </w:tr>
    </w:tbl>
    <w:p w:rsidR="009175D2" w:rsidRPr="00B6044F" w:rsidRDefault="009175D2" w:rsidP="00D6113F">
      <w:pPr>
        <w:spacing w:line="300" w:lineRule="auto"/>
        <w:jc w:val="both"/>
        <w:rPr>
          <w:rFonts w:ascii="Times New Roman" w:hAnsi="Times New Roman" w:cs="Times New Roman"/>
          <w:color w:val="auto"/>
          <w:sz w:val="28"/>
          <w:szCs w:val="28"/>
        </w:rPr>
        <w:sectPr w:rsidR="009175D2" w:rsidRPr="00B6044F">
          <w:pgSz w:w="11910" w:h="16840"/>
          <w:pgMar w:top="720" w:right="940" w:bottom="1340" w:left="1020" w:header="0" w:footer="1157" w:gutter="0"/>
          <w:cols w:space="720"/>
        </w:sectPr>
      </w:pPr>
    </w:p>
    <w:p w:rsidR="009175D2" w:rsidRPr="00B6044F" w:rsidRDefault="009175D2" w:rsidP="00D6113F">
      <w:pPr>
        <w:pStyle w:val="a3"/>
        <w:spacing w:line="300" w:lineRule="auto"/>
        <w:ind w:left="112"/>
        <w:jc w:val="both"/>
      </w:pPr>
      <w:r w:rsidRPr="00B6044F">
        <w:lastRenderedPageBreak/>
        <w:t>Продолжение</w:t>
      </w:r>
      <w:r w:rsidRPr="00B6044F">
        <w:rPr>
          <w:spacing w:val="-3"/>
        </w:rPr>
        <w:t xml:space="preserve"> </w:t>
      </w:r>
      <w:r w:rsidRPr="00B6044F">
        <w:t>таблицы</w:t>
      </w:r>
      <w:r w:rsidRPr="00B6044F">
        <w:rPr>
          <w:spacing w:val="-5"/>
        </w:rPr>
        <w:t xml:space="preserve"> </w:t>
      </w:r>
      <w:r w:rsidRPr="00B6044F">
        <w:t>3</w:t>
      </w:r>
    </w:p>
    <w:p w:rsidR="009175D2" w:rsidRPr="00B6044F" w:rsidRDefault="009175D2" w:rsidP="00D6113F">
      <w:pPr>
        <w:pStyle w:val="a3"/>
        <w:spacing w:line="300" w:lineRule="auto"/>
        <w:jc w:val="both"/>
      </w:pPr>
    </w:p>
    <w:p w:rsidR="009175D2" w:rsidRPr="00B6044F" w:rsidRDefault="009175D2" w:rsidP="00D6113F">
      <w:pPr>
        <w:pStyle w:val="a3"/>
        <w:spacing w:line="300" w:lineRule="auto"/>
        <w:jc w:val="both"/>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9"/>
        <w:gridCol w:w="912"/>
        <w:gridCol w:w="915"/>
        <w:gridCol w:w="914"/>
        <w:gridCol w:w="912"/>
        <w:gridCol w:w="915"/>
        <w:gridCol w:w="912"/>
        <w:gridCol w:w="915"/>
        <w:gridCol w:w="912"/>
        <w:gridCol w:w="914"/>
      </w:tblGrid>
      <w:tr w:rsidR="009175D2" w:rsidRPr="00B6044F" w:rsidTr="00F76992">
        <w:trPr>
          <w:trHeight w:val="386"/>
        </w:trPr>
        <w:tc>
          <w:tcPr>
            <w:tcW w:w="1419" w:type="dxa"/>
            <w:vMerge w:val="restart"/>
          </w:tcPr>
          <w:p w:rsidR="009175D2" w:rsidRPr="00B6044F" w:rsidRDefault="009175D2" w:rsidP="00D6113F">
            <w:pPr>
              <w:pStyle w:val="TableParagraph"/>
              <w:spacing w:line="300" w:lineRule="auto"/>
              <w:jc w:val="both"/>
              <w:rPr>
                <w:sz w:val="28"/>
                <w:szCs w:val="28"/>
              </w:rPr>
            </w:pPr>
          </w:p>
          <w:p w:rsidR="009175D2" w:rsidRPr="00B6044F" w:rsidRDefault="009175D2" w:rsidP="00D6113F">
            <w:pPr>
              <w:pStyle w:val="TableParagraph"/>
              <w:spacing w:line="300" w:lineRule="auto"/>
              <w:ind w:left="312"/>
              <w:jc w:val="both"/>
              <w:rPr>
                <w:sz w:val="28"/>
                <w:szCs w:val="28"/>
              </w:rPr>
            </w:pPr>
            <w:r w:rsidRPr="00B6044F">
              <w:rPr>
                <w:sz w:val="28"/>
                <w:szCs w:val="28"/>
              </w:rPr>
              <w:t>Анион</w:t>
            </w:r>
          </w:p>
        </w:tc>
        <w:tc>
          <w:tcPr>
            <w:tcW w:w="8221" w:type="dxa"/>
            <w:gridSpan w:val="9"/>
          </w:tcPr>
          <w:p w:rsidR="009175D2" w:rsidRPr="00B6044F" w:rsidRDefault="009175D2" w:rsidP="00D6113F">
            <w:pPr>
              <w:pStyle w:val="TableParagraph"/>
              <w:spacing w:line="300" w:lineRule="auto"/>
              <w:ind w:left="3478" w:right="3470"/>
              <w:jc w:val="both"/>
              <w:rPr>
                <w:sz w:val="28"/>
                <w:szCs w:val="28"/>
              </w:rPr>
            </w:pPr>
            <w:r w:rsidRPr="00B6044F">
              <w:rPr>
                <w:sz w:val="28"/>
                <w:szCs w:val="28"/>
              </w:rPr>
              <w:t>К а</w:t>
            </w:r>
            <w:r w:rsidRPr="00B6044F">
              <w:rPr>
                <w:spacing w:val="-1"/>
                <w:sz w:val="28"/>
                <w:szCs w:val="28"/>
              </w:rPr>
              <w:t xml:space="preserve"> </w:t>
            </w:r>
            <w:r w:rsidRPr="00B6044F">
              <w:rPr>
                <w:sz w:val="28"/>
                <w:szCs w:val="28"/>
              </w:rPr>
              <w:t>т и о н</w:t>
            </w:r>
          </w:p>
        </w:tc>
      </w:tr>
      <w:tr w:rsidR="009175D2" w:rsidRPr="00B6044F" w:rsidTr="00F76992">
        <w:trPr>
          <w:trHeight w:val="652"/>
        </w:trPr>
        <w:tc>
          <w:tcPr>
            <w:tcW w:w="1419" w:type="dxa"/>
            <w:vMerge/>
            <w:tcBorders>
              <w:top w:val="nil"/>
            </w:tcBorders>
          </w:tcPr>
          <w:p w:rsidR="009175D2" w:rsidRPr="00B6044F" w:rsidRDefault="009175D2" w:rsidP="00D6113F">
            <w:pPr>
              <w:spacing w:line="300" w:lineRule="auto"/>
              <w:jc w:val="both"/>
              <w:rPr>
                <w:rFonts w:ascii="Times New Roman" w:hAnsi="Times New Roman" w:cs="Times New Roman"/>
                <w:color w:val="auto"/>
                <w:sz w:val="28"/>
                <w:szCs w:val="28"/>
              </w:rPr>
            </w:pPr>
          </w:p>
        </w:tc>
        <w:tc>
          <w:tcPr>
            <w:tcW w:w="912" w:type="dxa"/>
          </w:tcPr>
          <w:p w:rsidR="009175D2" w:rsidRPr="00B6044F" w:rsidRDefault="009175D2" w:rsidP="00D6113F">
            <w:pPr>
              <w:pStyle w:val="TableParagraph"/>
              <w:spacing w:line="300" w:lineRule="auto"/>
              <w:ind w:left="147" w:right="134"/>
              <w:jc w:val="both"/>
              <w:rPr>
                <w:sz w:val="28"/>
                <w:szCs w:val="28"/>
              </w:rPr>
            </w:pPr>
            <w:proofErr w:type="spellStart"/>
            <w:r w:rsidRPr="00B6044F">
              <w:rPr>
                <w:position w:val="-12"/>
                <w:sz w:val="28"/>
                <w:szCs w:val="28"/>
              </w:rPr>
              <w:t>Mg</w:t>
            </w:r>
            <w:proofErr w:type="spellEnd"/>
            <w:r w:rsidRPr="00B6044F">
              <w:rPr>
                <w:sz w:val="28"/>
                <w:szCs w:val="28"/>
              </w:rPr>
              <w:t>2+</w:t>
            </w:r>
          </w:p>
        </w:tc>
        <w:tc>
          <w:tcPr>
            <w:tcW w:w="915" w:type="dxa"/>
          </w:tcPr>
          <w:p w:rsidR="009175D2" w:rsidRPr="00B6044F" w:rsidRDefault="009175D2" w:rsidP="00D6113F">
            <w:pPr>
              <w:pStyle w:val="TableParagraph"/>
              <w:spacing w:line="300" w:lineRule="auto"/>
              <w:ind w:left="171" w:right="158"/>
              <w:jc w:val="both"/>
              <w:rPr>
                <w:sz w:val="28"/>
                <w:szCs w:val="28"/>
              </w:rPr>
            </w:pPr>
            <w:proofErr w:type="spellStart"/>
            <w:r w:rsidRPr="00B6044F">
              <w:rPr>
                <w:position w:val="-12"/>
                <w:sz w:val="28"/>
                <w:szCs w:val="28"/>
              </w:rPr>
              <w:t>Zn</w:t>
            </w:r>
            <w:proofErr w:type="spellEnd"/>
            <w:r w:rsidRPr="00B6044F">
              <w:rPr>
                <w:sz w:val="28"/>
                <w:szCs w:val="28"/>
              </w:rPr>
              <w:t>2+</w:t>
            </w:r>
          </w:p>
        </w:tc>
        <w:tc>
          <w:tcPr>
            <w:tcW w:w="914" w:type="dxa"/>
          </w:tcPr>
          <w:p w:rsidR="009175D2" w:rsidRPr="00B6044F" w:rsidRDefault="009175D2" w:rsidP="00D6113F">
            <w:pPr>
              <w:pStyle w:val="TableParagraph"/>
              <w:spacing w:line="300" w:lineRule="auto"/>
              <w:ind w:left="188" w:right="178"/>
              <w:jc w:val="both"/>
              <w:rPr>
                <w:sz w:val="28"/>
                <w:szCs w:val="28"/>
              </w:rPr>
            </w:pPr>
            <w:proofErr w:type="spellStart"/>
            <w:r w:rsidRPr="00B6044F">
              <w:rPr>
                <w:sz w:val="28"/>
                <w:szCs w:val="28"/>
              </w:rPr>
              <w:t>Ag</w:t>
            </w:r>
            <w:proofErr w:type="spellEnd"/>
            <w:r w:rsidRPr="00B6044F">
              <w:rPr>
                <w:sz w:val="28"/>
                <w:szCs w:val="28"/>
                <w:vertAlign w:val="superscript"/>
              </w:rPr>
              <w:t>+</w:t>
            </w:r>
          </w:p>
        </w:tc>
        <w:tc>
          <w:tcPr>
            <w:tcW w:w="912" w:type="dxa"/>
          </w:tcPr>
          <w:p w:rsidR="009175D2" w:rsidRPr="00B6044F" w:rsidRDefault="009175D2" w:rsidP="00D6113F">
            <w:pPr>
              <w:pStyle w:val="TableParagraph"/>
              <w:spacing w:line="300" w:lineRule="auto"/>
              <w:ind w:left="142" w:right="134"/>
              <w:jc w:val="both"/>
              <w:rPr>
                <w:sz w:val="28"/>
                <w:szCs w:val="28"/>
              </w:rPr>
            </w:pPr>
            <w:proofErr w:type="spellStart"/>
            <w:r w:rsidRPr="00B6044F">
              <w:rPr>
                <w:sz w:val="28"/>
                <w:szCs w:val="28"/>
              </w:rPr>
              <w:t>Hg</w:t>
            </w:r>
            <w:proofErr w:type="spellEnd"/>
            <w:r w:rsidRPr="00B6044F">
              <w:rPr>
                <w:sz w:val="28"/>
                <w:szCs w:val="28"/>
                <w:vertAlign w:val="superscript"/>
              </w:rPr>
              <w:t>+</w:t>
            </w:r>
          </w:p>
        </w:tc>
        <w:tc>
          <w:tcPr>
            <w:tcW w:w="915" w:type="dxa"/>
          </w:tcPr>
          <w:p w:rsidR="009175D2" w:rsidRPr="00B6044F" w:rsidRDefault="009175D2" w:rsidP="00D6113F">
            <w:pPr>
              <w:pStyle w:val="TableParagraph"/>
              <w:spacing w:line="300" w:lineRule="auto"/>
              <w:ind w:left="171" w:right="159"/>
              <w:jc w:val="both"/>
              <w:rPr>
                <w:sz w:val="28"/>
                <w:szCs w:val="28"/>
              </w:rPr>
            </w:pPr>
            <w:proofErr w:type="spellStart"/>
            <w:r w:rsidRPr="00B6044F">
              <w:rPr>
                <w:position w:val="-12"/>
                <w:sz w:val="28"/>
                <w:szCs w:val="28"/>
              </w:rPr>
              <w:t>Hg</w:t>
            </w:r>
            <w:proofErr w:type="spellEnd"/>
            <w:r w:rsidRPr="00B6044F">
              <w:rPr>
                <w:sz w:val="28"/>
                <w:szCs w:val="28"/>
              </w:rPr>
              <w:t>2+</w:t>
            </w:r>
          </w:p>
        </w:tc>
        <w:tc>
          <w:tcPr>
            <w:tcW w:w="912" w:type="dxa"/>
          </w:tcPr>
          <w:p w:rsidR="009175D2" w:rsidRPr="00B6044F" w:rsidRDefault="009175D2" w:rsidP="00D6113F">
            <w:pPr>
              <w:pStyle w:val="TableParagraph"/>
              <w:spacing w:line="300" w:lineRule="auto"/>
              <w:ind w:left="147" w:right="134"/>
              <w:jc w:val="both"/>
              <w:rPr>
                <w:sz w:val="28"/>
                <w:szCs w:val="28"/>
              </w:rPr>
            </w:pPr>
            <w:proofErr w:type="spellStart"/>
            <w:r w:rsidRPr="00B6044F">
              <w:rPr>
                <w:position w:val="-12"/>
                <w:sz w:val="28"/>
                <w:szCs w:val="28"/>
              </w:rPr>
              <w:t>Cu</w:t>
            </w:r>
            <w:proofErr w:type="spellEnd"/>
            <w:r w:rsidRPr="00B6044F">
              <w:rPr>
                <w:sz w:val="28"/>
                <w:szCs w:val="28"/>
              </w:rPr>
              <w:t>2+</w:t>
            </w:r>
          </w:p>
        </w:tc>
        <w:tc>
          <w:tcPr>
            <w:tcW w:w="915" w:type="dxa"/>
          </w:tcPr>
          <w:p w:rsidR="009175D2" w:rsidRPr="00B6044F" w:rsidRDefault="009175D2" w:rsidP="00D6113F">
            <w:pPr>
              <w:pStyle w:val="TableParagraph"/>
              <w:spacing w:line="300" w:lineRule="auto"/>
              <w:ind w:left="171" w:right="153"/>
              <w:jc w:val="both"/>
              <w:rPr>
                <w:sz w:val="28"/>
                <w:szCs w:val="28"/>
              </w:rPr>
            </w:pPr>
            <w:proofErr w:type="spellStart"/>
            <w:r w:rsidRPr="00B6044F">
              <w:rPr>
                <w:position w:val="-12"/>
                <w:sz w:val="28"/>
                <w:szCs w:val="28"/>
              </w:rPr>
              <w:t>Pb</w:t>
            </w:r>
            <w:proofErr w:type="spellEnd"/>
            <w:r w:rsidRPr="00B6044F">
              <w:rPr>
                <w:sz w:val="28"/>
                <w:szCs w:val="28"/>
              </w:rPr>
              <w:t>2+</w:t>
            </w:r>
          </w:p>
        </w:tc>
        <w:tc>
          <w:tcPr>
            <w:tcW w:w="912" w:type="dxa"/>
          </w:tcPr>
          <w:p w:rsidR="009175D2" w:rsidRPr="00B6044F" w:rsidRDefault="009175D2" w:rsidP="00D6113F">
            <w:pPr>
              <w:pStyle w:val="TableParagraph"/>
              <w:spacing w:line="300" w:lineRule="auto"/>
              <w:ind w:left="147" w:right="134"/>
              <w:jc w:val="both"/>
              <w:rPr>
                <w:sz w:val="28"/>
                <w:szCs w:val="28"/>
              </w:rPr>
            </w:pPr>
            <w:proofErr w:type="spellStart"/>
            <w:r w:rsidRPr="00B6044F">
              <w:rPr>
                <w:position w:val="-12"/>
                <w:sz w:val="28"/>
                <w:szCs w:val="28"/>
              </w:rPr>
              <w:t>Bi</w:t>
            </w:r>
            <w:proofErr w:type="spellEnd"/>
            <w:r w:rsidRPr="00B6044F">
              <w:rPr>
                <w:sz w:val="28"/>
                <w:szCs w:val="28"/>
              </w:rPr>
              <w:t>3+</w:t>
            </w:r>
          </w:p>
        </w:tc>
        <w:tc>
          <w:tcPr>
            <w:tcW w:w="914" w:type="dxa"/>
          </w:tcPr>
          <w:p w:rsidR="009175D2" w:rsidRPr="00B6044F" w:rsidRDefault="009175D2" w:rsidP="00D6113F">
            <w:pPr>
              <w:pStyle w:val="TableParagraph"/>
              <w:spacing w:line="300" w:lineRule="auto"/>
              <w:ind w:left="197" w:right="178"/>
              <w:jc w:val="both"/>
              <w:rPr>
                <w:sz w:val="28"/>
                <w:szCs w:val="28"/>
              </w:rPr>
            </w:pPr>
            <w:proofErr w:type="spellStart"/>
            <w:r w:rsidRPr="00B6044F">
              <w:rPr>
                <w:position w:val="-12"/>
                <w:sz w:val="28"/>
                <w:szCs w:val="28"/>
              </w:rPr>
              <w:t>Sn</w:t>
            </w:r>
            <w:proofErr w:type="spellEnd"/>
            <w:r w:rsidRPr="00B6044F">
              <w:rPr>
                <w:sz w:val="28"/>
                <w:szCs w:val="28"/>
              </w:rPr>
              <w:t>2+</w:t>
            </w:r>
          </w:p>
        </w:tc>
      </w:tr>
      <w:tr w:rsidR="009175D2" w:rsidRPr="00B6044F" w:rsidTr="00F76992">
        <w:trPr>
          <w:trHeight w:val="393"/>
        </w:trPr>
        <w:tc>
          <w:tcPr>
            <w:tcW w:w="1419" w:type="dxa"/>
          </w:tcPr>
          <w:p w:rsidR="009175D2" w:rsidRPr="00B6044F" w:rsidRDefault="009175D2" w:rsidP="00D6113F">
            <w:pPr>
              <w:pStyle w:val="TableParagraph"/>
              <w:spacing w:line="300" w:lineRule="auto"/>
              <w:ind w:left="8"/>
              <w:jc w:val="both"/>
              <w:rPr>
                <w:sz w:val="28"/>
                <w:szCs w:val="28"/>
              </w:rPr>
            </w:pPr>
            <w:r w:rsidRPr="00B6044F">
              <w:rPr>
                <w:sz w:val="28"/>
                <w:szCs w:val="28"/>
              </w:rPr>
              <w:t>1</w:t>
            </w:r>
          </w:p>
        </w:tc>
        <w:tc>
          <w:tcPr>
            <w:tcW w:w="912" w:type="dxa"/>
          </w:tcPr>
          <w:p w:rsidR="009175D2" w:rsidRPr="00B6044F" w:rsidRDefault="009175D2" w:rsidP="00D6113F">
            <w:pPr>
              <w:pStyle w:val="TableParagraph"/>
              <w:spacing w:line="300" w:lineRule="auto"/>
              <w:ind w:left="143" w:right="134"/>
              <w:jc w:val="both"/>
              <w:rPr>
                <w:sz w:val="28"/>
                <w:szCs w:val="28"/>
              </w:rPr>
            </w:pPr>
            <w:r w:rsidRPr="00B6044F">
              <w:rPr>
                <w:sz w:val="28"/>
                <w:szCs w:val="28"/>
              </w:rPr>
              <w:t>12</w:t>
            </w:r>
          </w:p>
        </w:tc>
        <w:tc>
          <w:tcPr>
            <w:tcW w:w="915" w:type="dxa"/>
          </w:tcPr>
          <w:p w:rsidR="009175D2" w:rsidRPr="00B6044F" w:rsidRDefault="009175D2" w:rsidP="00D6113F">
            <w:pPr>
              <w:pStyle w:val="TableParagraph"/>
              <w:spacing w:line="300" w:lineRule="auto"/>
              <w:ind w:left="171" w:right="159"/>
              <w:jc w:val="both"/>
              <w:rPr>
                <w:sz w:val="28"/>
                <w:szCs w:val="28"/>
              </w:rPr>
            </w:pPr>
            <w:r w:rsidRPr="00B6044F">
              <w:rPr>
                <w:sz w:val="28"/>
                <w:szCs w:val="28"/>
              </w:rPr>
              <w:t>13</w:t>
            </w:r>
          </w:p>
        </w:tc>
        <w:tc>
          <w:tcPr>
            <w:tcW w:w="914" w:type="dxa"/>
          </w:tcPr>
          <w:p w:rsidR="009175D2" w:rsidRPr="00B6044F" w:rsidRDefault="009175D2" w:rsidP="00D6113F">
            <w:pPr>
              <w:pStyle w:val="TableParagraph"/>
              <w:spacing w:line="300" w:lineRule="auto"/>
              <w:ind w:left="190" w:right="178"/>
              <w:jc w:val="both"/>
              <w:rPr>
                <w:sz w:val="28"/>
                <w:szCs w:val="28"/>
              </w:rPr>
            </w:pPr>
            <w:r w:rsidRPr="00B6044F">
              <w:rPr>
                <w:sz w:val="28"/>
                <w:szCs w:val="28"/>
              </w:rPr>
              <w:t>14</w:t>
            </w:r>
          </w:p>
        </w:tc>
        <w:tc>
          <w:tcPr>
            <w:tcW w:w="912" w:type="dxa"/>
          </w:tcPr>
          <w:p w:rsidR="009175D2" w:rsidRPr="00B6044F" w:rsidRDefault="009175D2" w:rsidP="00D6113F">
            <w:pPr>
              <w:pStyle w:val="TableParagraph"/>
              <w:spacing w:line="300" w:lineRule="auto"/>
              <w:ind w:left="144" w:right="134"/>
              <w:jc w:val="both"/>
              <w:rPr>
                <w:sz w:val="28"/>
                <w:szCs w:val="28"/>
              </w:rPr>
            </w:pPr>
            <w:r w:rsidRPr="00B6044F">
              <w:rPr>
                <w:sz w:val="28"/>
                <w:szCs w:val="28"/>
              </w:rPr>
              <w:t>15</w:t>
            </w:r>
          </w:p>
        </w:tc>
        <w:tc>
          <w:tcPr>
            <w:tcW w:w="915" w:type="dxa"/>
          </w:tcPr>
          <w:p w:rsidR="009175D2" w:rsidRPr="00B6044F" w:rsidRDefault="009175D2" w:rsidP="00D6113F">
            <w:pPr>
              <w:pStyle w:val="TableParagraph"/>
              <w:spacing w:line="300" w:lineRule="auto"/>
              <w:ind w:left="171" w:right="159"/>
              <w:jc w:val="both"/>
              <w:rPr>
                <w:sz w:val="28"/>
                <w:szCs w:val="28"/>
              </w:rPr>
            </w:pPr>
            <w:r w:rsidRPr="00B6044F">
              <w:rPr>
                <w:sz w:val="28"/>
                <w:szCs w:val="28"/>
              </w:rPr>
              <w:t>16</w:t>
            </w:r>
          </w:p>
        </w:tc>
        <w:tc>
          <w:tcPr>
            <w:tcW w:w="912" w:type="dxa"/>
          </w:tcPr>
          <w:p w:rsidR="009175D2" w:rsidRPr="00B6044F" w:rsidRDefault="009175D2" w:rsidP="00D6113F">
            <w:pPr>
              <w:pStyle w:val="TableParagraph"/>
              <w:spacing w:line="300" w:lineRule="auto"/>
              <w:ind w:left="143" w:right="134"/>
              <w:jc w:val="both"/>
              <w:rPr>
                <w:sz w:val="28"/>
                <w:szCs w:val="28"/>
              </w:rPr>
            </w:pPr>
            <w:r w:rsidRPr="00B6044F">
              <w:rPr>
                <w:sz w:val="28"/>
                <w:szCs w:val="28"/>
              </w:rPr>
              <w:t>17</w:t>
            </w:r>
          </w:p>
        </w:tc>
        <w:tc>
          <w:tcPr>
            <w:tcW w:w="915" w:type="dxa"/>
          </w:tcPr>
          <w:p w:rsidR="009175D2" w:rsidRPr="00B6044F" w:rsidRDefault="009175D2" w:rsidP="00D6113F">
            <w:pPr>
              <w:pStyle w:val="TableParagraph"/>
              <w:spacing w:line="300" w:lineRule="auto"/>
              <w:ind w:left="171" w:right="155"/>
              <w:jc w:val="both"/>
              <w:rPr>
                <w:sz w:val="28"/>
                <w:szCs w:val="28"/>
              </w:rPr>
            </w:pPr>
            <w:r w:rsidRPr="00B6044F">
              <w:rPr>
                <w:sz w:val="28"/>
                <w:szCs w:val="28"/>
              </w:rPr>
              <w:t>18</w:t>
            </w:r>
          </w:p>
        </w:tc>
        <w:tc>
          <w:tcPr>
            <w:tcW w:w="912" w:type="dxa"/>
          </w:tcPr>
          <w:p w:rsidR="009175D2" w:rsidRPr="00B6044F" w:rsidRDefault="009175D2" w:rsidP="00D6113F">
            <w:pPr>
              <w:pStyle w:val="TableParagraph"/>
              <w:spacing w:line="300" w:lineRule="auto"/>
              <w:ind w:left="143" w:right="134"/>
              <w:jc w:val="both"/>
              <w:rPr>
                <w:sz w:val="28"/>
                <w:szCs w:val="28"/>
              </w:rPr>
            </w:pPr>
            <w:r w:rsidRPr="00B6044F">
              <w:rPr>
                <w:sz w:val="28"/>
                <w:szCs w:val="28"/>
              </w:rPr>
              <w:t>19</w:t>
            </w:r>
          </w:p>
        </w:tc>
        <w:tc>
          <w:tcPr>
            <w:tcW w:w="914" w:type="dxa"/>
          </w:tcPr>
          <w:p w:rsidR="009175D2" w:rsidRPr="00B6044F" w:rsidRDefault="009175D2" w:rsidP="00D6113F">
            <w:pPr>
              <w:pStyle w:val="TableParagraph"/>
              <w:spacing w:line="300" w:lineRule="auto"/>
              <w:ind w:left="195" w:right="178"/>
              <w:jc w:val="both"/>
              <w:rPr>
                <w:sz w:val="28"/>
                <w:szCs w:val="28"/>
              </w:rPr>
            </w:pPr>
            <w:r w:rsidRPr="00B6044F">
              <w:rPr>
                <w:sz w:val="28"/>
                <w:szCs w:val="28"/>
              </w:rPr>
              <w:t>20</w:t>
            </w:r>
          </w:p>
        </w:tc>
      </w:tr>
      <w:tr w:rsidR="009175D2" w:rsidRPr="00B6044F" w:rsidTr="00F76992">
        <w:trPr>
          <w:trHeight w:val="446"/>
        </w:trPr>
        <w:tc>
          <w:tcPr>
            <w:tcW w:w="1419" w:type="dxa"/>
          </w:tcPr>
          <w:p w:rsidR="009175D2" w:rsidRPr="00B6044F" w:rsidRDefault="009175D2" w:rsidP="00D6113F">
            <w:pPr>
              <w:pStyle w:val="TableParagraph"/>
              <w:spacing w:line="300" w:lineRule="auto"/>
              <w:ind w:left="255" w:right="246"/>
              <w:jc w:val="both"/>
              <w:rPr>
                <w:sz w:val="28"/>
                <w:szCs w:val="28"/>
              </w:rPr>
            </w:pPr>
            <w:r w:rsidRPr="00B6044F">
              <w:rPr>
                <w:sz w:val="28"/>
                <w:szCs w:val="28"/>
              </w:rPr>
              <w:t>OHˉ</w:t>
            </w:r>
          </w:p>
        </w:tc>
        <w:tc>
          <w:tcPr>
            <w:tcW w:w="912" w:type="dxa"/>
          </w:tcPr>
          <w:p w:rsidR="009175D2" w:rsidRPr="00B6044F" w:rsidRDefault="009175D2" w:rsidP="00D6113F">
            <w:pPr>
              <w:pStyle w:val="TableParagraph"/>
              <w:spacing w:line="300" w:lineRule="auto"/>
              <w:ind w:left="10"/>
              <w:jc w:val="both"/>
              <w:rPr>
                <w:sz w:val="28"/>
                <w:szCs w:val="28"/>
              </w:rPr>
            </w:pPr>
            <w:r w:rsidRPr="00B6044F">
              <w:rPr>
                <w:sz w:val="28"/>
                <w:szCs w:val="28"/>
              </w:rPr>
              <w:t>Н</w:t>
            </w:r>
          </w:p>
        </w:tc>
        <w:tc>
          <w:tcPr>
            <w:tcW w:w="915" w:type="dxa"/>
          </w:tcPr>
          <w:p w:rsidR="009175D2" w:rsidRPr="00B6044F" w:rsidRDefault="009175D2" w:rsidP="00D6113F">
            <w:pPr>
              <w:pStyle w:val="TableParagraph"/>
              <w:spacing w:line="300" w:lineRule="auto"/>
              <w:ind w:left="13"/>
              <w:jc w:val="both"/>
              <w:rPr>
                <w:sz w:val="28"/>
                <w:szCs w:val="28"/>
              </w:rPr>
            </w:pPr>
            <w:r w:rsidRPr="00B6044F">
              <w:rPr>
                <w:sz w:val="28"/>
                <w:szCs w:val="28"/>
              </w:rPr>
              <w:t>Н</w:t>
            </w:r>
          </w:p>
        </w:tc>
        <w:tc>
          <w:tcPr>
            <w:tcW w:w="914" w:type="dxa"/>
          </w:tcPr>
          <w:p w:rsidR="009175D2" w:rsidRPr="00B6044F" w:rsidRDefault="009175D2" w:rsidP="00D6113F">
            <w:pPr>
              <w:pStyle w:val="TableParagraph"/>
              <w:spacing w:line="300" w:lineRule="auto"/>
              <w:ind w:left="340"/>
              <w:jc w:val="both"/>
              <w:rPr>
                <w:sz w:val="28"/>
                <w:szCs w:val="28"/>
              </w:rPr>
            </w:pPr>
            <w:r w:rsidRPr="00B6044F">
              <w:rPr>
                <w:noProof/>
                <w:sz w:val="28"/>
                <w:szCs w:val="28"/>
              </w:rPr>
              <w:drawing>
                <wp:inline distT="0" distB="0" distL="0" distR="0" wp14:anchorId="16CF0766" wp14:editId="1F5BA50E">
                  <wp:extent cx="297928" cy="216407"/>
                  <wp:effectExtent l="0" t="0" r="0" b="0"/>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69" cstate="print"/>
                          <a:stretch>
                            <a:fillRect/>
                          </a:stretch>
                        </pic:blipFill>
                        <pic:spPr>
                          <a:xfrm>
                            <a:off x="0" y="0"/>
                            <a:ext cx="297928" cy="216407"/>
                          </a:xfrm>
                          <a:prstGeom prst="rect">
                            <a:avLst/>
                          </a:prstGeom>
                        </pic:spPr>
                      </pic:pic>
                    </a:graphicData>
                  </a:graphic>
                </wp:inline>
              </w:drawing>
            </w:r>
          </w:p>
        </w:tc>
        <w:tc>
          <w:tcPr>
            <w:tcW w:w="912" w:type="dxa"/>
          </w:tcPr>
          <w:p w:rsidR="009175D2" w:rsidRPr="00B6044F" w:rsidRDefault="009175D2" w:rsidP="00D6113F">
            <w:pPr>
              <w:pStyle w:val="TableParagraph"/>
              <w:spacing w:line="300" w:lineRule="auto"/>
              <w:ind w:left="338"/>
              <w:jc w:val="both"/>
              <w:rPr>
                <w:sz w:val="28"/>
                <w:szCs w:val="28"/>
              </w:rPr>
            </w:pPr>
            <w:r w:rsidRPr="00B6044F">
              <w:rPr>
                <w:noProof/>
                <w:sz w:val="28"/>
                <w:szCs w:val="28"/>
              </w:rPr>
              <w:drawing>
                <wp:inline distT="0" distB="0" distL="0" distR="0" wp14:anchorId="19D7CB20" wp14:editId="06985795">
                  <wp:extent cx="297928" cy="216407"/>
                  <wp:effectExtent l="0" t="0" r="0" b="0"/>
                  <wp:docPr id="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png"/>
                          <pic:cNvPicPr/>
                        </pic:nvPicPr>
                        <pic:blipFill>
                          <a:blip r:embed="rId169" cstate="print"/>
                          <a:stretch>
                            <a:fillRect/>
                          </a:stretch>
                        </pic:blipFill>
                        <pic:spPr>
                          <a:xfrm>
                            <a:off x="0" y="0"/>
                            <a:ext cx="297928" cy="216407"/>
                          </a:xfrm>
                          <a:prstGeom prst="rect">
                            <a:avLst/>
                          </a:prstGeom>
                        </pic:spPr>
                      </pic:pic>
                    </a:graphicData>
                  </a:graphic>
                </wp:inline>
              </w:drawing>
            </w:r>
          </w:p>
        </w:tc>
        <w:tc>
          <w:tcPr>
            <w:tcW w:w="915" w:type="dxa"/>
          </w:tcPr>
          <w:p w:rsidR="009175D2" w:rsidRPr="00B6044F" w:rsidRDefault="009175D2" w:rsidP="00D6113F">
            <w:pPr>
              <w:pStyle w:val="TableParagraph"/>
              <w:spacing w:line="300" w:lineRule="auto"/>
              <w:ind w:left="341"/>
              <w:jc w:val="both"/>
              <w:rPr>
                <w:sz w:val="28"/>
                <w:szCs w:val="28"/>
              </w:rPr>
            </w:pPr>
            <w:r w:rsidRPr="00B6044F">
              <w:rPr>
                <w:noProof/>
                <w:sz w:val="28"/>
                <w:szCs w:val="28"/>
              </w:rPr>
              <w:drawing>
                <wp:inline distT="0" distB="0" distL="0" distR="0" wp14:anchorId="1D649126" wp14:editId="3621241D">
                  <wp:extent cx="297928" cy="216407"/>
                  <wp:effectExtent l="0" t="0" r="0" b="0"/>
                  <wp:docPr id="1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4.png"/>
                          <pic:cNvPicPr/>
                        </pic:nvPicPr>
                        <pic:blipFill>
                          <a:blip r:embed="rId169" cstate="print"/>
                          <a:stretch>
                            <a:fillRect/>
                          </a:stretch>
                        </pic:blipFill>
                        <pic:spPr>
                          <a:xfrm>
                            <a:off x="0" y="0"/>
                            <a:ext cx="297928" cy="216407"/>
                          </a:xfrm>
                          <a:prstGeom prst="rect">
                            <a:avLst/>
                          </a:prstGeom>
                        </pic:spPr>
                      </pic:pic>
                    </a:graphicData>
                  </a:graphic>
                </wp:inline>
              </w:drawing>
            </w:r>
          </w:p>
        </w:tc>
        <w:tc>
          <w:tcPr>
            <w:tcW w:w="912" w:type="dxa"/>
          </w:tcPr>
          <w:p w:rsidR="009175D2" w:rsidRPr="00B6044F" w:rsidRDefault="009175D2" w:rsidP="00D6113F">
            <w:pPr>
              <w:pStyle w:val="TableParagraph"/>
              <w:spacing w:line="300" w:lineRule="auto"/>
              <w:ind w:left="338"/>
              <w:jc w:val="both"/>
              <w:rPr>
                <w:sz w:val="28"/>
                <w:szCs w:val="28"/>
              </w:rPr>
            </w:pPr>
            <w:r w:rsidRPr="00B6044F">
              <w:rPr>
                <w:noProof/>
                <w:sz w:val="28"/>
                <w:szCs w:val="28"/>
              </w:rPr>
              <w:drawing>
                <wp:inline distT="0" distB="0" distL="0" distR="0" wp14:anchorId="3073470D" wp14:editId="51798162">
                  <wp:extent cx="297928" cy="216407"/>
                  <wp:effectExtent l="0" t="0" r="0" b="0"/>
                  <wp:docPr id="1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4.png"/>
                          <pic:cNvPicPr/>
                        </pic:nvPicPr>
                        <pic:blipFill>
                          <a:blip r:embed="rId169" cstate="print"/>
                          <a:stretch>
                            <a:fillRect/>
                          </a:stretch>
                        </pic:blipFill>
                        <pic:spPr>
                          <a:xfrm>
                            <a:off x="0" y="0"/>
                            <a:ext cx="297928" cy="216407"/>
                          </a:xfrm>
                          <a:prstGeom prst="rect">
                            <a:avLst/>
                          </a:prstGeom>
                        </pic:spPr>
                      </pic:pic>
                    </a:graphicData>
                  </a:graphic>
                </wp:inline>
              </w:drawing>
            </w:r>
          </w:p>
        </w:tc>
        <w:tc>
          <w:tcPr>
            <w:tcW w:w="915" w:type="dxa"/>
          </w:tcPr>
          <w:p w:rsidR="009175D2" w:rsidRPr="00B6044F" w:rsidRDefault="009175D2" w:rsidP="00D6113F">
            <w:pPr>
              <w:pStyle w:val="TableParagraph"/>
              <w:spacing w:line="300" w:lineRule="auto"/>
              <w:ind w:left="12"/>
              <w:jc w:val="both"/>
              <w:rPr>
                <w:sz w:val="28"/>
                <w:szCs w:val="28"/>
              </w:rPr>
            </w:pPr>
            <w:r w:rsidRPr="00B6044F">
              <w:rPr>
                <w:sz w:val="28"/>
                <w:szCs w:val="28"/>
              </w:rPr>
              <w:t>Н</w:t>
            </w:r>
          </w:p>
        </w:tc>
        <w:tc>
          <w:tcPr>
            <w:tcW w:w="912" w:type="dxa"/>
          </w:tcPr>
          <w:p w:rsidR="009175D2" w:rsidRPr="00B6044F" w:rsidRDefault="009175D2" w:rsidP="00D6113F">
            <w:pPr>
              <w:pStyle w:val="TableParagraph"/>
              <w:spacing w:line="300" w:lineRule="auto"/>
              <w:ind w:left="10"/>
              <w:jc w:val="both"/>
              <w:rPr>
                <w:sz w:val="28"/>
                <w:szCs w:val="28"/>
              </w:rPr>
            </w:pPr>
            <w:r w:rsidRPr="00B6044F">
              <w:rPr>
                <w:sz w:val="28"/>
                <w:szCs w:val="28"/>
              </w:rPr>
              <w:t>Н</w:t>
            </w:r>
          </w:p>
        </w:tc>
        <w:tc>
          <w:tcPr>
            <w:tcW w:w="914" w:type="dxa"/>
          </w:tcPr>
          <w:p w:rsidR="009175D2" w:rsidRPr="00B6044F" w:rsidRDefault="009175D2" w:rsidP="00D6113F">
            <w:pPr>
              <w:pStyle w:val="TableParagraph"/>
              <w:spacing w:line="300" w:lineRule="auto"/>
              <w:ind w:left="13"/>
              <w:jc w:val="both"/>
              <w:rPr>
                <w:sz w:val="28"/>
                <w:szCs w:val="28"/>
              </w:rPr>
            </w:pPr>
            <w:r w:rsidRPr="00B6044F">
              <w:rPr>
                <w:sz w:val="28"/>
                <w:szCs w:val="28"/>
              </w:rPr>
              <w:t>Н</w:t>
            </w:r>
          </w:p>
        </w:tc>
      </w:tr>
      <w:tr w:rsidR="009175D2" w:rsidRPr="00B6044F" w:rsidTr="00F76992">
        <w:trPr>
          <w:trHeight w:val="446"/>
        </w:trPr>
        <w:tc>
          <w:tcPr>
            <w:tcW w:w="1419" w:type="dxa"/>
          </w:tcPr>
          <w:p w:rsidR="009175D2" w:rsidRPr="00B6044F" w:rsidRDefault="009175D2" w:rsidP="00D6113F">
            <w:pPr>
              <w:pStyle w:val="TableParagraph"/>
              <w:spacing w:line="300" w:lineRule="auto"/>
              <w:ind w:left="257" w:right="245"/>
              <w:jc w:val="both"/>
              <w:rPr>
                <w:sz w:val="28"/>
                <w:szCs w:val="28"/>
              </w:rPr>
            </w:pPr>
            <w:proofErr w:type="spellStart"/>
            <w:r w:rsidRPr="00B6044F">
              <w:rPr>
                <w:sz w:val="28"/>
                <w:szCs w:val="28"/>
              </w:rPr>
              <w:t>Cl</w:t>
            </w:r>
            <w:proofErr w:type="spellEnd"/>
            <w:r w:rsidRPr="00B6044F">
              <w:rPr>
                <w:sz w:val="28"/>
                <w:szCs w:val="28"/>
              </w:rPr>
              <w:t>ˉ</w:t>
            </w:r>
          </w:p>
        </w:tc>
        <w:tc>
          <w:tcPr>
            <w:tcW w:w="912" w:type="dxa"/>
          </w:tcPr>
          <w:p w:rsidR="009175D2" w:rsidRPr="00B6044F" w:rsidRDefault="009175D2" w:rsidP="00D6113F">
            <w:pPr>
              <w:pStyle w:val="TableParagraph"/>
              <w:spacing w:line="300" w:lineRule="auto"/>
              <w:ind w:left="6"/>
              <w:jc w:val="both"/>
              <w:rPr>
                <w:sz w:val="28"/>
                <w:szCs w:val="28"/>
              </w:rPr>
            </w:pPr>
            <w:r w:rsidRPr="00B6044F">
              <w:rPr>
                <w:sz w:val="28"/>
                <w:szCs w:val="28"/>
              </w:rPr>
              <w:t>Р</w:t>
            </w:r>
          </w:p>
        </w:tc>
        <w:tc>
          <w:tcPr>
            <w:tcW w:w="915" w:type="dxa"/>
          </w:tcPr>
          <w:p w:rsidR="009175D2" w:rsidRPr="00B6044F" w:rsidRDefault="009175D2" w:rsidP="00D6113F">
            <w:pPr>
              <w:pStyle w:val="TableParagraph"/>
              <w:spacing w:line="300" w:lineRule="auto"/>
              <w:ind w:left="9"/>
              <w:jc w:val="both"/>
              <w:rPr>
                <w:sz w:val="28"/>
                <w:szCs w:val="28"/>
              </w:rPr>
            </w:pPr>
            <w:r w:rsidRPr="00B6044F">
              <w:rPr>
                <w:sz w:val="28"/>
                <w:szCs w:val="28"/>
              </w:rPr>
              <w:t>Р</w:t>
            </w:r>
          </w:p>
        </w:tc>
        <w:tc>
          <w:tcPr>
            <w:tcW w:w="914" w:type="dxa"/>
          </w:tcPr>
          <w:p w:rsidR="009175D2" w:rsidRPr="00B6044F" w:rsidRDefault="009175D2" w:rsidP="00D6113F">
            <w:pPr>
              <w:pStyle w:val="TableParagraph"/>
              <w:spacing w:line="300" w:lineRule="auto"/>
              <w:ind w:left="8"/>
              <w:jc w:val="both"/>
              <w:rPr>
                <w:sz w:val="28"/>
                <w:szCs w:val="28"/>
              </w:rPr>
            </w:pPr>
            <w:r w:rsidRPr="00B6044F">
              <w:rPr>
                <w:sz w:val="28"/>
                <w:szCs w:val="28"/>
              </w:rPr>
              <w:t>Н</w:t>
            </w:r>
          </w:p>
        </w:tc>
        <w:tc>
          <w:tcPr>
            <w:tcW w:w="912" w:type="dxa"/>
          </w:tcPr>
          <w:p w:rsidR="009175D2" w:rsidRPr="00B6044F" w:rsidRDefault="009175D2" w:rsidP="00D6113F">
            <w:pPr>
              <w:pStyle w:val="TableParagraph"/>
              <w:spacing w:line="300" w:lineRule="auto"/>
              <w:ind w:left="11"/>
              <w:jc w:val="both"/>
              <w:rPr>
                <w:sz w:val="28"/>
                <w:szCs w:val="28"/>
              </w:rPr>
            </w:pPr>
            <w:r w:rsidRPr="00B6044F">
              <w:rPr>
                <w:sz w:val="28"/>
                <w:szCs w:val="28"/>
              </w:rPr>
              <w:t>Н</w:t>
            </w:r>
          </w:p>
        </w:tc>
        <w:tc>
          <w:tcPr>
            <w:tcW w:w="915" w:type="dxa"/>
          </w:tcPr>
          <w:p w:rsidR="009175D2" w:rsidRPr="00B6044F" w:rsidRDefault="009175D2" w:rsidP="00D6113F">
            <w:pPr>
              <w:pStyle w:val="TableParagraph"/>
              <w:spacing w:line="300" w:lineRule="auto"/>
              <w:ind w:left="10"/>
              <w:jc w:val="both"/>
              <w:rPr>
                <w:sz w:val="28"/>
                <w:szCs w:val="28"/>
              </w:rPr>
            </w:pPr>
            <w:r w:rsidRPr="00B6044F">
              <w:rPr>
                <w:sz w:val="28"/>
                <w:szCs w:val="28"/>
              </w:rPr>
              <w:t>Р</w:t>
            </w:r>
          </w:p>
        </w:tc>
        <w:tc>
          <w:tcPr>
            <w:tcW w:w="912" w:type="dxa"/>
          </w:tcPr>
          <w:p w:rsidR="009175D2" w:rsidRPr="00B6044F" w:rsidRDefault="009175D2" w:rsidP="00D6113F">
            <w:pPr>
              <w:pStyle w:val="TableParagraph"/>
              <w:spacing w:line="300" w:lineRule="auto"/>
              <w:ind w:left="7"/>
              <w:jc w:val="both"/>
              <w:rPr>
                <w:sz w:val="28"/>
                <w:szCs w:val="28"/>
              </w:rPr>
            </w:pPr>
            <w:r w:rsidRPr="00B6044F">
              <w:rPr>
                <w:sz w:val="28"/>
                <w:szCs w:val="28"/>
              </w:rPr>
              <w:t>Р</w:t>
            </w:r>
          </w:p>
        </w:tc>
        <w:tc>
          <w:tcPr>
            <w:tcW w:w="915" w:type="dxa"/>
          </w:tcPr>
          <w:p w:rsidR="009175D2" w:rsidRPr="00B6044F" w:rsidRDefault="009175D2" w:rsidP="00D6113F">
            <w:pPr>
              <w:pStyle w:val="TableParagraph"/>
              <w:spacing w:line="300" w:lineRule="auto"/>
              <w:ind w:left="13"/>
              <w:jc w:val="both"/>
              <w:rPr>
                <w:sz w:val="28"/>
                <w:szCs w:val="28"/>
              </w:rPr>
            </w:pPr>
            <w:r w:rsidRPr="00B6044F">
              <w:rPr>
                <w:sz w:val="28"/>
                <w:szCs w:val="28"/>
              </w:rPr>
              <w:t>Р</w:t>
            </w:r>
          </w:p>
        </w:tc>
        <w:tc>
          <w:tcPr>
            <w:tcW w:w="912" w:type="dxa"/>
          </w:tcPr>
          <w:p w:rsidR="009175D2" w:rsidRPr="00B6044F" w:rsidRDefault="009175D2" w:rsidP="00D6113F">
            <w:pPr>
              <w:pStyle w:val="TableParagraph"/>
              <w:spacing w:line="300" w:lineRule="auto"/>
              <w:ind w:left="338"/>
              <w:jc w:val="both"/>
              <w:rPr>
                <w:sz w:val="28"/>
                <w:szCs w:val="28"/>
              </w:rPr>
            </w:pPr>
            <w:r w:rsidRPr="00B6044F">
              <w:rPr>
                <w:noProof/>
                <w:sz w:val="28"/>
                <w:szCs w:val="28"/>
              </w:rPr>
              <w:drawing>
                <wp:inline distT="0" distB="0" distL="0" distR="0" wp14:anchorId="3D656744" wp14:editId="76376D4C">
                  <wp:extent cx="297928" cy="216407"/>
                  <wp:effectExtent l="0" t="0" r="0" b="0"/>
                  <wp:docPr id="15"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4.png"/>
                          <pic:cNvPicPr/>
                        </pic:nvPicPr>
                        <pic:blipFill>
                          <a:blip r:embed="rId169" cstate="print"/>
                          <a:stretch>
                            <a:fillRect/>
                          </a:stretch>
                        </pic:blipFill>
                        <pic:spPr>
                          <a:xfrm>
                            <a:off x="0" y="0"/>
                            <a:ext cx="297928" cy="216407"/>
                          </a:xfrm>
                          <a:prstGeom prst="rect">
                            <a:avLst/>
                          </a:prstGeom>
                        </pic:spPr>
                      </pic:pic>
                    </a:graphicData>
                  </a:graphic>
                </wp:inline>
              </w:drawing>
            </w:r>
          </w:p>
        </w:tc>
        <w:tc>
          <w:tcPr>
            <w:tcW w:w="914" w:type="dxa"/>
          </w:tcPr>
          <w:p w:rsidR="009175D2" w:rsidRPr="00B6044F" w:rsidRDefault="009175D2" w:rsidP="00D6113F">
            <w:pPr>
              <w:pStyle w:val="TableParagraph"/>
              <w:spacing w:line="300" w:lineRule="auto"/>
              <w:ind w:left="14"/>
              <w:jc w:val="both"/>
              <w:rPr>
                <w:sz w:val="28"/>
                <w:szCs w:val="28"/>
              </w:rPr>
            </w:pPr>
            <w:r w:rsidRPr="00B6044F">
              <w:rPr>
                <w:sz w:val="28"/>
                <w:szCs w:val="28"/>
              </w:rPr>
              <w:t>Р</w:t>
            </w:r>
          </w:p>
        </w:tc>
      </w:tr>
      <w:tr w:rsidR="009175D2" w:rsidRPr="00B6044F" w:rsidTr="00F76992">
        <w:trPr>
          <w:trHeight w:val="419"/>
        </w:trPr>
        <w:tc>
          <w:tcPr>
            <w:tcW w:w="1419" w:type="dxa"/>
          </w:tcPr>
          <w:p w:rsidR="009175D2" w:rsidRPr="00B6044F" w:rsidRDefault="009175D2" w:rsidP="00D6113F">
            <w:pPr>
              <w:pStyle w:val="TableParagraph"/>
              <w:spacing w:line="300" w:lineRule="auto"/>
              <w:ind w:left="257" w:right="245"/>
              <w:jc w:val="both"/>
              <w:rPr>
                <w:sz w:val="28"/>
                <w:szCs w:val="28"/>
              </w:rPr>
            </w:pPr>
            <w:r w:rsidRPr="00B6044F">
              <w:rPr>
                <w:position w:val="-12"/>
                <w:sz w:val="28"/>
                <w:szCs w:val="28"/>
              </w:rPr>
              <w:t>S</w:t>
            </w:r>
            <w:r w:rsidRPr="00B6044F">
              <w:rPr>
                <w:sz w:val="28"/>
                <w:szCs w:val="28"/>
              </w:rPr>
              <w:t>2-</w:t>
            </w:r>
          </w:p>
        </w:tc>
        <w:tc>
          <w:tcPr>
            <w:tcW w:w="912" w:type="dxa"/>
          </w:tcPr>
          <w:p w:rsidR="009175D2" w:rsidRPr="00B6044F" w:rsidRDefault="009175D2" w:rsidP="00D6113F">
            <w:pPr>
              <w:pStyle w:val="TableParagraph"/>
              <w:spacing w:line="300" w:lineRule="auto"/>
              <w:ind w:left="10"/>
              <w:jc w:val="both"/>
              <w:rPr>
                <w:sz w:val="28"/>
                <w:szCs w:val="28"/>
              </w:rPr>
            </w:pPr>
            <w:r w:rsidRPr="00B6044F">
              <w:rPr>
                <w:sz w:val="28"/>
                <w:szCs w:val="28"/>
              </w:rPr>
              <w:t>Н</w:t>
            </w:r>
          </w:p>
        </w:tc>
        <w:tc>
          <w:tcPr>
            <w:tcW w:w="915" w:type="dxa"/>
          </w:tcPr>
          <w:p w:rsidR="009175D2" w:rsidRPr="00B6044F" w:rsidRDefault="009175D2" w:rsidP="00D6113F">
            <w:pPr>
              <w:pStyle w:val="TableParagraph"/>
              <w:spacing w:line="300" w:lineRule="auto"/>
              <w:ind w:left="13"/>
              <w:jc w:val="both"/>
              <w:rPr>
                <w:sz w:val="28"/>
                <w:szCs w:val="28"/>
              </w:rPr>
            </w:pPr>
            <w:r w:rsidRPr="00B6044F">
              <w:rPr>
                <w:sz w:val="28"/>
                <w:szCs w:val="28"/>
              </w:rPr>
              <w:t>Н</w:t>
            </w:r>
          </w:p>
        </w:tc>
        <w:tc>
          <w:tcPr>
            <w:tcW w:w="914" w:type="dxa"/>
          </w:tcPr>
          <w:p w:rsidR="009175D2" w:rsidRPr="00B6044F" w:rsidRDefault="009175D2" w:rsidP="00D6113F">
            <w:pPr>
              <w:pStyle w:val="TableParagraph"/>
              <w:spacing w:line="300" w:lineRule="auto"/>
              <w:ind w:left="8"/>
              <w:jc w:val="both"/>
              <w:rPr>
                <w:sz w:val="28"/>
                <w:szCs w:val="28"/>
              </w:rPr>
            </w:pPr>
            <w:r w:rsidRPr="00B6044F">
              <w:rPr>
                <w:sz w:val="28"/>
                <w:szCs w:val="28"/>
              </w:rPr>
              <w:t>Н</w:t>
            </w:r>
          </w:p>
        </w:tc>
        <w:tc>
          <w:tcPr>
            <w:tcW w:w="912" w:type="dxa"/>
          </w:tcPr>
          <w:p w:rsidR="009175D2" w:rsidRPr="00B6044F" w:rsidRDefault="009175D2" w:rsidP="00D6113F">
            <w:pPr>
              <w:pStyle w:val="TableParagraph"/>
              <w:spacing w:line="300" w:lineRule="auto"/>
              <w:ind w:left="11"/>
              <w:jc w:val="both"/>
              <w:rPr>
                <w:sz w:val="28"/>
                <w:szCs w:val="28"/>
              </w:rPr>
            </w:pPr>
            <w:r w:rsidRPr="00B6044F">
              <w:rPr>
                <w:sz w:val="28"/>
                <w:szCs w:val="28"/>
              </w:rPr>
              <w:t>Н</w:t>
            </w:r>
          </w:p>
        </w:tc>
        <w:tc>
          <w:tcPr>
            <w:tcW w:w="915" w:type="dxa"/>
          </w:tcPr>
          <w:p w:rsidR="009175D2" w:rsidRPr="00B6044F" w:rsidRDefault="009175D2" w:rsidP="00D6113F">
            <w:pPr>
              <w:pStyle w:val="TableParagraph"/>
              <w:spacing w:line="300" w:lineRule="auto"/>
              <w:ind w:left="8"/>
              <w:jc w:val="both"/>
              <w:rPr>
                <w:sz w:val="28"/>
                <w:szCs w:val="28"/>
              </w:rPr>
            </w:pPr>
            <w:r w:rsidRPr="00B6044F">
              <w:rPr>
                <w:sz w:val="28"/>
                <w:szCs w:val="28"/>
              </w:rPr>
              <w:t>Н</w:t>
            </w:r>
          </w:p>
        </w:tc>
        <w:tc>
          <w:tcPr>
            <w:tcW w:w="912" w:type="dxa"/>
          </w:tcPr>
          <w:p w:rsidR="009175D2" w:rsidRPr="00B6044F" w:rsidRDefault="009175D2" w:rsidP="00D6113F">
            <w:pPr>
              <w:pStyle w:val="TableParagraph"/>
              <w:spacing w:line="300" w:lineRule="auto"/>
              <w:ind w:left="10"/>
              <w:jc w:val="both"/>
              <w:rPr>
                <w:sz w:val="28"/>
                <w:szCs w:val="28"/>
              </w:rPr>
            </w:pPr>
            <w:r w:rsidRPr="00B6044F">
              <w:rPr>
                <w:sz w:val="28"/>
                <w:szCs w:val="28"/>
              </w:rPr>
              <w:t>Н</w:t>
            </w:r>
          </w:p>
        </w:tc>
        <w:tc>
          <w:tcPr>
            <w:tcW w:w="915" w:type="dxa"/>
          </w:tcPr>
          <w:p w:rsidR="009175D2" w:rsidRPr="00B6044F" w:rsidRDefault="009175D2" w:rsidP="00D6113F">
            <w:pPr>
              <w:pStyle w:val="TableParagraph"/>
              <w:spacing w:line="300" w:lineRule="auto"/>
              <w:ind w:left="12"/>
              <w:jc w:val="both"/>
              <w:rPr>
                <w:sz w:val="28"/>
                <w:szCs w:val="28"/>
              </w:rPr>
            </w:pPr>
            <w:r w:rsidRPr="00B6044F">
              <w:rPr>
                <w:sz w:val="28"/>
                <w:szCs w:val="28"/>
              </w:rPr>
              <w:t>Н</w:t>
            </w:r>
          </w:p>
        </w:tc>
        <w:tc>
          <w:tcPr>
            <w:tcW w:w="912" w:type="dxa"/>
          </w:tcPr>
          <w:p w:rsidR="009175D2" w:rsidRPr="00B6044F" w:rsidRDefault="009175D2" w:rsidP="00D6113F">
            <w:pPr>
              <w:pStyle w:val="TableParagraph"/>
              <w:spacing w:line="300" w:lineRule="auto"/>
              <w:ind w:left="10"/>
              <w:jc w:val="both"/>
              <w:rPr>
                <w:sz w:val="28"/>
                <w:szCs w:val="28"/>
              </w:rPr>
            </w:pPr>
            <w:r w:rsidRPr="00B6044F">
              <w:rPr>
                <w:sz w:val="28"/>
                <w:szCs w:val="28"/>
              </w:rPr>
              <w:t>Н</w:t>
            </w:r>
          </w:p>
        </w:tc>
        <w:tc>
          <w:tcPr>
            <w:tcW w:w="914" w:type="dxa"/>
          </w:tcPr>
          <w:p w:rsidR="009175D2" w:rsidRPr="00B6044F" w:rsidRDefault="009175D2" w:rsidP="00D6113F">
            <w:pPr>
              <w:pStyle w:val="TableParagraph"/>
              <w:spacing w:line="300" w:lineRule="auto"/>
              <w:ind w:left="13"/>
              <w:jc w:val="both"/>
              <w:rPr>
                <w:sz w:val="28"/>
                <w:szCs w:val="28"/>
              </w:rPr>
            </w:pPr>
            <w:r w:rsidRPr="00B6044F">
              <w:rPr>
                <w:sz w:val="28"/>
                <w:szCs w:val="28"/>
              </w:rPr>
              <w:t>Н</w:t>
            </w:r>
          </w:p>
        </w:tc>
      </w:tr>
      <w:tr w:rsidR="009175D2" w:rsidRPr="00B6044F" w:rsidTr="00F76992">
        <w:trPr>
          <w:trHeight w:val="446"/>
        </w:trPr>
        <w:tc>
          <w:tcPr>
            <w:tcW w:w="1419" w:type="dxa"/>
          </w:tcPr>
          <w:p w:rsidR="009175D2" w:rsidRPr="00B6044F" w:rsidRDefault="009175D2" w:rsidP="00D6113F">
            <w:pPr>
              <w:pStyle w:val="TableParagraph"/>
              <w:spacing w:line="300" w:lineRule="auto"/>
              <w:ind w:left="257" w:right="245"/>
              <w:jc w:val="both"/>
              <w:rPr>
                <w:sz w:val="28"/>
                <w:szCs w:val="28"/>
              </w:rPr>
            </w:pPr>
            <w:r w:rsidRPr="00B6044F">
              <w:rPr>
                <w:position w:val="-12"/>
                <w:sz w:val="28"/>
                <w:szCs w:val="28"/>
              </w:rPr>
              <w:t>SO</w:t>
            </w:r>
            <w:r w:rsidRPr="00B6044F">
              <w:rPr>
                <w:position w:val="-16"/>
                <w:sz w:val="28"/>
                <w:szCs w:val="28"/>
              </w:rPr>
              <w:t>3</w:t>
            </w:r>
            <w:r w:rsidRPr="00B6044F">
              <w:rPr>
                <w:sz w:val="28"/>
                <w:szCs w:val="28"/>
              </w:rPr>
              <w:t>2-</w:t>
            </w:r>
          </w:p>
        </w:tc>
        <w:tc>
          <w:tcPr>
            <w:tcW w:w="912" w:type="dxa"/>
          </w:tcPr>
          <w:p w:rsidR="009175D2" w:rsidRPr="00B6044F" w:rsidRDefault="009175D2" w:rsidP="00D6113F">
            <w:pPr>
              <w:pStyle w:val="TableParagraph"/>
              <w:spacing w:line="300" w:lineRule="auto"/>
              <w:ind w:left="10"/>
              <w:jc w:val="both"/>
              <w:rPr>
                <w:sz w:val="28"/>
                <w:szCs w:val="28"/>
              </w:rPr>
            </w:pPr>
            <w:r w:rsidRPr="00B6044F">
              <w:rPr>
                <w:sz w:val="28"/>
                <w:szCs w:val="28"/>
              </w:rPr>
              <w:t>Н</w:t>
            </w:r>
          </w:p>
        </w:tc>
        <w:tc>
          <w:tcPr>
            <w:tcW w:w="915" w:type="dxa"/>
          </w:tcPr>
          <w:p w:rsidR="009175D2" w:rsidRPr="00B6044F" w:rsidRDefault="009175D2" w:rsidP="00D6113F">
            <w:pPr>
              <w:pStyle w:val="TableParagraph"/>
              <w:spacing w:line="300" w:lineRule="auto"/>
              <w:ind w:left="13"/>
              <w:jc w:val="both"/>
              <w:rPr>
                <w:sz w:val="28"/>
                <w:szCs w:val="28"/>
              </w:rPr>
            </w:pPr>
            <w:r w:rsidRPr="00B6044F">
              <w:rPr>
                <w:sz w:val="28"/>
                <w:szCs w:val="28"/>
              </w:rPr>
              <w:t>Н</w:t>
            </w:r>
          </w:p>
        </w:tc>
        <w:tc>
          <w:tcPr>
            <w:tcW w:w="914" w:type="dxa"/>
          </w:tcPr>
          <w:p w:rsidR="009175D2" w:rsidRPr="00B6044F" w:rsidRDefault="009175D2" w:rsidP="00D6113F">
            <w:pPr>
              <w:pStyle w:val="TableParagraph"/>
              <w:spacing w:line="300" w:lineRule="auto"/>
              <w:ind w:left="8"/>
              <w:jc w:val="both"/>
              <w:rPr>
                <w:sz w:val="28"/>
                <w:szCs w:val="28"/>
              </w:rPr>
            </w:pPr>
            <w:r w:rsidRPr="00B6044F">
              <w:rPr>
                <w:sz w:val="28"/>
                <w:szCs w:val="28"/>
              </w:rPr>
              <w:t>Н</w:t>
            </w:r>
          </w:p>
        </w:tc>
        <w:tc>
          <w:tcPr>
            <w:tcW w:w="912" w:type="dxa"/>
          </w:tcPr>
          <w:p w:rsidR="009175D2" w:rsidRPr="00B6044F" w:rsidRDefault="009175D2" w:rsidP="00D6113F">
            <w:pPr>
              <w:pStyle w:val="TableParagraph"/>
              <w:spacing w:line="300" w:lineRule="auto"/>
              <w:ind w:left="11"/>
              <w:jc w:val="both"/>
              <w:rPr>
                <w:sz w:val="28"/>
                <w:szCs w:val="28"/>
              </w:rPr>
            </w:pPr>
            <w:r w:rsidRPr="00B6044F">
              <w:rPr>
                <w:sz w:val="28"/>
                <w:szCs w:val="28"/>
              </w:rPr>
              <w:t>Н</w:t>
            </w:r>
          </w:p>
        </w:tc>
        <w:tc>
          <w:tcPr>
            <w:tcW w:w="915" w:type="dxa"/>
          </w:tcPr>
          <w:p w:rsidR="009175D2" w:rsidRPr="00B6044F" w:rsidRDefault="009175D2" w:rsidP="00D6113F">
            <w:pPr>
              <w:pStyle w:val="TableParagraph"/>
              <w:spacing w:line="300" w:lineRule="auto"/>
              <w:ind w:left="8"/>
              <w:jc w:val="both"/>
              <w:rPr>
                <w:sz w:val="28"/>
                <w:szCs w:val="28"/>
              </w:rPr>
            </w:pPr>
            <w:r w:rsidRPr="00B6044F">
              <w:rPr>
                <w:sz w:val="28"/>
                <w:szCs w:val="28"/>
              </w:rPr>
              <w:t>Н</w:t>
            </w:r>
          </w:p>
        </w:tc>
        <w:tc>
          <w:tcPr>
            <w:tcW w:w="912" w:type="dxa"/>
          </w:tcPr>
          <w:p w:rsidR="009175D2" w:rsidRPr="00B6044F" w:rsidRDefault="009175D2" w:rsidP="00D6113F">
            <w:pPr>
              <w:pStyle w:val="TableParagraph"/>
              <w:spacing w:line="300" w:lineRule="auto"/>
              <w:ind w:left="10"/>
              <w:jc w:val="both"/>
              <w:rPr>
                <w:sz w:val="28"/>
                <w:szCs w:val="28"/>
              </w:rPr>
            </w:pPr>
            <w:r w:rsidRPr="00B6044F">
              <w:rPr>
                <w:sz w:val="28"/>
                <w:szCs w:val="28"/>
              </w:rPr>
              <w:t>Н</w:t>
            </w:r>
          </w:p>
        </w:tc>
        <w:tc>
          <w:tcPr>
            <w:tcW w:w="915" w:type="dxa"/>
          </w:tcPr>
          <w:p w:rsidR="009175D2" w:rsidRPr="00B6044F" w:rsidRDefault="009175D2" w:rsidP="00D6113F">
            <w:pPr>
              <w:pStyle w:val="TableParagraph"/>
              <w:spacing w:line="300" w:lineRule="auto"/>
              <w:ind w:left="12"/>
              <w:jc w:val="both"/>
              <w:rPr>
                <w:sz w:val="28"/>
                <w:szCs w:val="28"/>
              </w:rPr>
            </w:pPr>
            <w:r w:rsidRPr="00B6044F">
              <w:rPr>
                <w:sz w:val="28"/>
                <w:szCs w:val="28"/>
              </w:rPr>
              <w:t>Н</w:t>
            </w:r>
          </w:p>
        </w:tc>
        <w:tc>
          <w:tcPr>
            <w:tcW w:w="912" w:type="dxa"/>
          </w:tcPr>
          <w:p w:rsidR="009175D2" w:rsidRPr="00B6044F" w:rsidRDefault="009175D2" w:rsidP="00D6113F">
            <w:pPr>
              <w:pStyle w:val="TableParagraph"/>
              <w:spacing w:line="300" w:lineRule="auto"/>
              <w:ind w:left="10"/>
              <w:jc w:val="both"/>
              <w:rPr>
                <w:sz w:val="28"/>
                <w:szCs w:val="28"/>
              </w:rPr>
            </w:pPr>
            <w:r w:rsidRPr="00B6044F">
              <w:rPr>
                <w:sz w:val="28"/>
                <w:szCs w:val="28"/>
              </w:rPr>
              <w:t>Н</w:t>
            </w:r>
          </w:p>
        </w:tc>
        <w:tc>
          <w:tcPr>
            <w:tcW w:w="914" w:type="dxa"/>
          </w:tcPr>
          <w:p w:rsidR="009175D2" w:rsidRPr="00B6044F" w:rsidRDefault="009175D2" w:rsidP="00D6113F">
            <w:pPr>
              <w:pStyle w:val="TableParagraph"/>
              <w:spacing w:line="300" w:lineRule="auto"/>
              <w:ind w:left="343"/>
              <w:jc w:val="both"/>
              <w:rPr>
                <w:sz w:val="28"/>
                <w:szCs w:val="28"/>
              </w:rPr>
            </w:pPr>
            <w:r w:rsidRPr="00B6044F">
              <w:rPr>
                <w:noProof/>
                <w:sz w:val="28"/>
                <w:szCs w:val="28"/>
              </w:rPr>
              <w:drawing>
                <wp:inline distT="0" distB="0" distL="0" distR="0" wp14:anchorId="4768F565" wp14:editId="209AF60A">
                  <wp:extent cx="297928" cy="216407"/>
                  <wp:effectExtent l="0" t="0" r="0" b="0"/>
                  <wp:docPr id="1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4.png"/>
                          <pic:cNvPicPr/>
                        </pic:nvPicPr>
                        <pic:blipFill>
                          <a:blip r:embed="rId169" cstate="print"/>
                          <a:stretch>
                            <a:fillRect/>
                          </a:stretch>
                        </pic:blipFill>
                        <pic:spPr>
                          <a:xfrm>
                            <a:off x="0" y="0"/>
                            <a:ext cx="297928" cy="216407"/>
                          </a:xfrm>
                          <a:prstGeom prst="rect">
                            <a:avLst/>
                          </a:prstGeom>
                        </pic:spPr>
                      </pic:pic>
                    </a:graphicData>
                  </a:graphic>
                </wp:inline>
              </w:drawing>
            </w:r>
          </w:p>
        </w:tc>
      </w:tr>
      <w:tr w:rsidR="009175D2" w:rsidRPr="00B6044F" w:rsidTr="00F76992">
        <w:trPr>
          <w:trHeight w:val="417"/>
        </w:trPr>
        <w:tc>
          <w:tcPr>
            <w:tcW w:w="1419" w:type="dxa"/>
          </w:tcPr>
          <w:p w:rsidR="009175D2" w:rsidRPr="00B6044F" w:rsidRDefault="009175D2" w:rsidP="00D6113F">
            <w:pPr>
              <w:pStyle w:val="TableParagraph"/>
              <w:spacing w:line="300" w:lineRule="auto"/>
              <w:ind w:left="257" w:right="245"/>
              <w:jc w:val="both"/>
              <w:rPr>
                <w:sz w:val="28"/>
                <w:szCs w:val="28"/>
              </w:rPr>
            </w:pPr>
            <w:r w:rsidRPr="00B6044F">
              <w:rPr>
                <w:position w:val="-12"/>
                <w:sz w:val="28"/>
                <w:szCs w:val="28"/>
              </w:rPr>
              <w:t>SO</w:t>
            </w:r>
            <w:r w:rsidRPr="00B6044F">
              <w:rPr>
                <w:position w:val="-16"/>
                <w:sz w:val="28"/>
                <w:szCs w:val="28"/>
              </w:rPr>
              <w:t>4</w:t>
            </w:r>
            <w:r w:rsidRPr="00B6044F">
              <w:rPr>
                <w:sz w:val="28"/>
                <w:szCs w:val="28"/>
              </w:rPr>
              <w:t>2-</w:t>
            </w:r>
          </w:p>
        </w:tc>
        <w:tc>
          <w:tcPr>
            <w:tcW w:w="912" w:type="dxa"/>
          </w:tcPr>
          <w:p w:rsidR="009175D2" w:rsidRPr="00B6044F" w:rsidRDefault="009175D2" w:rsidP="00D6113F">
            <w:pPr>
              <w:pStyle w:val="TableParagraph"/>
              <w:spacing w:line="300" w:lineRule="auto"/>
              <w:ind w:left="6"/>
              <w:jc w:val="both"/>
              <w:rPr>
                <w:sz w:val="28"/>
                <w:szCs w:val="28"/>
              </w:rPr>
            </w:pPr>
            <w:r w:rsidRPr="00B6044F">
              <w:rPr>
                <w:sz w:val="28"/>
                <w:szCs w:val="28"/>
              </w:rPr>
              <w:t>Р</w:t>
            </w:r>
          </w:p>
        </w:tc>
        <w:tc>
          <w:tcPr>
            <w:tcW w:w="915" w:type="dxa"/>
          </w:tcPr>
          <w:p w:rsidR="009175D2" w:rsidRPr="00B6044F" w:rsidRDefault="009175D2" w:rsidP="00D6113F">
            <w:pPr>
              <w:pStyle w:val="TableParagraph"/>
              <w:spacing w:line="300" w:lineRule="auto"/>
              <w:ind w:left="9"/>
              <w:jc w:val="both"/>
              <w:rPr>
                <w:sz w:val="28"/>
                <w:szCs w:val="28"/>
              </w:rPr>
            </w:pPr>
            <w:r w:rsidRPr="00B6044F">
              <w:rPr>
                <w:sz w:val="28"/>
                <w:szCs w:val="28"/>
              </w:rPr>
              <w:t>Р</w:t>
            </w:r>
          </w:p>
        </w:tc>
        <w:tc>
          <w:tcPr>
            <w:tcW w:w="914" w:type="dxa"/>
          </w:tcPr>
          <w:p w:rsidR="009175D2" w:rsidRPr="00B6044F" w:rsidRDefault="009175D2" w:rsidP="00D6113F">
            <w:pPr>
              <w:pStyle w:val="TableParagraph"/>
              <w:spacing w:line="300" w:lineRule="auto"/>
              <w:ind w:left="7"/>
              <w:jc w:val="both"/>
              <w:rPr>
                <w:sz w:val="28"/>
                <w:szCs w:val="28"/>
              </w:rPr>
            </w:pPr>
            <w:r w:rsidRPr="00B6044F">
              <w:rPr>
                <w:sz w:val="28"/>
                <w:szCs w:val="28"/>
              </w:rPr>
              <w:t>М</w:t>
            </w:r>
          </w:p>
        </w:tc>
        <w:tc>
          <w:tcPr>
            <w:tcW w:w="912" w:type="dxa"/>
          </w:tcPr>
          <w:p w:rsidR="009175D2" w:rsidRPr="00B6044F" w:rsidRDefault="009175D2" w:rsidP="00D6113F">
            <w:pPr>
              <w:pStyle w:val="TableParagraph"/>
              <w:spacing w:line="300" w:lineRule="auto"/>
              <w:ind w:left="10"/>
              <w:jc w:val="both"/>
              <w:rPr>
                <w:sz w:val="28"/>
                <w:szCs w:val="28"/>
              </w:rPr>
            </w:pPr>
            <w:r w:rsidRPr="00B6044F">
              <w:rPr>
                <w:sz w:val="28"/>
                <w:szCs w:val="28"/>
              </w:rPr>
              <w:t>М</w:t>
            </w:r>
          </w:p>
        </w:tc>
        <w:tc>
          <w:tcPr>
            <w:tcW w:w="915" w:type="dxa"/>
          </w:tcPr>
          <w:p w:rsidR="009175D2" w:rsidRPr="00B6044F" w:rsidRDefault="009175D2" w:rsidP="00D6113F">
            <w:pPr>
              <w:pStyle w:val="TableParagraph"/>
              <w:spacing w:line="300" w:lineRule="auto"/>
              <w:ind w:left="10"/>
              <w:jc w:val="both"/>
              <w:rPr>
                <w:sz w:val="28"/>
                <w:szCs w:val="28"/>
              </w:rPr>
            </w:pPr>
            <w:r w:rsidRPr="00B6044F">
              <w:rPr>
                <w:sz w:val="28"/>
                <w:szCs w:val="28"/>
              </w:rPr>
              <w:t>Р</w:t>
            </w:r>
          </w:p>
        </w:tc>
        <w:tc>
          <w:tcPr>
            <w:tcW w:w="912" w:type="dxa"/>
          </w:tcPr>
          <w:p w:rsidR="009175D2" w:rsidRPr="00B6044F" w:rsidRDefault="009175D2" w:rsidP="00D6113F">
            <w:pPr>
              <w:pStyle w:val="TableParagraph"/>
              <w:spacing w:line="300" w:lineRule="auto"/>
              <w:ind w:left="7"/>
              <w:jc w:val="both"/>
              <w:rPr>
                <w:sz w:val="28"/>
                <w:szCs w:val="28"/>
              </w:rPr>
            </w:pPr>
            <w:r w:rsidRPr="00B6044F">
              <w:rPr>
                <w:sz w:val="28"/>
                <w:szCs w:val="28"/>
              </w:rPr>
              <w:t>Р</w:t>
            </w:r>
          </w:p>
        </w:tc>
        <w:tc>
          <w:tcPr>
            <w:tcW w:w="915" w:type="dxa"/>
          </w:tcPr>
          <w:p w:rsidR="009175D2" w:rsidRPr="00B6044F" w:rsidRDefault="009175D2" w:rsidP="00D6113F">
            <w:pPr>
              <w:pStyle w:val="TableParagraph"/>
              <w:spacing w:line="300" w:lineRule="auto"/>
              <w:ind w:left="13"/>
              <w:jc w:val="both"/>
              <w:rPr>
                <w:sz w:val="28"/>
                <w:szCs w:val="28"/>
              </w:rPr>
            </w:pPr>
            <w:r w:rsidRPr="00B6044F">
              <w:rPr>
                <w:sz w:val="28"/>
                <w:szCs w:val="28"/>
              </w:rPr>
              <w:t>Р</w:t>
            </w:r>
          </w:p>
        </w:tc>
        <w:tc>
          <w:tcPr>
            <w:tcW w:w="912" w:type="dxa"/>
          </w:tcPr>
          <w:p w:rsidR="009175D2" w:rsidRPr="00B6044F" w:rsidRDefault="009175D2" w:rsidP="00D6113F">
            <w:pPr>
              <w:pStyle w:val="TableParagraph"/>
              <w:spacing w:line="300" w:lineRule="auto"/>
              <w:ind w:left="7"/>
              <w:jc w:val="both"/>
              <w:rPr>
                <w:sz w:val="28"/>
                <w:szCs w:val="28"/>
              </w:rPr>
            </w:pPr>
            <w:r w:rsidRPr="00B6044F">
              <w:rPr>
                <w:sz w:val="28"/>
                <w:szCs w:val="28"/>
              </w:rPr>
              <w:t>Р</w:t>
            </w:r>
          </w:p>
        </w:tc>
        <w:tc>
          <w:tcPr>
            <w:tcW w:w="914" w:type="dxa"/>
          </w:tcPr>
          <w:p w:rsidR="009175D2" w:rsidRPr="00B6044F" w:rsidRDefault="009175D2" w:rsidP="00D6113F">
            <w:pPr>
              <w:pStyle w:val="TableParagraph"/>
              <w:spacing w:line="300" w:lineRule="auto"/>
              <w:ind w:left="14"/>
              <w:jc w:val="both"/>
              <w:rPr>
                <w:sz w:val="28"/>
                <w:szCs w:val="28"/>
              </w:rPr>
            </w:pPr>
            <w:r w:rsidRPr="00B6044F">
              <w:rPr>
                <w:sz w:val="28"/>
                <w:szCs w:val="28"/>
              </w:rPr>
              <w:t>Р</w:t>
            </w:r>
          </w:p>
        </w:tc>
      </w:tr>
      <w:tr w:rsidR="009175D2" w:rsidRPr="00B6044F" w:rsidTr="00F76992">
        <w:trPr>
          <w:trHeight w:val="420"/>
        </w:trPr>
        <w:tc>
          <w:tcPr>
            <w:tcW w:w="1419" w:type="dxa"/>
          </w:tcPr>
          <w:p w:rsidR="009175D2" w:rsidRPr="00B6044F" w:rsidRDefault="009175D2" w:rsidP="00D6113F">
            <w:pPr>
              <w:pStyle w:val="TableParagraph"/>
              <w:spacing w:line="300" w:lineRule="auto"/>
              <w:ind w:left="257" w:right="245"/>
              <w:jc w:val="both"/>
              <w:rPr>
                <w:sz w:val="28"/>
                <w:szCs w:val="28"/>
              </w:rPr>
            </w:pPr>
            <w:r w:rsidRPr="00B6044F">
              <w:rPr>
                <w:position w:val="-12"/>
                <w:sz w:val="28"/>
                <w:szCs w:val="28"/>
              </w:rPr>
              <w:t>PO</w:t>
            </w:r>
            <w:r w:rsidRPr="00B6044F">
              <w:rPr>
                <w:position w:val="-16"/>
                <w:sz w:val="28"/>
                <w:szCs w:val="28"/>
              </w:rPr>
              <w:t>4</w:t>
            </w:r>
            <w:r w:rsidRPr="00B6044F">
              <w:rPr>
                <w:sz w:val="28"/>
                <w:szCs w:val="28"/>
              </w:rPr>
              <w:t>3-</w:t>
            </w:r>
          </w:p>
        </w:tc>
        <w:tc>
          <w:tcPr>
            <w:tcW w:w="912" w:type="dxa"/>
          </w:tcPr>
          <w:p w:rsidR="009175D2" w:rsidRPr="00B6044F" w:rsidRDefault="009175D2" w:rsidP="00D6113F">
            <w:pPr>
              <w:pStyle w:val="TableParagraph"/>
              <w:spacing w:line="300" w:lineRule="auto"/>
              <w:ind w:left="10"/>
              <w:jc w:val="both"/>
              <w:rPr>
                <w:sz w:val="28"/>
                <w:szCs w:val="28"/>
              </w:rPr>
            </w:pPr>
            <w:r w:rsidRPr="00B6044F">
              <w:rPr>
                <w:sz w:val="28"/>
                <w:szCs w:val="28"/>
              </w:rPr>
              <w:t>Н</w:t>
            </w:r>
          </w:p>
        </w:tc>
        <w:tc>
          <w:tcPr>
            <w:tcW w:w="915" w:type="dxa"/>
          </w:tcPr>
          <w:p w:rsidR="009175D2" w:rsidRPr="00B6044F" w:rsidRDefault="009175D2" w:rsidP="00D6113F">
            <w:pPr>
              <w:pStyle w:val="TableParagraph"/>
              <w:spacing w:line="300" w:lineRule="auto"/>
              <w:ind w:left="13"/>
              <w:jc w:val="both"/>
              <w:rPr>
                <w:sz w:val="28"/>
                <w:szCs w:val="28"/>
              </w:rPr>
            </w:pPr>
            <w:r w:rsidRPr="00B6044F">
              <w:rPr>
                <w:sz w:val="28"/>
                <w:szCs w:val="28"/>
              </w:rPr>
              <w:t>Н</w:t>
            </w:r>
          </w:p>
        </w:tc>
        <w:tc>
          <w:tcPr>
            <w:tcW w:w="914" w:type="dxa"/>
          </w:tcPr>
          <w:p w:rsidR="009175D2" w:rsidRPr="00B6044F" w:rsidRDefault="009175D2" w:rsidP="00D6113F">
            <w:pPr>
              <w:pStyle w:val="TableParagraph"/>
              <w:spacing w:line="300" w:lineRule="auto"/>
              <w:ind w:left="8"/>
              <w:jc w:val="both"/>
              <w:rPr>
                <w:sz w:val="28"/>
                <w:szCs w:val="28"/>
              </w:rPr>
            </w:pPr>
            <w:r w:rsidRPr="00B6044F">
              <w:rPr>
                <w:sz w:val="28"/>
                <w:szCs w:val="28"/>
              </w:rPr>
              <w:t>Н</w:t>
            </w:r>
          </w:p>
        </w:tc>
        <w:tc>
          <w:tcPr>
            <w:tcW w:w="912" w:type="dxa"/>
          </w:tcPr>
          <w:p w:rsidR="009175D2" w:rsidRPr="00B6044F" w:rsidRDefault="009175D2" w:rsidP="00D6113F">
            <w:pPr>
              <w:pStyle w:val="TableParagraph"/>
              <w:spacing w:line="300" w:lineRule="auto"/>
              <w:ind w:left="11"/>
              <w:jc w:val="both"/>
              <w:rPr>
                <w:sz w:val="28"/>
                <w:szCs w:val="28"/>
              </w:rPr>
            </w:pPr>
            <w:r w:rsidRPr="00B6044F">
              <w:rPr>
                <w:sz w:val="28"/>
                <w:szCs w:val="28"/>
              </w:rPr>
              <w:t>Н</w:t>
            </w:r>
          </w:p>
        </w:tc>
        <w:tc>
          <w:tcPr>
            <w:tcW w:w="915" w:type="dxa"/>
          </w:tcPr>
          <w:p w:rsidR="009175D2" w:rsidRPr="00B6044F" w:rsidRDefault="009175D2" w:rsidP="00D6113F">
            <w:pPr>
              <w:pStyle w:val="TableParagraph"/>
              <w:spacing w:line="300" w:lineRule="auto"/>
              <w:ind w:left="8"/>
              <w:jc w:val="both"/>
              <w:rPr>
                <w:sz w:val="28"/>
                <w:szCs w:val="28"/>
              </w:rPr>
            </w:pPr>
            <w:r w:rsidRPr="00B6044F">
              <w:rPr>
                <w:sz w:val="28"/>
                <w:szCs w:val="28"/>
              </w:rPr>
              <w:t>Н</w:t>
            </w:r>
          </w:p>
        </w:tc>
        <w:tc>
          <w:tcPr>
            <w:tcW w:w="912" w:type="dxa"/>
          </w:tcPr>
          <w:p w:rsidR="009175D2" w:rsidRPr="00B6044F" w:rsidRDefault="009175D2" w:rsidP="00D6113F">
            <w:pPr>
              <w:pStyle w:val="TableParagraph"/>
              <w:spacing w:line="300" w:lineRule="auto"/>
              <w:ind w:left="10"/>
              <w:jc w:val="both"/>
              <w:rPr>
                <w:sz w:val="28"/>
                <w:szCs w:val="28"/>
              </w:rPr>
            </w:pPr>
            <w:r w:rsidRPr="00B6044F">
              <w:rPr>
                <w:sz w:val="28"/>
                <w:szCs w:val="28"/>
              </w:rPr>
              <w:t>Н</w:t>
            </w:r>
          </w:p>
        </w:tc>
        <w:tc>
          <w:tcPr>
            <w:tcW w:w="915" w:type="dxa"/>
          </w:tcPr>
          <w:p w:rsidR="009175D2" w:rsidRPr="00B6044F" w:rsidRDefault="009175D2" w:rsidP="00D6113F">
            <w:pPr>
              <w:pStyle w:val="TableParagraph"/>
              <w:spacing w:line="300" w:lineRule="auto"/>
              <w:ind w:left="12"/>
              <w:jc w:val="both"/>
              <w:rPr>
                <w:sz w:val="28"/>
                <w:szCs w:val="28"/>
              </w:rPr>
            </w:pPr>
            <w:r w:rsidRPr="00B6044F">
              <w:rPr>
                <w:sz w:val="28"/>
                <w:szCs w:val="28"/>
              </w:rPr>
              <w:t>Н</w:t>
            </w:r>
          </w:p>
        </w:tc>
        <w:tc>
          <w:tcPr>
            <w:tcW w:w="912" w:type="dxa"/>
          </w:tcPr>
          <w:p w:rsidR="009175D2" w:rsidRPr="00B6044F" w:rsidRDefault="009175D2" w:rsidP="00D6113F">
            <w:pPr>
              <w:pStyle w:val="TableParagraph"/>
              <w:spacing w:line="300" w:lineRule="auto"/>
              <w:ind w:left="10"/>
              <w:jc w:val="both"/>
              <w:rPr>
                <w:sz w:val="28"/>
                <w:szCs w:val="28"/>
              </w:rPr>
            </w:pPr>
            <w:r w:rsidRPr="00B6044F">
              <w:rPr>
                <w:sz w:val="28"/>
                <w:szCs w:val="28"/>
              </w:rPr>
              <w:t>Н</w:t>
            </w:r>
          </w:p>
        </w:tc>
        <w:tc>
          <w:tcPr>
            <w:tcW w:w="914" w:type="dxa"/>
          </w:tcPr>
          <w:p w:rsidR="009175D2" w:rsidRPr="00B6044F" w:rsidRDefault="009175D2" w:rsidP="00D6113F">
            <w:pPr>
              <w:pStyle w:val="TableParagraph"/>
              <w:spacing w:line="300" w:lineRule="auto"/>
              <w:ind w:left="13"/>
              <w:jc w:val="both"/>
              <w:rPr>
                <w:sz w:val="28"/>
                <w:szCs w:val="28"/>
              </w:rPr>
            </w:pPr>
            <w:r w:rsidRPr="00B6044F">
              <w:rPr>
                <w:sz w:val="28"/>
                <w:szCs w:val="28"/>
              </w:rPr>
              <w:t>Н</w:t>
            </w:r>
          </w:p>
        </w:tc>
      </w:tr>
      <w:tr w:rsidR="009175D2" w:rsidRPr="00B6044F" w:rsidTr="00F76992">
        <w:trPr>
          <w:trHeight w:val="445"/>
        </w:trPr>
        <w:tc>
          <w:tcPr>
            <w:tcW w:w="1419" w:type="dxa"/>
          </w:tcPr>
          <w:p w:rsidR="009175D2" w:rsidRPr="00B6044F" w:rsidRDefault="009175D2" w:rsidP="00D6113F">
            <w:pPr>
              <w:pStyle w:val="TableParagraph"/>
              <w:spacing w:line="300" w:lineRule="auto"/>
              <w:ind w:left="255" w:right="246"/>
              <w:jc w:val="both"/>
              <w:rPr>
                <w:sz w:val="28"/>
                <w:szCs w:val="28"/>
              </w:rPr>
            </w:pPr>
            <w:r w:rsidRPr="00B6044F">
              <w:rPr>
                <w:position w:val="-12"/>
                <w:sz w:val="28"/>
                <w:szCs w:val="28"/>
              </w:rPr>
              <w:t>CO</w:t>
            </w:r>
            <w:r w:rsidRPr="00B6044F">
              <w:rPr>
                <w:position w:val="-16"/>
                <w:sz w:val="28"/>
                <w:szCs w:val="28"/>
              </w:rPr>
              <w:t>3</w:t>
            </w:r>
            <w:r w:rsidRPr="00B6044F">
              <w:rPr>
                <w:sz w:val="28"/>
                <w:szCs w:val="28"/>
              </w:rPr>
              <w:t>2-</w:t>
            </w:r>
          </w:p>
        </w:tc>
        <w:tc>
          <w:tcPr>
            <w:tcW w:w="912" w:type="dxa"/>
          </w:tcPr>
          <w:p w:rsidR="009175D2" w:rsidRPr="00B6044F" w:rsidRDefault="009175D2" w:rsidP="00D6113F">
            <w:pPr>
              <w:pStyle w:val="TableParagraph"/>
              <w:spacing w:line="300" w:lineRule="auto"/>
              <w:ind w:left="10"/>
              <w:jc w:val="both"/>
              <w:rPr>
                <w:sz w:val="28"/>
                <w:szCs w:val="28"/>
              </w:rPr>
            </w:pPr>
            <w:r w:rsidRPr="00B6044F">
              <w:rPr>
                <w:sz w:val="28"/>
                <w:szCs w:val="28"/>
              </w:rPr>
              <w:t>Н</w:t>
            </w:r>
          </w:p>
        </w:tc>
        <w:tc>
          <w:tcPr>
            <w:tcW w:w="915" w:type="dxa"/>
          </w:tcPr>
          <w:p w:rsidR="009175D2" w:rsidRPr="00B6044F" w:rsidRDefault="009175D2" w:rsidP="00D6113F">
            <w:pPr>
              <w:pStyle w:val="TableParagraph"/>
              <w:spacing w:line="300" w:lineRule="auto"/>
              <w:ind w:left="13"/>
              <w:jc w:val="both"/>
              <w:rPr>
                <w:sz w:val="28"/>
                <w:szCs w:val="28"/>
              </w:rPr>
            </w:pPr>
            <w:r w:rsidRPr="00B6044F">
              <w:rPr>
                <w:sz w:val="28"/>
                <w:szCs w:val="28"/>
              </w:rPr>
              <w:t>Н</w:t>
            </w:r>
          </w:p>
        </w:tc>
        <w:tc>
          <w:tcPr>
            <w:tcW w:w="914" w:type="dxa"/>
          </w:tcPr>
          <w:p w:rsidR="009175D2" w:rsidRPr="00B6044F" w:rsidRDefault="009175D2" w:rsidP="00D6113F">
            <w:pPr>
              <w:pStyle w:val="TableParagraph"/>
              <w:spacing w:line="300" w:lineRule="auto"/>
              <w:ind w:left="8"/>
              <w:jc w:val="both"/>
              <w:rPr>
                <w:sz w:val="28"/>
                <w:szCs w:val="28"/>
              </w:rPr>
            </w:pPr>
            <w:r w:rsidRPr="00B6044F">
              <w:rPr>
                <w:sz w:val="28"/>
                <w:szCs w:val="28"/>
              </w:rPr>
              <w:t>Н</w:t>
            </w:r>
          </w:p>
        </w:tc>
        <w:tc>
          <w:tcPr>
            <w:tcW w:w="912" w:type="dxa"/>
          </w:tcPr>
          <w:p w:rsidR="009175D2" w:rsidRPr="00B6044F" w:rsidRDefault="009175D2" w:rsidP="00D6113F">
            <w:pPr>
              <w:pStyle w:val="TableParagraph"/>
              <w:spacing w:line="300" w:lineRule="auto"/>
              <w:ind w:left="11"/>
              <w:jc w:val="both"/>
              <w:rPr>
                <w:sz w:val="28"/>
                <w:szCs w:val="28"/>
              </w:rPr>
            </w:pPr>
            <w:r w:rsidRPr="00B6044F">
              <w:rPr>
                <w:sz w:val="28"/>
                <w:szCs w:val="28"/>
              </w:rPr>
              <w:t>Н</w:t>
            </w:r>
          </w:p>
        </w:tc>
        <w:tc>
          <w:tcPr>
            <w:tcW w:w="915" w:type="dxa"/>
          </w:tcPr>
          <w:p w:rsidR="009175D2" w:rsidRPr="00B6044F" w:rsidRDefault="009175D2" w:rsidP="00D6113F">
            <w:pPr>
              <w:pStyle w:val="TableParagraph"/>
              <w:spacing w:line="300" w:lineRule="auto"/>
              <w:ind w:left="8"/>
              <w:jc w:val="both"/>
              <w:rPr>
                <w:sz w:val="28"/>
                <w:szCs w:val="28"/>
              </w:rPr>
            </w:pPr>
            <w:r w:rsidRPr="00B6044F">
              <w:rPr>
                <w:sz w:val="28"/>
                <w:szCs w:val="28"/>
              </w:rPr>
              <w:t>Н</w:t>
            </w:r>
          </w:p>
        </w:tc>
        <w:tc>
          <w:tcPr>
            <w:tcW w:w="912" w:type="dxa"/>
          </w:tcPr>
          <w:p w:rsidR="009175D2" w:rsidRPr="00B6044F" w:rsidRDefault="009175D2" w:rsidP="00D6113F">
            <w:pPr>
              <w:pStyle w:val="TableParagraph"/>
              <w:spacing w:line="300" w:lineRule="auto"/>
              <w:ind w:left="10"/>
              <w:jc w:val="both"/>
              <w:rPr>
                <w:sz w:val="28"/>
                <w:szCs w:val="28"/>
              </w:rPr>
            </w:pPr>
            <w:r w:rsidRPr="00B6044F">
              <w:rPr>
                <w:sz w:val="28"/>
                <w:szCs w:val="28"/>
              </w:rPr>
              <w:t>Н</w:t>
            </w:r>
          </w:p>
        </w:tc>
        <w:tc>
          <w:tcPr>
            <w:tcW w:w="915" w:type="dxa"/>
          </w:tcPr>
          <w:p w:rsidR="009175D2" w:rsidRPr="00B6044F" w:rsidRDefault="009175D2" w:rsidP="00D6113F">
            <w:pPr>
              <w:pStyle w:val="TableParagraph"/>
              <w:spacing w:line="300" w:lineRule="auto"/>
              <w:ind w:left="12"/>
              <w:jc w:val="both"/>
              <w:rPr>
                <w:sz w:val="28"/>
                <w:szCs w:val="28"/>
              </w:rPr>
            </w:pPr>
            <w:r w:rsidRPr="00B6044F">
              <w:rPr>
                <w:sz w:val="28"/>
                <w:szCs w:val="28"/>
              </w:rPr>
              <w:t>Н</w:t>
            </w:r>
          </w:p>
        </w:tc>
        <w:tc>
          <w:tcPr>
            <w:tcW w:w="912" w:type="dxa"/>
          </w:tcPr>
          <w:p w:rsidR="009175D2" w:rsidRPr="00B6044F" w:rsidRDefault="009175D2" w:rsidP="00D6113F">
            <w:pPr>
              <w:pStyle w:val="TableParagraph"/>
              <w:spacing w:line="300" w:lineRule="auto"/>
              <w:ind w:left="10"/>
              <w:jc w:val="both"/>
              <w:rPr>
                <w:sz w:val="28"/>
                <w:szCs w:val="28"/>
              </w:rPr>
            </w:pPr>
            <w:r w:rsidRPr="00B6044F">
              <w:rPr>
                <w:sz w:val="28"/>
                <w:szCs w:val="28"/>
              </w:rPr>
              <w:t>Н</w:t>
            </w:r>
          </w:p>
        </w:tc>
        <w:tc>
          <w:tcPr>
            <w:tcW w:w="914" w:type="dxa"/>
          </w:tcPr>
          <w:p w:rsidR="009175D2" w:rsidRPr="00B6044F" w:rsidRDefault="009175D2" w:rsidP="00D6113F">
            <w:pPr>
              <w:pStyle w:val="TableParagraph"/>
              <w:spacing w:line="300" w:lineRule="auto"/>
              <w:ind w:left="343"/>
              <w:jc w:val="both"/>
              <w:rPr>
                <w:sz w:val="28"/>
                <w:szCs w:val="28"/>
              </w:rPr>
            </w:pPr>
            <w:r w:rsidRPr="00B6044F">
              <w:rPr>
                <w:noProof/>
                <w:sz w:val="28"/>
                <w:szCs w:val="28"/>
              </w:rPr>
              <w:drawing>
                <wp:inline distT="0" distB="0" distL="0" distR="0" wp14:anchorId="73DDA902" wp14:editId="19A9A797">
                  <wp:extent cx="297929" cy="216407"/>
                  <wp:effectExtent l="0" t="0" r="0" b="0"/>
                  <wp:docPr id="1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4.png"/>
                          <pic:cNvPicPr/>
                        </pic:nvPicPr>
                        <pic:blipFill>
                          <a:blip r:embed="rId169" cstate="print"/>
                          <a:stretch>
                            <a:fillRect/>
                          </a:stretch>
                        </pic:blipFill>
                        <pic:spPr>
                          <a:xfrm>
                            <a:off x="0" y="0"/>
                            <a:ext cx="297929" cy="216407"/>
                          </a:xfrm>
                          <a:prstGeom prst="rect">
                            <a:avLst/>
                          </a:prstGeom>
                        </pic:spPr>
                      </pic:pic>
                    </a:graphicData>
                  </a:graphic>
                </wp:inline>
              </w:drawing>
            </w:r>
          </w:p>
        </w:tc>
      </w:tr>
      <w:tr w:rsidR="009175D2" w:rsidRPr="00B6044F" w:rsidTr="00F76992">
        <w:trPr>
          <w:trHeight w:val="445"/>
        </w:trPr>
        <w:tc>
          <w:tcPr>
            <w:tcW w:w="1419" w:type="dxa"/>
          </w:tcPr>
          <w:p w:rsidR="009175D2" w:rsidRPr="00B6044F" w:rsidRDefault="009175D2" w:rsidP="00D6113F">
            <w:pPr>
              <w:pStyle w:val="TableParagraph"/>
              <w:spacing w:line="300" w:lineRule="auto"/>
              <w:ind w:left="255" w:right="246"/>
              <w:jc w:val="both"/>
              <w:rPr>
                <w:sz w:val="28"/>
                <w:szCs w:val="28"/>
              </w:rPr>
            </w:pPr>
            <w:r w:rsidRPr="00B6044F">
              <w:rPr>
                <w:sz w:val="28"/>
                <w:szCs w:val="28"/>
              </w:rPr>
              <w:t>Sio</w:t>
            </w:r>
            <w:r w:rsidRPr="00B6044F">
              <w:rPr>
                <w:sz w:val="28"/>
                <w:szCs w:val="28"/>
                <w:vertAlign w:val="subscript"/>
              </w:rPr>
              <w:t>3</w:t>
            </w:r>
            <w:r w:rsidRPr="00B6044F">
              <w:rPr>
                <w:sz w:val="28"/>
                <w:szCs w:val="28"/>
                <w:vertAlign w:val="superscript"/>
              </w:rPr>
              <w:t>2-</w:t>
            </w:r>
          </w:p>
        </w:tc>
        <w:tc>
          <w:tcPr>
            <w:tcW w:w="912" w:type="dxa"/>
          </w:tcPr>
          <w:p w:rsidR="009175D2" w:rsidRPr="00B6044F" w:rsidRDefault="009175D2" w:rsidP="00D6113F">
            <w:pPr>
              <w:pStyle w:val="TableParagraph"/>
              <w:spacing w:line="300" w:lineRule="auto"/>
              <w:ind w:left="10"/>
              <w:jc w:val="both"/>
              <w:rPr>
                <w:sz w:val="28"/>
                <w:szCs w:val="28"/>
              </w:rPr>
            </w:pPr>
            <w:r w:rsidRPr="00B6044F">
              <w:rPr>
                <w:sz w:val="28"/>
                <w:szCs w:val="28"/>
              </w:rPr>
              <w:t>Н</w:t>
            </w:r>
          </w:p>
        </w:tc>
        <w:tc>
          <w:tcPr>
            <w:tcW w:w="915" w:type="dxa"/>
          </w:tcPr>
          <w:p w:rsidR="009175D2" w:rsidRPr="00B6044F" w:rsidRDefault="009175D2" w:rsidP="00D6113F">
            <w:pPr>
              <w:pStyle w:val="TableParagraph"/>
              <w:spacing w:line="300" w:lineRule="auto"/>
              <w:ind w:left="13"/>
              <w:jc w:val="both"/>
              <w:rPr>
                <w:sz w:val="28"/>
                <w:szCs w:val="28"/>
              </w:rPr>
            </w:pPr>
            <w:r w:rsidRPr="00B6044F">
              <w:rPr>
                <w:sz w:val="28"/>
                <w:szCs w:val="28"/>
              </w:rPr>
              <w:t>Н</w:t>
            </w:r>
          </w:p>
        </w:tc>
        <w:tc>
          <w:tcPr>
            <w:tcW w:w="914" w:type="dxa"/>
          </w:tcPr>
          <w:p w:rsidR="009175D2" w:rsidRPr="00B6044F" w:rsidRDefault="009175D2" w:rsidP="00D6113F">
            <w:pPr>
              <w:pStyle w:val="TableParagraph"/>
              <w:spacing w:line="300" w:lineRule="auto"/>
              <w:ind w:left="8"/>
              <w:jc w:val="both"/>
              <w:rPr>
                <w:sz w:val="28"/>
                <w:szCs w:val="28"/>
              </w:rPr>
            </w:pPr>
            <w:r w:rsidRPr="00B6044F">
              <w:rPr>
                <w:sz w:val="28"/>
                <w:szCs w:val="28"/>
              </w:rPr>
              <w:t>Н</w:t>
            </w:r>
          </w:p>
        </w:tc>
        <w:tc>
          <w:tcPr>
            <w:tcW w:w="912" w:type="dxa"/>
          </w:tcPr>
          <w:p w:rsidR="009175D2" w:rsidRPr="00B6044F" w:rsidRDefault="009175D2" w:rsidP="00D6113F">
            <w:pPr>
              <w:pStyle w:val="TableParagraph"/>
              <w:spacing w:line="300" w:lineRule="auto"/>
              <w:ind w:left="338"/>
              <w:jc w:val="both"/>
              <w:rPr>
                <w:sz w:val="28"/>
                <w:szCs w:val="28"/>
              </w:rPr>
            </w:pPr>
            <w:r w:rsidRPr="00B6044F">
              <w:rPr>
                <w:noProof/>
                <w:sz w:val="28"/>
                <w:szCs w:val="28"/>
              </w:rPr>
              <w:drawing>
                <wp:inline distT="0" distB="0" distL="0" distR="0" wp14:anchorId="1C8F1B0F" wp14:editId="390DC1B3">
                  <wp:extent cx="297928" cy="216407"/>
                  <wp:effectExtent l="0" t="0" r="0" b="0"/>
                  <wp:docPr id="2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4.png"/>
                          <pic:cNvPicPr/>
                        </pic:nvPicPr>
                        <pic:blipFill>
                          <a:blip r:embed="rId169" cstate="print"/>
                          <a:stretch>
                            <a:fillRect/>
                          </a:stretch>
                        </pic:blipFill>
                        <pic:spPr>
                          <a:xfrm>
                            <a:off x="0" y="0"/>
                            <a:ext cx="297928" cy="216407"/>
                          </a:xfrm>
                          <a:prstGeom prst="rect">
                            <a:avLst/>
                          </a:prstGeom>
                        </pic:spPr>
                      </pic:pic>
                    </a:graphicData>
                  </a:graphic>
                </wp:inline>
              </w:drawing>
            </w:r>
          </w:p>
        </w:tc>
        <w:tc>
          <w:tcPr>
            <w:tcW w:w="915" w:type="dxa"/>
          </w:tcPr>
          <w:p w:rsidR="009175D2" w:rsidRPr="00B6044F" w:rsidRDefault="009175D2" w:rsidP="00D6113F">
            <w:pPr>
              <w:pStyle w:val="TableParagraph"/>
              <w:spacing w:line="300" w:lineRule="auto"/>
              <w:ind w:left="341"/>
              <w:jc w:val="both"/>
              <w:rPr>
                <w:sz w:val="28"/>
                <w:szCs w:val="28"/>
              </w:rPr>
            </w:pPr>
            <w:r w:rsidRPr="00B6044F">
              <w:rPr>
                <w:noProof/>
                <w:sz w:val="28"/>
                <w:szCs w:val="28"/>
              </w:rPr>
              <w:drawing>
                <wp:inline distT="0" distB="0" distL="0" distR="0" wp14:anchorId="5FCCD328" wp14:editId="4FCD8B49">
                  <wp:extent cx="297928" cy="216407"/>
                  <wp:effectExtent l="0" t="0" r="0" b="0"/>
                  <wp:docPr id="2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4.png"/>
                          <pic:cNvPicPr/>
                        </pic:nvPicPr>
                        <pic:blipFill>
                          <a:blip r:embed="rId169" cstate="print"/>
                          <a:stretch>
                            <a:fillRect/>
                          </a:stretch>
                        </pic:blipFill>
                        <pic:spPr>
                          <a:xfrm>
                            <a:off x="0" y="0"/>
                            <a:ext cx="297928" cy="216407"/>
                          </a:xfrm>
                          <a:prstGeom prst="rect">
                            <a:avLst/>
                          </a:prstGeom>
                        </pic:spPr>
                      </pic:pic>
                    </a:graphicData>
                  </a:graphic>
                </wp:inline>
              </w:drawing>
            </w:r>
          </w:p>
        </w:tc>
        <w:tc>
          <w:tcPr>
            <w:tcW w:w="912" w:type="dxa"/>
          </w:tcPr>
          <w:p w:rsidR="009175D2" w:rsidRPr="00B6044F" w:rsidRDefault="009175D2" w:rsidP="00D6113F">
            <w:pPr>
              <w:pStyle w:val="TableParagraph"/>
              <w:spacing w:line="300" w:lineRule="auto"/>
              <w:ind w:left="338"/>
              <w:jc w:val="both"/>
              <w:rPr>
                <w:sz w:val="28"/>
                <w:szCs w:val="28"/>
              </w:rPr>
            </w:pPr>
            <w:r w:rsidRPr="00B6044F">
              <w:rPr>
                <w:noProof/>
                <w:sz w:val="28"/>
                <w:szCs w:val="28"/>
              </w:rPr>
              <w:drawing>
                <wp:inline distT="0" distB="0" distL="0" distR="0" wp14:anchorId="1B653CA0" wp14:editId="15D37615">
                  <wp:extent cx="297928" cy="216407"/>
                  <wp:effectExtent l="0" t="0" r="0" b="0"/>
                  <wp:docPr id="25"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4.png"/>
                          <pic:cNvPicPr/>
                        </pic:nvPicPr>
                        <pic:blipFill>
                          <a:blip r:embed="rId169" cstate="print"/>
                          <a:stretch>
                            <a:fillRect/>
                          </a:stretch>
                        </pic:blipFill>
                        <pic:spPr>
                          <a:xfrm>
                            <a:off x="0" y="0"/>
                            <a:ext cx="297928" cy="216407"/>
                          </a:xfrm>
                          <a:prstGeom prst="rect">
                            <a:avLst/>
                          </a:prstGeom>
                        </pic:spPr>
                      </pic:pic>
                    </a:graphicData>
                  </a:graphic>
                </wp:inline>
              </w:drawing>
            </w:r>
          </w:p>
        </w:tc>
        <w:tc>
          <w:tcPr>
            <w:tcW w:w="915" w:type="dxa"/>
          </w:tcPr>
          <w:p w:rsidR="009175D2" w:rsidRPr="00B6044F" w:rsidRDefault="009175D2" w:rsidP="00D6113F">
            <w:pPr>
              <w:pStyle w:val="TableParagraph"/>
              <w:spacing w:line="300" w:lineRule="auto"/>
              <w:ind w:left="12"/>
              <w:jc w:val="both"/>
              <w:rPr>
                <w:sz w:val="28"/>
                <w:szCs w:val="28"/>
              </w:rPr>
            </w:pPr>
            <w:r w:rsidRPr="00B6044F">
              <w:rPr>
                <w:sz w:val="28"/>
                <w:szCs w:val="28"/>
              </w:rPr>
              <w:t>Н</w:t>
            </w:r>
          </w:p>
        </w:tc>
        <w:tc>
          <w:tcPr>
            <w:tcW w:w="912" w:type="dxa"/>
          </w:tcPr>
          <w:p w:rsidR="009175D2" w:rsidRPr="00B6044F" w:rsidRDefault="009175D2" w:rsidP="00D6113F">
            <w:pPr>
              <w:pStyle w:val="TableParagraph"/>
              <w:spacing w:line="300" w:lineRule="auto"/>
              <w:ind w:left="338"/>
              <w:jc w:val="both"/>
              <w:rPr>
                <w:sz w:val="28"/>
                <w:szCs w:val="28"/>
              </w:rPr>
            </w:pPr>
            <w:r w:rsidRPr="00B6044F">
              <w:rPr>
                <w:noProof/>
                <w:sz w:val="28"/>
                <w:szCs w:val="28"/>
              </w:rPr>
              <w:drawing>
                <wp:inline distT="0" distB="0" distL="0" distR="0" wp14:anchorId="6C65C0B1" wp14:editId="169E47EE">
                  <wp:extent cx="297928" cy="216407"/>
                  <wp:effectExtent l="0" t="0" r="0" b="0"/>
                  <wp:docPr id="2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4.png"/>
                          <pic:cNvPicPr/>
                        </pic:nvPicPr>
                        <pic:blipFill>
                          <a:blip r:embed="rId169" cstate="print"/>
                          <a:stretch>
                            <a:fillRect/>
                          </a:stretch>
                        </pic:blipFill>
                        <pic:spPr>
                          <a:xfrm>
                            <a:off x="0" y="0"/>
                            <a:ext cx="297928" cy="216407"/>
                          </a:xfrm>
                          <a:prstGeom prst="rect">
                            <a:avLst/>
                          </a:prstGeom>
                        </pic:spPr>
                      </pic:pic>
                    </a:graphicData>
                  </a:graphic>
                </wp:inline>
              </w:drawing>
            </w:r>
          </w:p>
        </w:tc>
        <w:tc>
          <w:tcPr>
            <w:tcW w:w="914" w:type="dxa"/>
          </w:tcPr>
          <w:p w:rsidR="009175D2" w:rsidRPr="00B6044F" w:rsidRDefault="009175D2" w:rsidP="00D6113F">
            <w:pPr>
              <w:pStyle w:val="TableParagraph"/>
              <w:spacing w:line="300" w:lineRule="auto"/>
              <w:ind w:left="13"/>
              <w:jc w:val="both"/>
              <w:rPr>
                <w:sz w:val="28"/>
                <w:szCs w:val="28"/>
              </w:rPr>
            </w:pPr>
            <w:r w:rsidRPr="00B6044F">
              <w:rPr>
                <w:sz w:val="28"/>
                <w:szCs w:val="28"/>
              </w:rPr>
              <w:t>Н</w:t>
            </w:r>
          </w:p>
        </w:tc>
      </w:tr>
      <w:tr w:rsidR="009175D2" w:rsidRPr="00B6044F" w:rsidTr="00F76992">
        <w:trPr>
          <w:trHeight w:val="446"/>
        </w:trPr>
        <w:tc>
          <w:tcPr>
            <w:tcW w:w="1419" w:type="dxa"/>
          </w:tcPr>
          <w:p w:rsidR="009175D2" w:rsidRPr="00B6044F" w:rsidRDefault="009175D2" w:rsidP="00D6113F">
            <w:pPr>
              <w:pStyle w:val="TableParagraph"/>
              <w:spacing w:line="300" w:lineRule="auto"/>
              <w:ind w:left="255" w:right="246"/>
              <w:jc w:val="both"/>
              <w:rPr>
                <w:sz w:val="28"/>
                <w:szCs w:val="28"/>
              </w:rPr>
            </w:pPr>
            <w:r w:rsidRPr="00B6044F">
              <w:rPr>
                <w:sz w:val="28"/>
                <w:szCs w:val="28"/>
              </w:rPr>
              <w:t>NO</w:t>
            </w:r>
            <w:r w:rsidRPr="00B6044F">
              <w:rPr>
                <w:sz w:val="28"/>
                <w:szCs w:val="28"/>
                <w:vertAlign w:val="subscript"/>
              </w:rPr>
              <w:t>3</w:t>
            </w:r>
            <w:r w:rsidRPr="00B6044F">
              <w:rPr>
                <w:sz w:val="28"/>
                <w:szCs w:val="28"/>
              </w:rPr>
              <w:t>ˉ</w:t>
            </w:r>
          </w:p>
        </w:tc>
        <w:tc>
          <w:tcPr>
            <w:tcW w:w="912" w:type="dxa"/>
          </w:tcPr>
          <w:p w:rsidR="009175D2" w:rsidRPr="00B6044F" w:rsidRDefault="009175D2" w:rsidP="00D6113F">
            <w:pPr>
              <w:pStyle w:val="TableParagraph"/>
              <w:spacing w:line="300" w:lineRule="auto"/>
              <w:ind w:left="6"/>
              <w:jc w:val="both"/>
              <w:rPr>
                <w:sz w:val="28"/>
                <w:szCs w:val="28"/>
              </w:rPr>
            </w:pPr>
            <w:r w:rsidRPr="00B6044F">
              <w:rPr>
                <w:sz w:val="28"/>
                <w:szCs w:val="28"/>
              </w:rPr>
              <w:t>Р</w:t>
            </w:r>
          </w:p>
        </w:tc>
        <w:tc>
          <w:tcPr>
            <w:tcW w:w="915" w:type="dxa"/>
          </w:tcPr>
          <w:p w:rsidR="009175D2" w:rsidRPr="00B6044F" w:rsidRDefault="009175D2" w:rsidP="00D6113F">
            <w:pPr>
              <w:pStyle w:val="TableParagraph"/>
              <w:spacing w:line="300" w:lineRule="auto"/>
              <w:ind w:left="9"/>
              <w:jc w:val="both"/>
              <w:rPr>
                <w:sz w:val="28"/>
                <w:szCs w:val="28"/>
              </w:rPr>
            </w:pPr>
            <w:r w:rsidRPr="00B6044F">
              <w:rPr>
                <w:sz w:val="28"/>
                <w:szCs w:val="28"/>
              </w:rPr>
              <w:t>Р</w:t>
            </w:r>
          </w:p>
        </w:tc>
        <w:tc>
          <w:tcPr>
            <w:tcW w:w="914" w:type="dxa"/>
          </w:tcPr>
          <w:p w:rsidR="009175D2" w:rsidRPr="00B6044F" w:rsidRDefault="009175D2" w:rsidP="00D6113F">
            <w:pPr>
              <w:pStyle w:val="TableParagraph"/>
              <w:spacing w:line="300" w:lineRule="auto"/>
              <w:ind w:left="9"/>
              <w:jc w:val="both"/>
              <w:rPr>
                <w:sz w:val="28"/>
                <w:szCs w:val="28"/>
              </w:rPr>
            </w:pPr>
            <w:r w:rsidRPr="00B6044F">
              <w:rPr>
                <w:sz w:val="28"/>
                <w:szCs w:val="28"/>
              </w:rPr>
              <w:t>Р</w:t>
            </w:r>
          </w:p>
        </w:tc>
        <w:tc>
          <w:tcPr>
            <w:tcW w:w="912" w:type="dxa"/>
          </w:tcPr>
          <w:p w:rsidR="009175D2" w:rsidRPr="00B6044F" w:rsidRDefault="009175D2" w:rsidP="00D6113F">
            <w:pPr>
              <w:pStyle w:val="TableParagraph"/>
              <w:spacing w:line="300" w:lineRule="auto"/>
              <w:ind w:left="7"/>
              <w:jc w:val="both"/>
              <w:rPr>
                <w:sz w:val="28"/>
                <w:szCs w:val="28"/>
              </w:rPr>
            </w:pPr>
            <w:r w:rsidRPr="00B6044F">
              <w:rPr>
                <w:sz w:val="28"/>
                <w:szCs w:val="28"/>
              </w:rPr>
              <w:t>Р</w:t>
            </w:r>
          </w:p>
        </w:tc>
        <w:tc>
          <w:tcPr>
            <w:tcW w:w="915" w:type="dxa"/>
          </w:tcPr>
          <w:p w:rsidR="009175D2" w:rsidRPr="00B6044F" w:rsidRDefault="009175D2" w:rsidP="00D6113F">
            <w:pPr>
              <w:pStyle w:val="TableParagraph"/>
              <w:spacing w:line="300" w:lineRule="auto"/>
              <w:ind w:left="10"/>
              <w:jc w:val="both"/>
              <w:rPr>
                <w:sz w:val="28"/>
                <w:szCs w:val="28"/>
              </w:rPr>
            </w:pPr>
            <w:r w:rsidRPr="00B6044F">
              <w:rPr>
                <w:sz w:val="28"/>
                <w:szCs w:val="28"/>
              </w:rPr>
              <w:t>Р</w:t>
            </w:r>
          </w:p>
        </w:tc>
        <w:tc>
          <w:tcPr>
            <w:tcW w:w="912" w:type="dxa"/>
          </w:tcPr>
          <w:p w:rsidR="009175D2" w:rsidRPr="00B6044F" w:rsidRDefault="009175D2" w:rsidP="00D6113F">
            <w:pPr>
              <w:pStyle w:val="TableParagraph"/>
              <w:spacing w:line="300" w:lineRule="auto"/>
              <w:ind w:left="7"/>
              <w:jc w:val="both"/>
              <w:rPr>
                <w:sz w:val="28"/>
                <w:szCs w:val="28"/>
              </w:rPr>
            </w:pPr>
            <w:r w:rsidRPr="00B6044F">
              <w:rPr>
                <w:sz w:val="28"/>
                <w:szCs w:val="28"/>
              </w:rPr>
              <w:t>Р</w:t>
            </w:r>
          </w:p>
        </w:tc>
        <w:tc>
          <w:tcPr>
            <w:tcW w:w="915" w:type="dxa"/>
          </w:tcPr>
          <w:p w:rsidR="009175D2" w:rsidRPr="00B6044F" w:rsidRDefault="009175D2" w:rsidP="00D6113F">
            <w:pPr>
              <w:pStyle w:val="TableParagraph"/>
              <w:spacing w:line="300" w:lineRule="auto"/>
              <w:ind w:left="13"/>
              <w:jc w:val="both"/>
              <w:rPr>
                <w:sz w:val="28"/>
                <w:szCs w:val="28"/>
              </w:rPr>
            </w:pPr>
            <w:r w:rsidRPr="00B6044F">
              <w:rPr>
                <w:sz w:val="28"/>
                <w:szCs w:val="28"/>
              </w:rPr>
              <w:t>Р</w:t>
            </w:r>
          </w:p>
        </w:tc>
        <w:tc>
          <w:tcPr>
            <w:tcW w:w="912" w:type="dxa"/>
          </w:tcPr>
          <w:p w:rsidR="009175D2" w:rsidRPr="00B6044F" w:rsidRDefault="009175D2" w:rsidP="00D6113F">
            <w:pPr>
              <w:pStyle w:val="TableParagraph"/>
              <w:spacing w:line="300" w:lineRule="auto"/>
              <w:ind w:left="7"/>
              <w:jc w:val="both"/>
              <w:rPr>
                <w:sz w:val="28"/>
                <w:szCs w:val="28"/>
              </w:rPr>
            </w:pPr>
            <w:r w:rsidRPr="00B6044F">
              <w:rPr>
                <w:sz w:val="28"/>
                <w:szCs w:val="28"/>
              </w:rPr>
              <w:t>Р</w:t>
            </w:r>
          </w:p>
        </w:tc>
        <w:tc>
          <w:tcPr>
            <w:tcW w:w="914" w:type="dxa"/>
          </w:tcPr>
          <w:p w:rsidR="009175D2" w:rsidRPr="00B6044F" w:rsidRDefault="009175D2" w:rsidP="00D6113F">
            <w:pPr>
              <w:pStyle w:val="TableParagraph"/>
              <w:spacing w:line="300" w:lineRule="auto"/>
              <w:ind w:left="343"/>
              <w:jc w:val="both"/>
              <w:rPr>
                <w:sz w:val="28"/>
                <w:szCs w:val="28"/>
              </w:rPr>
            </w:pPr>
            <w:r w:rsidRPr="00B6044F">
              <w:rPr>
                <w:noProof/>
                <w:sz w:val="28"/>
                <w:szCs w:val="28"/>
              </w:rPr>
              <w:drawing>
                <wp:inline distT="0" distB="0" distL="0" distR="0" wp14:anchorId="513A323A" wp14:editId="40A5C0D3">
                  <wp:extent cx="297928" cy="216408"/>
                  <wp:effectExtent l="0" t="0" r="0" b="0"/>
                  <wp:docPr id="2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4.png"/>
                          <pic:cNvPicPr/>
                        </pic:nvPicPr>
                        <pic:blipFill>
                          <a:blip r:embed="rId169" cstate="print"/>
                          <a:stretch>
                            <a:fillRect/>
                          </a:stretch>
                        </pic:blipFill>
                        <pic:spPr>
                          <a:xfrm>
                            <a:off x="0" y="0"/>
                            <a:ext cx="297928" cy="216408"/>
                          </a:xfrm>
                          <a:prstGeom prst="rect">
                            <a:avLst/>
                          </a:prstGeom>
                        </pic:spPr>
                      </pic:pic>
                    </a:graphicData>
                  </a:graphic>
                </wp:inline>
              </w:drawing>
            </w:r>
          </w:p>
        </w:tc>
      </w:tr>
      <w:tr w:rsidR="009175D2" w:rsidRPr="00B6044F" w:rsidTr="00F76992">
        <w:trPr>
          <w:trHeight w:val="558"/>
        </w:trPr>
        <w:tc>
          <w:tcPr>
            <w:tcW w:w="1419" w:type="dxa"/>
          </w:tcPr>
          <w:p w:rsidR="009175D2" w:rsidRPr="00B6044F" w:rsidRDefault="009175D2" w:rsidP="00D6113F">
            <w:pPr>
              <w:pStyle w:val="TableParagraph"/>
              <w:spacing w:line="300" w:lineRule="auto"/>
              <w:ind w:left="83" w:right="75"/>
              <w:jc w:val="both"/>
              <w:rPr>
                <w:sz w:val="28"/>
                <w:szCs w:val="28"/>
              </w:rPr>
            </w:pPr>
            <w:r w:rsidRPr="00B6044F">
              <w:rPr>
                <w:sz w:val="28"/>
                <w:szCs w:val="28"/>
              </w:rPr>
              <w:t>CH</w:t>
            </w:r>
            <w:r w:rsidRPr="00B6044F">
              <w:rPr>
                <w:sz w:val="28"/>
                <w:szCs w:val="28"/>
                <w:vertAlign w:val="subscript"/>
              </w:rPr>
              <w:t>3</w:t>
            </w:r>
            <w:r w:rsidRPr="00B6044F">
              <w:rPr>
                <w:sz w:val="28"/>
                <w:szCs w:val="28"/>
              </w:rPr>
              <w:t>COO¯</w:t>
            </w:r>
          </w:p>
        </w:tc>
        <w:tc>
          <w:tcPr>
            <w:tcW w:w="912" w:type="dxa"/>
          </w:tcPr>
          <w:p w:rsidR="009175D2" w:rsidRPr="00B6044F" w:rsidRDefault="009175D2" w:rsidP="00D6113F">
            <w:pPr>
              <w:pStyle w:val="TableParagraph"/>
              <w:spacing w:line="300" w:lineRule="auto"/>
              <w:ind w:left="6"/>
              <w:jc w:val="both"/>
              <w:rPr>
                <w:sz w:val="28"/>
                <w:szCs w:val="28"/>
              </w:rPr>
            </w:pPr>
            <w:r w:rsidRPr="00B6044F">
              <w:rPr>
                <w:sz w:val="28"/>
                <w:szCs w:val="28"/>
              </w:rPr>
              <w:t>Р</w:t>
            </w:r>
          </w:p>
        </w:tc>
        <w:tc>
          <w:tcPr>
            <w:tcW w:w="915" w:type="dxa"/>
          </w:tcPr>
          <w:p w:rsidR="009175D2" w:rsidRPr="00B6044F" w:rsidRDefault="009175D2" w:rsidP="00D6113F">
            <w:pPr>
              <w:pStyle w:val="TableParagraph"/>
              <w:spacing w:line="300" w:lineRule="auto"/>
              <w:ind w:left="9"/>
              <w:jc w:val="both"/>
              <w:rPr>
                <w:sz w:val="28"/>
                <w:szCs w:val="28"/>
              </w:rPr>
            </w:pPr>
            <w:r w:rsidRPr="00B6044F">
              <w:rPr>
                <w:sz w:val="28"/>
                <w:szCs w:val="28"/>
              </w:rPr>
              <w:t>Р</w:t>
            </w:r>
          </w:p>
        </w:tc>
        <w:tc>
          <w:tcPr>
            <w:tcW w:w="914" w:type="dxa"/>
          </w:tcPr>
          <w:p w:rsidR="009175D2" w:rsidRPr="00B6044F" w:rsidRDefault="009175D2" w:rsidP="00D6113F">
            <w:pPr>
              <w:pStyle w:val="TableParagraph"/>
              <w:spacing w:line="300" w:lineRule="auto"/>
              <w:ind w:left="9"/>
              <w:jc w:val="both"/>
              <w:rPr>
                <w:sz w:val="28"/>
                <w:szCs w:val="28"/>
              </w:rPr>
            </w:pPr>
            <w:r w:rsidRPr="00B6044F">
              <w:rPr>
                <w:sz w:val="28"/>
                <w:szCs w:val="28"/>
              </w:rPr>
              <w:t>Р</w:t>
            </w:r>
          </w:p>
        </w:tc>
        <w:tc>
          <w:tcPr>
            <w:tcW w:w="912" w:type="dxa"/>
          </w:tcPr>
          <w:p w:rsidR="009175D2" w:rsidRPr="00B6044F" w:rsidRDefault="009175D2" w:rsidP="00D6113F">
            <w:pPr>
              <w:pStyle w:val="TableParagraph"/>
              <w:spacing w:line="300" w:lineRule="auto"/>
              <w:ind w:left="10"/>
              <w:jc w:val="both"/>
              <w:rPr>
                <w:sz w:val="28"/>
                <w:szCs w:val="28"/>
              </w:rPr>
            </w:pPr>
            <w:r w:rsidRPr="00B6044F">
              <w:rPr>
                <w:sz w:val="28"/>
                <w:szCs w:val="28"/>
              </w:rPr>
              <w:t>М</w:t>
            </w:r>
          </w:p>
        </w:tc>
        <w:tc>
          <w:tcPr>
            <w:tcW w:w="915" w:type="dxa"/>
          </w:tcPr>
          <w:p w:rsidR="009175D2" w:rsidRPr="00B6044F" w:rsidRDefault="009175D2" w:rsidP="00D6113F">
            <w:pPr>
              <w:pStyle w:val="TableParagraph"/>
              <w:spacing w:line="300" w:lineRule="auto"/>
              <w:ind w:left="10"/>
              <w:jc w:val="both"/>
              <w:rPr>
                <w:sz w:val="28"/>
                <w:szCs w:val="28"/>
              </w:rPr>
            </w:pPr>
            <w:r w:rsidRPr="00B6044F">
              <w:rPr>
                <w:sz w:val="28"/>
                <w:szCs w:val="28"/>
              </w:rPr>
              <w:t>Р</w:t>
            </w:r>
          </w:p>
        </w:tc>
        <w:tc>
          <w:tcPr>
            <w:tcW w:w="912" w:type="dxa"/>
          </w:tcPr>
          <w:p w:rsidR="009175D2" w:rsidRPr="00B6044F" w:rsidRDefault="009175D2" w:rsidP="00D6113F">
            <w:pPr>
              <w:pStyle w:val="TableParagraph"/>
              <w:spacing w:line="300" w:lineRule="auto"/>
              <w:ind w:left="7"/>
              <w:jc w:val="both"/>
              <w:rPr>
                <w:sz w:val="28"/>
                <w:szCs w:val="28"/>
              </w:rPr>
            </w:pPr>
            <w:r w:rsidRPr="00B6044F">
              <w:rPr>
                <w:sz w:val="28"/>
                <w:szCs w:val="28"/>
              </w:rPr>
              <w:t>Р</w:t>
            </w:r>
          </w:p>
        </w:tc>
        <w:tc>
          <w:tcPr>
            <w:tcW w:w="915" w:type="dxa"/>
          </w:tcPr>
          <w:p w:rsidR="009175D2" w:rsidRPr="00B6044F" w:rsidRDefault="009175D2" w:rsidP="00D6113F">
            <w:pPr>
              <w:pStyle w:val="TableParagraph"/>
              <w:spacing w:line="300" w:lineRule="auto"/>
              <w:ind w:left="13"/>
              <w:jc w:val="both"/>
              <w:rPr>
                <w:sz w:val="28"/>
                <w:szCs w:val="28"/>
              </w:rPr>
            </w:pPr>
            <w:r w:rsidRPr="00B6044F">
              <w:rPr>
                <w:sz w:val="28"/>
                <w:szCs w:val="28"/>
              </w:rPr>
              <w:t>Р</w:t>
            </w:r>
          </w:p>
        </w:tc>
        <w:tc>
          <w:tcPr>
            <w:tcW w:w="912" w:type="dxa"/>
          </w:tcPr>
          <w:p w:rsidR="009175D2" w:rsidRPr="00B6044F" w:rsidRDefault="009175D2" w:rsidP="00D6113F">
            <w:pPr>
              <w:pStyle w:val="TableParagraph"/>
              <w:spacing w:line="300" w:lineRule="auto"/>
              <w:ind w:left="7"/>
              <w:jc w:val="both"/>
              <w:rPr>
                <w:sz w:val="28"/>
                <w:szCs w:val="28"/>
              </w:rPr>
            </w:pPr>
            <w:r w:rsidRPr="00B6044F">
              <w:rPr>
                <w:sz w:val="28"/>
                <w:szCs w:val="28"/>
              </w:rPr>
              <w:t>Р</w:t>
            </w:r>
          </w:p>
        </w:tc>
        <w:tc>
          <w:tcPr>
            <w:tcW w:w="914" w:type="dxa"/>
          </w:tcPr>
          <w:p w:rsidR="009175D2" w:rsidRPr="00B6044F" w:rsidRDefault="009175D2" w:rsidP="00D6113F">
            <w:pPr>
              <w:pStyle w:val="TableParagraph"/>
              <w:spacing w:line="300" w:lineRule="auto"/>
              <w:ind w:left="14"/>
              <w:jc w:val="both"/>
              <w:rPr>
                <w:sz w:val="28"/>
                <w:szCs w:val="28"/>
              </w:rPr>
            </w:pPr>
            <w:r w:rsidRPr="00B6044F">
              <w:rPr>
                <w:sz w:val="28"/>
                <w:szCs w:val="28"/>
              </w:rPr>
              <w:t>Р</w:t>
            </w:r>
          </w:p>
        </w:tc>
      </w:tr>
    </w:tbl>
    <w:p w:rsidR="009175D2" w:rsidRPr="00B6044F" w:rsidRDefault="009175D2" w:rsidP="00D6113F">
      <w:pPr>
        <w:pStyle w:val="a3"/>
        <w:spacing w:line="300" w:lineRule="auto"/>
        <w:jc w:val="both"/>
      </w:pPr>
    </w:p>
    <w:p w:rsidR="009175D2" w:rsidRPr="00B6044F" w:rsidRDefault="009175D2" w:rsidP="00563BD1">
      <w:pPr>
        <w:pStyle w:val="a3"/>
        <w:spacing w:line="300" w:lineRule="auto"/>
        <w:ind w:left="1245" w:right="1036"/>
        <w:jc w:val="both"/>
      </w:pPr>
      <w:r w:rsidRPr="00B6044F">
        <w:t>Примечание. Использованы следующие условные обозначения:</w:t>
      </w:r>
      <w:r w:rsidRPr="00B6044F">
        <w:rPr>
          <w:spacing w:val="-67"/>
        </w:rPr>
        <w:t xml:space="preserve"> </w:t>
      </w:r>
      <w:r w:rsidRPr="00B6044F">
        <w:t>Р</w:t>
      </w:r>
      <w:r w:rsidRPr="00B6044F">
        <w:rPr>
          <w:spacing w:val="-2"/>
        </w:rPr>
        <w:t xml:space="preserve"> </w:t>
      </w:r>
      <w:r w:rsidRPr="00B6044F">
        <w:t>– растворим;</w:t>
      </w:r>
    </w:p>
    <w:p w:rsidR="009175D2" w:rsidRPr="00B6044F" w:rsidRDefault="009175D2" w:rsidP="00563BD1">
      <w:pPr>
        <w:pStyle w:val="a3"/>
        <w:spacing w:line="300" w:lineRule="auto"/>
        <w:ind w:right="4678"/>
        <w:jc w:val="both"/>
      </w:pPr>
      <w:r w:rsidRPr="00B6044F">
        <w:rPr>
          <w:noProof/>
        </w:rPr>
        <mc:AlternateContent>
          <mc:Choice Requires="wpg">
            <w:drawing>
              <wp:anchor distT="0" distB="0" distL="114300" distR="114300" simplePos="0" relativeHeight="251662336" behindDoc="0" locked="0" layoutInCell="1" allowOverlap="1" wp14:anchorId="7A85E881" wp14:editId="6DC09063">
                <wp:simplePos x="0" y="0"/>
                <wp:positionH relativeFrom="page">
                  <wp:posOffset>2460625</wp:posOffset>
                </wp:positionH>
                <wp:positionV relativeFrom="paragraph">
                  <wp:posOffset>492760</wp:posOffset>
                </wp:positionV>
                <wp:extent cx="299085" cy="218440"/>
                <wp:effectExtent l="3175" t="3175" r="2540" b="0"/>
                <wp:wrapNone/>
                <wp:docPr id="2" name="Группа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9085" cy="218440"/>
                          <a:chOff x="3875" y="776"/>
                          <a:chExt cx="471" cy="344"/>
                        </a:xfrm>
                      </wpg:grpSpPr>
                      <pic:pic xmlns:pic="http://schemas.openxmlformats.org/drawingml/2006/picture">
                        <pic:nvPicPr>
                          <pic:cNvPr id="4" name="Picture 3"/>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3874" y="776"/>
                            <a:ext cx="471" cy="344"/>
                          </a:xfrm>
                          <a:prstGeom prst="rect">
                            <a:avLst/>
                          </a:prstGeom>
                          <a:noFill/>
                          <a:extLst>
                            <a:ext uri="{909E8E84-426E-40DD-AFC4-6F175D3DCCD1}">
                              <a14:hiddenFill xmlns:a14="http://schemas.microsoft.com/office/drawing/2010/main">
                                <a:solidFill>
                                  <a:srgbClr val="FFFFFF"/>
                                </a:solidFill>
                              </a14:hiddenFill>
                            </a:ext>
                          </a:extLst>
                        </pic:spPr>
                      </pic:pic>
                      <wps:wsp>
                        <wps:cNvPr id="6" name="Text Box 4"/>
                        <wps:cNvSpPr txBox="1">
                          <a:spLocks noChangeArrowheads="1"/>
                        </wps:cNvSpPr>
                        <wps:spPr bwMode="auto">
                          <a:xfrm>
                            <a:off x="3874" y="776"/>
                            <a:ext cx="471"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976" w:rsidRDefault="00700976" w:rsidP="009175D2">
                              <w:pPr>
                                <w:spacing w:before="21"/>
                                <w:ind w:left="304"/>
                                <w:rPr>
                                  <w:sz w:val="28"/>
                                </w:rPr>
                              </w:pPr>
                              <w:r>
                                <w:rPr>
                                  <w:sz w:val="28"/>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85E881" id="Группа 2" o:spid="_x0000_s1239" style="position:absolute;left:0;text-align:left;margin-left:193.75pt;margin-top:38.8pt;width:23.55pt;height:17.2pt;z-index:251662336;mso-position-horizontal-relative:page;mso-position-vertical-relative:text" coordorigin="3875,776" coordsize="471,3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">
                <v:shape id="Picture 3" o:spid="_x0000_s1240" type="#_x0000_t75" style="position:absolute;left:3874;top:776;width:471;height:3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">
                  <v:imagedata r:id="rId171" o:title=""/>
                </v:shape>
                <v:shape id="Text Box 4" o:spid="_x0000_s1241" type="#_x0000_t202" style="position:absolute;left:3874;top:776;width:471;height: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rsidR="00700976" w:rsidRDefault="00700976" w:rsidP="009175D2">
                        <w:pPr>
                          <w:spacing w:before="21"/>
                          <w:ind w:left="304"/>
                          <w:rPr>
                            <w:sz w:val="28"/>
                          </w:rPr>
                        </w:pPr>
                        <w:r>
                          <w:rPr>
                            <w:sz w:val="28"/>
                          </w:rPr>
                          <w:t>–</w:t>
                        </w:r>
                      </w:p>
                    </w:txbxContent>
                  </v:textbox>
                </v:shape>
                <w10:wrap anchorx="page"/>
              </v:group>
            </w:pict>
          </mc:Fallback>
        </mc:AlternateContent>
      </w:r>
      <w:r w:rsidRPr="00B6044F">
        <w:t xml:space="preserve">М – </w:t>
      </w:r>
      <w:proofErr w:type="spellStart"/>
      <w:r w:rsidRPr="00B6044F">
        <w:t>малорастворим</w:t>
      </w:r>
      <w:proofErr w:type="spellEnd"/>
      <w:r w:rsidRPr="00B6044F">
        <w:t>;</w:t>
      </w:r>
      <w:r w:rsidRPr="00B6044F">
        <w:rPr>
          <w:spacing w:val="-67"/>
        </w:rPr>
        <w:t xml:space="preserve"> </w:t>
      </w:r>
      <w:r w:rsidRPr="00B6044F">
        <w:t>Н</w:t>
      </w:r>
      <w:r w:rsidRPr="00B6044F">
        <w:rPr>
          <w:spacing w:val="-3"/>
        </w:rPr>
        <w:t xml:space="preserve"> </w:t>
      </w:r>
      <w:r w:rsidRPr="00B6044F">
        <w:t>– нерастворим;</w:t>
      </w:r>
    </w:p>
    <w:p w:rsidR="00563BD1" w:rsidRDefault="009175D2" w:rsidP="00563BD1">
      <w:pPr>
        <w:pStyle w:val="a3"/>
        <w:spacing w:line="300" w:lineRule="auto"/>
        <w:jc w:val="both"/>
        <w:rPr>
          <w:lang w:val="kk-KZ"/>
        </w:rPr>
      </w:pPr>
      <w:r w:rsidRPr="00B6044F">
        <w:t>не</w:t>
      </w:r>
      <w:r w:rsidRPr="00B6044F">
        <w:rPr>
          <w:spacing w:val="-2"/>
        </w:rPr>
        <w:t xml:space="preserve"> </w:t>
      </w:r>
      <w:r w:rsidRPr="00B6044F">
        <w:t>существует</w:t>
      </w:r>
      <w:r w:rsidRPr="00B6044F">
        <w:rPr>
          <w:spacing w:val="-1"/>
        </w:rPr>
        <w:t xml:space="preserve"> </w:t>
      </w:r>
      <w:r w:rsidRPr="00B6044F">
        <w:t>или</w:t>
      </w:r>
      <w:r w:rsidRPr="00B6044F">
        <w:rPr>
          <w:spacing w:val="-1"/>
        </w:rPr>
        <w:t xml:space="preserve"> </w:t>
      </w:r>
      <w:r w:rsidRPr="00B6044F">
        <w:t>разлагается</w:t>
      </w:r>
      <w:r w:rsidRPr="00B6044F">
        <w:rPr>
          <w:spacing w:val="-2"/>
        </w:rPr>
        <w:t xml:space="preserve"> </w:t>
      </w:r>
      <w:r w:rsidRPr="00B6044F">
        <w:t>водой.</w:t>
      </w:r>
      <w:r w:rsidR="00563BD1">
        <w:rPr>
          <w:lang w:val="kk-KZ"/>
        </w:rPr>
        <w:t xml:space="preserve"> </w:t>
      </w:r>
    </w:p>
    <w:p w:rsidR="00563BD1" w:rsidRDefault="00563BD1" w:rsidP="00563BD1">
      <w:pPr>
        <w:pStyle w:val="a3"/>
        <w:spacing w:line="300" w:lineRule="auto"/>
        <w:jc w:val="both"/>
        <w:rPr>
          <w:lang w:val="kk-KZ"/>
        </w:rPr>
      </w:pPr>
    </w:p>
    <w:p w:rsidR="00563BD1" w:rsidRDefault="00563BD1" w:rsidP="00563BD1">
      <w:pPr>
        <w:pStyle w:val="a3"/>
        <w:spacing w:line="300" w:lineRule="auto"/>
        <w:jc w:val="both"/>
        <w:rPr>
          <w:lang w:val="kk-KZ"/>
        </w:rPr>
      </w:pPr>
    </w:p>
    <w:p w:rsidR="00563BD1" w:rsidRDefault="00563BD1" w:rsidP="00563BD1">
      <w:pPr>
        <w:pStyle w:val="a3"/>
        <w:spacing w:line="300" w:lineRule="auto"/>
        <w:jc w:val="both"/>
        <w:rPr>
          <w:lang w:val="kk-KZ"/>
        </w:rPr>
      </w:pPr>
    </w:p>
    <w:p w:rsidR="00563BD1" w:rsidRDefault="00563BD1" w:rsidP="00563BD1">
      <w:pPr>
        <w:pStyle w:val="a3"/>
        <w:spacing w:line="300" w:lineRule="auto"/>
        <w:jc w:val="both"/>
        <w:rPr>
          <w:lang w:val="kk-KZ"/>
        </w:rPr>
      </w:pPr>
    </w:p>
    <w:p w:rsidR="00563BD1" w:rsidRDefault="00563BD1" w:rsidP="00563BD1">
      <w:pPr>
        <w:pStyle w:val="a3"/>
        <w:spacing w:line="300" w:lineRule="auto"/>
        <w:jc w:val="both"/>
        <w:rPr>
          <w:lang w:val="kk-KZ"/>
        </w:rPr>
      </w:pPr>
    </w:p>
    <w:p w:rsidR="00563BD1" w:rsidRDefault="00563BD1" w:rsidP="00563BD1">
      <w:pPr>
        <w:pStyle w:val="a3"/>
        <w:spacing w:line="300" w:lineRule="auto"/>
        <w:jc w:val="both"/>
        <w:rPr>
          <w:lang w:val="kk-KZ"/>
        </w:rPr>
      </w:pPr>
    </w:p>
    <w:p w:rsidR="00563BD1" w:rsidRDefault="00563BD1" w:rsidP="00563BD1">
      <w:pPr>
        <w:pStyle w:val="a3"/>
        <w:spacing w:line="300" w:lineRule="auto"/>
        <w:jc w:val="both"/>
      </w:pPr>
    </w:p>
    <w:p w:rsidR="00B62863" w:rsidRDefault="00B62863" w:rsidP="00563BD1">
      <w:pPr>
        <w:pStyle w:val="a3"/>
        <w:spacing w:line="300" w:lineRule="auto"/>
        <w:jc w:val="both"/>
      </w:pPr>
    </w:p>
    <w:p w:rsidR="00B62863" w:rsidRDefault="00B62863" w:rsidP="00563BD1">
      <w:pPr>
        <w:pStyle w:val="a3"/>
        <w:spacing w:line="300" w:lineRule="auto"/>
        <w:jc w:val="both"/>
      </w:pPr>
    </w:p>
    <w:p w:rsidR="00B62863" w:rsidRDefault="00B62863" w:rsidP="00563BD1">
      <w:pPr>
        <w:pStyle w:val="a3"/>
        <w:spacing w:line="300" w:lineRule="auto"/>
        <w:jc w:val="both"/>
      </w:pPr>
    </w:p>
    <w:p w:rsidR="00B62863" w:rsidRDefault="00B62863" w:rsidP="00563BD1">
      <w:pPr>
        <w:pStyle w:val="a3"/>
        <w:spacing w:line="300" w:lineRule="auto"/>
        <w:jc w:val="both"/>
      </w:pPr>
    </w:p>
    <w:p w:rsidR="00B62863" w:rsidRDefault="00B62863" w:rsidP="00563BD1">
      <w:pPr>
        <w:pStyle w:val="a3"/>
        <w:spacing w:line="300" w:lineRule="auto"/>
        <w:jc w:val="both"/>
      </w:pPr>
    </w:p>
    <w:p w:rsidR="00B62863" w:rsidRDefault="00B62863" w:rsidP="00563BD1">
      <w:pPr>
        <w:pStyle w:val="a3"/>
        <w:spacing w:line="300" w:lineRule="auto"/>
        <w:jc w:val="both"/>
      </w:pPr>
    </w:p>
    <w:p w:rsidR="00B62863" w:rsidRPr="00B62863" w:rsidRDefault="00B62863" w:rsidP="00B62863">
      <w:pPr>
        <w:pStyle w:val="a3"/>
        <w:spacing w:line="300" w:lineRule="auto"/>
        <w:jc w:val="center"/>
        <w:rPr>
          <w:b/>
          <w:bCs/>
          <w:sz w:val="32"/>
          <w:szCs w:val="32"/>
        </w:rPr>
      </w:pPr>
      <w:r w:rsidRPr="00B62863">
        <w:rPr>
          <w:b/>
          <w:bCs/>
          <w:sz w:val="32"/>
          <w:szCs w:val="32"/>
        </w:rPr>
        <w:t>СПИСОК РЕКОМЕНДУЕМОЙ ЛИТЕРАТУРЫ</w:t>
      </w:r>
    </w:p>
    <w:p w:rsidR="00B62863" w:rsidRPr="00B62863" w:rsidRDefault="00B62863" w:rsidP="00B62863">
      <w:pPr>
        <w:pStyle w:val="a3"/>
        <w:spacing w:line="300" w:lineRule="auto"/>
        <w:jc w:val="both"/>
        <w:rPr>
          <w:sz w:val="32"/>
          <w:szCs w:val="32"/>
        </w:rPr>
      </w:pPr>
    </w:p>
    <w:p w:rsidR="00B62863" w:rsidRPr="00B62863" w:rsidRDefault="00B62863" w:rsidP="00B62863">
      <w:pPr>
        <w:pStyle w:val="a3"/>
        <w:spacing w:line="300" w:lineRule="auto"/>
        <w:jc w:val="both"/>
        <w:rPr>
          <w:sz w:val="32"/>
          <w:szCs w:val="32"/>
        </w:rPr>
      </w:pPr>
    </w:p>
    <w:p w:rsidR="00B62863" w:rsidRPr="00B62863" w:rsidRDefault="00B62863" w:rsidP="00B62863">
      <w:pPr>
        <w:pStyle w:val="a3"/>
        <w:spacing w:line="300" w:lineRule="auto"/>
        <w:jc w:val="both"/>
        <w:rPr>
          <w:sz w:val="32"/>
          <w:szCs w:val="32"/>
        </w:rPr>
      </w:pPr>
      <w:r w:rsidRPr="00B62863">
        <w:rPr>
          <w:sz w:val="32"/>
          <w:szCs w:val="32"/>
        </w:rPr>
        <w:t>1.</w:t>
      </w:r>
      <w:r>
        <w:rPr>
          <w:sz w:val="32"/>
          <w:szCs w:val="32"/>
          <w:lang w:val="kk-KZ"/>
        </w:rPr>
        <w:t xml:space="preserve"> </w:t>
      </w:r>
      <w:r w:rsidRPr="00B62863">
        <w:rPr>
          <w:sz w:val="32"/>
          <w:szCs w:val="32"/>
        </w:rPr>
        <w:t>Глинка Н.Л. Общая химия. – Л.: Химия, 1983. – 719 с.</w:t>
      </w:r>
    </w:p>
    <w:p w:rsidR="00B62863" w:rsidRPr="00B62863" w:rsidRDefault="00B62863" w:rsidP="00B62863">
      <w:pPr>
        <w:pStyle w:val="a3"/>
        <w:spacing w:line="300" w:lineRule="auto"/>
        <w:jc w:val="both"/>
        <w:rPr>
          <w:sz w:val="32"/>
          <w:szCs w:val="32"/>
        </w:rPr>
      </w:pPr>
      <w:r w:rsidRPr="00B62863">
        <w:rPr>
          <w:sz w:val="32"/>
          <w:szCs w:val="32"/>
        </w:rPr>
        <w:t>2.</w:t>
      </w:r>
      <w:r>
        <w:rPr>
          <w:sz w:val="32"/>
          <w:szCs w:val="32"/>
          <w:lang w:val="kk-KZ"/>
        </w:rPr>
        <w:t xml:space="preserve"> </w:t>
      </w:r>
      <w:r w:rsidRPr="00B62863">
        <w:rPr>
          <w:sz w:val="32"/>
          <w:szCs w:val="32"/>
        </w:rPr>
        <w:t xml:space="preserve">Курс общей химии / Под ред. </w:t>
      </w:r>
      <w:proofErr w:type="spellStart"/>
      <w:r w:rsidRPr="00B62863">
        <w:rPr>
          <w:sz w:val="32"/>
          <w:szCs w:val="32"/>
        </w:rPr>
        <w:t>Н.В.Коровина</w:t>
      </w:r>
      <w:proofErr w:type="spellEnd"/>
      <w:r w:rsidRPr="00B62863">
        <w:rPr>
          <w:sz w:val="32"/>
          <w:szCs w:val="32"/>
        </w:rPr>
        <w:t xml:space="preserve">. – М.: </w:t>
      </w:r>
      <w:proofErr w:type="spellStart"/>
      <w:r w:rsidRPr="00B62863">
        <w:rPr>
          <w:sz w:val="32"/>
          <w:szCs w:val="32"/>
        </w:rPr>
        <w:t>Высш</w:t>
      </w:r>
      <w:proofErr w:type="spellEnd"/>
      <w:r w:rsidRPr="00B62863">
        <w:rPr>
          <w:sz w:val="32"/>
          <w:szCs w:val="32"/>
        </w:rPr>
        <w:t xml:space="preserve">. </w:t>
      </w:r>
      <w:proofErr w:type="spellStart"/>
      <w:r w:rsidRPr="00B62863">
        <w:rPr>
          <w:sz w:val="32"/>
          <w:szCs w:val="32"/>
        </w:rPr>
        <w:t>шк</w:t>
      </w:r>
      <w:proofErr w:type="spellEnd"/>
      <w:r w:rsidRPr="00B62863">
        <w:rPr>
          <w:sz w:val="32"/>
          <w:szCs w:val="32"/>
        </w:rPr>
        <w:t>., 1981. –</w:t>
      </w:r>
    </w:p>
    <w:p w:rsidR="00B62863" w:rsidRPr="00B62863" w:rsidRDefault="00B62863" w:rsidP="00B62863">
      <w:pPr>
        <w:pStyle w:val="a3"/>
        <w:spacing w:line="300" w:lineRule="auto"/>
        <w:jc w:val="both"/>
        <w:rPr>
          <w:sz w:val="32"/>
          <w:szCs w:val="32"/>
        </w:rPr>
      </w:pPr>
      <w:r w:rsidRPr="00B62863">
        <w:rPr>
          <w:sz w:val="32"/>
          <w:szCs w:val="32"/>
        </w:rPr>
        <w:t>3.</w:t>
      </w:r>
      <w:r>
        <w:rPr>
          <w:sz w:val="32"/>
          <w:szCs w:val="32"/>
          <w:lang w:val="kk-KZ"/>
        </w:rPr>
        <w:t xml:space="preserve"> </w:t>
      </w:r>
      <w:r w:rsidRPr="00B62863">
        <w:rPr>
          <w:sz w:val="32"/>
          <w:szCs w:val="32"/>
        </w:rPr>
        <w:t xml:space="preserve">Авдеенко А.П. Химия и неорганическая химия: </w:t>
      </w:r>
      <w:proofErr w:type="spellStart"/>
      <w:r w:rsidRPr="00B62863">
        <w:rPr>
          <w:sz w:val="32"/>
          <w:szCs w:val="32"/>
        </w:rPr>
        <w:t>Справоч</w:t>
      </w:r>
      <w:proofErr w:type="spellEnd"/>
      <w:r w:rsidRPr="00B62863">
        <w:rPr>
          <w:sz w:val="32"/>
          <w:szCs w:val="32"/>
        </w:rPr>
        <w:t>. пособие к</w:t>
      </w:r>
      <w:r>
        <w:rPr>
          <w:sz w:val="32"/>
          <w:szCs w:val="32"/>
          <w:lang w:val="kk-KZ"/>
        </w:rPr>
        <w:t xml:space="preserve"> </w:t>
      </w:r>
      <w:r w:rsidRPr="00B62863">
        <w:rPr>
          <w:sz w:val="32"/>
          <w:szCs w:val="32"/>
        </w:rPr>
        <w:t>лекционному курсу. – Ч.I. – Киев: ИСИО, 1993. – 235 с.</w:t>
      </w:r>
    </w:p>
    <w:p w:rsidR="00B62863" w:rsidRPr="00B62863" w:rsidRDefault="00B62863" w:rsidP="00563BD1">
      <w:pPr>
        <w:pStyle w:val="a3"/>
        <w:spacing w:line="300" w:lineRule="auto"/>
        <w:jc w:val="both"/>
        <w:rPr>
          <w:sz w:val="32"/>
          <w:szCs w:val="32"/>
        </w:rPr>
      </w:pPr>
    </w:p>
    <w:p w:rsidR="00563BD1" w:rsidRDefault="00563BD1" w:rsidP="00D6113F">
      <w:pPr>
        <w:pStyle w:val="a3"/>
        <w:spacing w:line="300" w:lineRule="auto"/>
        <w:ind w:left="3368"/>
        <w:jc w:val="both"/>
      </w:pPr>
    </w:p>
    <w:p w:rsidR="00563BD1" w:rsidRDefault="00563BD1" w:rsidP="00D6113F">
      <w:pPr>
        <w:pStyle w:val="a3"/>
        <w:spacing w:line="300" w:lineRule="auto"/>
        <w:ind w:left="3368"/>
        <w:jc w:val="both"/>
      </w:pPr>
    </w:p>
    <w:p w:rsidR="00563BD1" w:rsidRDefault="00563BD1" w:rsidP="00D6113F">
      <w:pPr>
        <w:pStyle w:val="a3"/>
        <w:spacing w:line="300" w:lineRule="auto"/>
        <w:ind w:left="3368"/>
        <w:jc w:val="both"/>
      </w:pPr>
    </w:p>
    <w:p w:rsidR="00563BD1" w:rsidRDefault="00563BD1" w:rsidP="00D6113F">
      <w:pPr>
        <w:pStyle w:val="a3"/>
        <w:spacing w:line="300" w:lineRule="auto"/>
        <w:ind w:left="3368"/>
        <w:jc w:val="both"/>
      </w:pPr>
    </w:p>
    <w:p w:rsidR="00563BD1" w:rsidRDefault="00563BD1" w:rsidP="00D6113F">
      <w:pPr>
        <w:pStyle w:val="a3"/>
        <w:spacing w:line="300" w:lineRule="auto"/>
        <w:ind w:left="3368"/>
        <w:jc w:val="both"/>
      </w:pPr>
    </w:p>
    <w:p w:rsidR="00B62863" w:rsidRDefault="00B62863" w:rsidP="00D6113F">
      <w:pPr>
        <w:pStyle w:val="a3"/>
        <w:spacing w:line="300" w:lineRule="auto"/>
        <w:ind w:left="3368"/>
        <w:jc w:val="both"/>
      </w:pPr>
    </w:p>
    <w:p w:rsidR="00B62863" w:rsidRDefault="00B62863" w:rsidP="00D6113F">
      <w:pPr>
        <w:pStyle w:val="a3"/>
        <w:spacing w:line="300" w:lineRule="auto"/>
        <w:ind w:left="3368"/>
        <w:jc w:val="both"/>
      </w:pPr>
    </w:p>
    <w:p w:rsidR="00B62863" w:rsidRDefault="00B62863" w:rsidP="00D6113F">
      <w:pPr>
        <w:pStyle w:val="a3"/>
        <w:spacing w:line="300" w:lineRule="auto"/>
        <w:ind w:left="3368"/>
        <w:jc w:val="both"/>
      </w:pPr>
    </w:p>
    <w:p w:rsidR="00B62863" w:rsidRDefault="00B62863" w:rsidP="00D6113F">
      <w:pPr>
        <w:pStyle w:val="a3"/>
        <w:spacing w:line="300" w:lineRule="auto"/>
        <w:ind w:left="3368"/>
        <w:jc w:val="both"/>
      </w:pPr>
    </w:p>
    <w:p w:rsidR="00B62863" w:rsidRDefault="00B62863" w:rsidP="00D6113F">
      <w:pPr>
        <w:pStyle w:val="a3"/>
        <w:spacing w:line="300" w:lineRule="auto"/>
        <w:ind w:left="3368"/>
        <w:jc w:val="both"/>
      </w:pPr>
    </w:p>
    <w:p w:rsidR="00B62863" w:rsidRDefault="00B62863" w:rsidP="00D6113F">
      <w:pPr>
        <w:pStyle w:val="a3"/>
        <w:spacing w:line="300" w:lineRule="auto"/>
        <w:ind w:left="3368"/>
        <w:jc w:val="both"/>
      </w:pPr>
    </w:p>
    <w:p w:rsidR="00B62863" w:rsidRDefault="00B62863" w:rsidP="00D6113F">
      <w:pPr>
        <w:pStyle w:val="a3"/>
        <w:spacing w:line="300" w:lineRule="auto"/>
        <w:ind w:left="3368"/>
        <w:jc w:val="both"/>
      </w:pPr>
    </w:p>
    <w:p w:rsidR="00B62863" w:rsidRDefault="00B62863" w:rsidP="00D6113F">
      <w:pPr>
        <w:pStyle w:val="a3"/>
        <w:spacing w:line="300" w:lineRule="auto"/>
        <w:ind w:left="3368"/>
        <w:jc w:val="both"/>
      </w:pPr>
    </w:p>
    <w:p w:rsidR="00B62863" w:rsidRDefault="00B62863" w:rsidP="00D6113F">
      <w:pPr>
        <w:pStyle w:val="a3"/>
        <w:spacing w:line="300" w:lineRule="auto"/>
        <w:ind w:left="3368"/>
        <w:jc w:val="both"/>
      </w:pPr>
    </w:p>
    <w:p w:rsidR="00B62863" w:rsidRDefault="00B62863" w:rsidP="00D6113F">
      <w:pPr>
        <w:pStyle w:val="a3"/>
        <w:spacing w:line="300" w:lineRule="auto"/>
        <w:ind w:left="3368"/>
        <w:jc w:val="both"/>
      </w:pPr>
    </w:p>
    <w:p w:rsidR="00B62863" w:rsidRDefault="00B62863" w:rsidP="00D6113F">
      <w:pPr>
        <w:pStyle w:val="a3"/>
        <w:spacing w:line="300" w:lineRule="auto"/>
        <w:ind w:left="3368"/>
        <w:jc w:val="both"/>
      </w:pPr>
    </w:p>
    <w:p w:rsidR="00B62863" w:rsidRDefault="00B62863" w:rsidP="00D6113F">
      <w:pPr>
        <w:pStyle w:val="a3"/>
        <w:spacing w:line="300" w:lineRule="auto"/>
        <w:ind w:left="3368"/>
        <w:jc w:val="both"/>
      </w:pPr>
    </w:p>
    <w:p w:rsidR="00B62863" w:rsidRDefault="00B62863" w:rsidP="00D6113F">
      <w:pPr>
        <w:pStyle w:val="a3"/>
        <w:spacing w:line="300" w:lineRule="auto"/>
        <w:ind w:left="3368"/>
        <w:jc w:val="both"/>
      </w:pPr>
    </w:p>
    <w:p w:rsidR="00B62863" w:rsidRDefault="00B62863" w:rsidP="00D6113F">
      <w:pPr>
        <w:pStyle w:val="a3"/>
        <w:spacing w:line="300" w:lineRule="auto"/>
        <w:ind w:left="3368"/>
        <w:jc w:val="both"/>
      </w:pPr>
    </w:p>
    <w:p w:rsidR="00B62863" w:rsidRDefault="00B62863" w:rsidP="00D6113F">
      <w:pPr>
        <w:pStyle w:val="a3"/>
        <w:spacing w:line="300" w:lineRule="auto"/>
        <w:ind w:left="3368"/>
        <w:jc w:val="both"/>
      </w:pPr>
    </w:p>
    <w:p w:rsidR="00B62863" w:rsidRDefault="00B62863" w:rsidP="00D6113F">
      <w:pPr>
        <w:pStyle w:val="a3"/>
        <w:spacing w:line="300" w:lineRule="auto"/>
        <w:ind w:left="3368"/>
        <w:jc w:val="both"/>
      </w:pPr>
    </w:p>
    <w:p w:rsidR="00B62863" w:rsidRDefault="00B62863" w:rsidP="00D6113F">
      <w:pPr>
        <w:pStyle w:val="a3"/>
        <w:spacing w:line="300" w:lineRule="auto"/>
        <w:ind w:left="3368"/>
        <w:jc w:val="both"/>
      </w:pPr>
    </w:p>
    <w:p w:rsidR="00B62863" w:rsidRDefault="00B62863" w:rsidP="00D6113F">
      <w:pPr>
        <w:pStyle w:val="a3"/>
        <w:spacing w:line="300" w:lineRule="auto"/>
        <w:ind w:left="3368"/>
        <w:jc w:val="both"/>
      </w:pPr>
    </w:p>
    <w:p w:rsidR="00B62863" w:rsidRDefault="00B62863" w:rsidP="00D6113F">
      <w:pPr>
        <w:pStyle w:val="a3"/>
        <w:spacing w:line="300" w:lineRule="auto"/>
        <w:ind w:left="3368"/>
        <w:jc w:val="both"/>
      </w:pPr>
    </w:p>
    <w:p w:rsidR="00B62863" w:rsidRDefault="00B62863" w:rsidP="00D6113F">
      <w:pPr>
        <w:pStyle w:val="a3"/>
        <w:spacing w:line="300" w:lineRule="auto"/>
        <w:ind w:left="3368"/>
        <w:jc w:val="both"/>
      </w:pPr>
    </w:p>
    <w:p w:rsidR="00563BD1" w:rsidRDefault="00563BD1" w:rsidP="00563BD1">
      <w:pPr>
        <w:pStyle w:val="a3"/>
        <w:spacing w:line="300" w:lineRule="auto"/>
        <w:jc w:val="center"/>
      </w:pPr>
      <w:r>
        <w:t>СОДЕРЖАНИЕ</w:t>
      </w:r>
    </w:p>
    <w:p w:rsidR="00B62863" w:rsidRDefault="00B62863" w:rsidP="00563BD1">
      <w:pPr>
        <w:pStyle w:val="a3"/>
        <w:spacing w:line="300" w:lineRule="auto"/>
        <w:jc w:val="center"/>
      </w:pPr>
    </w:p>
    <w:p w:rsidR="00563BD1" w:rsidRPr="00563BD1" w:rsidRDefault="00563BD1" w:rsidP="00563BD1">
      <w:pPr>
        <w:pStyle w:val="a3"/>
        <w:spacing w:line="300" w:lineRule="auto"/>
        <w:ind w:left="3368"/>
        <w:jc w:val="both"/>
        <w:rPr>
          <w:lang w:val="kk-KZ"/>
        </w:rPr>
      </w:pPr>
    </w:p>
    <w:p w:rsidR="00563BD1" w:rsidRDefault="00563BD1" w:rsidP="00B62863">
      <w:pPr>
        <w:pStyle w:val="a3"/>
        <w:spacing w:line="480" w:lineRule="auto"/>
        <w:jc w:val="both"/>
      </w:pPr>
      <w:r>
        <w:t>1.</w:t>
      </w:r>
      <w:r>
        <w:tab/>
        <w:t>Основные классы неорганических соединений</w:t>
      </w:r>
      <w:r>
        <w:tab/>
      </w:r>
      <w:r>
        <w:rPr>
          <w:lang w:val="kk-KZ"/>
        </w:rPr>
        <w:t>....................................</w:t>
      </w:r>
      <w:r>
        <w:t>12</w:t>
      </w:r>
    </w:p>
    <w:p w:rsidR="00563BD1" w:rsidRDefault="00563BD1" w:rsidP="00B62863">
      <w:pPr>
        <w:pStyle w:val="a3"/>
        <w:spacing w:line="480" w:lineRule="auto"/>
        <w:jc w:val="both"/>
      </w:pPr>
      <w:r>
        <w:t>2.</w:t>
      </w:r>
      <w:r>
        <w:tab/>
        <w:t>Основные понятия и законы химии. Расчеты по химической</w:t>
      </w:r>
    </w:p>
    <w:p w:rsidR="00563BD1" w:rsidRDefault="00563BD1" w:rsidP="00B62863">
      <w:pPr>
        <w:pStyle w:val="a3"/>
        <w:spacing w:line="480" w:lineRule="auto"/>
        <w:jc w:val="both"/>
      </w:pPr>
      <w:r>
        <w:t>формуле, уравнению химической реакции и по газовым законам</w:t>
      </w:r>
      <w:r>
        <w:tab/>
      </w:r>
      <w:r>
        <w:rPr>
          <w:lang w:val="kk-KZ"/>
        </w:rPr>
        <w:t>................</w:t>
      </w:r>
      <w:r>
        <w:t>54</w:t>
      </w:r>
    </w:p>
    <w:p w:rsidR="00563BD1" w:rsidRDefault="00563BD1" w:rsidP="00B62863">
      <w:pPr>
        <w:pStyle w:val="a3"/>
        <w:spacing w:line="480" w:lineRule="auto"/>
        <w:jc w:val="both"/>
      </w:pPr>
      <w:r>
        <w:t>3.</w:t>
      </w:r>
      <w:r>
        <w:tab/>
        <w:t>Эквивалент. Эквивалентная масса. Закон эквивалентов</w:t>
      </w:r>
      <w:r>
        <w:rPr>
          <w:lang w:val="kk-KZ"/>
        </w:rPr>
        <w:t>.......................</w:t>
      </w:r>
      <w:r>
        <w:t>69</w:t>
      </w:r>
    </w:p>
    <w:p w:rsidR="00563BD1" w:rsidRDefault="00563BD1" w:rsidP="00B62863">
      <w:pPr>
        <w:pStyle w:val="a3"/>
        <w:spacing w:line="480" w:lineRule="auto"/>
        <w:jc w:val="both"/>
      </w:pPr>
      <w:r>
        <w:t>4.</w:t>
      </w:r>
      <w:r>
        <w:tab/>
        <w:t>Строение атома. Периодический закон</w:t>
      </w:r>
      <w:r>
        <w:rPr>
          <w:lang w:val="kk-KZ"/>
        </w:rPr>
        <w:t>...................................................</w:t>
      </w:r>
      <w:r>
        <w:t>73</w:t>
      </w:r>
    </w:p>
    <w:p w:rsidR="00563BD1" w:rsidRDefault="00563BD1" w:rsidP="00B62863">
      <w:pPr>
        <w:pStyle w:val="a3"/>
        <w:spacing w:line="480" w:lineRule="auto"/>
        <w:jc w:val="both"/>
      </w:pPr>
      <w:r>
        <w:t>5.</w:t>
      </w:r>
      <w:r>
        <w:tab/>
        <w:t>Химическая связь</w:t>
      </w:r>
      <w:r>
        <w:rPr>
          <w:lang w:val="kk-KZ"/>
        </w:rPr>
        <w:t>......................................................................................</w:t>
      </w:r>
      <w:r>
        <w:t>78</w:t>
      </w:r>
    </w:p>
    <w:p w:rsidR="00563BD1" w:rsidRDefault="00563BD1" w:rsidP="00B62863">
      <w:pPr>
        <w:pStyle w:val="a3"/>
        <w:spacing w:line="480" w:lineRule="auto"/>
        <w:jc w:val="both"/>
      </w:pPr>
      <w:r>
        <w:t>6.</w:t>
      </w:r>
      <w:r>
        <w:tab/>
        <w:t>Термохимические и термодинамические расчеты</w:t>
      </w:r>
      <w:r>
        <w:rPr>
          <w:lang w:val="kk-KZ"/>
        </w:rPr>
        <w:t>.................................</w:t>
      </w:r>
      <w:r>
        <w:t>83</w:t>
      </w:r>
    </w:p>
    <w:p w:rsidR="00563BD1" w:rsidRDefault="00563BD1" w:rsidP="00B62863">
      <w:pPr>
        <w:pStyle w:val="a3"/>
        <w:spacing w:line="480" w:lineRule="auto"/>
        <w:jc w:val="both"/>
      </w:pPr>
      <w:r>
        <w:t>7.</w:t>
      </w:r>
      <w:r>
        <w:tab/>
        <w:t>Химическая кинетика и химическое равновесие</w:t>
      </w:r>
      <w:r>
        <w:rPr>
          <w:lang w:val="kk-KZ"/>
        </w:rPr>
        <w:t>....................................</w:t>
      </w:r>
      <w:r>
        <w:t>92</w:t>
      </w:r>
    </w:p>
    <w:p w:rsidR="00563BD1" w:rsidRDefault="00563BD1" w:rsidP="00B62863">
      <w:pPr>
        <w:pStyle w:val="a3"/>
        <w:spacing w:line="480" w:lineRule="auto"/>
        <w:jc w:val="both"/>
      </w:pPr>
      <w:r>
        <w:t>8.</w:t>
      </w:r>
      <w:r>
        <w:tab/>
        <w:t>Концентрация растворов. Растворимость</w:t>
      </w:r>
      <w:r>
        <w:tab/>
      </w:r>
      <w:r>
        <w:rPr>
          <w:lang w:val="kk-KZ"/>
        </w:rPr>
        <w:t>.............................................</w:t>
      </w:r>
      <w:r>
        <w:t>101</w:t>
      </w:r>
    </w:p>
    <w:p w:rsidR="00563BD1" w:rsidRDefault="00563BD1" w:rsidP="00B62863">
      <w:pPr>
        <w:pStyle w:val="a3"/>
        <w:spacing w:line="480" w:lineRule="auto"/>
        <w:jc w:val="both"/>
      </w:pPr>
      <w:r>
        <w:t>9.</w:t>
      </w:r>
      <w:r>
        <w:tab/>
        <w:t>Электролитическая диссоциация</w:t>
      </w:r>
      <w:r>
        <w:rPr>
          <w:lang w:val="kk-KZ"/>
        </w:rPr>
        <w:t>............................................................</w:t>
      </w:r>
      <w:r>
        <w:t>115</w:t>
      </w:r>
    </w:p>
    <w:p w:rsidR="00563BD1" w:rsidRDefault="00563BD1" w:rsidP="00B62863">
      <w:pPr>
        <w:pStyle w:val="a3"/>
        <w:spacing w:line="480" w:lineRule="auto"/>
        <w:jc w:val="both"/>
      </w:pPr>
      <w:r>
        <w:t>19.</w:t>
      </w:r>
      <w:r>
        <w:tab/>
        <w:t>Комплексные соединения</w:t>
      </w:r>
      <w:r w:rsidR="00B62863">
        <w:rPr>
          <w:lang w:val="kk-KZ"/>
        </w:rPr>
        <w:t>.......................................................................120</w:t>
      </w:r>
      <w:r>
        <w:tab/>
      </w:r>
    </w:p>
    <w:p w:rsidR="00563BD1" w:rsidRDefault="00563BD1" w:rsidP="00B62863">
      <w:pPr>
        <w:pStyle w:val="a3"/>
        <w:spacing w:line="480" w:lineRule="auto"/>
        <w:jc w:val="both"/>
      </w:pPr>
      <w:r>
        <w:t>20.</w:t>
      </w:r>
      <w:r>
        <w:tab/>
        <w:t>Элементы аналитической химии</w:t>
      </w:r>
      <w:r w:rsidR="00B62863">
        <w:rPr>
          <w:lang w:val="kk-KZ"/>
        </w:rPr>
        <w:t>...........................................................127</w:t>
      </w:r>
      <w:r>
        <w:tab/>
      </w:r>
    </w:p>
    <w:p w:rsidR="00563BD1" w:rsidRDefault="00563BD1" w:rsidP="00B62863">
      <w:pPr>
        <w:pStyle w:val="a3"/>
        <w:spacing w:line="480" w:lineRule="auto"/>
        <w:jc w:val="both"/>
      </w:pPr>
      <w:r>
        <w:t>Список рекомендуемой литературы</w:t>
      </w:r>
      <w:r>
        <w:tab/>
      </w:r>
    </w:p>
    <w:p w:rsidR="00563BD1" w:rsidRDefault="00563BD1" w:rsidP="00B62863">
      <w:pPr>
        <w:pStyle w:val="a3"/>
        <w:spacing w:line="480" w:lineRule="auto"/>
        <w:ind w:left="3368"/>
        <w:jc w:val="both"/>
      </w:pPr>
    </w:p>
    <w:p w:rsidR="00563BD1" w:rsidRDefault="00563BD1" w:rsidP="00B62863">
      <w:pPr>
        <w:pStyle w:val="a3"/>
        <w:spacing w:line="480" w:lineRule="auto"/>
        <w:ind w:left="3368"/>
        <w:jc w:val="both"/>
      </w:pPr>
    </w:p>
    <w:p w:rsidR="00563BD1" w:rsidRDefault="00563BD1" w:rsidP="00B62863">
      <w:pPr>
        <w:pStyle w:val="a3"/>
        <w:spacing w:line="480" w:lineRule="auto"/>
        <w:ind w:left="3368"/>
        <w:jc w:val="both"/>
      </w:pPr>
    </w:p>
    <w:p w:rsidR="00563BD1" w:rsidRPr="00B6044F" w:rsidRDefault="00563BD1" w:rsidP="00D6113F">
      <w:pPr>
        <w:pStyle w:val="a3"/>
        <w:spacing w:line="300" w:lineRule="auto"/>
        <w:ind w:left="3368"/>
        <w:jc w:val="both"/>
      </w:pPr>
    </w:p>
    <w:p w:rsidR="009175D2" w:rsidRPr="00B6044F" w:rsidRDefault="009175D2" w:rsidP="00D6113F">
      <w:pPr>
        <w:spacing w:line="300" w:lineRule="auto"/>
        <w:jc w:val="both"/>
        <w:rPr>
          <w:rFonts w:ascii="Times New Roman" w:hAnsi="Times New Roman" w:cs="Times New Roman"/>
          <w:color w:val="auto"/>
          <w:sz w:val="28"/>
          <w:szCs w:val="28"/>
          <w:lang w:val="ru-RU"/>
        </w:rPr>
      </w:pPr>
    </w:p>
    <w:p w:rsidR="009175D2" w:rsidRPr="00B6044F" w:rsidRDefault="009175D2" w:rsidP="00D6113F">
      <w:pPr>
        <w:spacing w:line="300" w:lineRule="auto"/>
        <w:jc w:val="both"/>
        <w:rPr>
          <w:rFonts w:ascii="Times New Roman" w:hAnsi="Times New Roman" w:cs="Times New Roman"/>
          <w:color w:val="auto"/>
          <w:sz w:val="28"/>
          <w:szCs w:val="28"/>
          <w:lang w:val="kk-KZ"/>
        </w:rPr>
      </w:pPr>
    </w:p>
    <w:p w:rsidR="009175D2" w:rsidRPr="00B6044F" w:rsidRDefault="009175D2" w:rsidP="00D6113F">
      <w:pPr>
        <w:spacing w:line="300" w:lineRule="auto"/>
        <w:jc w:val="both"/>
        <w:rPr>
          <w:rFonts w:ascii="Times New Roman" w:hAnsi="Times New Roman" w:cs="Times New Roman"/>
          <w:color w:val="auto"/>
          <w:sz w:val="28"/>
          <w:szCs w:val="28"/>
          <w:lang w:val="kk-KZ"/>
        </w:rPr>
      </w:pPr>
    </w:p>
    <w:p w:rsidR="009175D2" w:rsidRPr="00B6044F" w:rsidRDefault="009175D2" w:rsidP="00D6113F">
      <w:pPr>
        <w:spacing w:line="300" w:lineRule="auto"/>
        <w:jc w:val="both"/>
        <w:rPr>
          <w:rFonts w:ascii="Times New Roman" w:hAnsi="Times New Roman" w:cs="Times New Roman"/>
          <w:color w:val="auto"/>
          <w:sz w:val="28"/>
          <w:szCs w:val="28"/>
          <w:lang w:val="kk-KZ"/>
        </w:rPr>
      </w:pPr>
    </w:p>
    <w:p w:rsidR="009175D2" w:rsidRPr="00B6044F" w:rsidRDefault="009175D2" w:rsidP="00D6113F">
      <w:pPr>
        <w:spacing w:line="300" w:lineRule="auto"/>
        <w:jc w:val="both"/>
        <w:rPr>
          <w:rFonts w:ascii="Times New Roman" w:hAnsi="Times New Roman" w:cs="Times New Roman"/>
          <w:color w:val="auto"/>
          <w:sz w:val="28"/>
          <w:szCs w:val="28"/>
          <w:lang w:val="kk-KZ"/>
        </w:rPr>
      </w:pPr>
    </w:p>
    <w:p w:rsidR="009175D2" w:rsidRPr="00B6044F" w:rsidRDefault="009175D2" w:rsidP="00D6113F">
      <w:pPr>
        <w:spacing w:line="300" w:lineRule="auto"/>
        <w:jc w:val="both"/>
        <w:rPr>
          <w:rFonts w:ascii="Times New Roman" w:hAnsi="Times New Roman" w:cs="Times New Roman"/>
          <w:color w:val="auto"/>
          <w:sz w:val="28"/>
          <w:szCs w:val="28"/>
          <w:lang w:val="kk-KZ"/>
        </w:rPr>
      </w:pPr>
    </w:p>
    <w:sectPr w:rsidR="009175D2" w:rsidRPr="00B6044F" w:rsidSect="005E50B4">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BoldMT">
    <w:altName w:val="MS Mincho"/>
    <w:panose1 w:val="00000000000000000000"/>
    <w:charset w:val="80"/>
    <w:family w:val="auto"/>
    <w:notTrueType/>
    <w:pitch w:val="default"/>
    <w:sig w:usb0="00000001" w:usb1="08070000" w:usb2="00000010" w:usb3="00000000" w:csb0="00020000" w:csb1="00000000"/>
  </w:font>
  <w:font w:name="ArialMT">
    <w:altName w:val="MS Mincho"/>
    <w:panose1 w:val="00000000000000000000"/>
    <w:charset w:val="80"/>
    <w:family w:val="auto"/>
    <w:notTrueType/>
    <w:pitch w:val="default"/>
    <w:sig w:usb0="00000001" w:usb1="08070000" w:usb2="00000010" w:usb3="00000000" w:csb0="00020000" w:csb1="00000000"/>
  </w:font>
  <w:font w:name="Arial-ItalicMT">
    <w:altName w:val="MS Mincho"/>
    <w:panose1 w:val="00000000000000000000"/>
    <w:charset w:val="80"/>
    <w:family w:val="auto"/>
    <w:notTrueType/>
    <w:pitch w:val="default"/>
    <w:sig w:usb0="00000001" w:usb1="08070000" w:usb2="00000010" w:usb3="00000000" w:csb0="00020000" w:csb1="00000000"/>
  </w:font>
  <w:font w:name="SymbolMT">
    <w:altName w:val="Yu Gothic"/>
    <w:panose1 w:val="00000000000000000000"/>
    <w:charset w:val="80"/>
    <w:family w:val="auto"/>
    <w:notTrueType/>
    <w:pitch w:val="default"/>
    <w:sig w:usb0="00000001" w:usb1="08070000" w:usb2="00000010" w:usb3="00000000" w:csb0="00020000" w:csb1="00000000"/>
  </w:font>
  <w:font w:name="TT624o00">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Segoe UI Symbol">
    <w:altName w:val="Segoe UI Symbol"/>
    <w:panose1 w:val="020B0502040204020203"/>
    <w:charset w:val="00"/>
    <w:family w:val="swiss"/>
    <w:pitch w:val="variable"/>
    <w:sig w:usb0="800001E3" w:usb1="1200FF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A901DC"/>
    <w:multiLevelType w:val="multilevel"/>
    <w:tmpl w:val="1F905688"/>
    <w:lvl w:ilvl="0">
      <w:start w:val="1"/>
      <w:numFmt w:val="decimal"/>
      <w:lvlText w:val="%1."/>
      <w:lvlJc w:val="left"/>
      <w:pPr>
        <w:ind w:left="1022" w:hanging="360"/>
        <w:jc w:val="left"/>
      </w:pPr>
      <w:rPr>
        <w:rFonts w:ascii="Times New Roman" w:eastAsia="Times New Roman" w:hAnsi="Times New Roman" w:cs="Times New Roman" w:hint="default"/>
        <w:spacing w:val="0"/>
        <w:w w:val="100"/>
        <w:sz w:val="28"/>
        <w:szCs w:val="28"/>
        <w:lang w:val="ru-RU" w:eastAsia="en-US" w:bidi="ar-SA"/>
      </w:rPr>
    </w:lvl>
    <w:lvl w:ilvl="1">
      <w:start w:val="1"/>
      <w:numFmt w:val="decimal"/>
      <w:lvlText w:val="%1.%2."/>
      <w:lvlJc w:val="left"/>
      <w:pPr>
        <w:ind w:left="1646" w:hanging="492"/>
        <w:jc w:val="left"/>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556" w:hanging="492"/>
      </w:pPr>
      <w:rPr>
        <w:rFonts w:hint="default"/>
        <w:lang w:val="ru-RU" w:eastAsia="en-US" w:bidi="ar-SA"/>
      </w:rPr>
    </w:lvl>
    <w:lvl w:ilvl="3">
      <w:numFmt w:val="bullet"/>
      <w:lvlText w:val="•"/>
      <w:lvlJc w:val="left"/>
      <w:pPr>
        <w:ind w:left="3472" w:hanging="492"/>
      </w:pPr>
      <w:rPr>
        <w:rFonts w:hint="default"/>
        <w:lang w:val="ru-RU" w:eastAsia="en-US" w:bidi="ar-SA"/>
      </w:rPr>
    </w:lvl>
    <w:lvl w:ilvl="4">
      <w:numFmt w:val="bullet"/>
      <w:lvlText w:val="•"/>
      <w:lvlJc w:val="left"/>
      <w:pPr>
        <w:ind w:left="4388" w:hanging="492"/>
      </w:pPr>
      <w:rPr>
        <w:rFonts w:hint="default"/>
        <w:lang w:val="ru-RU" w:eastAsia="en-US" w:bidi="ar-SA"/>
      </w:rPr>
    </w:lvl>
    <w:lvl w:ilvl="5">
      <w:numFmt w:val="bullet"/>
      <w:lvlText w:val="•"/>
      <w:lvlJc w:val="left"/>
      <w:pPr>
        <w:ind w:left="5305" w:hanging="492"/>
      </w:pPr>
      <w:rPr>
        <w:rFonts w:hint="default"/>
        <w:lang w:val="ru-RU" w:eastAsia="en-US" w:bidi="ar-SA"/>
      </w:rPr>
    </w:lvl>
    <w:lvl w:ilvl="6">
      <w:numFmt w:val="bullet"/>
      <w:lvlText w:val="•"/>
      <w:lvlJc w:val="left"/>
      <w:pPr>
        <w:ind w:left="6221" w:hanging="492"/>
      </w:pPr>
      <w:rPr>
        <w:rFonts w:hint="default"/>
        <w:lang w:val="ru-RU" w:eastAsia="en-US" w:bidi="ar-SA"/>
      </w:rPr>
    </w:lvl>
    <w:lvl w:ilvl="7">
      <w:numFmt w:val="bullet"/>
      <w:lvlText w:val="•"/>
      <w:lvlJc w:val="left"/>
      <w:pPr>
        <w:ind w:left="7137" w:hanging="492"/>
      </w:pPr>
      <w:rPr>
        <w:rFonts w:hint="default"/>
        <w:lang w:val="ru-RU" w:eastAsia="en-US" w:bidi="ar-SA"/>
      </w:rPr>
    </w:lvl>
    <w:lvl w:ilvl="8">
      <w:numFmt w:val="bullet"/>
      <w:lvlText w:val="•"/>
      <w:lvlJc w:val="left"/>
      <w:pPr>
        <w:ind w:left="8053" w:hanging="492"/>
      </w:pPr>
      <w:rPr>
        <w:rFonts w:hint="default"/>
        <w:lang w:val="ru-RU" w:eastAsia="en-US" w:bidi="ar-SA"/>
      </w:rPr>
    </w:lvl>
  </w:abstractNum>
  <w:abstractNum w:abstractNumId="1" w15:restartNumberingAfterBreak="0">
    <w:nsid w:val="0C856ED2"/>
    <w:multiLevelType w:val="hybridMultilevel"/>
    <w:tmpl w:val="E3DAB38A"/>
    <w:lvl w:ilvl="0" w:tplc="55B2F6AC">
      <w:start w:val="1"/>
      <w:numFmt w:val="decimal"/>
      <w:lvlText w:val="%1."/>
      <w:lvlJc w:val="left"/>
      <w:pPr>
        <w:ind w:left="1068" w:hanging="360"/>
      </w:pPr>
      <w:rPr>
        <w:rFonts w:hint="default"/>
        <w:b/>
        <w:i/>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12CB20C4"/>
    <w:multiLevelType w:val="hybridMultilevel"/>
    <w:tmpl w:val="4AD64F9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7B7095C"/>
    <w:multiLevelType w:val="hybridMultilevel"/>
    <w:tmpl w:val="78DAB230"/>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E33422D"/>
    <w:multiLevelType w:val="hybridMultilevel"/>
    <w:tmpl w:val="F83A6A22"/>
    <w:lvl w:ilvl="0" w:tplc="1612258A">
      <w:start w:val="1"/>
      <w:numFmt w:val="decimal"/>
      <w:lvlText w:val="%1."/>
      <w:lvlJc w:val="left"/>
      <w:pPr>
        <w:ind w:left="1022" w:hanging="360"/>
        <w:jc w:val="left"/>
      </w:pPr>
      <w:rPr>
        <w:rFonts w:ascii="Times New Roman" w:eastAsia="Times New Roman" w:hAnsi="Times New Roman" w:cs="Times New Roman" w:hint="default"/>
        <w:spacing w:val="0"/>
        <w:w w:val="99"/>
        <w:sz w:val="32"/>
        <w:szCs w:val="32"/>
        <w:lang w:val="ru-RU" w:eastAsia="en-US" w:bidi="ar-SA"/>
      </w:rPr>
    </w:lvl>
    <w:lvl w:ilvl="1" w:tplc="705C06EE">
      <w:numFmt w:val="bullet"/>
      <w:lvlText w:val="•"/>
      <w:lvlJc w:val="left"/>
      <w:pPr>
        <w:ind w:left="1906" w:hanging="360"/>
      </w:pPr>
      <w:rPr>
        <w:rFonts w:hint="default"/>
        <w:lang w:val="ru-RU" w:eastAsia="en-US" w:bidi="ar-SA"/>
      </w:rPr>
    </w:lvl>
    <w:lvl w:ilvl="2" w:tplc="210AE390">
      <w:numFmt w:val="bullet"/>
      <w:lvlText w:val="•"/>
      <w:lvlJc w:val="left"/>
      <w:pPr>
        <w:ind w:left="2793" w:hanging="360"/>
      </w:pPr>
      <w:rPr>
        <w:rFonts w:hint="default"/>
        <w:lang w:val="ru-RU" w:eastAsia="en-US" w:bidi="ar-SA"/>
      </w:rPr>
    </w:lvl>
    <w:lvl w:ilvl="3" w:tplc="B734D1B4">
      <w:numFmt w:val="bullet"/>
      <w:lvlText w:val="•"/>
      <w:lvlJc w:val="left"/>
      <w:pPr>
        <w:ind w:left="3679" w:hanging="360"/>
      </w:pPr>
      <w:rPr>
        <w:rFonts w:hint="default"/>
        <w:lang w:val="ru-RU" w:eastAsia="en-US" w:bidi="ar-SA"/>
      </w:rPr>
    </w:lvl>
    <w:lvl w:ilvl="4" w:tplc="9782E872">
      <w:numFmt w:val="bullet"/>
      <w:lvlText w:val="•"/>
      <w:lvlJc w:val="left"/>
      <w:pPr>
        <w:ind w:left="4566" w:hanging="360"/>
      </w:pPr>
      <w:rPr>
        <w:rFonts w:hint="default"/>
        <w:lang w:val="ru-RU" w:eastAsia="en-US" w:bidi="ar-SA"/>
      </w:rPr>
    </w:lvl>
    <w:lvl w:ilvl="5" w:tplc="24C2B3A0">
      <w:numFmt w:val="bullet"/>
      <w:lvlText w:val="•"/>
      <w:lvlJc w:val="left"/>
      <w:pPr>
        <w:ind w:left="5453" w:hanging="360"/>
      </w:pPr>
      <w:rPr>
        <w:rFonts w:hint="default"/>
        <w:lang w:val="ru-RU" w:eastAsia="en-US" w:bidi="ar-SA"/>
      </w:rPr>
    </w:lvl>
    <w:lvl w:ilvl="6" w:tplc="9B0EDDA6">
      <w:numFmt w:val="bullet"/>
      <w:lvlText w:val="•"/>
      <w:lvlJc w:val="left"/>
      <w:pPr>
        <w:ind w:left="6339" w:hanging="360"/>
      </w:pPr>
      <w:rPr>
        <w:rFonts w:hint="default"/>
        <w:lang w:val="ru-RU" w:eastAsia="en-US" w:bidi="ar-SA"/>
      </w:rPr>
    </w:lvl>
    <w:lvl w:ilvl="7" w:tplc="D5B4D8BA">
      <w:numFmt w:val="bullet"/>
      <w:lvlText w:val="•"/>
      <w:lvlJc w:val="left"/>
      <w:pPr>
        <w:ind w:left="7226" w:hanging="360"/>
      </w:pPr>
      <w:rPr>
        <w:rFonts w:hint="default"/>
        <w:lang w:val="ru-RU" w:eastAsia="en-US" w:bidi="ar-SA"/>
      </w:rPr>
    </w:lvl>
    <w:lvl w:ilvl="8" w:tplc="1AF6C922">
      <w:numFmt w:val="bullet"/>
      <w:lvlText w:val="•"/>
      <w:lvlJc w:val="left"/>
      <w:pPr>
        <w:ind w:left="8113" w:hanging="360"/>
      </w:pPr>
      <w:rPr>
        <w:rFonts w:hint="default"/>
        <w:lang w:val="ru-RU" w:eastAsia="en-US" w:bidi="ar-SA"/>
      </w:rPr>
    </w:lvl>
  </w:abstractNum>
  <w:abstractNum w:abstractNumId="5" w15:restartNumberingAfterBreak="0">
    <w:nsid w:val="24B161B5"/>
    <w:multiLevelType w:val="hybridMultilevel"/>
    <w:tmpl w:val="3C281AA4"/>
    <w:lvl w:ilvl="0" w:tplc="868642DE">
      <w:start w:val="2"/>
      <w:numFmt w:val="decimal"/>
      <w:lvlText w:val="%1-"/>
      <w:lvlJc w:val="left"/>
      <w:pPr>
        <w:ind w:left="244" w:hanging="180"/>
        <w:jc w:val="left"/>
      </w:pPr>
      <w:rPr>
        <w:rFonts w:ascii="Times New Roman" w:eastAsia="Times New Roman" w:hAnsi="Times New Roman" w:cs="Times New Roman" w:hint="default"/>
        <w:spacing w:val="-4"/>
        <w:w w:val="100"/>
        <w:sz w:val="19"/>
        <w:szCs w:val="19"/>
        <w:lang w:val="ru-RU" w:eastAsia="en-US" w:bidi="ar-SA"/>
      </w:rPr>
    </w:lvl>
    <w:lvl w:ilvl="1" w:tplc="BAA4AC62">
      <w:numFmt w:val="bullet"/>
      <w:lvlText w:val="•"/>
      <w:lvlJc w:val="left"/>
      <w:pPr>
        <w:ind w:left="305" w:hanging="180"/>
      </w:pPr>
      <w:rPr>
        <w:rFonts w:hint="default"/>
        <w:lang w:val="ru-RU" w:eastAsia="en-US" w:bidi="ar-SA"/>
      </w:rPr>
    </w:lvl>
    <w:lvl w:ilvl="2" w:tplc="9E8E371A">
      <w:numFmt w:val="bullet"/>
      <w:lvlText w:val="•"/>
      <w:lvlJc w:val="left"/>
      <w:pPr>
        <w:ind w:left="371" w:hanging="180"/>
      </w:pPr>
      <w:rPr>
        <w:rFonts w:hint="default"/>
        <w:lang w:val="ru-RU" w:eastAsia="en-US" w:bidi="ar-SA"/>
      </w:rPr>
    </w:lvl>
    <w:lvl w:ilvl="3" w:tplc="39C0D6BC">
      <w:numFmt w:val="bullet"/>
      <w:lvlText w:val="•"/>
      <w:lvlJc w:val="left"/>
      <w:pPr>
        <w:ind w:left="437" w:hanging="180"/>
      </w:pPr>
      <w:rPr>
        <w:rFonts w:hint="default"/>
        <w:lang w:val="ru-RU" w:eastAsia="en-US" w:bidi="ar-SA"/>
      </w:rPr>
    </w:lvl>
    <w:lvl w:ilvl="4" w:tplc="A0F2F980">
      <w:numFmt w:val="bullet"/>
      <w:lvlText w:val="•"/>
      <w:lvlJc w:val="left"/>
      <w:pPr>
        <w:ind w:left="503" w:hanging="180"/>
      </w:pPr>
      <w:rPr>
        <w:rFonts w:hint="default"/>
        <w:lang w:val="ru-RU" w:eastAsia="en-US" w:bidi="ar-SA"/>
      </w:rPr>
    </w:lvl>
    <w:lvl w:ilvl="5" w:tplc="6E4A751A">
      <w:numFmt w:val="bullet"/>
      <w:lvlText w:val="•"/>
      <w:lvlJc w:val="left"/>
      <w:pPr>
        <w:ind w:left="568" w:hanging="180"/>
      </w:pPr>
      <w:rPr>
        <w:rFonts w:hint="default"/>
        <w:lang w:val="ru-RU" w:eastAsia="en-US" w:bidi="ar-SA"/>
      </w:rPr>
    </w:lvl>
    <w:lvl w:ilvl="6" w:tplc="C074CEC6">
      <w:numFmt w:val="bullet"/>
      <w:lvlText w:val="•"/>
      <w:lvlJc w:val="left"/>
      <w:pPr>
        <w:ind w:left="634" w:hanging="180"/>
      </w:pPr>
      <w:rPr>
        <w:rFonts w:hint="default"/>
        <w:lang w:val="ru-RU" w:eastAsia="en-US" w:bidi="ar-SA"/>
      </w:rPr>
    </w:lvl>
    <w:lvl w:ilvl="7" w:tplc="FCD621A4">
      <w:numFmt w:val="bullet"/>
      <w:lvlText w:val="•"/>
      <w:lvlJc w:val="left"/>
      <w:pPr>
        <w:ind w:left="700" w:hanging="180"/>
      </w:pPr>
      <w:rPr>
        <w:rFonts w:hint="default"/>
        <w:lang w:val="ru-RU" w:eastAsia="en-US" w:bidi="ar-SA"/>
      </w:rPr>
    </w:lvl>
    <w:lvl w:ilvl="8" w:tplc="E522C99C">
      <w:numFmt w:val="bullet"/>
      <w:lvlText w:val="•"/>
      <w:lvlJc w:val="left"/>
      <w:pPr>
        <w:ind w:left="766" w:hanging="180"/>
      </w:pPr>
      <w:rPr>
        <w:rFonts w:hint="default"/>
        <w:lang w:val="ru-RU" w:eastAsia="en-US" w:bidi="ar-SA"/>
      </w:rPr>
    </w:lvl>
  </w:abstractNum>
  <w:abstractNum w:abstractNumId="6" w15:restartNumberingAfterBreak="0">
    <w:nsid w:val="29810430"/>
    <w:multiLevelType w:val="multilevel"/>
    <w:tmpl w:val="56A42578"/>
    <w:lvl w:ilvl="0">
      <w:start w:val="1"/>
      <w:numFmt w:val="decimal"/>
      <w:lvlText w:val="%1."/>
      <w:lvlJc w:val="left"/>
      <w:pPr>
        <w:ind w:left="352" w:hanging="360"/>
      </w:pPr>
      <w:rPr>
        <w:rFonts w:ascii="Times New Roman" w:eastAsia="Times New Roman" w:hAnsi="Times New Roman" w:cs="Times New Roman" w:hint="default"/>
        <w:spacing w:val="0"/>
        <w:w w:val="100"/>
        <w:sz w:val="28"/>
        <w:szCs w:val="28"/>
        <w:lang w:val="ru-RU" w:eastAsia="en-US" w:bidi="ar-SA"/>
      </w:rPr>
    </w:lvl>
    <w:lvl w:ilvl="1">
      <w:start w:val="20"/>
      <w:numFmt w:val="decimal"/>
      <w:lvlText w:val="%2."/>
      <w:lvlJc w:val="left"/>
      <w:pPr>
        <w:ind w:left="2554" w:hanging="423"/>
      </w:pPr>
      <w:rPr>
        <w:rFonts w:ascii="Times New Roman" w:eastAsia="Times New Roman" w:hAnsi="Times New Roman" w:cs="Times New Roman" w:hint="default"/>
        <w:b/>
        <w:bCs/>
        <w:spacing w:val="0"/>
        <w:w w:val="100"/>
        <w:sz w:val="28"/>
        <w:szCs w:val="28"/>
        <w:lang w:val="ru-RU" w:eastAsia="en-US" w:bidi="ar-SA"/>
      </w:rPr>
    </w:lvl>
    <w:lvl w:ilvl="2">
      <w:start w:val="1"/>
      <w:numFmt w:val="decimal"/>
      <w:lvlText w:val="%2.%3."/>
      <w:lvlJc w:val="left"/>
      <w:pPr>
        <w:ind w:left="3660" w:hanging="631"/>
      </w:pPr>
      <w:rPr>
        <w:rFonts w:ascii="Times New Roman" w:eastAsia="Times New Roman" w:hAnsi="Times New Roman" w:cs="Times New Roman" w:hint="default"/>
        <w:b/>
        <w:bCs/>
        <w:i/>
        <w:iCs/>
        <w:spacing w:val="-4"/>
        <w:w w:val="100"/>
        <w:sz w:val="28"/>
        <w:szCs w:val="28"/>
        <w:lang w:val="ru-RU" w:eastAsia="en-US" w:bidi="ar-SA"/>
      </w:rPr>
    </w:lvl>
    <w:lvl w:ilvl="3">
      <w:numFmt w:val="bullet"/>
      <w:lvlText w:val="•"/>
      <w:lvlJc w:val="left"/>
      <w:pPr>
        <w:ind w:left="4558" w:hanging="631"/>
      </w:pPr>
      <w:rPr>
        <w:lang w:val="ru-RU" w:eastAsia="en-US" w:bidi="ar-SA"/>
      </w:rPr>
    </w:lvl>
    <w:lvl w:ilvl="4">
      <w:numFmt w:val="bullet"/>
      <w:lvlText w:val="•"/>
      <w:lvlJc w:val="left"/>
      <w:pPr>
        <w:ind w:left="5456" w:hanging="631"/>
      </w:pPr>
      <w:rPr>
        <w:lang w:val="ru-RU" w:eastAsia="en-US" w:bidi="ar-SA"/>
      </w:rPr>
    </w:lvl>
    <w:lvl w:ilvl="5">
      <w:numFmt w:val="bullet"/>
      <w:lvlText w:val="•"/>
      <w:lvlJc w:val="left"/>
      <w:pPr>
        <w:ind w:left="6354" w:hanging="631"/>
      </w:pPr>
      <w:rPr>
        <w:lang w:val="ru-RU" w:eastAsia="en-US" w:bidi="ar-SA"/>
      </w:rPr>
    </w:lvl>
    <w:lvl w:ilvl="6">
      <w:numFmt w:val="bullet"/>
      <w:lvlText w:val="•"/>
      <w:lvlJc w:val="left"/>
      <w:pPr>
        <w:ind w:left="7253" w:hanging="631"/>
      </w:pPr>
      <w:rPr>
        <w:lang w:val="ru-RU" w:eastAsia="en-US" w:bidi="ar-SA"/>
      </w:rPr>
    </w:lvl>
    <w:lvl w:ilvl="7">
      <w:numFmt w:val="bullet"/>
      <w:lvlText w:val="•"/>
      <w:lvlJc w:val="left"/>
      <w:pPr>
        <w:ind w:left="8151" w:hanging="631"/>
      </w:pPr>
      <w:rPr>
        <w:lang w:val="ru-RU" w:eastAsia="en-US" w:bidi="ar-SA"/>
      </w:rPr>
    </w:lvl>
    <w:lvl w:ilvl="8">
      <w:numFmt w:val="bullet"/>
      <w:lvlText w:val="•"/>
      <w:lvlJc w:val="left"/>
      <w:pPr>
        <w:ind w:left="9049" w:hanging="631"/>
      </w:pPr>
      <w:rPr>
        <w:lang w:val="ru-RU" w:eastAsia="en-US" w:bidi="ar-SA"/>
      </w:rPr>
    </w:lvl>
  </w:abstractNum>
  <w:abstractNum w:abstractNumId="7" w15:restartNumberingAfterBreak="0">
    <w:nsid w:val="30014A5E"/>
    <w:multiLevelType w:val="hybridMultilevel"/>
    <w:tmpl w:val="DC0AED96"/>
    <w:lvl w:ilvl="0" w:tplc="B02C1F86">
      <w:numFmt w:val="bullet"/>
      <w:lvlText w:val="-"/>
      <w:lvlJc w:val="left"/>
      <w:pPr>
        <w:ind w:left="927" w:hanging="360"/>
      </w:pPr>
      <w:rPr>
        <w:rFonts w:ascii="Times New Roman" w:eastAsia="Arial Unicode MS"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 w15:restartNumberingAfterBreak="0">
    <w:nsid w:val="471369F3"/>
    <w:multiLevelType w:val="multilevel"/>
    <w:tmpl w:val="39C6C84A"/>
    <w:lvl w:ilvl="0">
      <w:start w:val="3"/>
      <w:numFmt w:val="decimal"/>
      <w:lvlText w:val="%1."/>
      <w:lvlJc w:val="left"/>
      <w:pPr>
        <w:ind w:left="1022" w:hanging="360"/>
        <w:jc w:val="left"/>
      </w:pPr>
      <w:rPr>
        <w:rFonts w:ascii="Times New Roman" w:eastAsia="Times New Roman" w:hAnsi="Times New Roman" w:cs="Times New Roman" w:hint="default"/>
        <w:spacing w:val="0"/>
        <w:w w:val="99"/>
        <w:sz w:val="32"/>
        <w:szCs w:val="32"/>
        <w:lang w:val="ru-RU" w:eastAsia="en-US" w:bidi="ar-SA"/>
      </w:rPr>
    </w:lvl>
    <w:lvl w:ilvl="1">
      <w:start w:val="2"/>
      <w:numFmt w:val="decimal"/>
      <w:lvlText w:val="%2."/>
      <w:lvlJc w:val="left"/>
      <w:pPr>
        <w:ind w:left="2570" w:hanging="399"/>
        <w:jc w:val="right"/>
      </w:pPr>
      <w:rPr>
        <w:rFonts w:ascii="Times New Roman" w:eastAsia="Times New Roman" w:hAnsi="Times New Roman" w:cs="Times New Roman" w:hint="default"/>
        <w:b/>
        <w:bCs/>
        <w:spacing w:val="0"/>
        <w:w w:val="100"/>
        <w:sz w:val="40"/>
        <w:szCs w:val="40"/>
        <w:lang w:val="ru-RU" w:eastAsia="en-US" w:bidi="ar-SA"/>
      </w:rPr>
    </w:lvl>
    <w:lvl w:ilvl="2">
      <w:start w:val="1"/>
      <w:numFmt w:val="decimal"/>
      <w:lvlText w:val="%2.%3."/>
      <w:lvlJc w:val="left"/>
      <w:pPr>
        <w:ind w:left="2880" w:hanging="634"/>
        <w:jc w:val="right"/>
      </w:pPr>
      <w:rPr>
        <w:rFonts w:ascii="Times New Roman" w:eastAsia="Times New Roman" w:hAnsi="Times New Roman" w:cs="Times New Roman" w:hint="default"/>
        <w:b/>
        <w:bCs/>
        <w:w w:val="100"/>
        <w:sz w:val="36"/>
        <w:szCs w:val="36"/>
        <w:lang w:val="ru-RU" w:eastAsia="en-US" w:bidi="ar-SA"/>
      </w:rPr>
    </w:lvl>
    <w:lvl w:ilvl="3">
      <w:numFmt w:val="bullet"/>
      <w:lvlText w:val="•"/>
      <w:lvlJc w:val="left"/>
      <w:pPr>
        <w:ind w:left="3755" w:hanging="634"/>
      </w:pPr>
      <w:rPr>
        <w:rFonts w:hint="default"/>
        <w:lang w:val="ru-RU" w:eastAsia="en-US" w:bidi="ar-SA"/>
      </w:rPr>
    </w:lvl>
    <w:lvl w:ilvl="4">
      <w:numFmt w:val="bullet"/>
      <w:lvlText w:val="•"/>
      <w:lvlJc w:val="left"/>
      <w:pPr>
        <w:ind w:left="4631" w:hanging="634"/>
      </w:pPr>
      <w:rPr>
        <w:rFonts w:hint="default"/>
        <w:lang w:val="ru-RU" w:eastAsia="en-US" w:bidi="ar-SA"/>
      </w:rPr>
    </w:lvl>
    <w:lvl w:ilvl="5">
      <w:numFmt w:val="bullet"/>
      <w:lvlText w:val="•"/>
      <w:lvlJc w:val="left"/>
      <w:pPr>
        <w:ind w:left="5507" w:hanging="634"/>
      </w:pPr>
      <w:rPr>
        <w:rFonts w:hint="default"/>
        <w:lang w:val="ru-RU" w:eastAsia="en-US" w:bidi="ar-SA"/>
      </w:rPr>
    </w:lvl>
    <w:lvl w:ilvl="6">
      <w:numFmt w:val="bullet"/>
      <w:lvlText w:val="•"/>
      <w:lvlJc w:val="left"/>
      <w:pPr>
        <w:ind w:left="6383" w:hanging="634"/>
      </w:pPr>
      <w:rPr>
        <w:rFonts w:hint="default"/>
        <w:lang w:val="ru-RU" w:eastAsia="en-US" w:bidi="ar-SA"/>
      </w:rPr>
    </w:lvl>
    <w:lvl w:ilvl="7">
      <w:numFmt w:val="bullet"/>
      <w:lvlText w:val="•"/>
      <w:lvlJc w:val="left"/>
      <w:pPr>
        <w:ind w:left="7259" w:hanging="634"/>
      </w:pPr>
      <w:rPr>
        <w:rFonts w:hint="default"/>
        <w:lang w:val="ru-RU" w:eastAsia="en-US" w:bidi="ar-SA"/>
      </w:rPr>
    </w:lvl>
    <w:lvl w:ilvl="8">
      <w:numFmt w:val="bullet"/>
      <w:lvlText w:val="•"/>
      <w:lvlJc w:val="left"/>
      <w:pPr>
        <w:ind w:left="8134" w:hanging="634"/>
      </w:pPr>
      <w:rPr>
        <w:rFonts w:hint="default"/>
        <w:lang w:val="ru-RU" w:eastAsia="en-US" w:bidi="ar-SA"/>
      </w:rPr>
    </w:lvl>
  </w:abstractNum>
  <w:abstractNum w:abstractNumId="9" w15:restartNumberingAfterBreak="0">
    <w:nsid w:val="4EC47A7B"/>
    <w:multiLevelType w:val="hybridMultilevel"/>
    <w:tmpl w:val="26BC71A4"/>
    <w:lvl w:ilvl="0" w:tplc="1B54D794">
      <w:start w:val="1"/>
      <w:numFmt w:val="decimal"/>
      <w:lvlText w:val="%1."/>
      <w:lvlJc w:val="left"/>
      <w:pPr>
        <w:ind w:left="1083" w:hanging="242"/>
        <w:jc w:val="left"/>
      </w:pPr>
      <w:rPr>
        <w:rFonts w:ascii="Times New Roman" w:eastAsia="Times New Roman" w:hAnsi="Times New Roman" w:cs="Times New Roman" w:hint="default"/>
        <w:w w:val="99"/>
        <w:sz w:val="30"/>
        <w:szCs w:val="30"/>
        <w:lang w:val="ru-RU" w:eastAsia="en-US" w:bidi="ar-SA"/>
      </w:rPr>
    </w:lvl>
    <w:lvl w:ilvl="1" w:tplc="D0CEF212">
      <w:numFmt w:val="bullet"/>
      <w:lvlText w:val="•"/>
      <w:lvlJc w:val="left"/>
      <w:pPr>
        <w:ind w:left="1960" w:hanging="242"/>
      </w:pPr>
      <w:rPr>
        <w:rFonts w:hint="default"/>
        <w:lang w:val="ru-RU" w:eastAsia="en-US" w:bidi="ar-SA"/>
      </w:rPr>
    </w:lvl>
    <w:lvl w:ilvl="2" w:tplc="46C4631A">
      <w:numFmt w:val="bullet"/>
      <w:lvlText w:val="•"/>
      <w:lvlJc w:val="left"/>
      <w:pPr>
        <w:ind w:left="2841" w:hanging="242"/>
      </w:pPr>
      <w:rPr>
        <w:rFonts w:hint="default"/>
        <w:lang w:val="ru-RU" w:eastAsia="en-US" w:bidi="ar-SA"/>
      </w:rPr>
    </w:lvl>
    <w:lvl w:ilvl="3" w:tplc="56C05A60">
      <w:numFmt w:val="bullet"/>
      <w:lvlText w:val="•"/>
      <w:lvlJc w:val="left"/>
      <w:pPr>
        <w:ind w:left="3721" w:hanging="242"/>
      </w:pPr>
      <w:rPr>
        <w:rFonts w:hint="default"/>
        <w:lang w:val="ru-RU" w:eastAsia="en-US" w:bidi="ar-SA"/>
      </w:rPr>
    </w:lvl>
    <w:lvl w:ilvl="4" w:tplc="9CD629C4">
      <w:numFmt w:val="bullet"/>
      <w:lvlText w:val="•"/>
      <w:lvlJc w:val="left"/>
      <w:pPr>
        <w:ind w:left="4602" w:hanging="242"/>
      </w:pPr>
      <w:rPr>
        <w:rFonts w:hint="default"/>
        <w:lang w:val="ru-RU" w:eastAsia="en-US" w:bidi="ar-SA"/>
      </w:rPr>
    </w:lvl>
    <w:lvl w:ilvl="5" w:tplc="9100457E">
      <w:numFmt w:val="bullet"/>
      <w:lvlText w:val="•"/>
      <w:lvlJc w:val="left"/>
      <w:pPr>
        <w:ind w:left="5483" w:hanging="242"/>
      </w:pPr>
      <w:rPr>
        <w:rFonts w:hint="default"/>
        <w:lang w:val="ru-RU" w:eastAsia="en-US" w:bidi="ar-SA"/>
      </w:rPr>
    </w:lvl>
    <w:lvl w:ilvl="6" w:tplc="76344D54">
      <w:numFmt w:val="bullet"/>
      <w:lvlText w:val="•"/>
      <w:lvlJc w:val="left"/>
      <w:pPr>
        <w:ind w:left="6363" w:hanging="242"/>
      </w:pPr>
      <w:rPr>
        <w:rFonts w:hint="default"/>
        <w:lang w:val="ru-RU" w:eastAsia="en-US" w:bidi="ar-SA"/>
      </w:rPr>
    </w:lvl>
    <w:lvl w:ilvl="7" w:tplc="F3F49ACA">
      <w:numFmt w:val="bullet"/>
      <w:lvlText w:val="•"/>
      <w:lvlJc w:val="left"/>
      <w:pPr>
        <w:ind w:left="7244" w:hanging="242"/>
      </w:pPr>
      <w:rPr>
        <w:rFonts w:hint="default"/>
        <w:lang w:val="ru-RU" w:eastAsia="en-US" w:bidi="ar-SA"/>
      </w:rPr>
    </w:lvl>
    <w:lvl w:ilvl="8" w:tplc="A2288636">
      <w:numFmt w:val="bullet"/>
      <w:lvlText w:val="•"/>
      <w:lvlJc w:val="left"/>
      <w:pPr>
        <w:ind w:left="8125" w:hanging="242"/>
      </w:pPr>
      <w:rPr>
        <w:rFonts w:hint="default"/>
        <w:lang w:val="ru-RU" w:eastAsia="en-US" w:bidi="ar-SA"/>
      </w:rPr>
    </w:lvl>
  </w:abstractNum>
  <w:abstractNum w:abstractNumId="10" w15:restartNumberingAfterBreak="0">
    <w:nsid w:val="53292037"/>
    <w:multiLevelType w:val="multilevel"/>
    <w:tmpl w:val="0464D1F8"/>
    <w:lvl w:ilvl="0">
      <w:start w:val="1"/>
      <w:numFmt w:val="decimal"/>
      <w:lvlText w:val="%1."/>
      <w:lvlJc w:val="left"/>
      <w:pPr>
        <w:ind w:left="352" w:hanging="353"/>
      </w:pPr>
      <w:rPr>
        <w:rFonts w:ascii="Times New Roman" w:eastAsia="Times New Roman" w:hAnsi="Times New Roman" w:cs="Times New Roman" w:hint="default"/>
        <w:w w:val="100"/>
        <w:sz w:val="28"/>
        <w:szCs w:val="28"/>
        <w:lang w:val="ru-RU" w:eastAsia="en-US" w:bidi="ar-SA"/>
      </w:rPr>
    </w:lvl>
    <w:lvl w:ilvl="1">
      <w:start w:val="21"/>
      <w:numFmt w:val="decimal"/>
      <w:lvlText w:val="%2."/>
      <w:lvlJc w:val="left"/>
      <w:pPr>
        <w:ind w:left="3097" w:hanging="422"/>
      </w:pPr>
      <w:rPr>
        <w:rFonts w:ascii="Times New Roman" w:eastAsia="Times New Roman" w:hAnsi="Times New Roman" w:cs="Times New Roman" w:hint="default"/>
        <w:b/>
        <w:bCs/>
        <w:w w:val="100"/>
        <w:sz w:val="28"/>
        <w:szCs w:val="28"/>
        <w:lang w:val="ru-RU" w:eastAsia="en-US" w:bidi="ar-SA"/>
      </w:rPr>
    </w:lvl>
    <w:lvl w:ilvl="2">
      <w:start w:val="1"/>
      <w:numFmt w:val="decimal"/>
      <w:lvlText w:val="%2.%3."/>
      <w:lvlJc w:val="left"/>
      <w:pPr>
        <w:ind w:left="3659" w:hanging="631"/>
      </w:pPr>
      <w:rPr>
        <w:rFonts w:ascii="Times New Roman" w:eastAsia="Times New Roman" w:hAnsi="Times New Roman" w:cs="Times New Roman" w:hint="default"/>
        <w:b/>
        <w:bCs/>
        <w:i/>
        <w:iCs/>
        <w:spacing w:val="-4"/>
        <w:w w:val="100"/>
        <w:sz w:val="28"/>
        <w:szCs w:val="28"/>
        <w:lang w:val="ru-RU" w:eastAsia="en-US" w:bidi="ar-SA"/>
      </w:rPr>
    </w:lvl>
    <w:lvl w:ilvl="3">
      <w:numFmt w:val="bullet"/>
      <w:lvlText w:val="•"/>
      <w:lvlJc w:val="left"/>
      <w:pPr>
        <w:ind w:left="4558" w:hanging="631"/>
      </w:pPr>
      <w:rPr>
        <w:lang w:val="ru-RU" w:eastAsia="en-US" w:bidi="ar-SA"/>
      </w:rPr>
    </w:lvl>
    <w:lvl w:ilvl="4">
      <w:numFmt w:val="bullet"/>
      <w:lvlText w:val="•"/>
      <w:lvlJc w:val="left"/>
      <w:pPr>
        <w:ind w:left="5456" w:hanging="631"/>
      </w:pPr>
      <w:rPr>
        <w:lang w:val="ru-RU" w:eastAsia="en-US" w:bidi="ar-SA"/>
      </w:rPr>
    </w:lvl>
    <w:lvl w:ilvl="5">
      <w:numFmt w:val="bullet"/>
      <w:lvlText w:val="•"/>
      <w:lvlJc w:val="left"/>
      <w:pPr>
        <w:ind w:left="6354" w:hanging="631"/>
      </w:pPr>
      <w:rPr>
        <w:lang w:val="ru-RU" w:eastAsia="en-US" w:bidi="ar-SA"/>
      </w:rPr>
    </w:lvl>
    <w:lvl w:ilvl="6">
      <w:numFmt w:val="bullet"/>
      <w:lvlText w:val="•"/>
      <w:lvlJc w:val="left"/>
      <w:pPr>
        <w:ind w:left="7253" w:hanging="631"/>
      </w:pPr>
      <w:rPr>
        <w:lang w:val="ru-RU" w:eastAsia="en-US" w:bidi="ar-SA"/>
      </w:rPr>
    </w:lvl>
    <w:lvl w:ilvl="7">
      <w:numFmt w:val="bullet"/>
      <w:lvlText w:val="•"/>
      <w:lvlJc w:val="left"/>
      <w:pPr>
        <w:ind w:left="8151" w:hanging="631"/>
      </w:pPr>
      <w:rPr>
        <w:lang w:val="ru-RU" w:eastAsia="en-US" w:bidi="ar-SA"/>
      </w:rPr>
    </w:lvl>
    <w:lvl w:ilvl="8">
      <w:numFmt w:val="bullet"/>
      <w:lvlText w:val="•"/>
      <w:lvlJc w:val="left"/>
      <w:pPr>
        <w:ind w:left="9049" w:hanging="631"/>
      </w:pPr>
      <w:rPr>
        <w:lang w:val="ru-RU" w:eastAsia="en-US" w:bidi="ar-SA"/>
      </w:rPr>
    </w:lvl>
  </w:abstractNum>
  <w:abstractNum w:abstractNumId="11" w15:restartNumberingAfterBreak="0">
    <w:nsid w:val="5578267A"/>
    <w:multiLevelType w:val="hybridMultilevel"/>
    <w:tmpl w:val="8C703826"/>
    <w:lvl w:ilvl="0" w:tplc="8CAAFE52">
      <w:start w:val="2"/>
      <w:numFmt w:val="decimal"/>
      <w:lvlText w:val="%1)"/>
      <w:lvlJc w:val="left"/>
      <w:pPr>
        <w:ind w:left="352" w:hanging="368"/>
      </w:pPr>
      <w:rPr>
        <w:rFonts w:ascii="Times New Roman" w:eastAsia="Times New Roman" w:hAnsi="Times New Roman" w:cs="Times New Roman" w:hint="default"/>
        <w:w w:val="100"/>
        <w:sz w:val="28"/>
        <w:szCs w:val="28"/>
        <w:lang w:val="ru-RU" w:eastAsia="en-US" w:bidi="ar-SA"/>
      </w:rPr>
    </w:lvl>
    <w:lvl w:ilvl="1" w:tplc="134C98CE">
      <w:numFmt w:val="bullet"/>
      <w:lvlText w:val="•"/>
      <w:lvlJc w:val="left"/>
      <w:pPr>
        <w:ind w:left="1408" w:hanging="368"/>
      </w:pPr>
      <w:rPr>
        <w:lang w:val="ru-RU" w:eastAsia="en-US" w:bidi="ar-SA"/>
      </w:rPr>
    </w:lvl>
    <w:lvl w:ilvl="2" w:tplc="C2ACE940">
      <w:numFmt w:val="bullet"/>
      <w:lvlText w:val="•"/>
      <w:lvlJc w:val="left"/>
      <w:pPr>
        <w:ind w:left="2457" w:hanging="368"/>
      </w:pPr>
      <w:rPr>
        <w:lang w:val="ru-RU" w:eastAsia="en-US" w:bidi="ar-SA"/>
      </w:rPr>
    </w:lvl>
    <w:lvl w:ilvl="3" w:tplc="DE70F15A">
      <w:numFmt w:val="bullet"/>
      <w:lvlText w:val="•"/>
      <w:lvlJc w:val="left"/>
      <w:pPr>
        <w:ind w:left="3505" w:hanging="368"/>
      </w:pPr>
      <w:rPr>
        <w:lang w:val="ru-RU" w:eastAsia="en-US" w:bidi="ar-SA"/>
      </w:rPr>
    </w:lvl>
    <w:lvl w:ilvl="4" w:tplc="BC186C5C">
      <w:numFmt w:val="bullet"/>
      <w:lvlText w:val="•"/>
      <w:lvlJc w:val="left"/>
      <w:pPr>
        <w:ind w:left="4554" w:hanging="368"/>
      </w:pPr>
      <w:rPr>
        <w:lang w:val="ru-RU" w:eastAsia="en-US" w:bidi="ar-SA"/>
      </w:rPr>
    </w:lvl>
    <w:lvl w:ilvl="5" w:tplc="70B68886">
      <w:numFmt w:val="bullet"/>
      <w:lvlText w:val="•"/>
      <w:lvlJc w:val="left"/>
      <w:pPr>
        <w:ind w:left="5603" w:hanging="368"/>
      </w:pPr>
      <w:rPr>
        <w:lang w:val="ru-RU" w:eastAsia="en-US" w:bidi="ar-SA"/>
      </w:rPr>
    </w:lvl>
    <w:lvl w:ilvl="6" w:tplc="DFAC8366">
      <w:numFmt w:val="bullet"/>
      <w:lvlText w:val="•"/>
      <w:lvlJc w:val="left"/>
      <w:pPr>
        <w:ind w:left="6651" w:hanging="368"/>
      </w:pPr>
      <w:rPr>
        <w:lang w:val="ru-RU" w:eastAsia="en-US" w:bidi="ar-SA"/>
      </w:rPr>
    </w:lvl>
    <w:lvl w:ilvl="7" w:tplc="85AA2FCA">
      <w:numFmt w:val="bullet"/>
      <w:lvlText w:val="•"/>
      <w:lvlJc w:val="left"/>
      <w:pPr>
        <w:ind w:left="7700" w:hanging="368"/>
      </w:pPr>
      <w:rPr>
        <w:lang w:val="ru-RU" w:eastAsia="en-US" w:bidi="ar-SA"/>
      </w:rPr>
    </w:lvl>
    <w:lvl w:ilvl="8" w:tplc="AF2836CA">
      <w:numFmt w:val="bullet"/>
      <w:lvlText w:val="•"/>
      <w:lvlJc w:val="left"/>
      <w:pPr>
        <w:ind w:left="8749" w:hanging="368"/>
      </w:pPr>
      <w:rPr>
        <w:lang w:val="ru-RU" w:eastAsia="en-US" w:bidi="ar-SA"/>
      </w:rPr>
    </w:lvl>
  </w:abstractNum>
  <w:abstractNum w:abstractNumId="12" w15:restartNumberingAfterBreak="0">
    <w:nsid w:val="58BD08F0"/>
    <w:multiLevelType w:val="hybridMultilevel"/>
    <w:tmpl w:val="223CAF18"/>
    <w:lvl w:ilvl="0" w:tplc="01AA53AE">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AB80E56"/>
    <w:multiLevelType w:val="multilevel"/>
    <w:tmpl w:val="47E6C33A"/>
    <w:lvl w:ilvl="0">
      <w:start w:val="1"/>
      <w:numFmt w:val="decimal"/>
      <w:lvlText w:val="%1"/>
      <w:lvlJc w:val="left"/>
      <w:pPr>
        <w:ind w:left="1487" w:hanging="634"/>
        <w:jc w:val="left"/>
      </w:pPr>
      <w:rPr>
        <w:rFonts w:hint="default"/>
        <w:lang w:val="ru-RU" w:eastAsia="en-US" w:bidi="ar-SA"/>
      </w:rPr>
    </w:lvl>
    <w:lvl w:ilvl="1">
      <w:start w:val="1"/>
      <w:numFmt w:val="decimal"/>
      <w:lvlText w:val="%1.%2."/>
      <w:lvlJc w:val="left"/>
      <w:pPr>
        <w:ind w:left="1487" w:hanging="634"/>
        <w:jc w:val="right"/>
      </w:pPr>
      <w:rPr>
        <w:rFonts w:ascii="Times New Roman" w:eastAsia="Times New Roman" w:hAnsi="Times New Roman" w:cs="Times New Roman" w:hint="default"/>
        <w:b/>
        <w:bCs/>
        <w:w w:val="100"/>
        <w:sz w:val="36"/>
        <w:szCs w:val="36"/>
        <w:lang w:val="ru-RU" w:eastAsia="en-US" w:bidi="ar-SA"/>
      </w:rPr>
    </w:lvl>
    <w:lvl w:ilvl="2">
      <w:numFmt w:val="bullet"/>
      <w:lvlText w:val="•"/>
      <w:lvlJc w:val="left"/>
      <w:pPr>
        <w:ind w:left="5365" w:hanging="634"/>
      </w:pPr>
      <w:rPr>
        <w:rFonts w:hint="default"/>
        <w:lang w:val="ru-RU" w:eastAsia="en-US" w:bidi="ar-SA"/>
      </w:rPr>
    </w:lvl>
    <w:lvl w:ilvl="3">
      <w:numFmt w:val="bullet"/>
      <w:lvlText w:val="•"/>
      <w:lvlJc w:val="left"/>
      <w:pPr>
        <w:ind w:left="5930" w:hanging="634"/>
      </w:pPr>
      <w:rPr>
        <w:rFonts w:hint="default"/>
        <w:lang w:val="ru-RU" w:eastAsia="en-US" w:bidi="ar-SA"/>
      </w:rPr>
    </w:lvl>
    <w:lvl w:ilvl="4">
      <w:numFmt w:val="bullet"/>
      <w:lvlText w:val="•"/>
      <w:lvlJc w:val="left"/>
      <w:pPr>
        <w:ind w:left="6495" w:hanging="634"/>
      </w:pPr>
      <w:rPr>
        <w:rFonts w:hint="default"/>
        <w:lang w:val="ru-RU" w:eastAsia="en-US" w:bidi="ar-SA"/>
      </w:rPr>
    </w:lvl>
    <w:lvl w:ilvl="5">
      <w:numFmt w:val="bullet"/>
      <w:lvlText w:val="•"/>
      <w:lvlJc w:val="left"/>
      <w:pPr>
        <w:ind w:left="7060" w:hanging="634"/>
      </w:pPr>
      <w:rPr>
        <w:rFonts w:hint="default"/>
        <w:lang w:val="ru-RU" w:eastAsia="en-US" w:bidi="ar-SA"/>
      </w:rPr>
    </w:lvl>
    <w:lvl w:ilvl="6">
      <w:numFmt w:val="bullet"/>
      <w:lvlText w:val="•"/>
      <w:lvlJc w:val="left"/>
      <w:pPr>
        <w:ind w:left="7625" w:hanging="634"/>
      </w:pPr>
      <w:rPr>
        <w:rFonts w:hint="default"/>
        <w:lang w:val="ru-RU" w:eastAsia="en-US" w:bidi="ar-SA"/>
      </w:rPr>
    </w:lvl>
    <w:lvl w:ilvl="7">
      <w:numFmt w:val="bullet"/>
      <w:lvlText w:val="•"/>
      <w:lvlJc w:val="left"/>
      <w:pPr>
        <w:ind w:left="8190" w:hanging="634"/>
      </w:pPr>
      <w:rPr>
        <w:rFonts w:hint="default"/>
        <w:lang w:val="ru-RU" w:eastAsia="en-US" w:bidi="ar-SA"/>
      </w:rPr>
    </w:lvl>
    <w:lvl w:ilvl="8">
      <w:numFmt w:val="bullet"/>
      <w:lvlText w:val="•"/>
      <w:lvlJc w:val="left"/>
      <w:pPr>
        <w:ind w:left="8756" w:hanging="634"/>
      </w:pPr>
      <w:rPr>
        <w:rFonts w:hint="default"/>
        <w:lang w:val="ru-RU" w:eastAsia="en-US" w:bidi="ar-SA"/>
      </w:rPr>
    </w:lvl>
  </w:abstractNum>
  <w:abstractNum w:abstractNumId="14" w15:restartNumberingAfterBreak="0">
    <w:nsid w:val="626C17CF"/>
    <w:multiLevelType w:val="hybridMultilevel"/>
    <w:tmpl w:val="517EB9A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15:restartNumberingAfterBreak="0">
    <w:nsid w:val="677D7903"/>
    <w:multiLevelType w:val="multilevel"/>
    <w:tmpl w:val="405C60CE"/>
    <w:lvl w:ilvl="0">
      <w:start w:val="2"/>
      <w:numFmt w:val="decimal"/>
      <w:lvlText w:val="%1"/>
      <w:lvlJc w:val="left"/>
      <w:pPr>
        <w:ind w:left="1115" w:hanging="632"/>
        <w:jc w:val="left"/>
      </w:pPr>
      <w:rPr>
        <w:rFonts w:hint="default"/>
        <w:lang w:val="ru-RU" w:eastAsia="en-US" w:bidi="ar-SA"/>
      </w:rPr>
    </w:lvl>
    <w:lvl w:ilvl="1">
      <w:start w:val="1"/>
      <w:numFmt w:val="decimal"/>
      <w:lvlText w:val="%1.%2."/>
      <w:lvlJc w:val="left"/>
      <w:pPr>
        <w:ind w:left="1115" w:hanging="632"/>
        <w:jc w:val="right"/>
      </w:pPr>
      <w:rPr>
        <w:rFonts w:ascii="Times New Roman" w:eastAsia="Times New Roman" w:hAnsi="Times New Roman" w:cs="Times New Roman" w:hint="default"/>
        <w:b/>
        <w:bCs/>
        <w:w w:val="98"/>
        <w:sz w:val="36"/>
        <w:szCs w:val="36"/>
        <w:lang w:val="ru-RU" w:eastAsia="en-US" w:bidi="ar-SA"/>
      </w:rPr>
    </w:lvl>
    <w:lvl w:ilvl="2">
      <w:numFmt w:val="bullet"/>
      <w:lvlText w:val="•"/>
      <w:lvlJc w:val="left"/>
      <w:pPr>
        <w:ind w:left="2873" w:hanging="632"/>
      </w:pPr>
      <w:rPr>
        <w:rFonts w:hint="default"/>
        <w:lang w:val="ru-RU" w:eastAsia="en-US" w:bidi="ar-SA"/>
      </w:rPr>
    </w:lvl>
    <w:lvl w:ilvl="3">
      <w:numFmt w:val="bullet"/>
      <w:lvlText w:val="•"/>
      <w:lvlJc w:val="left"/>
      <w:pPr>
        <w:ind w:left="3749" w:hanging="632"/>
      </w:pPr>
      <w:rPr>
        <w:rFonts w:hint="default"/>
        <w:lang w:val="ru-RU" w:eastAsia="en-US" w:bidi="ar-SA"/>
      </w:rPr>
    </w:lvl>
    <w:lvl w:ilvl="4">
      <w:numFmt w:val="bullet"/>
      <w:lvlText w:val="•"/>
      <w:lvlJc w:val="left"/>
      <w:pPr>
        <w:ind w:left="4626" w:hanging="632"/>
      </w:pPr>
      <w:rPr>
        <w:rFonts w:hint="default"/>
        <w:lang w:val="ru-RU" w:eastAsia="en-US" w:bidi="ar-SA"/>
      </w:rPr>
    </w:lvl>
    <w:lvl w:ilvl="5">
      <w:numFmt w:val="bullet"/>
      <w:lvlText w:val="•"/>
      <w:lvlJc w:val="left"/>
      <w:pPr>
        <w:ind w:left="5503" w:hanging="632"/>
      </w:pPr>
      <w:rPr>
        <w:rFonts w:hint="default"/>
        <w:lang w:val="ru-RU" w:eastAsia="en-US" w:bidi="ar-SA"/>
      </w:rPr>
    </w:lvl>
    <w:lvl w:ilvl="6">
      <w:numFmt w:val="bullet"/>
      <w:lvlText w:val="•"/>
      <w:lvlJc w:val="left"/>
      <w:pPr>
        <w:ind w:left="6379" w:hanging="632"/>
      </w:pPr>
      <w:rPr>
        <w:rFonts w:hint="default"/>
        <w:lang w:val="ru-RU" w:eastAsia="en-US" w:bidi="ar-SA"/>
      </w:rPr>
    </w:lvl>
    <w:lvl w:ilvl="7">
      <w:numFmt w:val="bullet"/>
      <w:lvlText w:val="•"/>
      <w:lvlJc w:val="left"/>
      <w:pPr>
        <w:ind w:left="7256" w:hanging="632"/>
      </w:pPr>
      <w:rPr>
        <w:rFonts w:hint="default"/>
        <w:lang w:val="ru-RU" w:eastAsia="en-US" w:bidi="ar-SA"/>
      </w:rPr>
    </w:lvl>
    <w:lvl w:ilvl="8">
      <w:numFmt w:val="bullet"/>
      <w:lvlText w:val="•"/>
      <w:lvlJc w:val="left"/>
      <w:pPr>
        <w:ind w:left="8133" w:hanging="632"/>
      </w:pPr>
      <w:rPr>
        <w:rFonts w:hint="default"/>
        <w:lang w:val="ru-RU" w:eastAsia="en-US" w:bidi="ar-SA"/>
      </w:rPr>
    </w:lvl>
  </w:abstractNum>
  <w:abstractNum w:abstractNumId="16" w15:restartNumberingAfterBreak="0">
    <w:nsid w:val="6A2131E1"/>
    <w:multiLevelType w:val="multilevel"/>
    <w:tmpl w:val="39C6C84A"/>
    <w:lvl w:ilvl="0">
      <w:start w:val="3"/>
      <w:numFmt w:val="decimal"/>
      <w:lvlText w:val="%1."/>
      <w:lvlJc w:val="left"/>
      <w:pPr>
        <w:ind w:left="1022" w:hanging="360"/>
        <w:jc w:val="left"/>
      </w:pPr>
      <w:rPr>
        <w:rFonts w:ascii="Times New Roman" w:eastAsia="Times New Roman" w:hAnsi="Times New Roman" w:cs="Times New Roman" w:hint="default"/>
        <w:spacing w:val="0"/>
        <w:w w:val="99"/>
        <w:sz w:val="32"/>
        <w:szCs w:val="32"/>
        <w:lang w:val="ru-RU" w:eastAsia="en-US" w:bidi="ar-SA"/>
      </w:rPr>
    </w:lvl>
    <w:lvl w:ilvl="1">
      <w:start w:val="2"/>
      <w:numFmt w:val="decimal"/>
      <w:lvlText w:val="%2."/>
      <w:lvlJc w:val="left"/>
      <w:pPr>
        <w:ind w:left="2570" w:hanging="399"/>
        <w:jc w:val="right"/>
      </w:pPr>
      <w:rPr>
        <w:rFonts w:ascii="Times New Roman" w:eastAsia="Times New Roman" w:hAnsi="Times New Roman" w:cs="Times New Roman" w:hint="default"/>
        <w:b/>
        <w:bCs/>
        <w:spacing w:val="0"/>
        <w:w w:val="100"/>
        <w:sz w:val="40"/>
        <w:szCs w:val="40"/>
        <w:lang w:val="ru-RU" w:eastAsia="en-US" w:bidi="ar-SA"/>
      </w:rPr>
    </w:lvl>
    <w:lvl w:ilvl="2">
      <w:start w:val="1"/>
      <w:numFmt w:val="decimal"/>
      <w:lvlText w:val="%2.%3."/>
      <w:lvlJc w:val="left"/>
      <w:pPr>
        <w:ind w:left="2880" w:hanging="634"/>
        <w:jc w:val="right"/>
      </w:pPr>
      <w:rPr>
        <w:rFonts w:ascii="Times New Roman" w:eastAsia="Times New Roman" w:hAnsi="Times New Roman" w:cs="Times New Roman" w:hint="default"/>
        <w:b/>
        <w:bCs/>
        <w:w w:val="100"/>
        <w:sz w:val="36"/>
        <w:szCs w:val="36"/>
        <w:lang w:val="ru-RU" w:eastAsia="en-US" w:bidi="ar-SA"/>
      </w:rPr>
    </w:lvl>
    <w:lvl w:ilvl="3">
      <w:numFmt w:val="bullet"/>
      <w:lvlText w:val="•"/>
      <w:lvlJc w:val="left"/>
      <w:pPr>
        <w:ind w:left="3755" w:hanging="634"/>
      </w:pPr>
      <w:rPr>
        <w:rFonts w:hint="default"/>
        <w:lang w:val="ru-RU" w:eastAsia="en-US" w:bidi="ar-SA"/>
      </w:rPr>
    </w:lvl>
    <w:lvl w:ilvl="4">
      <w:numFmt w:val="bullet"/>
      <w:lvlText w:val="•"/>
      <w:lvlJc w:val="left"/>
      <w:pPr>
        <w:ind w:left="4631" w:hanging="634"/>
      </w:pPr>
      <w:rPr>
        <w:rFonts w:hint="default"/>
        <w:lang w:val="ru-RU" w:eastAsia="en-US" w:bidi="ar-SA"/>
      </w:rPr>
    </w:lvl>
    <w:lvl w:ilvl="5">
      <w:numFmt w:val="bullet"/>
      <w:lvlText w:val="•"/>
      <w:lvlJc w:val="left"/>
      <w:pPr>
        <w:ind w:left="5507" w:hanging="634"/>
      </w:pPr>
      <w:rPr>
        <w:rFonts w:hint="default"/>
        <w:lang w:val="ru-RU" w:eastAsia="en-US" w:bidi="ar-SA"/>
      </w:rPr>
    </w:lvl>
    <w:lvl w:ilvl="6">
      <w:numFmt w:val="bullet"/>
      <w:lvlText w:val="•"/>
      <w:lvlJc w:val="left"/>
      <w:pPr>
        <w:ind w:left="6383" w:hanging="634"/>
      </w:pPr>
      <w:rPr>
        <w:rFonts w:hint="default"/>
        <w:lang w:val="ru-RU" w:eastAsia="en-US" w:bidi="ar-SA"/>
      </w:rPr>
    </w:lvl>
    <w:lvl w:ilvl="7">
      <w:numFmt w:val="bullet"/>
      <w:lvlText w:val="•"/>
      <w:lvlJc w:val="left"/>
      <w:pPr>
        <w:ind w:left="7259" w:hanging="634"/>
      </w:pPr>
      <w:rPr>
        <w:rFonts w:hint="default"/>
        <w:lang w:val="ru-RU" w:eastAsia="en-US" w:bidi="ar-SA"/>
      </w:rPr>
    </w:lvl>
    <w:lvl w:ilvl="8">
      <w:numFmt w:val="bullet"/>
      <w:lvlText w:val="•"/>
      <w:lvlJc w:val="left"/>
      <w:pPr>
        <w:ind w:left="8134" w:hanging="634"/>
      </w:pPr>
      <w:rPr>
        <w:rFonts w:hint="default"/>
        <w:lang w:val="ru-RU" w:eastAsia="en-US" w:bidi="ar-SA"/>
      </w:rPr>
    </w:lvl>
  </w:abstractNum>
  <w:abstractNum w:abstractNumId="17" w15:restartNumberingAfterBreak="0">
    <w:nsid w:val="6D5054AF"/>
    <w:multiLevelType w:val="multilevel"/>
    <w:tmpl w:val="5EAA0560"/>
    <w:lvl w:ilvl="0">
      <w:start w:val="4"/>
      <w:numFmt w:val="decimal"/>
      <w:lvlText w:val="%1"/>
      <w:lvlJc w:val="left"/>
      <w:pPr>
        <w:ind w:left="3533" w:hanging="632"/>
        <w:jc w:val="left"/>
      </w:pPr>
      <w:rPr>
        <w:rFonts w:hint="default"/>
        <w:lang w:val="ru-RU" w:eastAsia="en-US" w:bidi="ar-SA"/>
      </w:rPr>
    </w:lvl>
    <w:lvl w:ilvl="1">
      <w:start w:val="1"/>
      <w:numFmt w:val="decimal"/>
      <w:lvlText w:val="%1.%2."/>
      <w:lvlJc w:val="left"/>
      <w:pPr>
        <w:ind w:left="3533" w:hanging="632"/>
        <w:jc w:val="right"/>
      </w:pPr>
      <w:rPr>
        <w:rFonts w:ascii="Times New Roman" w:eastAsia="Times New Roman" w:hAnsi="Times New Roman" w:cs="Times New Roman" w:hint="default"/>
        <w:b/>
        <w:bCs/>
        <w:w w:val="100"/>
        <w:sz w:val="36"/>
        <w:szCs w:val="36"/>
        <w:lang w:val="ru-RU" w:eastAsia="en-US" w:bidi="ar-SA"/>
      </w:rPr>
    </w:lvl>
    <w:lvl w:ilvl="2">
      <w:numFmt w:val="bullet"/>
      <w:lvlText w:val="•"/>
      <w:lvlJc w:val="left"/>
      <w:pPr>
        <w:ind w:left="4809" w:hanging="632"/>
      </w:pPr>
      <w:rPr>
        <w:rFonts w:hint="default"/>
        <w:lang w:val="ru-RU" w:eastAsia="en-US" w:bidi="ar-SA"/>
      </w:rPr>
    </w:lvl>
    <w:lvl w:ilvl="3">
      <w:numFmt w:val="bullet"/>
      <w:lvlText w:val="•"/>
      <w:lvlJc w:val="left"/>
      <w:pPr>
        <w:ind w:left="5443" w:hanging="632"/>
      </w:pPr>
      <w:rPr>
        <w:rFonts w:hint="default"/>
        <w:lang w:val="ru-RU" w:eastAsia="en-US" w:bidi="ar-SA"/>
      </w:rPr>
    </w:lvl>
    <w:lvl w:ilvl="4">
      <w:numFmt w:val="bullet"/>
      <w:lvlText w:val="•"/>
      <w:lvlJc w:val="left"/>
      <w:pPr>
        <w:ind w:left="6078" w:hanging="632"/>
      </w:pPr>
      <w:rPr>
        <w:rFonts w:hint="default"/>
        <w:lang w:val="ru-RU" w:eastAsia="en-US" w:bidi="ar-SA"/>
      </w:rPr>
    </w:lvl>
    <w:lvl w:ilvl="5">
      <w:numFmt w:val="bullet"/>
      <w:lvlText w:val="•"/>
      <w:lvlJc w:val="left"/>
      <w:pPr>
        <w:ind w:left="6713" w:hanging="632"/>
      </w:pPr>
      <w:rPr>
        <w:rFonts w:hint="default"/>
        <w:lang w:val="ru-RU" w:eastAsia="en-US" w:bidi="ar-SA"/>
      </w:rPr>
    </w:lvl>
    <w:lvl w:ilvl="6">
      <w:numFmt w:val="bullet"/>
      <w:lvlText w:val="•"/>
      <w:lvlJc w:val="left"/>
      <w:pPr>
        <w:ind w:left="7347" w:hanging="632"/>
      </w:pPr>
      <w:rPr>
        <w:rFonts w:hint="default"/>
        <w:lang w:val="ru-RU" w:eastAsia="en-US" w:bidi="ar-SA"/>
      </w:rPr>
    </w:lvl>
    <w:lvl w:ilvl="7">
      <w:numFmt w:val="bullet"/>
      <w:lvlText w:val="•"/>
      <w:lvlJc w:val="left"/>
      <w:pPr>
        <w:ind w:left="7982" w:hanging="632"/>
      </w:pPr>
      <w:rPr>
        <w:rFonts w:hint="default"/>
        <w:lang w:val="ru-RU" w:eastAsia="en-US" w:bidi="ar-SA"/>
      </w:rPr>
    </w:lvl>
    <w:lvl w:ilvl="8">
      <w:numFmt w:val="bullet"/>
      <w:lvlText w:val="•"/>
      <w:lvlJc w:val="left"/>
      <w:pPr>
        <w:ind w:left="8617" w:hanging="632"/>
      </w:pPr>
      <w:rPr>
        <w:rFonts w:hint="default"/>
        <w:lang w:val="ru-RU" w:eastAsia="en-US" w:bidi="ar-SA"/>
      </w:rPr>
    </w:lvl>
  </w:abstractNum>
  <w:abstractNum w:abstractNumId="18" w15:restartNumberingAfterBreak="0">
    <w:nsid w:val="74D01DFF"/>
    <w:multiLevelType w:val="hybridMultilevel"/>
    <w:tmpl w:val="C9241732"/>
    <w:lvl w:ilvl="0" w:tplc="1C1C9EB8">
      <w:start w:val="1"/>
      <w:numFmt w:val="decimal"/>
      <w:lvlText w:val="%1)"/>
      <w:lvlJc w:val="left"/>
      <w:pPr>
        <w:ind w:left="1202" w:hanging="360"/>
        <w:jc w:val="left"/>
      </w:pPr>
      <w:rPr>
        <w:rFonts w:ascii="Times New Roman" w:eastAsia="Times New Roman" w:hAnsi="Times New Roman" w:cs="Times New Roman" w:hint="default"/>
        <w:spacing w:val="0"/>
        <w:w w:val="99"/>
        <w:sz w:val="32"/>
        <w:szCs w:val="32"/>
        <w:lang w:val="ru-RU" w:eastAsia="en-US" w:bidi="ar-SA"/>
      </w:rPr>
    </w:lvl>
    <w:lvl w:ilvl="1" w:tplc="A90847A6">
      <w:numFmt w:val="bullet"/>
      <w:lvlText w:val="•"/>
      <w:lvlJc w:val="left"/>
      <w:pPr>
        <w:ind w:left="2068" w:hanging="360"/>
      </w:pPr>
      <w:rPr>
        <w:rFonts w:hint="default"/>
        <w:lang w:val="ru-RU" w:eastAsia="en-US" w:bidi="ar-SA"/>
      </w:rPr>
    </w:lvl>
    <w:lvl w:ilvl="2" w:tplc="411E9242">
      <w:numFmt w:val="bullet"/>
      <w:lvlText w:val="•"/>
      <w:lvlJc w:val="left"/>
      <w:pPr>
        <w:ind w:left="2937" w:hanging="360"/>
      </w:pPr>
      <w:rPr>
        <w:rFonts w:hint="default"/>
        <w:lang w:val="ru-RU" w:eastAsia="en-US" w:bidi="ar-SA"/>
      </w:rPr>
    </w:lvl>
    <w:lvl w:ilvl="3" w:tplc="83DE601E">
      <w:numFmt w:val="bullet"/>
      <w:lvlText w:val="•"/>
      <w:lvlJc w:val="left"/>
      <w:pPr>
        <w:ind w:left="3805" w:hanging="360"/>
      </w:pPr>
      <w:rPr>
        <w:rFonts w:hint="default"/>
        <w:lang w:val="ru-RU" w:eastAsia="en-US" w:bidi="ar-SA"/>
      </w:rPr>
    </w:lvl>
    <w:lvl w:ilvl="4" w:tplc="B5529192">
      <w:numFmt w:val="bullet"/>
      <w:lvlText w:val="•"/>
      <w:lvlJc w:val="left"/>
      <w:pPr>
        <w:ind w:left="4674" w:hanging="360"/>
      </w:pPr>
      <w:rPr>
        <w:rFonts w:hint="default"/>
        <w:lang w:val="ru-RU" w:eastAsia="en-US" w:bidi="ar-SA"/>
      </w:rPr>
    </w:lvl>
    <w:lvl w:ilvl="5" w:tplc="18EED050">
      <w:numFmt w:val="bullet"/>
      <w:lvlText w:val="•"/>
      <w:lvlJc w:val="left"/>
      <w:pPr>
        <w:ind w:left="5543" w:hanging="360"/>
      </w:pPr>
      <w:rPr>
        <w:rFonts w:hint="default"/>
        <w:lang w:val="ru-RU" w:eastAsia="en-US" w:bidi="ar-SA"/>
      </w:rPr>
    </w:lvl>
    <w:lvl w:ilvl="6" w:tplc="40521D78">
      <w:numFmt w:val="bullet"/>
      <w:lvlText w:val="•"/>
      <w:lvlJc w:val="left"/>
      <w:pPr>
        <w:ind w:left="6411" w:hanging="360"/>
      </w:pPr>
      <w:rPr>
        <w:rFonts w:hint="default"/>
        <w:lang w:val="ru-RU" w:eastAsia="en-US" w:bidi="ar-SA"/>
      </w:rPr>
    </w:lvl>
    <w:lvl w:ilvl="7" w:tplc="D2B02AEE">
      <w:numFmt w:val="bullet"/>
      <w:lvlText w:val="•"/>
      <w:lvlJc w:val="left"/>
      <w:pPr>
        <w:ind w:left="7280" w:hanging="360"/>
      </w:pPr>
      <w:rPr>
        <w:rFonts w:hint="default"/>
        <w:lang w:val="ru-RU" w:eastAsia="en-US" w:bidi="ar-SA"/>
      </w:rPr>
    </w:lvl>
    <w:lvl w:ilvl="8" w:tplc="40FA461A">
      <w:numFmt w:val="bullet"/>
      <w:lvlText w:val="•"/>
      <w:lvlJc w:val="left"/>
      <w:pPr>
        <w:ind w:left="8149" w:hanging="360"/>
      </w:pPr>
      <w:rPr>
        <w:rFonts w:hint="default"/>
        <w:lang w:val="ru-RU" w:eastAsia="en-US" w:bidi="ar-SA"/>
      </w:rPr>
    </w:lvl>
  </w:abstractNum>
  <w:abstractNum w:abstractNumId="19" w15:restartNumberingAfterBreak="0">
    <w:nsid w:val="785347BE"/>
    <w:multiLevelType w:val="hybridMultilevel"/>
    <w:tmpl w:val="3272C50C"/>
    <w:lvl w:ilvl="0" w:tplc="EC40DE5C">
      <w:start w:val="1"/>
      <w:numFmt w:val="decimal"/>
      <w:lvlText w:val="%1."/>
      <w:lvlJc w:val="left"/>
      <w:pPr>
        <w:ind w:left="406" w:hanging="281"/>
        <w:jc w:val="right"/>
      </w:pPr>
      <w:rPr>
        <w:rFonts w:ascii="Times New Roman" w:eastAsia="Times New Roman" w:hAnsi="Times New Roman" w:cs="Times New Roman" w:hint="default"/>
        <w:w w:val="100"/>
        <w:sz w:val="28"/>
        <w:szCs w:val="28"/>
        <w:lang w:val="ru-RU" w:eastAsia="en-US" w:bidi="ar-SA"/>
      </w:rPr>
    </w:lvl>
    <w:lvl w:ilvl="1" w:tplc="F34AEEC4">
      <w:numFmt w:val="bullet"/>
      <w:lvlText w:val="•"/>
      <w:lvlJc w:val="left"/>
      <w:pPr>
        <w:ind w:left="1336" w:hanging="281"/>
      </w:pPr>
      <w:rPr>
        <w:rFonts w:hint="default"/>
        <w:lang w:val="ru-RU" w:eastAsia="en-US" w:bidi="ar-SA"/>
      </w:rPr>
    </w:lvl>
    <w:lvl w:ilvl="2" w:tplc="590E07CE">
      <w:numFmt w:val="bullet"/>
      <w:lvlText w:val="•"/>
      <w:lvlJc w:val="left"/>
      <w:pPr>
        <w:ind w:left="2273" w:hanging="281"/>
      </w:pPr>
      <w:rPr>
        <w:rFonts w:hint="default"/>
        <w:lang w:val="ru-RU" w:eastAsia="en-US" w:bidi="ar-SA"/>
      </w:rPr>
    </w:lvl>
    <w:lvl w:ilvl="3" w:tplc="B466552C">
      <w:numFmt w:val="bullet"/>
      <w:lvlText w:val="•"/>
      <w:lvlJc w:val="left"/>
      <w:pPr>
        <w:ind w:left="3210" w:hanging="281"/>
      </w:pPr>
      <w:rPr>
        <w:rFonts w:hint="default"/>
        <w:lang w:val="ru-RU" w:eastAsia="en-US" w:bidi="ar-SA"/>
      </w:rPr>
    </w:lvl>
    <w:lvl w:ilvl="4" w:tplc="EBC8F326">
      <w:numFmt w:val="bullet"/>
      <w:lvlText w:val="•"/>
      <w:lvlJc w:val="left"/>
      <w:pPr>
        <w:ind w:left="4146" w:hanging="281"/>
      </w:pPr>
      <w:rPr>
        <w:rFonts w:hint="default"/>
        <w:lang w:val="ru-RU" w:eastAsia="en-US" w:bidi="ar-SA"/>
      </w:rPr>
    </w:lvl>
    <w:lvl w:ilvl="5" w:tplc="C472E1DA">
      <w:numFmt w:val="bullet"/>
      <w:lvlText w:val="•"/>
      <w:lvlJc w:val="left"/>
      <w:pPr>
        <w:ind w:left="5083" w:hanging="281"/>
      </w:pPr>
      <w:rPr>
        <w:rFonts w:hint="default"/>
        <w:lang w:val="ru-RU" w:eastAsia="en-US" w:bidi="ar-SA"/>
      </w:rPr>
    </w:lvl>
    <w:lvl w:ilvl="6" w:tplc="1AEE88BA">
      <w:numFmt w:val="bullet"/>
      <w:lvlText w:val="•"/>
      <w:lvlJc w:val="left"/>
      <w:pPr>
        <w:ind w:left="6020" w:hanging="281"/>
      </w:pPr>
      <w:rPr>
        <w:rFonts w:hint="default"/>
        <w:lang w:val="ru-RU" w:eastAsia="en-US" w:bidi="ar-SA"/>
      </w:rPr>
    </w:lvl>
    <w:lvl w:ilvl="7" w:tplc="DB004694">
      <w:numFmt w:val="bullet"/>
      <w:lvlText w:val="•"/>
      <w:lvlJc w:val="left"/>
      <w:pPr>
        <w:ind w:left="6956" w:hanging="281"/>
      </w:pPr>
      <w:rPr>
        <w:rFonts w:hint="default"/>
        <w:lang w:val="ru-RU" w:eastAsia="en-US" w:bidi="ar-SA"/>
      </w:rPr>
    </w:lvl>
    <w:lvl w:ilvl="8" w:tplc="251C2B5E">
      <w:numFmt w:val="bullet"/>
      <w:lvlText w:val="•"/>
      <w:lvlJc w:val="left"/>
      <w:pPr>
        <w:ind w:left="7893" w:hanging="281"/>
      </w:pPr>
      <w:rPr>
        <w:rFonts w:hint="default"/>
        <w:lang w:val="ru-RU" w:eastAsia="en-US" w:bidi="ar-SA"/>
      </w:rPr>
    </w:lvl>
  </w:abstractNum>
  <w:num w:numId="1">
    <w:abstractNumId w:val="3"/>
  </w:num>
  <w:num w:numId="2">
    <w:abstractNumId w:val="2"/>
  </w:num>
  <w:num w:numId="3">
    <w:abstractNumId w:val="7"/>
  </w:num>
  <w:num w:numId="4">
    <w:abstractNumId w:val="12"/>
  </w:num>
  <w:num w:numId="5">
    <w:abstractNumId w:val="1"/>
  </w:num>
  <w:num w:numId="6">
    <w:abstractNumId w:val="14"/>
  </w:num>
  <w:num w:numId="7">
    <w:abstractNumId w:val="0"/>
  </w:num>
  <w:num w:numId="8">
    <w:abstractNumId w:val="4"/>
  </w:num>
  <w:num w:numId="9">
    <w:abstractNumId w:val="9"/>
  </w:num>
  <w:num w:numId="10">
    <w:abstractNumId w:val="5"/>
  </w:num>
  <w:num w:numId="11">
    <w:abstractNumId w:val="18"/>
  </w:num>
  <w:num w:numId="12">
    <w:abstractNumId w:val="17"/>
  </w:num>
  <w:num w:numId="13">
    <w:abstractNumId w:val="15"/>
  </w:num>
  <w:num w:numId="14">
    <w:abstractNumId w:val="8"/>
  </w:num>
  <w:num w:numId="15">
    <w:abstractNumId w:val="13"/>
  </w:num>
  <w:num w:numId="16">
    <w:abstractNumId w:val="16"/>
  </w:num>
  <w:num w:numId="17">
    <w:abstractNumId w:val="6"/>
  </w:num>
  <w:num w:numId="18">
    <w:abstractNumId w:val="6"/>
    <w:lvlOverride w:ilvl="0">
      <w:startOverride w:val="1"/>
    </w:lvlOverride>
    <w:lvlOverride w:ilvl="1">
      <w:startOverride w:val="20"/>
    </w:lvlOverride>
    <w:lvlOverride w:ilvl="2">
      <w:startOverride w:val="1"/>
    </w:lvlOverride>
    <w:lvlOverride w:ilvl="3"/>
    <w:lvlOverride w:ilvl="4"/>
    <w:lvlOverride w:ilvl="5"/>
    <w:lvlOverride w:ilvl="6"/>
    <w:lvlOverride w:ilvl="7"/>
    <w:lvlOverride w:ilvl="8"/>
  </w:num>
  <w:num w:numId="19">
    <w:abstractNumId w:val="11"/>
  </w:num>
  <w:num w:numId="20">
    <w:abstractNumId w:val="11"/>
    <w:lvlOverride w:ilvl="0">
      <w:startOverride w:val="2"/>
    </w:lvlOverride>
    <w:lvlOverride w:ilvl="1"/>
    <w:lvlOverride w:ilvl="2"/>
    <w:lvlOverride w:ilvl="3"/>
    <w:lvlOverride w:ilvl="4"/>
    <w:lvlOverride w:ilvl="5"/>
    <w:lvlOverride w:ilvl="6"/>
    <w:lvlOverride w:ilvl="7"/>
    <w:lvlOverride w:ilvl="8"/>
  </w:num>
  <w:num w:numId="21">
    <w:abstractNumId w:val="10"/>
  </w:num>
  <w:num w:numId="22">
    <w:abstractNumId w:val="10"/>
    <w:lvlOverride w:ilvl="0">
      <w:startOverride w:val="1"/>
    </w:lvlOverride>
    <w:lvlOverride w:ilvl="1">
      <w:startOverride w:val="21"/>
    </w:lvlOverride>
    <w:lvlOverride w:ilvl="2">
      <w:startOverride w:val="1"/>
    </w:lvlOverride>
    <w:lvlOverride w:ilvl="3"/>
    <w:lvlOverride w:ilvl="4"/>
    <w:lvlOverride w:ilvl="5"/>
    <w:lvlOverride w:ilvl="6"/>
    <w:lvlOverride w:ilvl="7"/>
    <w:lvlOverride w:ilvl="8"/>
  </w:num>
  <w:num w:numId="23">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C7D"/>
    <w:rsid w:val="000023BF"/>
    <w:rsid w:val="00002572"/>
    <w:rsid w:val="0000257B"/>
    <w:rsid w:val="00014FDA"/>
    <w:rsid w:val="00041A34"/>
    <w:rsid w:val="000461AB"/>
    <w:rsid w:val="00054BFB"/>
    <w:rsid w:val="00093A3D"/>
    <w:rsid w:val="000B057B"/>
    <w:rsid w:val="000B2E5E"/>
    <w:rsid w:val="000C309E"/>
    <w:rsid w:val="000C703A"/>
    <w:rsid w:val="000C7261"/>
    <w:rsid w:val="000E5D4A"/>
    <w:rsid w:val="000E633B"/>
    <w:rsid w:val="000E7D0C"/>
    <w:rsid w:val="000F4B4C"/>
    <w:rsid w:val="00122584"/>
    <w:rsid w:val="001378A8"/>
    <w:rsid w:val="00161DEA"/>
    <w:rsid w:val="00176EF9"/>
    <w:rsid w:val="00181FAD"/>
    <w:rsid w:val="00193C38"/>
    <w:rsid w:val="001B6E42"/>
    <w:rsid w:val="001D7128"/>
    <w:rsid w:val="00201DA8"/>
    <w:rsid w:val="002234A8"/>
    <w:rsid w:val="002271A5"/>
    <w:rsid w:val="00240DE6"/>
    <w:rsid w:val="00241E7D"/>
    <w:rsid w:val="00280D41"/>
    <w:rsid w:val="00293632"/>
    <w:rsid w:val="002A2B01"/>
    <w:rsid w:val="002D2FAF"/>
    <w:rsid w:val="002E78EC"/>
    <w:rsid w:val="003428B0"/>
    <w:rsid w:val="0035097D"/>
    <w:rsid w:val="003736B4"/>
    <w:rsid w:val="003846C7"/>
    <w:rsid w:val="003C2780"/>
    <w:rsid w:val="003C2BFD"/>
    <w:rsid w:val="003C4F20"/>
    <w:rsid w:val="0040560F"/>
    <w:rsid w:val="00407A3C"/>
    <w:rsid w:val="00441335"/>
    <w:rsid w:val="004456F9"/>
    <w:rsid w:val="00446FD2"/>
    <w:rsid w:val="0045038E"/>
    <w:rsid w:val="00464464"/>
    <w:rsid w:val="004946A6"/>
    <w:rsid w:val="004D242F"/>
    <w:rsid w:val="004F41A9"/>
    <w:rsid w:val="00502445"/>
    <w:rsid w:val="00523C62"/>
    <w:rsid w:val="00532983"/>
    <w:rsid w:val="0053570A"/>
    <w:rsid w:val="005401EE"/>
    <w:rsid w:val="005456C7"/>
    <w:rsid w:val="00563BD1"/>
    <w:rsid w:val="005815B0"/>
    <w:rsid w:val="005950EF"/>
    <w:rsid w:val="005A1A72"/>
    <w:rsid w:val="005A73FC"/>
    <w:rsid w:val="005B2FD0"/>
    <w:rsid w:val="005E50B4"/>
    <w:rsid w:val="00602AFB"/>
    <w:rsid w:val="006418D3"/>
    <w:rsid w:val="00644FDF"/>
    <w:rsid w:val="00645750"/>
    <w:rsid w:val="00646BFA"/>
    <w:rsid w:val="0064700A"/>
    <w:rsid w:val="00656B79"/>
    <w:rsid w:val="00662B84"/>
    <w:rsid w:val="00673252"/>
    <w:rsid w:val="006803B4"/>
    <w:rsid w:val="006C4E58"/>
    <w:rsid w:val="006D74FD"/>
    <w:rsid w:val="006E6120"/>
    <w:rsid w:val="006F0552"/>
    <w:rsid w:val="006F3561"/>
    <w:rsid w:val="00700721"/>
    <w:rsid w:val="00700976"/>
    <w:rsid w:val="00717765"/>
    <w:rsid w:val="00721890"/>
    <w:rsid w:val="00722E9C"/>
    <w:rsid w:val="00727514"/>
    <w:rsid w:val="00733076"/>
    <w:rsid w:val="007335EA"/>
    <w:rsid w:val="00752734"/>
    <w:rsid w:val="00752FC4"/>
    <w:rsid w:val="007604C8"/>
    <w:rsid w:val="007A3A11"/>
    <w:rsid w:val="007B25E5"/>
    <w:rsid w:val="007B3269"/>
    <w:rsid w:val="007F01EF"/>
    <w:rsid w:val="007F40FE"/>
    <w:rsid w:val="007F7C9D"/>
    <w:rsid w:val="00810EBC"/>
    <w:rsid w:val="00812B4D"/>
    <w:rsid w:val="00814A48"/>
    <w:rsid w:val="00843A8D"/>
    <w:rsid w:val="00850B19"/>
    <w:rsid w:val="0085308F"/>
    <w:rsid w:val="00864999"/>
    <w:rsid w:val="008711AE"/>
    <w:rsid w:val="0089444B"/>
    <w:rsid w:val="00894F7F"/>
    <w:rsid w:val="008A73C2"/>
    <w:rsid w:val="008C2A1E"/>
    <w:rsid w:val="008F320E"/>
    <w:rsid w:val="00907496"/>
    <w:rsid w:val="009175D2"/>
    <w:rsid w:val="00924286"/>
    <w:rsid w:val="0094351A"/>
    <w:rsid w:val="00994CD3"/>
    <w:rsid w:val="009A688D"/>
    <w:rsid w:val="009C2383"/>
    <w:rsid w:val="009D1FCD"/>
    <w:rsid w:val="009E3A2D"/>
    <w:rsid w:val="009E44DB"/>
    <w:rsid w:val="009F39C9"/>
    <w:rsid w:val="009F7B81"/>
    <w:rsid w:val="00A25C44"/>
    <w:rsid w:val="00AC6CB5"/>
    <w:rsid w:val="00AD2B74"/>
    <w:rsid w:val="00B12129"/>
    <w:rsid w:val="00B155B5"/>
    <w:rsid w:val="00B16079"/>
    <w:rsid w:val="00B2581F"/>
    <w:rsid w:val="00B534A4"/>
    <w:rsid w:val="00B57307"/>
    <w:rsid w:val="00B6044F"/>
    <w:rsid w:val="00B62863"/>
    <w:rsid w:val="00B6367D"/>
    <w:rsid w:val="00B84E51"/>
    <w:rsid w:val="00BA775D"/>
    <w:rsid w:val="00BC619B"/>
    <w:rsid w:val="00BD1C51"/>
    <w:rsid w:val="00BD287D"/>
    <w:rsid w:val="00C159CB"/>
    <w:rsid w:val="00C173C6"/>
    <w:rsid w:val="00C21A34"/>
    <w:rsid w:val="00C35159"/>
    <w:rsid w:val="00C66319"/>
    <w:rsid w:val="00CF1983"/>
    <w:rsid w:val="00CF55B8"/>
    <w:rsid w:val="00CF61AA"/>
    <w:rsid w:val="00CF7729"/>
    <w:rsid w:val="00D12C7D"/>
    <w:rsid w:val="00D3141F"/>
    <w:rsid w:val="00D6113F"/>
    <w:rsid w:val="00D77301"/>
    <w:rsid w:val="00D87E42"/>
    <w:rsid w:val="00DB3FEC"/>
    <w:rsid w:val="00DC1189"/>
    <w:rsid w:val="00DC48D2"/>
    <w:rsid w:val="00DF4B8E"/>
    <w:rsid w:val="00DF6AB7"/>
    <w:rsid w:val="00E23B9F"/>
    <w:rsid w:val="00E56666"/>
    <w:rsid w:val="00E642EC"/>
    <w:rsid w:val="00EE1902"/>
    <w:rsid w:val="00F378B2"/>
    <w:rsid w:val="00F37F84"/>
    <w:rsid w:val="00F43C17"/>
    <w:rsid w:val="00F538EA"/>
    <w:rsid w:val="00F54A5F"/>
    <w:rsid w:val="00F6391F"/>
    <w:rsid w:val="00F76992"/>
    <w:rsid w:val="00F91E47"/>
    <w:rsid w:val="00FB708E"/>
    <w:rsid w:val="00FC23B6"/>
    <w:rsid w:val="00FC5FD7"/>
    <w:rsid w:val="00FC7A81"/>
    <w:rsid w:val="00FE3795"/>
    <w:rsid w:val="00FE3BD2"/>
    <w:rsid w:val="00FE4686"/>
    <w:rsid w:val="00FE46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9C811"/>
  <w15:chartTrackingRefBased/>
  <w15:docId w15:val="{85B48C25-47C1-4CD7-B8D3-02DBF4786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4CD3"/>
    <w:pPr>
      <w:spacing w:after="0" w:line="240" w:lineRule="auto"/>
    </w:pPr>
    <w:rPr>
      <w:rFonts w:ascii="Arial Unicode MS" w:eastAsia="Arial Unicode MS" w:hAnsi="Arial Unicode MS" w:cs="Arial Unicode MS"/>
      <w:color w:val="000000"/>
      <w:sz w:val="24"/>
      <w:szCs w:val="24"/>
      <w:lang w:val="kk" w:eastAsia="ru-RU"/>
    </w:rPr>
  </w:style>
  <w:style w:type="paragraph" w:styleId="1">
    <w:name w:val="heading 1"/>
    <w:basedOn w:val="a"/>
    <w:link w:val="10"/>
    <w:uiPriority w:val="9"/>
    <w:qFormat/>
    <w:rsid w:val="009175D2"/>
    <w:pPr>
      <w:widowControl w:val="0"/>
      <w:autoSpaceDE w:val="0"/>
      <w:autoSpaceDN w:val="0"/>
      <w:spacing w:line="930" w:lineRule="exact"/>
      <w:outlineLvl w:val="0"/>
    </w:pPr>
    <w:rPr>
      <w:rFonts w:ascii="Times New Roman" w:eastAsia="Times New Roman" w:hAnsi="Times New Roman" w:cs="Times New Roman"/>
      <w:color w:val="auto"/>
      <w:sz w:val="84"/>
      <w:szCs w:val="84"/>
      <w:lang w:val="ru-RU" w:eastAsia="en-US"/>
    </w:rPr>
  </w:style>
  <w:style w:type="paragraph" w:styleId="2">
    <w:name w:val="heading 2"/>
    <w:basedOn w:val="a"/>
    <w:link w:val="20"/>
    <w:uiPriority w:val="9"/>
    <w:unhideWhenUsed/>
    <w:qFormat/>
    <w:rsid w:val="009175D2"/>
    <w:pPr>
      <w:widowControl w:val="0"/>
      <w:autoSpaceDE w:val="0"/>
      <w:autoSpaceDN w:val="0"/>
      <w:outlineLvl w:val="1"/>
    </w:pPr>
    <w:rPr>
      <w:rFonts w:ascii="Times New Roman" w:eastAsia="Times New Roman" w:hAnsi="Times New Roman" w:cs="Times New Roman"/>
      <w:color w:val="auto"/>
      <w:sz w:val="36"/>
      <w:szCs w:val="36"/>
      <w:lang w:val="ru-RU" w:eastAsia="en-US"/>
    </w:rPr>
  </w:style>
  <w:style w:type="paragraph" w:styleId="3">
    <w:name w:val="heading 3"/>
    <w:basedOn w:val="a"/>
    <w:link w:val="30"/>
    <w:uiPriority w:val="9"/>
    <w:unhideWhenUsed/>
    <w:qFormat/>
    <w:rsid w:val="009175D2"/>
    <w:pPr>
      <w:widowControl w:val="0"/>
      <w:autoSpaceDE w:val="0"/>
      <w:autoSpaceDN w:val="0"/>
      <w:spacing w:before="323"/>
      <w:ind w:left="286"/>
      <w:outlineLvl w:val="2"/>
    </w:pPr>
    <w:rPr>
      <w:rFonts w:ascii="Times New Roman" w:eastAsia="Times New Roman" w:hAnsi="Times New Roman" w:cs="Times New Roman"/>
      <w:color w:val="auto"/>
      <w:sz w:val="35"/>
      <w:szCs w:val="35"/>
      <w:lang w:val="ru-RU" w:eastAsia="en-US"/>
    </w:rPr>
  </w:style>
  <w:style w:type="paragraph" w:styleId="4">
    <w:name w:val="heading 4"/>
    <w:basedOn w:val="a"/>
    <w:link w:val="40"/>
    <w:uiPriority w:val="9"/>
    <w:unhideWhenUsed/>
    <w:qFormat/>
    <w:rsid w:val="009175D2"/>
    <w:pPr>
      <w:widowControl w:val="0"/>
      <w:autoSpaceDE w:val="0"/>
      <w:autoSpaceDN w:val="0"/>
      <w:ind w:left="1217"/>
      <w:outlineLvl w:val="3"/>
    </w:pPr>
    <w:rPr>
      <w:rFonts w:ascii="Times New Roman" w:eastAsia="Times New Roman" w:hAnsi="Times New Roman" w:cs="Times New Roman"/>
      <w:color w:val="auto"/>
      <w:sz w:val="34"/>
      <w:szCs w:val="34"/>
      <w:lang w:val="ru-RU" w:eastAsia="en-US"/>
    </w:rPr>
  </w:style>
  <w:style w:type="paragraph" w:styleId="5">
    <w:name w:val="heading 5"/>
    <w:basedOn w:val="a"/>
    <w:link w:val="50"/>
    <w:uiPriority w:val="9"/>
    <w:unhideWhenUsed/>
    <w:qFormat/>
    <w:rsid w:val="009175D2"/>
    <w:pPr>
      <w:widowControl w:val="0"/>
      <w:autoSpaceDE w:val="0"/>
      <w:autoSpaceDN w:val="0"/>
      <w:spacing w:before="86"/>
      <w:jc w:val="center"/>
      <w:outlineLvl w:val="4"/>
    </w:pPr>
    <w:rPr>
      <w:rFonts w:ascii="Times New Roman" w:eastAsia="Times New Roman" w:hAnsi="Times New Roman" w:cs="Times New Roman"/>
      <w:color w:val="auto"/>
      <w:sz w:val="33"/>
      <w:szCs w:val="33"/>
      <w:lang w:val="ru-RU" w:eastAsia="en-US"/>
    </w:rPr>
  </w:style>
  <w:style w:type="paragraph" w:styleId="6">
    <w:name w:val="heading 6"/>
    <w:basedOn w:val="a"/>
    <w:link w:val="60"/>
    <w:uiPriority w:val="9"/>
    <w:unhideWhenUsed/>
    <w:qFormat/>
    <w:rsid w:val="009175D2"/>
    <w:pPr>
      <w:widowControl w:val="0"/>
      <w:autoSpaceDE w:val="0"/>
      <w:autoSpaceDN w:val="0"/>
      <w:outlineLvl w:val="5"/>
    </w:pPr>
    <w:rPr>
      <w:rFonts w:ascii="Times New Roman" w:eastAsia="Times New Roman" w:hAnsi="Times New Roman" w:cs="Times New Roman"/>
      <w:color w:val="auto"/>
      <w:sz w:val="32"/>
      <w:szCs w:val="32"/>
      <w:lang w:val="ru-RU" w:eastAsia="en-US"/>
    </w:rPr>
  </w:style>
  <w:style w:type="paragraph" w:styleId="7">
    <w:name w:val="heading 7"/>
    <w:basedOn w:val="a"/>
    <w:link w:val="70"/>
    <w:uiPriority w:val="1"/>
    <w:qFormat/>
    <w:rsid w:val="009175D2"/>
    <w:pPr>
      <w:widowControl w:val="0"/>
      <w:autoSpaceDE w:val="0"/>
      <w:autoSpaceDN w:val="0"/>
      <w:outlineLvl w:val="6"/>
    </w:pPr>
    <w:rPr>
      <w:rFonts w:ascii="Times New Roman" w:eastAsia="Times New Roman" w:hAnsi="Times New Roman" w:cs="Times New Roman"/>
      <w:color w:val="auto"/>
      <w:sz w:val="31"/>
      <w:szCs w:val="31"/>
      <w:lang w:val="ru-RU" w:eastAsia="en-US"/>
    </w:rPr>
  </w:style>
  <w:style w:type="paragraph" w:styleId="8">
    <w:name w:val="heading 8"/>
    <w:basedOn w:val="a"/>
    <w:link w:val="80"/>
    <w:uiPriority w:val="1"/>
    <w:qFormat/>
    <w:rsid w:val="009175D2"/>
    <w:pPr>
      <w:widowControl w:val="0"/>
      <w:autoSpaceDE w:val="0"/>
      <w:autoSpaceDN w:val="0"/>
      <w:outlineLvl w:val="7"/>
    </w:pPr>
    <w:rPr>
      <w:rFonts w:ascii="Times New Roman" w:eastAsia="Times New Roman" w:hAnsi="Times New Roman" w:cs="Times New Roman"/>
      <w:color w:val="auto"/>
      <w:sz w:val="30"/>
      <w:szCs w:val="30"/>
      <w:lang w:val="ru-RU" w:eastAsia="en-US"/>
    </w:rPr>
  </w:style>
  <w:style w:type="paragraph" w:styleId="9">
    <w:name w:val="heading 9"/>
    <w:basedOn w:val="a"/>
    <w:link w:val="90"/>
    <w:uiPriority w:val="1"/>
    <w:qFormat/>
    <w:rsid w:val="009175D2"/>
    <w:pPr>
      <w:widowControl w:val="0"/>
      <w:autoSpaceDE w:val="0"/>
      <w:autoSpaceDN w:val="0"/>
      <w:outlineLvl w:val="8"/>
    </w:pPr>
    <w:rPr>
      <w:rFonts w:ascii="Times New Roman" w:eastAsia="Times New Roman" w:hAnsi="Times New Roman" w:cs="Times New Roman"/>
      <w:color w:val="auto"/>
      <w:sz w:val="29"/>
      <w:szCs w:val="29"/>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5815B0"/>
    <w:pPr>
      <w:widowControl w:val="0"/>
      <w:autoSpaceDE w:val="0"/>
      <w:autoSpaceDN w:val="0"/>
    </w:pPr>
    <w:rPr>
      <w:rFonts w:ascii="Times New Roman" w:eastAsia="Times New Roman" w:hAnsi="Times New Roman" w:cs="Times New Roman"/>
      <w:color w:val="auto"/>
      <w:sz w:val="28"/>
      <w:szCs w:val="28"/>
      <w:lang w:val="ru-RU" w:eastAsia="en-US"/>
    </w:rPr>
  </w:style>
  <w:style w:type="character" w:customStyle="1" w:styleId="a4">
    <w:name w:val="Основной текст Знак"/>
    <w:basedOn w:val="a0"/>
    <w:link w:val="a3"/>
    <w:uiPriority w:val="1"/>
    <w:rsid w:val="005815B0"/>
    <w:rPr>
      <w:rFonts w:ascii="Times New Roman" w:eastAsia="Times New Roman" w:hAnsi="Times New Roman" w:cs="Times New Roman"/>
      <w:sz w:val="28"/>
      <w:szCs w:val="28"/>
    </w:rPr>
  </w:style>
  <w:style w:type="character" w:customStyle="1" w:styleId="10">
    <w:name w:val="Заголовок 1 Знак"/>
    <w:basedOn w:val="a0"/>
    <w:link w:val="1"/>
    <w:uiPriority w:val="9"/>
    <w:rsid w:val="009175D2"/>
    <w:rPr>
      <w:rFonts w:ascii="Times New Roman" w:eastAsia="Times New Roman" w:hAnsi="Times New Roman" w:cs="Times New Roman"/>
      <w:sz w:val="84"/>
      <w:szCs w:val="84"/>
    </w:rPr>
  </w:style>
  <w:style w:type="character" w:customStyle="1" w:styleId="20">
    <w:name w:val="Заголовок 2 Знак"/>
    <w:basedOn w:val="a0"/>
    <w:link w:val="2"/>
    <w:uiPriority w:val="9"/>
    <w:rsid w:val="009175D2"/>
    <w:rPr>
      <w:rFonts w:ascii="Times New Roman" w:eastAsia="Times New Roman" w:hAnsi="Times New Roman" w:cs="Times New Roman"/>
      <w:sz w:val="36"/>
      <w:szCs w:val="36"/>
    </w:rPr>
  </w:style>
  <w:style w:type="character" w:customStyle="1" w:styleId="30">
    <w:name w:val="Заголовок 3 Знак"/>
    <w:basedOn w:val="a0"/>
    <w:link w:val="3"/>
    <w:uiPriority w:val="9"/>
    <w:rsid w:val="009175D2"/>
    <w:rPr>
      <w:rFonts w:ascii="Times New Roman" w:eastAsia="Times New Roman" w:hAnsi="Times New Roman" w:cs="Times New Roman"/>
      <w:sz w:val="35"/>
      <w:szCs w:val="35"/>
    </w:rPr>
  </w:style>
  <w:style w:type="character" w:customStyle="1" w:styleId="40">
    <w:name w:val="Заголовок 4 Знак"/>
    <w:basedOn w:val="a0"/>
    <w:link w:val="4"/>
    <w:uiPriority w:val="9"/>
    <w:rsid w:val="009175D2"/>
    <w:rPr>
      <w:rFonts w:ascii="Times New Roman" w:eastAsia="Times New Roman" w:hAnsi="Times New Roman" w:cs="Times New Roman"/>
      <w:sz w:val="34"/>
      <w:szCs w:val="34"/>
    </w:rPr>
  </w:style>
  <w:style w:type="character" w:customStyle="1" w:styleId="50">
    <w:name w:val="Заголовок 5 Знак"/>
    <w:basedOn w:val="a0"/>
    <w:link w:val="5"/>
    <w:uiPriority w:val="9"/>
    <w:rsid w:val="009175D2"/>
    <w:rPr>
      <w:rFonts w:ascii="Times New Roman" w:eastAsia="Times New Roman" w:hAnsi="Times New Roman" w:cs="Times New Roman"/>
      <w:sz w:val="33"/>
      <w:szCs w:val="33"/>
    </w:rPr>
  </w:style>
  <w:style w:type="character" w:customStyle="1" w:styleId="60">
    <w:name w:val="Заголовок 6 Знак"/>
    <w:basedOn w:val="a0"/>
    <w:link w:val="6"/>
    <w:uiPriority w:val="9"/>
    <w:rsid w:val="009175D2"/>
    <w:rPr>
      <w:rFonts w:ascii="Times New Roman" w:eastAsia="Times New Roman" w:hAnsi="Times New Roman" w:cs="Times New Roman"/>
      <w:sz w:val="32"/>
      <w:szCs w:val="32"/>
    </w:rPr>
  </w:style>
  <w:style w:type="character" w:customStyle="1" w:styleId="70">
    <w:name w:val="Заголовок 7 Знак"/>
    <w:basedOn w:val="a0"/>
    <w:link w:val="7"/>
    <w:uiPriority w:val="1"/>
    <w:rsid w:val="009175D2"/>
    <w:rPr>
      <w:rFonts w:ascii="Times New Roman" w:eastAsia="Times New Roman" w:hAnsi="Times New Roman" w:cs="Times New Roman"/>
      <w:sz w:val="31"/>
      <w:szCs w:val="31"/>
    </w:rPr>
  </w:style>
  <w:style w:type="character" w:customStyle="1" w:styleId="80">
    <w:name w:val="Заголовок 8 Знак"/>
    <w:basedOn w:val="a0"/>
    <w:link w:val="8"/>
    <w:uiPriority w:val="1"/>
    <w:rsid w:val="009175D2"/>
    <w:rPr>
      <w:rFonts w:ascii="Times New Roman" w:eastAsia="Times New Roman" w:hAnsi="Times New Roman" w:cs="Times New Roman"/>
      <w:sz w:val="30"/>
      <w:szCs w:val="30"/>
    </w:rPr>
  </w:style>
  <w:style w:type="character" w:customStyle="1" w:styleId="90">
    <w:name w:val="Заголовок 9 Знак"/>
    <w:basedOn w:val="a0"/>
    <w:link w:val="9"/>
    <w:uiPriority w:val="1"/>
    <w:rsid w:val="009175D2"/>
    <w:rPr>
      <w:rFonts w:ascii="Times New Roman" w:eastAsia="Times New Roman" w:hAnsi="Times New Roman" w:cs="Times New Roman"/>
      <w:sz w:val="29"/>
      <w:szCs w:val="29"/>
    </w:rPr>
  </w:style>
  <w:style w:type="table" w:customStyle="1" w:styleId="TableNormal">
    <w:name w:val="Table Normal"/>
    <w:uiPriority w:val="2"/>
    <w:semiHidden/>
    <w:unhideWhenUsed/>
    <w:qFormat/>
    <w:rsid w:val="009175D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1">
    <w:name w:val="toc 1"/>
    <w:basedOn w:val="a"/>
    <w:uiPriority w:val="1"/>
    <w:qFormat/>
    <w:rsid w:val="009175D2"/>
    <w:pPr>
      <w:widowControl w:val="0"/>
      <w:autoSpaceDE w:val="0"/>
      <w:autoSpaceDN w:val="0"/>
      <w:spacing w:before="66"/>
      <w:ind w:right="848"/>
      <w:jc w:val="right"/>
    </w:pPr>
    <w:rPr>
      <w:rFonts w:ascii="Times New Roman" w:eastAsia="Times New Roman" w:hAnsi="Times New Roman" w:cs="Times New Roman"/>
      <w:color w:val="auto"/>
      <w:sz w:val="28"/>
      <w:szCs w:val="28"/>
      <w:lang w:val="ru-RU" w:eastAsia="en-US"/>
    </w:rPr>
  </w:style>
  <w:style w:type="paragraph" w:styleId="21">
    <w:name w:val="toc 2"/>
    <w:basedOn w:val="a"/>
    <w:uiPriority w:val="1"/>
    <w:qFormat/>
    <w:rsid w:val="009175D2"/>
    <w:pPr>
      <w:widowControl w:val="0"/>
      <w:autoSpaceDE w:val="0"/>
      <w:autoSpaceDN w:val="0"/>
      <w:spacing w:before="96"/>
      <w:ind w:left="352"/>
    </w:pPr>
    <w:rPr>
      <w:rFonts w:ascii="Times New Roman" w:eastAsia="Times New Roman" w:hAnsi="Times New Roman" w:cs="Times New Roman"/>
      <w:color w:val="auto"/>
      <w:sz w:val="28"/>
      <w:szCs w:val="28"/>
      <w:lang w:val="ru-RU" w:eastAsia="en-US"/>
    </w:rPr>
  </w:style>
  <w:style w:type="paragraph" w:styleId="31">
    <w:name w:val="toc 3"/>
    <w:basedOn w:val="a"/>
    <w:uiPriority w:val="1"/>
    <w:qFormat/>
    <w:rsid w:val="009175D2"/>
    <w:pPr>
      <w:widowControl w:val="0"/>
      <w:autoSpaceDE w:val="0"/>
      <w:autoSpaceDN w:val="0"/>
      <w:spacing w:before="96"/>
      <w:ind w:left="636"/>
    </w:pPr>
    <w:rPr>
      <w:rFonts w:ascii="Times New Roman" w:eastAsia="Times New Roman" w:hAnsi="Times New Roman" w:cs="Times New Roman"/>
      <w:color w:val="auto"/>
      <w:sz w:val="28"/>
      <w:szCs w:val="28"/>
      <w:lang w:val="ru-RU" w:eastAsia="en-US"/>
    </w:rPr>
  </w:style>
  <w:style w:type="paragraph" w:styleId="41">
    <w:name w:val="toc 4"/>
    <w:basedOn w:val="a"/>
    <w:uiPriority w:val="1"/>
    <w:qFormat/>
    <w:rsid w:val="009175D2"/>
    <w:pPr>
      <w:widowControl w:val="0"/>
      <w:autoSpaceDE w:val="0"/>
      <w:autoSpaceDN w:val="0"/>
      <w:spacing w:before="96"/>
      <w:ind w:left="1410" w:hanging="631"/>
    </w:pPr>
    <w:rPr>
      <w:rFonts w:ascii="Times New Roman" w:eastAsia="Times New Roman" w:hAnsi="Times New Roman" w:cs="Times New Roman"/>
      <w:color w:val="auto"/>
      <w:sz w:val="28"/>
      <w:szCs w:val="28"/>
      <w:lang w:val="ru-RU" w:eastAsia="en-US"/>
    </w:rPr>
  </w:style>
  <w:style w:type="paragraph" w:styleId="51">
    <w:name w:val="toc 5"/>
    <w:basedOn w:val="a"/>
    <w:uiPriority w:val="1"/>
    <w:qFormat/>
    <w:rsid w:val="009175D2"/>
    <w:pPr>
      <w:widowControl w:val="0"/>
      <w:autoSpaceDE w:val="0"/>
      <w:autoSpaceDN w:val="0"/>
      <w:spacing w:before="98"/>
      <w:ind w:left="780"/>
    </w:pPr>
    <w:rPr>
      <w:rFonts w:ascii="Times New Roman" w:eastAsia="Times New Roman" w:hAnsi="Times New Roman" w:cs="Times New Roman"/>
      <w:color w:val="auto"/>
      <w:sz w:val="28"/>
      <w:szCs w:val="28"/>
      <w:lang w:val="ru-RU" w:eastAsia="en-US"/>
    </w:rPr>
  </w:style>
  <w:style w:type="paragraph" w:styleId="61">
    <w:name w:val="toc 6"/>
    <w:basedOn w:val="a"/>
    <w:uiPriority w:val="1"/>
    <w:qFormat/>
    <w:rsid w:val="009175D2"/>
    <w:pPr>
      <w:widowControl w:val="0"/>
      <w:autoSpaceDE w:val="0"/>
      <w:autoSpaceDN w:val="0"/>
      <w:spacing w:before="98"/>
      <w:ind w:left="1486"/>
    </w:pPr>
    <w:rPr>
      <w:rFonts w:ascii="Times New Roman" w:eastAsia="Times New Roman" w:hAnsi="Times New Roman" w:cs="Times New Roman"/>
      <w:color w:val="auto"/>
      <w:sz w:val="28"/>
      <w:szCs w:val="28"/>
      <w:lang w:val="ru-RU" w:eastAsia="en-US"/>
    </w:rPr>
  </w:style>
  <w:style w:type="paragraph" w:styleId="a5">
    <w:name w:val="List Paragraph"/>
    <w:basedOn w:val="a"/>
    <w:uiPriority w:val="1"/>
    <w:qFormat/>
    <w:rsid w:val="009175D2"/>
    <w:pPr>
      <w:widowControl w:val="0"/>
      <w:autoSpaceDE w:val="0"/>
      <w:autoSpaceDN w:val="0"/>
      <w:ind w:left="352" w:firstLine="708"/>
    </w:pPr>
    <w:rPr>
      <w:rFonts w:ascii="Times New Roman" w:eastAsia="Times New Roman" w:hAnsi="Times New Roman" w:cs="Times New Roman"/>
      <w:color w:val="auto"/>
      <w:sz w:val="22"/>
      <w:szCs w:val="22"/>
      <w:lang w:val="ru-RU" w:eastAsia="en-US"/>
    </w:rPr>
  </w:style>
  <w:style w:type="paragraph" w:customStyle="1" w:styleId="TableParagraph">
    <w:name w:val="Table Paragraph"/>
    <w:basedOn w:val="a"/>
    <w:uiPriority w:val="1"/>
    <w:qFormat/>
    <w:rsid w:val="009175D2"/>
    <w:pPr>
      <w:widowControl w:val="0"/>
      <w:autoSpaceDE w:val="0"/>
      <w:autoSpaceDN w:val="0"/>
    </w:pPr>
    <w:rPr>
      <w:rFonts w:ascii="Times New Roman" w:eastAsia="Times New Roman" w:hAnsi="Times New Roman" w:cs="Times New Roman"/>
      <w:color w:val="auto"/>
      <w:sz w:val="22"/>
      <w:szCs w:val="22"/>
      <w:lang w:val="ru-RU" w:eastAsia="en-US"/>
    </w:rPr>
  </w:style>
  <w:style w:type="paragraph" w:customStyle="1" w:styleId="Default">
    <w:name w:val="Default"/>
    <w:rsid w:val="00F43C17"/>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22">
    <w:name w:val="Body Text 2"/>
    <w:basedOn w:val="a"/>
    <w:link w:val="23"/>
    <w:uiPriority w:val="99"/>
    <w:semiHidden/>
    <w:unhideWhenUsed/>
    <w:rsid w:val="009C2383"/>
    <w:pPr>
      <w:spacing w:after="120" w:line="480" w:lineRule="auto"/>
    </w:pPr>
    <w:rPr>
      <w:rFonts w:ascii="Calibri" w:eastAsia="Calibri" w:hAnsi="Calibri" w:cs="Times New Roman"/>
      <w:color w:val="auto"/>
      <w:sz w:val="22"/>
      <w:szCs w:val="22"/>
      <w:lang w:val="ru-RU" w:eastAsia="en-US"/>
    </w:rPr>
  </w:style>
  <w:style w:type="character" w:customStyle="1" w:styleId="23">
    <w:name w:val="Основной текст 2 Знак"/>
    <w:basedOn w:val="a0"/>
    <w:link w:val="22"/>
    <w:uiPriority w:val="99"/>
    <w:semiHidden/>
    <w:rsid w:val="009C2383"/>
    <w:rPr>
      <w:rFonts w:ascii="Calibri" w:eastAsia="Calibri" w:hAnsi="Calibri" w:cs="Times New Roman"/>
    </w:rPr>
  </w:style>
  <w:style w:type="paragraph" w:styleId="a6">
    <w:name w:val="Body Text Indent"/>
    <w:basedOn w:val="a"/>
    <w:link w:val="a7"/>
    <w:uiPriority w:val="99"/>
    <w:semiHidden/>
    <w:unhideWhenUsed/>
    <w:rsid w:val="009C2383"/>
    <w:pPr>
      <w:spacing w:after="120"/>
      <w:ind w:left="283"/>
    </w:pPr>
  </w:style>
  <w:style w:type="character" w:customStyle="1" w:styleId="a7">
    <w:name w:val="Основной текст с отступом Знак"/>
    <w:basedOn w:val="a0"/>
    <w:link w:val="a6"/>
    <w:uiPriority w:val="99"/>
    <w:semiHidden/>
    <w:rsid w:val="009C2383"/>
    <w:rPr>
      <w:rFonts w:ascii="Arial Unicode MS" w:eastAsia="Arial Unicode MS" w:hAnsi="Arial Unicode MS" w:cs="Arial Unicode MS"/>
      <w:color w:val="000000"/>
      <w:sz w:val="24"/>
      <w:szCs w:val="24"/>
      <w:lang w:val="kk" w:eastAsia="ru-RU"/>
    </w:rPr>
  </w:style>
  <w:style w:type="paragraph" w:styleId="a8">
    <w:name w:val="Normal (Web)"/>
    <w:basedOn w:val="a"/>
    <w:uiPriority w:val="99"/>
    <w:semiHidden/>
    <w:unhideWhenUsed/>
    <w:rsid w:val="00644FDF"/>
    <w:pPr>
      <w:spacing w:before="100" w:beforeAutospacing="1" w:after="100" w:afterAutospacing="1"/>
    </w:pPr>
    <w:rPr>
      <w:rFonts w:ascii="Times New Roman" w:eastAsia="Times New Roman" w:hAnsi="Times New Roman" w:cs="Times New Roman"/>
      <w:color w:val="auto"/>
      <w:lang w:val="ru-RU"/>
    </w:rPr>
  </w:style>
  <w:style w:type="paragraph" w:styleId="a9">
    <w:name w:val="Title"/>
    <w:basedOn w:val="a"/>
    <w:link w:val="aa"/>
    <w:uiPriority w:val="10"/>
    <w:qFormat/>
    <w:rsid w:val="00D6113F"/>
    <w:pPr>
      <w:widowControl w:val="0"/>
      <w:autoSpaceDE w:val="0"/>
      <w:autoSpaceDN w:val="0"/>
      <w:ind w:left="565" w:right="492"/>
      <w:jc w:val="center"/>
    </w:pPr>
    <w:rPr>
      <w:rFonts w:ascii="Times New Roman" w:eastAsia="Times New Roman" w:hAnsi="Times New Roman" w:cs="Times New Roman"/>
      <w:b/>
      <w:bCs/>
      <w:color w:val="auto"/>
      <w:sz w:val="52"/>
      <w:szCs w:val="52"/>
      <w:lang w:val="ru-RU" w:eastAsia="en-US"/>
    </w:rPr>
  </w:style>
  <w:style w:type="character" w:customStyle="1" w:styleId="aa">
    <w:name w:val="Заголовок Знак"/>
    <w:basedOn w:val="a0"/>
    <w:link w:val="a9"/>
    <w:uiPriority w:val="10"/>
    <w:rsid w:val="00D6113F"/>
    <w:rPr>
      <w:rFonts w:ascii="Times New Roman" w:eastAsia="Times New Roman" w:hAnsi="Times New Roman" w:cs="Times New Roman"/>
      <w:b/>
      <w:bCs/>
      <w:sz w:val="52"/>
      <w:szCs w:val="52"/>
    </w:rPr>
  </w:style>
  <w:style w:type="paragraph" w:customStyle="1" w:styleId="msonormal0">
    <w:name w:val="msonormal"/>
    <w:basedOn w:val="a"/>
    <w:rsid w:val="009E3A2D"/>
    <w:pPr>
      <w:spacing w:before="100" w:beforeAutospacing="1" w:after="100" w:afterAutospacing="1"/>
    </w:pPr>
    <w:rPr>
      <w:rFonts w:ascii="Times New Roman" w:eastAsia="Times New Roman" w:hAnsi="Times New Roman" w:cs="Times New Roman"/>
      <w:color w:val="auto"/>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349073">
      <w:bodyDiv w:val="1"/>
      <w:marLeft w:val="0"/>
      <w:marRight w:val="0"/>
      <w:marTop w:val="0"/>
      <w:marBottom w:val="0"/>
      <w:divBdr>
        <w:top w:val="none" w:sz="0" w:space="0" w:color="auto"/>
        <w:left w:val="none" w:sz="0" w:space="0" w:color="auto"/>
        <w:bottom w:val="none" w:sz="0" w:space="0" w:color="auto"/>
        <w:right w:val="none" w:sz="0" w:space="0" w:color="auto"/>
      </w:divBdr>
      <w:divsChild>
        <w:div w:id="1672563103">
          <w:marLeft w:val="0"/>
          <w:marRight w:val="0"/>
          <w:marTop w:val="0"/>
          <w:marBottom w:val="0"/>
          <w:divBdr>
            <w:top w:val="none" w:sz="0" w:space="0" w:color="auto"/>
            <w:left w:val="none" w:sz="0" w:space="0" w:color="auto"/>
            <w:bottom w:val="none" w:sz="0" w:space="0" w:color="auto"/>
            <w:right w:val="none" w:sz="0" w:space="0" w:color="auto"/>
          </w:divBdr>
        </w:div>
      </w:divsChild>
    </w:div>
    <w:div w:id="353577115">
      <w:bodyDiv w:val="1"/>
      <w:marLeft w:val="0"/>
      <w:marRight w:val="0"/>
      <w:marTop w:val="0"/>
      <w:marBottom w:val="0"/>
      <w:divBdr>
        <w:top w:val="none" w:sz="0" w:space="0" w:color="auto"/>
        <w:left w:val="none" w:sz="0" w:space="0" w:color="auto"/>
        <w:bottom w:val="none" w:sz="0" w:space="0" w:color="auto"/>
        <w:right w:val="none" w:sz="0" w:space="0" w:color="auto"/>
      </w:divBdr>
    </w:div>
    <w:div w:id="533857584">
      <w:bodyDiv w:val="1"/>
      <w:marLeft w:val="0"/>
      <w:marRight w:val="0"/>
      <w:marTop w:val="0"/>
      <w:marBottom w:val="0"/>
      <w:divBdr>
        <w:top w:val="none" w:sz="0" w:space="0" w:color="auto"/>
        <w:left w:val="none" w:sz="0" w:space="0" w:color="auto"/>
        <w:bottom w:val="none" w:sz="0" w:space="0" w:color="auto"/>
        <w:right w:val="none" w:sz="0" w:space="0" w:color="auto"/>
      </w:divBdr>
    </w:div>
    <w:div w:id="787744311">
      <w:bodyDiv w:val="1"/>
      <w:marLeft w:val="0"/>
      <w:marRight w:val="0"/>
      <w:marTop w:val="0"/>
      <w:marBottom w:val="0"/>
      <w:divBdr>
        <w:top w:val="none" w:sz="0" w:space="0" w:color="auto"/>
        <w:left w:val="none" w:sz="0" w:space="0" w:color="auto"/>
        <w:bottom w:val="none" w:sz="0" w:space="0" w:color="auto"/>
        <w:right w:val="none" w:sz="0" w:space="0" w:color="auto"/>
      </w:divBdr>
    </w:div>
    <w:div w:id="796416949">
      <w:bodyDiv w:val="1"/>
      <w:marLeft w:val="0"/>
      <w:marRight w:val="0"/>
      <w:marTop w:val="0"/>
      <w:marBottom w:val="0"/>
      <w:divBdr>
        <w:top w:val="none" w:sz="0" w:space="0" w:color="auto"/>
        <w:left w:val="none" w:sz="0" w:space="0" w:color="auto"/>
        <w:bottom w:val="none" w:sz="0" w:space="0" w:color="auto"/>
        <w:right w:val="none" w:sz="0" w:space="0" w:color="auto"/>
      </w:divBdr>
    </w:div>
    <w:div w:id="844436976">
      <w:bodyDiv w:val="1"/>
      <w:marLeft w:val="0"/>
      <w:marRight w:val="0"/>
      <w:marTop w:val="0"/>
      <w:marBottom w:val="0"/>
      <w:divBdr>
        <w:top w:val="none" w:sz="0" w:space="0" w:color="auto"/>
        <w:left w:val="none" w:sz="0" w:space="0" w:color="auto"/>
        <w:bottom w:val="none" w:sz="0" w:space="0" w:color="auto"/>
        <w:right w:val="none" w:sz="0" w:space="0" w:color="auto"/>
      </w:divBdr>
    </w:div>
    <w:div w:id="989333805">
      <w:bodyDiv w:val="1"/>
      <w:marLeft w:val="0"/>
      <w:marRight w:val="0"/>
      <w:marTop w:val="0"/>
      <w:marBottom w:val="0"/>
      <w:divBdr>
        <w:top w:val="none" w:sz="0" w:space="0" w:color="auto"/>
        <w:left w:val="none" w:sz="0" w:space="0" w:color="auto"/>
        <w:bottom w:val="none" w:sz="0" w:space="0" w:color="auto"/>
        <w:right w:val="none" w:sz="0" w:space="0" w:color="auto"/>
      </w:divBdr>
    </w:div>
    <w:div w:id="1090588277">
      <w:bodyDiv w:val="1"/>
      <w:marLeft w:val="0"/>
      <w:marRight w:val="0"/>
      <w:marTop w:val="0"/>
      <w:marBottom w:val="0"/>
      <w:divBdr>
        <w:top w:val="none" w:sz="0" w:space="0" w:color="auto"/>
        <w:left w:val="none" w:sz="0" w:space="0" w:color="auto"/>
        <w:bottom w:val="none" w:sz="0" w:space="0" w:color="auto"/>
        <w:right w:val="none" w:sz="0" w:space="0" w:color="auto"/>
      </w:divBdr>
    </w:div>
    <w:div w:id="1261065112">
      <w:bodyDiv w:val="1"/>
      <w:marLeft w:val="0"/>
      <w:marRight w:val="0"/>
      <w:marTop w:val="0"/>
      <w:marBottom w:val="0"/>
      <w:divBdr>
        <w:top w:val="none" w:sz="0" w:space="0" w:color="auto"/>
        <w:left w:val="none" w:sz="0" w:space="0" w:color="auto"/>
        <w:bottom w:val="none" w:sz="0" w:space="0" w:color="auto"/>
        <w:right w:val="none" w:sz="0" w:space="0" w:color="auto"/>
      </w:divBdr>
    </w:div>
    <w:div w:id="1391735368">
      <w:bodyDiv w:val="1"/>
      <w:marLeft w:val="0"/>
      <w:marRight w:val="0"/>
      <w:marTop w:val="0"/>
      <w:marBottom w:val="0"/>
      <w:divBdr>
        <w:top w:val="none" w:sz="0" w:space="0" w:color="auto"/>
        <w:left w:val="none" w:sz="0" w:space="0" w:color="auto"/>
        <w:bottom w:val="none" w:sz="0" w:space="0" w:color="auto"/>
        <w:right w:val="none" w:sz="0" w:space="0" w:color="auto"/>
      </w:divBdr>
    </w:div>
    <w:div w:id="1585605431">
      <w:bodyDiv w:val="1"/>
      <w:marLeft w:val="0"/>
      <w:marRight w:val="0"/>
      <w:marTop w:val="0"/>
      <w:marBottom w:val="0"/>
      <w:divBdr>
        <w:top w:val="none" w:sz="0" w:space="0" w:color="auto"/>
        <w:left w:val="none" w:sz="0" w:space="0" w:color="auto"/>
        <w:bottom w:val="none" w:sz="0" w:space="0" w:color="auto"/>
        <w:right w:val="none" w:sz="0" w:space="0" w:color="auto"/>
      </w:divBdr>
    </w:div>
    <w:div w:id="1687487876">
      <w:bodyDiv w:val="1"/>
      <w:marLeft w:val="0"/>
      <w:marRight w:val="0"/>
      <w:marTop w:val="0"/>
      <w:marBottom w:val="0"/>
      <w:divBdr>
        <w:top w:val="none" w:sz="0" w:space="0" w:color="auto"/>
        <w:left w:val="none" w:sz="0" w:space="0" w:color="auto"/>
        <w:bottom w:val="none" w:sz="0" w:space="0" w:color="auto"/>
        <w:right w:val="none" w:sz="0" w:space="0" w:color="auto"/>
      </w:divBdr>
    </w:div>
    <w:div w:id="1708681584">
      <w:bodyDiv w:val="1"/>
      <w:marLeft w:val="0"/>
      <w:marRight w:val="0"/>
      <w:marTop w:val="0"/>
      <w:marBottom w:val="0"/>
      <w:divBdr>
        <w:top w:val="none" w:sz="0" w:space="0" w:color="auto"/>
        <w:left w:val="none" w:sz="0" w:space="0" w:color="auto"/>
        <w:bottom w:val="none" w:sz="0" w:space="0" w:color="auto"/>
        <w:right w:val="none" w:sz="0" w:space="0" w:color="auto"/>
      </w:divBdr>
    </w:div>
    <w:div w:id="1742563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0.png"/><Relationship Id="rId117" Type="http://schemas.openxmlformats.org/officeDocument/2006/relationships/image" Target="media/image108.png"/><Relationship Id="rId21" Type="http://schemas.openxmlformats.org/officeDocument/2006/relationships/image" Target="media/image16.jpeg"/><Relationship Id="rId42" Type="http://schemas.openxmlformats.org/officeDocument/2006/relationships/image" Target="media/image36.png"/><Relationship Id="rId47" Type="http://schemas.openxmlformats.org/officeDocument/2006/relationships/image" Target="media/image41.png"/><Relationship Id="rId63" Type="http://schemas.openxmlformats.org/officeDocument/2006/relationships/image" Target="media/image57.png"/><Relationship Id="rId68" Type="http://schemas.openxmlformats.org/officeDocument/2006/relationships/image" Target="media/image60.png"/><Relationship Id="rId84" Type="http://schemas.openxmlformats.org/officeDocument/2006/relationships/image" Target="media/image76.png"/><Relationship Id="rId89" Type="http://schemas.openxmlformats.org/officeDocument/2006/relationships/image" Target="media/image81.png"/><Relationship Id="rId112" Type="http://schemas.openxmlformats.org/officeDocument/2006/relationships/image" Target="media/image830.png"/><Relationship Id="rId133" Type="http://schemas.openxmlformats.org/officeDocument/2006/relationships/image" Target="media/image124.png"/><Relationship Id="rId138" Type="http://schemas.openxmlformats.org/officeDocument/2006/relationships/image" Target="media/image129.png"/><Relationship Id="rId154" Type="http://schemas.openxmlformats.org/officeDocument/2006/relationships/image" Target="media/image144.png"/><Relationship Id="rId159" Type="http://schemas.openxmlformats.org/officeDocument/2006/relationships/image" Target="media/image149.png"/><Relationship Id="rId170" Type="http://schemas.openxmlformats.org/officeDocument/2006/relationships/image" Target="media/image160.png"/><Relationship Id="rId16" Type="http://schemas.openxmlformats.org/officeDocument/2006/relationships/image" Target="media/image11.png"/><Relationship Id="rId107" Type="http://schemas.openxmlformats.org/officeDocument/2006/relationships/image" Target="media/image99.png"/><Relationship Id="rId11" Type="http://schemas.openxmlformats.org/officeDocument/2006/relationships/image" Target="media/image6.png"/><Relationship Id="rId32" Type="http://schemas.openxmlformats.org/officeDocument/2006/relationships/image" Target="media/image26.png"/><Relationship Id="rId37" Type="http://schemas.openxmlformats.org/officeDocument/2006/relationships/image" Target="media/image31.png"/><Relationship Id="rId53" Type="http://schemas.openxmlformats.org/officeDocument/2006/relationships/image" Target="media/image47.png"/><Relationship Id="rId58" Type="http://schemas.openxmlformats.org/officeDocument/2006/relationships/image" Target="media/image52.png"/><Relationship Id="rId74" Type="http://schemas.openxmlformats.org/officeDocument/2006/relationships/image" Target="media/image66.png"/><Relationship Id="rId79" Type="http://schemas.openxmlformats.org/officeDocument/2006/relationships/image" Target="media/image71.png"/><Relationship Id="rId102" Type="http://schemas.openxmlformats.org/officeDocument/2006/relationships/image" Target="media/image94.png"/><Relationship Id="rId123" Type="http://schemas.openxmlformats.org/officeDocument/2006/relationships/image" Target="media/image114.png"/><Relationship Id="rId128" Type="http://schemas.openxmlformats.org/officeDocument/2006/relationships/image" Target="media/image119.png"/><Relationship Id="rId144" Type="http://schemas.openxmlformats.org/officeDocument/2006/relationships/image" Target="media/image134.png"/><Relationship Id="rId149" Type="http://schemas.openxmlformats.org/officeDocument/2006/relationships/image" Target="media/image139.png"/><Relationship Id="rId5" Type="http://schemas.openxmlformats.org/officeDocument/2006/relationships/webSettings" Target="webSettings.xml"/><Relationship Id="rId90" Type="http://schemas.openxmlformats.org/officeDocument/2006/relationships/image" Target="media/image82.png"/><Relationship Id="rId95" Type="http://schemas.openxmlformats.org/officeDocument/2006/relationships/image" Target="media/image87.png"/><Relationship Id="rId160" Type="http://schemas.openxmlformats.org/officeDocument/2006/relationships/image" Target="media/image150.png"/><Relationship Id="rId165" Type="http://schemas.openxmlformats.org/officeDocument/2006/relationships/image" Target="media/image155.png"/><Relationship Id="rId22" Type="http://schemas.openxmlformats.org/officeDocument/2006/relationships/image" Target="media/image17.jpeg"/><Relationship Id="rId27" Type="http://schemas.openxmlformats.org/officeDocument/2006/relationships/image" Target="media/image21.png"/><Relationship Id="rId43" Type="http://schemas.openxmlformats.org/officeDocument/2006/relationships/image" Target="media/image37.png"/><Relationship Id="rId48" Type="http://schemas.openxmlformats.org/officeDocument/2006/relationships/image" Target="media/image42.png"/><Relationship Id="rId64" Type="http://schemas.openxmlformats.org/officeDocument/2006/relationships/image" Target="media/image58.png"/><Relationship Id="rId69" Type="http://schemas.openxmlformats.org/officeDocument/2006/relationships/image" Target="media/image61.png"/><Relationship Id="rId113" Type="http://schemas.openxmlformats.org/officeDocument/2006/relationships/image" Target="media/image104.png"/><Relationship Id="rId118" Type="http://schemas.openxmlformats.org/officeDocument/2006/relationships/image" Target="media/image109.png"/><Relationship Id="rId134" Type="http://schemas.openxmlformats.org/officeDocument/2006/relationships/image" Target="media/image125.png"/><Relationship Id="rId139" Type="http://schemas.openxmlformats.org/officeDocument/2006/relationships/image" Target="media/image130.png"/><Relationship Id="rId80" Type="http://schemas.openxmlformats.org/officeDocument/2006/relationships/image" Target="media/image72.png"/><Relationship Id="rId85" Type="http://schemas.openxmlformats.org/officeDocument/2006/relationships/image" Target="media/image77.png"/><Relationship Id="rId150" Type="http://schemas.openxmlformats.org/officeDocument/2006/relationships/image" Target="media/image140.png"/><Relationship Id="rId155" Type="http://schemas.openxmlformats.org/officeDocument/2006/relationships/image" Target="media/image145.png"/><Relationship Id="rId171" Type="http://schemas.openxmlformats.org/officeDocument/2006/relationships/image" Target="media/image161.png"/><Relationship Id="rId12" Type="http://schemas.openxmlformats.org/officeDocument/2006/relationships/image" Target="media/image7.png"/><Relationship Id="rId17" Type="http://schemas.openxmlformats.org/officeDocument/2006/relationships/image" Target="media/image12.png"/><Relationship Id="rId33" Type="http://schemas.openxmlformats.org/officeDocument/2006/relationships/image" Target="media/image27.gif"/><Relationship Id="rId38" Type="http://schemas.openxmlformats.org/officeDocument/2006/relationships/image" Target="media/image32.png"/><Relationship Id="rId59" Type="http://schemas.openxmlformats.org/officeDocument/2006/relationships/image" Target="media/image53.png"/><Relationship Id="rId103" Type="http://schemas.openxmlformats.org/officeDocument/2006/relationships/image" Target="media/image95.png"/><Relationship Id="rId108" Type="http://schemas.openxmlformats.org/officeDocument/2006/relationships/image" Target="media/image100.png"/><Relationship Id="rId124" Type="http://schemas.openxmlformats.org/officeDocument/2006/relationships/image" Target="media/image115.png"/><Relationship Id="rId129" Type="http://schemas.openxmlformats.org/officeDocument/2006/relationships/image" Target="media/image120.png"/><Relationship Id="rId54" Type="http://schemas.openxmlformats.org/officeDocument/2006/relationships/image" Target="media/image48.png"/><Relationship Id="rId70" Type="http://schemas.openxmlformats.org/officeDocument/2006/relationships/image" Target="media/image62.png"/><Relationship Id="rId75" Type="http://schemas.openxmlformats.org/officeDocument/2006/relationships/image" Target="media/image67.png"/><Relationship Id="rId91" Type="http://schemas.openxmlformats.org/officeDocument/2006/relationships/image" Target="media/image83.png"/><Relationship Id="rId96" Type="http://schemas.openxmlformats.org/officeDocument/2006/relationships/image" Target="media/image88.png"/><Relationship Id="rId140" Type="http://schemas.openxmlformats.org/officeDocument/2006/relationships/image" Target="media/image131.png"/><Relationship Id="rId145" Type="http://schemas.openxmlformats.org/officeDocument/2006/relationships/image" Target="media/image135.png"/><Relationship Id="rId161" Type="http://schemas.openxmlformats.org/officeDocument/2006/relationships/image" Target="media/image151.png"/><Relationship Id="rId166" Type="http://schemas.openxmlformats.org/officeDocument/2006/relationships/image" Target="media/image156.png"/><Relationship Id="rId1" Type="http://schemas.openxmlformats.org/officeDocument/2006/relationships/customXml" Target="../customXml/item1.xml"/><Relationship Id="rId6" Type="http://schemas.openxmlformats.org/officeDocument/2006/relationships/image" Target="media/image1.jpeg"/><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57" Type="http://schemas.openxmlformats.org/officeDocument/2006/relationships/image" Target="media/image51.png"/><Relationship Id="rId106" Type="http://schemas.openxmlformats.org/officeDocument/2006/relationships/image" Target="media/image98.png"/><Relationship Id="rId114" Type="http://schemas.openxmlformats.org/officeDocument/2006/relationships/image" Target="media/image105.png"/><Relationship Id="rId119" Type="http://schemas.openxmlformats.org/officeDocument/2006/relationships/image" Target="media/image110.png"/><Relationship Id="rId127" Type="http://schemas.openxmlformats.org/officeDocument/2006/relationships/image" Target="media/image118.png"/><Relationship Id="rId10" Type="http://schemas.openxmlformats.org/officeDocument/2006/relationships/image" Target="media/image5.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6.png"/><Relationship Id="rId60" Type="http://schemas.openxmlformats.org/officeDocument/2006/relationships/image" Target="media/image54.png"/><Relationship Id="rId65" Type="http://schemas.openxmlformats.org/officeDocument/2006/relationships/image" Target="media/image59.png"/><Relationship Id="rId73" Type="http://schemas.openxmlformats.org/officeDocument/2006/relationships/image" Target="media/image65.png"/><Relationship Id="rId78" Type="http://schemas.openxmlformats.org/officeDocument/2006/relationships/image" Target="media/image70.png"/><Relationship Id="rId81" Type="http://schemas.openxmlformats.org/officeDocument/2006/relationships/image" Target="media/image73.png"/><Relationship Id="rId86" Type="http://schemas.openxmlformats.org/officeDocument/2006/relationships/image" Target="media/image78.png"/><Relationship Id="rId94" Type="http://schemas.openxmlformats.org/officeDocument/2006/relationships/image" Target="media/image86.png"/><Relationship Id="rId99" Type="http://schemas.openxmlformats.org/officeDocument/2006/relationships/image" Target="media/image91.png"/><Relationship Id="rId101" Type="http://schemas.openxmlformats.org/officeDocument/2006/relationships/image" Target="media/image93.png"/><Relationship Id="rId122" Type="http://schemas.openxmlformats.org/officeDocument/2006/relationships/image" Target="media/image113.png"/><Relationship Id="rId130" Type="http://schemas.openxmlformats.org/officeDocument/2006/relationships/image" Target="media/image121.png"/><Relationship Id="rId135" Type="http://schemas.openxmlformats.org/officeDocument/2006/relationships/image" Target="media/image126.png"/><Relationship Id="rId143" Type="http://schemas.openxmlformats.org/officeDocument/2006/relationships/image" Target="media/image133.png"/><Relationship Id="rId148" Type="http://schemas.openxmlformats.org/officeDocument/2006/relationships/image" Target="media/image138.png"/><Relationship Id="rId151" Type="http://schemas.openxmlformats.org/officeDocument/2006/relationships/image" Target="media/image141.png"/><Relationship Id="rId156" Type="http://schemas.openxmlformats.org/officeDocument/2006/relationships/image" Target="media/image146.png"/><Relationship Id="rId164" Type="http://schemas.openxmlformats.org/officeDocument/2006/relationships/image" Target="media/image154.png"/><Relationship Id="rId169" Type="http://schemas.openxmlformats.org/officeDocument/2006/relationships/image" Target="media/image159.png"/><Relationship Id="rId4" Type="http://schemas.openxmlformats.org/officeDocument/2006/relationships/settings" Target="settings.xml"/><Relationship Id="rId9" Type="http://schemas.openxmlformats.org/officeDocument/2006/relationships/image" Target="media/image4.png"/><Relationship Id="rId172" Type="http://schemas.openxmlformats.org/officeDocument/2006/relationships/fontTable" Target="fontTable.xml"/><Relationship Id="rId13" Type="http://schemas.openxmlformats.org/officeDocument/2006/relationships/image" Target="media/image8.png"/><Relationship Id="rId18" Type="http://schemas.openxmlformats.org/officeDocument/2006/relationships/image" Target="media/image13.png"/><Relationship Id="rId39" Type="http://schemas.openxmlformats.org/officeDocument/2006/relationships/image" Target="media/image33.png"/><Relationship Id="rId109" Type="http://schemas.openxmlformats.org/officeDocument/2006/relationships/image" Target="media/image101.png"/><Relationship Id="rId34" Type="http://schemas.openxmlformats.org/officeDocument/2006/relationships/image" Target="media/image28.gif"/><Relationship Id="rId50" Type="http://schemas.openxmlformats.org/officeDocument/2006/relationships/image" Target="media/image44.png"/><Relationship Id="rId55" Type="http://schemas.openxmlformats.org/officeDocument/2006/relationships/image" Target="media/image49.png"/><Relationship Id="rId76" Type="http://schemas.openxmlformats.org/officeDocument/2006/relationships/image" Target="media/image68.png"/><Relationship Id="rId97" Type="http://schemas.openxmlformats.org/officeDocument/2006/relationships/image" Target="media/image89.png"/><Relationship Id="rId104" Type="http://schemas.openxmlformats.org/officeDocument/2006/relationships/image" Target="media/image96.png"/><Relationship Id="rId120" Type="http://schemas.openxmlformats.org/officeDocument/2006/relationships/image" Target="media/image111.png"/><Relationship Id="rId125" Type="http://schemas.openxmlformats.org/officeDocument/2006/relationships/image" Target="media/image116.png"/><Relationship Id="rId141" Type="http://schemas.openxmlformats.org/officeDocument/2006/relationships/image" Target="media/image450.png"/><Relationship Id="rId146" Type="http://schemas.openxmlformats.org/officeDocument/2006/relationships/image" Target="media/image136.png"/><Relationship Id="rId167" Type="http://schemas.openxmlformats.org/officeDocument/2006/relationships/image" Target="media/image157.png"/><Relationship Id="rId7" Type="http://schemas.openxmlformats.org/officeDocument/2006/relationships/image" Target="media/image2.png"/><Relationship Id="rId71" Type="http://schemas.openxmlformats.org/officeDocument/2006/relationships/image" Target="media/image63.png"/><Relationship Id="rId92" Type="http://schemas.openxmlformats.org/officeDocument/2006/relationships/image" Target="media/image84.png"/><Relationship Id="rId162" Type="http://schemas.openxmlformats.org/officeDocument/2006/relationships/image" Target="media/image152.png"/><Relationship Id="rId2" Type="http://schemas.openxmlformats.org/officeDocument/2006/relationships/numbering" Target="numbering.xml"/><Relationship Id="rId29" Type="http://schemas.openxmlformats.org/officeDocument/2006/relationships/image" Target="media/image23.png"/><Relationship Id="rId24" Type="http://schemas.openxmlformats.org/officeDocument/2006/relationships/image" Target="media/image16.png"/><Relationship Id="rId40" Type="http://schemas.openxmlformats.org/officeDocument/2006/relationships/image" Target="media/image34.png"/><Relationship Id="rId45" Type="http://schemas.openxmlformats.org/officeDocument/2006/relationships/image" Target="media/image39.png"/><Relationship Id="rId66" Type="http://schemas.openxmlformats.org/officeDocument/2006/relationships/image" Target="media/image300.png"/><Relationship Id="rId87" Type="http://schemas.openxmlformats.org/officeDocument/2006/relationships/image" Target="media/image79.png"/><Relationship Id="rId110" Type="http://schemas.openxmlformats.org/officeDocument/2006/relationships/image" Target="media/image102.png"/><Relationship Id="rId115" Type="http://schemas.openxmlformats.org/officeDocument/2006/relationships/image" Target="media/image106.png"/><Relationship Id="rId131" Type="http://schemas.openxmlformats.org/officeDocument/2006/relationships/image" Target="media/image122.png"/><Relationship Id="rId136" Type="http://schemas.openxmlformats.org/officeDocument/2006/relationships/image" Target="media/image127.png"/><Relationship Id="rId157" Type="http://schemas.openxmlformats.org/officeDocument/2006/relationships/image" Target="media/image147.png"/><Relationship Id="rId61" Type="http://schemas.openxmlformats.org/officeDocument/2006/relationships/image" Target="media/image55.png"/><Relationship Id="rId82" Type="http://schemas.openxmlformats.org/officeDocument/2006/relationships/image" Target="media/image74.png"/><Relationship Id="rId152" Type="http://schemas.openxmlformats.org/officeDocument/2006/relationships/image" Target="media/image142.png"/><Relationship Id="rId173" Type="http://schemas.openxmlformats.org/officeDocument/2006/relationships/theme" Target="theme/theme1.xml"/><Relationship Id="rId19" Type="http://schemas.openxmlformats.org/officeDocument/2006/relationships/image" Target="media/image14.png"/><Relationship Id="rId14" Type="http://schemas.openxmlformats.org/officeDocument/2006/relationships/image" Target="media/image9.png"/><Relationship Id="rId30" Type="http://schemas.openxmlformats.org/officeDocument/2006/relationships/image" Target="media/image24.png"/><Relationship Id="rId35" Type="http://schemas.openxmlformats.org/officeDocument/2006/relationships/image" Target="media/image29.png"/><Relationship Id="rId56" Type="http://schemas.openxmlformats.org/officeDocument/2006/relationships/image" Target="media/image50.png"/><Relationship Id="rId77" Type="http://schemas.openxmlformats.org/officeDocument/2006/relationships/image" Target="media/image69.png"/><Relationship Id="rId100" Type="http://schemas.openxmlformats.org/officeDocument/2006/relationships/image" Target="media/image92.png"/><Relationship Id="rId105" Type="http://schemas.openxmlformats.org/officeDocument/2006/relationships/image" Target="media/image97.png"/><Relationship Id="rId126" Type="http://schemas.openxmlformats.org/officeDocument/2006/relationships/image" Target="media/image117.png"/><Relationship Id="rId147" Type="http://schemas.openxmlformats.org/officeDocument/2006/relationships/image" Target="media/image137.png"/><Relationship Id="rId168" Type="http://schemas.openxmlformats.org/officeDocument/2006/relationships/image" Target="media/image158.png"/><Relationship Id="rId8" Type="http://schemas.openxmlformats.org/officeDocument/2006/relationships/image" Target="media/image3.png"/><Relationship Id="rId51" Type="http://schemas.openxmlformats.org/officeDocument/2006/relationships/image" Target="media/image45.png"/><Relationship Id="rId72" Type="http://schemas.openxmlformats.org/officeDocument/2006/relationships/image" Target="media/image64.png"/><Relationship Id="rId93" Type="http://schemas.openxmlformats.org/officeDocument/2006/relationships/image" Target="media/image85.png"/><Relationship Id="rId98" Type="http://schemas.openxmlformats.org/officeDocument/2006/relationships/image" Target="media/image90.png"/><Relationship Id="rId121" Type="http://schemas.openxmlformats.org/officeDocument/2006/relationships/image" Target="media/image112.png"/><Relationship Id="rId142" Type="http://schemas.openxmlformats.org/officeDocument/2006/relationships/image" Target="media/image132.png"/><Relationship Id="rId163" Type="http://schemas.openxmlformats.org/officeDocument/2006/relationships/image" Target="media/image153.png"/><Relationship Id="rId3" Type="http://schemas.openxmlformats.org/officeDocument/2006/relationships/styles" Target="styles.xml"/><Relationship Id="rId25" Type="http://schemas.openxmlformats.org/officeDocument/2006/relationships/image" Target="media/image19.png"/><Relationship Id="rId46" Type="http://schemas.openxmlformats.org/officeDocument/2006/relationships/image" Target="media/image40.png"/><Relationship Id="rId67" Type="http://schemas.openxmlformats.org/officeDocument/2006/relationships/image" Target="media/image580.png"/><Relationship Id="rId116" Type="http://schemas.openxmlformats.org/officeDocument/2006/relationships/image" Target="media/image107.png"/><Relationship Id="rId137" Type="http://schemas.openxmlformats.org/officeDocument/2006/relationships/image" Target="media/image128.png"/><Relationship Id="rId158" Type="http://schemas.openxmlformats.org/officeDocument/2006/relationships/image" Target="media/image148.png"/><Relationship Id="rId20" Type="http://schemas.openxmlformats.org/officeDocument/2006/relationships/image" Target="media/image15.png"/><Relationship Id="rId41" Type="http://schemas.openxmlformats.org/officeDocument/2006/relationships/image" Target="media/image35.png"/><Relationship Id="rId62" Type="http://schemas.openxmlformats.org/officeDocument/2006/relationships/image" Target="media/image56.png"/><Relationship Id="rId83" Type="http://schemas.openxmlformats.org/officeDocument/2006/relationships/image" Target="media/image75.png"/><Relationship Id="rId88" Type="http://schemas.openxmlformats.org/officeDocument/2006/relationships/image" Target="media/image80.png"/><Relationship Id="rId111" Type="http://schemas.openxmlformats.org/officeDocument/2006/relationships/image" Target="media/image103.png"/><Relationship Id="rId132" Type="http://schemas.openxmlformats.org/officeDocument/2006/relationships/image" Target="media/image123.png"/><Relationship Id="rId153" Type="http://schemas.openxmlformats.org/officeDocument/2006/relationships/image" Target="media/image14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38D98-11C0-46F1-A5B3-62A32274E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1910</TotalTime>
  <Pages>1</Pages>
  <Words>21564</Words>
  <Characters>122920</Characters>
  <Application>Microsoft Office Word</Application>
  <DocSecurity>0</DocSecurity>
  <Lines>1024</Lines>
  <Paragraphs>288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24</cp:revision>
  <dcterms:created xsi:type="dcterms:W3CDTF">2022-01-25T09:55:00Z</dcterms:created>
  <dcterms:modified xsi:type="dcterms:W3CDTF">2022-02-05T04:35:00Z</dcterms:modified>
</cp:coreProperties>
</file>